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FB60CE5"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r w:rsidR="005E00B6">
        <w:rPr>
          <w:b/>
          <w:sz w:val="28"/>
          <w:szCs w:val="28"/>
          <w:lang w:val="es-ES"/>
        </w:rPr>
        <w:t>…</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 xml:space="preserve">¿Cuándo? (épocas, </w:t>
      </w:r>
      <w:proofErr w:type="gramStart"/>
      <w:r w:rsidRPr="00AB250F">
        <w:rPr>
          <w:sz w:val="22"/>
          <w:szCs w:val="22"/>
        </w:rPr>
        <w:t>fechas….</w:t>
      </w:r>
      <w:proofErr w:type="gramEnd"/>
      <w:r w:rsidRPr="00AB250F">
        <w:rPr>
          <w:sz w:val="22"/>
          <w:szCs w:val="22"/>
        </w:rPr>
        <w:t>)</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16254F">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16254F">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16254F">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w:t>
      </w:r>
      <w:proofErr w:type="gramStart"/>
      <w:r w:rsidRPr="00AB250F">
        <w:rPr>
          <w:sz w:val="22"/>
          <w:szCs w:val="22"/>
        </w:rPr>
        <w:t>Colombiana</w:t>
      </w:r>
      <w:proofErr w:type="gramEnd"/>
      <w:r w:rsidRPr="00AB250F">
        <w:rPr>
          <w:sz w:val="22"/>
          <w:szCs w:val="22"/>
        </w:rPr>
        <w:t xml:space="preserve">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16254F"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16254F"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proofErr w:type="gramStart"/>
      <w:r w:rsidRPr="00AB250F">
        <w:rPr>
          <w:sz w:val="22"/>
          <w:szCs w:val="22"/>
        </w:rPr>
        <w:t>PICO</w:t>
      </w:r>
      <w:r w:rsidR="00A14E8C">
        <w:rPr>
          <w:sz w:val="22"/>
          <w:szCs w:val="22"/>
        </w:rPr>
        <w:t>….</w:t>
      </w:r>
      <w:proofErr w:type="gramEnd"/>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216382"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7E019" w14:textId="77777777" w:rsidR="0016254F" w:rsidRDefault="0016254F">
      <w:r>
        <w:separator/>
      </w:r>
    </w:p>
    <w:p w14:paraId="6E3CF2C6" w14:textId="77777777" w:rsidR="0016254F" w:rsidRDefault="0016254F"/>
  </w:endnote>
  <w:endnote w:type="continuationSeparator" w:id="0">
    <w:p w14:paraId="69004F22" w14:textId="77777777" w:rsidR="0016254F" w:rsidRDefault="0016254F">
      <w:r>
        <w:continuationSeparator/>
      </w:r>
    </w:p>
    <w:p w14:paraId="4BE8C795" w14:textId="77777777" w:rsidR="0016254F" w:rsidRDefault="001625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E65FA" w14:textId="77777777" w:rsidR="0016254F" w:rsidRDefault="0016254F">
      <w:r>
        <w:separator/>
      </w:r>
    </w:p>
    <w:p w14:paraId="56FAEBBE" w14:textId="77777777" w:rsidR="0016254F" w:rsidRDefault="0016254F"/>
  </w:footnote>
  <w:footnote w:type="continuationSeparator" w:id="0">
    <w:p w14:paraId="7BC5A281" w14:textId="77777777" w:rsidR="0016254F" w:rsidRDefault="0016254F">
      <w:r>
        <w:continuationSeparator/>
      </w:r>
    </w:p>
    <w:p w14:paraId="67F838A8" w14:textId="77777777" w:rsidR="0016254F" w:rsidRDefault="001625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14E8C"/>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4.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