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8818108" w14:textId="77777777" w:rsidR="00064E80" w:rsidRPr="00B918F1" w:rsidRDefault="002B05BF" w:rsidP="006225C4">
      <w:pPr>
        <w:spacing w:line="360" w:lineRule="auto"/>
        <w:jc w:val="center"/>
        <w:rPr>
          <w:lang w:val="es-CO"/>
        </w:rPr>
      </w:pPr>
      <w:r w:rsidRPr="00B918F1">
        <w:rPr>
          <w:lang w:val="es-CO"/>
        </w:rPr>
        <w:t>ESTA P</w:t>
      </w:r>
      <w:r w:rsidR="00064E80" w:rsidRPr="00B918F1">
        <w:rPr>
          <w:lang w:val="es-CO"/>
        </w:rPr>
        <w:t>Á</w:t>
      </w:r>
      <w:r w:rsidRPr="00B918F1">
        <w:rPr>
          <w:lang w:val="es-CO"/>
        </w:rPr>
        <w:t xml:space="preserve">GINA ES OPCIONAL </w:t>
      </w:r>
      <w:r w:rsidR="00CD73A9"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9D6DDF">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9D6DDF">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9D6DDF">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9D6DDF">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9D6DDF">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9D6DDF">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9D6DDF">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9D6DDF">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9D6DDF">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44AFCBDE" w14:textId="77777777"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Iotify: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lastRenderedPageBreak/>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lastRenderedPageBreak/>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lastRenderedPageBreak/>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xml:space="preserve">, a su vez se deben probar cada uno de los </w:t>
      </w:r>
      <w:r w:rsidR="00232B68" w:rsidRPr="007C0EE4">
        <w:rPr>
          <w:color w:val="000000" w:themeColor="text1"/>
          <w:lang w:val="es-CO"/>
        </w:rPr>
        <w:lastRenderedPageBreak/>
        <w:t>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4F94FA63" w14:textId="6FF01C3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79804A28"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7D2DE65B" w:rsidR="00193248" w:rsidRPr="00B918F1" w:rsidRDefault="00193248" w:rsidP="006225C4">
      <w:pPr>
        <w:spacing w:line="360" w:lineRule="auto"/>
        <w:rPr>
          <w:lang w:val="es-CO"/>
        </w:rPr>
      </w:pPr>
      <w:r w:rsidRPr="00B918F1">
        <w:rPr>
          <w:lang w:val="es-CO"/>
        </w:rPr>
        <w:t xml:space="preserve">Por ejemplo, industrialmente se ha evidenciado la importancia de hacer la transformación a entornos IoT </w:t>
      </w:r>
      <w:r w:rsidRPr="00B918F1">
        <w:rPr>
          <w:color w:val="FF0000"/>
          <w:lang w:val="es-CO"/>
        </w:rPr>
        <w:t xml:space="preserve">(PREGUNTAR ESTUDIO DELOITTE) </w:t>
      </w:r>
      <w:r w:rsidRPr="00B918F1">
        <w:rPr>
          <w:lang w:val="es-CO"/>
        </w:rPr>
        <w:t xml:space="preserve">ya 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B918F1">
        <w:rPr>
          <w:lang w:val="es-CO"/>
        </w:rPr>
        <w:lastRenderedPageBreak/>
        <w:t>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39422D38"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r w:rsidR="00E57801" w:rsidRPr="00B918F1">
        <w:rPr>
          <w:rFonts w:ascii="Times New Roman" w:hAnsi="Times New Roman" w:cs="Times New Roman"/>
          <w:sz w:val="24"/>
          <w:szCs w:val="24"/>
          <w:lang w:eastAsia="es-CO"/>
        </w:rPr>
        <w:t>análisis</w:t>
      </w:r>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6187A75C" w14:textId="5BB40099"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r w:rsidR="00E57801" w:rsidRPr="00B918F1">
        <w:rPr>
          <w:lang w:val="es-CO"/>
        </w:rPr>
        <w:t>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F331B48"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r w:rsidR="00E57801" w:rsidRPr="00B918F1">
        <w:rPr>
          <w:rFonts w:ascii="Times New Roman" w:hAnsi="Times New Roman" w:cs="Times New Roman"/>
          <w:sz w:val="24"/>
          <w:szCs w:val="24"/>
        </w:rPr>
        <w:t>u</w:t>
      </w:r>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5" w:name="_Toc101718672"/>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5"/>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6"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974EAC7" w:rsidR="00A501FD" w:rsidRPr="00B918F1" w:rsidRDefault="006579A6" w:rsidP="006225C4">
            <w:pPr>
              <w:pStyle w:val="Prrafodelista"/>
              <w:spacing w:after="0" w:line="360" w:lineRule="auto"/>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Recopilación </w:t>
            </w:r>
          </w:p>
        </w:tc>
        <w:tc>
          <w:tcPr>
            <w:tcW w:w="2046" w:type="dxa"/>
            <w:hideMark/>
          </w:tcPr>
          <w:p w14:paraId="04A99F0C" w14:textId="78A07526" w:rsidR="00A501FD" w:rsidRPr="00B918F1" w:rsidRDefault="006579A6"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7A4730D9" w14:textId="68038006"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1829FC74" w14:textId="78AA6745"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00A501FD" w:rsidRPr="00B918F1">
              <w:rPr>
                <w:rFonts w:ascii="Times New Roman" w:hAnsi="Times New Roman" w:cs="Times New Roman"/>
                <w:color w:val="auto"/>
                <w:sz w:val="24"/>
                <w:szCs w:val="24"/>
              </w:rPr>
              <w:t>mpact</w:t>
            </w:r>
            <w:r w:rsidR="006579A6">
              <w:rPr>
                <w:rFonts w:ascii="Times New Roman" w:hAnsi="Times New Roman" w:cs="Times New Roman"/>
                <w:color w:val="auto"/>
                <w:sz w:val="24"/>
                <w:szCs w:val="24"/>
              </w:rPr>
              <w:t>o</w:t>
            </w:r>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68675DD0" w:rsidR="00A501FD" w:rsidRPr="00B918F1" w:rsidRDefault="006D7A9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36DC1244"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sidR="006D7A9D">
              <w:rPr>
                <w:rFonts w:ascii="Times New Roman" w:hAnsi="Times New Roman" w:cs="Times New Roman"/>
                <w:sz w:val="24"/>
                <w:szCs w:val="24"/>
              </w:rPr>
              <w:t>izar</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127158BE"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sidR="006D7A9D">
              <w:rPr>
                <w:rFonts w:ascii="Times New Roman" w:hAnsi="Times New Roman" w:cs="Times New Roman"/>
                <w:sz w:val="24"/>
                <w:szCs w:val="24"/>
              </w:rPr>
              <w:t xml:space="preserve">ectar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4F6C35F0"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sidR="006D7A9D">
              <w:rPr>
                <w:rFonts w:ascii="Times New Roman" w:hAnsi="Times New Roman" w:cs="Times New Roman"/>
                <w:sz w:val="24"/>
                <w:szCs w:val="24"/>
              </w:rPr>
              <w:t>ar</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46976C1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sidR="006D7A9D">
              <w:rPr>
                <w:rFonts w:ascii="Times New Roman" w:hAnsi="Times New Roman" w:cs="Times New Roman"/>
                <w:b w:val="0"/>
                <w:bCs w:val="0"/>
                <w:sz w:val="24"/>
                <w:szCs w:val="24"/>
              </w:rPr>
              <w:t xml:space="preserve">ronilla </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4FB976"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Liberación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3528C5BE"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Incentivar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1168FEFF"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sidR="006D7A9D">
              <w:rPr>
                <w:rFonts w:ascii="Times New Roman" w:hAnsi="Times New Roman" w:cs="Times New Roman"/>
                <w:sz w:val="24"/>
                <w:szCs w:val="24"/>
              </w:rPr>
              <w:t xml:space="preserve">ambio </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296D2541"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sidR="006579A6">
              <w:rPr>
                <w:rFonts w:ascii="Times New Roman" w:hAnsi="Times New Roman" w:cs="Times New Roman"/>
                <w:b w:val="0"/>
                <w:bCs w:val="0"/>
                <w:sz w:val="24"/>
                <w:szCs w:val="24"/>
              </w:rPr>
              <w:t>o</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070C4BF9"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Diseminar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0547F31"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sidR="006D7A9D">
              <w:rPr>
                <w:rFonts w:ascii="Times New Roman" w:hAnsi="Times New Roman" w:cs="Times New Roman"/>
                <w:sz w:val="24"/>
                <w:szCs w:val="24"/>
              </w:rPr>
              <w:t xml:space="preserve">cia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2845CDE0"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3053F777" w14:textId="61BA4CF3"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r w:rsidR="00E57801" w:rsidRPr="00B918F1">
        <w:rPr>
          <w:lang w:val="es-CO"/>
        </w:rPr>
        <w:t>qué</w:t>
      </w:r>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(Davenport y Harrys,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achine Learning</w:t>
      </w:r>
    </w:p>
    <w:p w14:paraId="4DB79A62" w14:textId="6BDF7FE8" w:rsidR="00A501FD" w:rsidRPr="00B918F1" w:rsidRDefault="00A501FD" w:rsidP="006225C4">
      <w:pPr>
        <w:spacing w:line="360" w:lineRule="auto"/>
        <w:rPr>
          <w:lang w:val="es-CO"/>
        </w:rPr>
      </w:pPr>
      <w:r w:rsidRPr="00B918F1">
        <w:rPr>
          <w:lang w:val="es-CO"/>
        </w:rPr>
        <w:lastRenderedPageBreak/>
        <w:t>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r w:rsidRPr="00B918F1">
        <w:rPr>
          <w:rStyle w:val="nfasis"/>
          <w:shd w:val="clear" w:color="auto" w:fill="FFFFFF"/>
          <w:lang w:val="es-CO"/>
        </w:rPr>
        <w:t>labeled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61D28D0"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lastRenderedPageBreak/>
        <w:t>Números pseudoaleatorios</w:t>
      </w:r>
      <w:bookmarkEnd w:id="50"/>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lastRenderedPageBreak/>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22F3D"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22F3D"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22F3D"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22F3D"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22F3D"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22F3D"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22F3D"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7pt;mso-width-percent:0;mso-height-percent:0;mso-width-percent:0;mso-height-percent:0" o:ole="">
            <v:imagedata r:id="rId19" o:title=""/>
          </v:shape>
          <o:OLEObject Type="Embed" ProgID="Equation.3" ShapeID="_x0000_i1025" DrawAspect="Content" ObjectID="_1714073243"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258F5EB" w14:textId="77777777" w:rsidR="0095169A" w:rsidRPr="0095169A" w:rsidRDefault="00140DED" w:rsidP="0095169A">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95169A" w:rsidRPr="0095169A">
                        <w:rPr>
                          <w:noProof/>
                          <w:lang w:val="es-CO"/>
                        </w:rPr>
                        <w:t xml:space="preserve">Semle, A. (Septiembre de 2016). Protocolos IIoT para considerar. </w:t>
                      </w:r>
                      <w:r w:rsidR="0095169A" w:rsidRPr="0095169A">
                        <w:rPr>
                          <w:i/>
                          <w:iCs/>
                          <w:noProof/>
                          <w:lang w:val="es-CO"/>
                        </w:rPr>
                        <w:t>AADECA Revista</w:t>
                      </w:r>
                      <w:r w:rsidR="0095169A" w:rsidRPr="0095169A">
                        <w:rPr>
                          <w:noProof/>
                          <w:lang w:val="es-CO"/>
                        </w:rPr>
                        <w:t>, 32-35. Recuperado el 25 de Marzo de 2020, de https://editores-srl.com.ar/sites/default/files/aa2_semle_protocolos_ilot.pdf</w:t>
                      </w:r>
                    </w:p>
                    <w:p w14:paraId="09DF1F1A" w14:textId="77777777" w:rsidR="0095169A" w:rsidRDefault="0095169A" w:rsidP="0095169A">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4FB8DD0B" w14:textId="77777777" w:rsidR="0095169A" w:rsidRPr="0095169A" w:rsidRDefault="0095169A" w:rsidP="0095169A">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95169A">
                        <w:rPr>
                          <w:noProof/>
                          <w:lang w:val="es-CO"/>
                        </w:rPr>
                        <w:t>1-6). Paris. Recuperado el 2 de Abril de 2020, de https://dl.acm.org/doi/pdf/10.1145/3341325.3342019</w:t>
                      </w:r>
                    </w:p>
                    <w:p w14:paraId="0204DC78" w14:textId="77777777" w:rsidR="0095169A" w:rsidRPr="0095169A" w:rsidRDefault="0095169A" w:rsidP="0095169A">
                      <w:pPr>
                        <w:pStyle w:val="Bibliografa"/>
                        <w:ind w:left="720" w:hanging="720"/>
                        <w:rPr>
                          <w:noProof/>
                          <w:lang w:val="es-CO"/>
                        </w:rPr>
                      </w:pPr>
                      <w:r w:rsidRPr="0095169A">
                        <w:rPr>
                          <w:noProof/>
                          <w:lang w:val="es-CO"/>
                        </w:rPr>
                        <w:t xml:space="preserve">AprendiendoArduino. (17 de Noviembre de 2018). </w:t>
                      </w:r>
                      <w:r w:rsidRPr="0095169A">
                        <w:rPr>
                          <w:i/>
                          <w:iCs/>
                          <w:noProof/>
                          <w:lang w:val="es-CO"/>
                        </w:rPr>
                        <w:t>Protocolos IoT Capa Aplicación</w:t>
                      </w:r>
                      <w:r w:rsidRPr="0095169A">
                        <w:rPr>
                          <w:noProof/>
                          <w:lang w:val="es-CO"/>
                        </w:rPr>
                        <w:t>. Recuperado el 14 de Abril de 2020, de Aprendiendo Arduino: https://aprendiendoarduino.wordpress.com/2018/11/17/protocolos-iot-capa-aplicacion/</w:t>
                      </w:r>
                    </w:p>
                    <w:p w14:paraId="0F8AA989" w14:textId="77777777" w:rsidR="0095169A" w:rsidRPr="0095169A" w:rsidRDefault="0095169A" w:rsidP="0095169A">
                      <w:pPr>
                        <w:pStyle w:val="Bibliografa"/>
                        <w:ind w:left="720" w:hanging="720"/>
                        <w:rPr>
                          <w:noProof/>
                          <w:lang w:val="es-CO"/>
                        </w:rPr>
                      </w:pPr>
                      <w:r>
                        <w:rPr>
                          <w:noProof/>
                        </w:rPr>
                        <w:t xml:space="preserve">AWS. (s.f.). </w:t>
                      </w:r>
                      <w:r>
                        <w:rPr>
                          <w:i/>
                          <w:iCs/>
                          <w:noProof/>
                        </w:rPr>
                        <w:t>IoT Device Simulator</w:t>
                      </w:r>
                      <w:r>
                        <w:rPr>
                          <w:noProof/>
                        </w:rPr>
                        <w:t xml:space="preserve">. </w:t>
                      </w:r>
                      <w:r w:rsidRPr="0095169A">
                        <w:rPr>
                          <w:noProof/>
                          <w:lang w:val="es-CO"/>
                        </w:rPr>
                        <w:t>Obtenido de IoT Device Simulator: https://aws.amazon.com/es/solutions/implementations/iot-device-simulator/</w:t>
                      </w:r>
                    </w:p>
                    <w:p w14:paraId="55969A41" w14:textId="77777777" w:rsidR="0095169A" w:rsidRPr="0095169A" w:rsidRDefault="0095169A" w:rsidP="0095169A">
                      <w:pPr>
                        <w:pStyle w:val="Bibliografa"/>
                        <w:ind w:left="720" w:hanging="720"/>
                        <w:rPr>
                          <w:noProof/>
                          <w:lang w:val="es-CO"/>
                        </w:rPr>
                      </w:pPr>
                      <w:r w:rsidRPr="0095169A">
                        <w:rPr>
                          <w:noProof/>
                          <w:lang w:val="es-CO"/>
                        </w:rPr>
                        <w:t xml:space="preserve">Barbara IoT. (29 de Abril de 2021). </w:t>
                      </w:r>
                      <w:r w:rsidRPr="0095169A">
                        <w:rPr>
                          <w:i/>
                          <w:iCs/>
                          <w:noProof/>
                          <w:lang w:val="es-CO"/>
                        </w:rPr>
                        <w:t>barbara</w:t>
                      </w:r>
                      <w:r w:rsidRPr="0095169A">
                        <w:rPr>
                          <w:noProof/>
                          <w:lang w:val="es-CO"/>
                        </w:rPr>
                        <w:t>. Obtenido de Protocolos de comunicación en IoT que deberías conocer: https://barbaraiot.com/blog/protocolos-iot-que-deberias-conocer/</w:t>
                      </w:r>
                    </w:p>
                    <w:p w14:paraId="0DA883E9" w14:textId="77777777" w:rsidR="0095169A" w:rsidRPr="0095169A" w:rsidRDefault="0095169A" w:rsidP="0095169A">
                      <w:pPr>
                        <w:pStyle w:val="Bibliografa"/>
                        <w:ind w:left="720" w:hanging="720"/>
                        <w:rPr>
                          <w:noProof/>
                          <w:lang w:val="es-CO"/>
                        </w:rPr>
                      </w:pPr>
                      <w:r w:rsidRPr="0095169A">
                        <w:rPr>
                          <w:i/>
                          <w:iCs/>
                          <w:noProof/>
                          <w:lang w:val="es-CO"/>
                        </w:rPr>
                        <w:t>CambioDigital</w:t>
                      </w:r>
                      <w:r w:rsidRPr="0095169A">
                        <w:rPr>
                          <w:noProof/>
                          <w:lang w:val="es-CO"/>
                        </w:rPr>
                        <w:t>. (12 de diciembre de 2018). Recuperado el 13 de marzo de 2020, de IoT: Qué necesitan saber los profesionales de la red: https://cambiodigital-ol.com/2018/12/iot-que-necesitan-saber-los-profesionales-de-la-red/</w:t>
                      </w:r>
                    </w:p>
                    <w:p w14:paraId="14D94263" w14:textId="77777777" w:rsidR="0095169A" w:rsidRPr="0095169A" w:rsidRDefault="0095169A" w:rsidP="0095169A">
                      <w:pPr>
                        <w:pStyle w:val="Bibliografa"/>
                        <w:ind w:left="720" w:hanging="720"/>
                        <w:rPr>
                          <w:noProof/>
                          <w:lang w:val="es-CO"/>
                        </w:rPr>
                      </w:pPr>
                      <w:r w:rsidRPr="0095169A">
                        <w:rPr>
                          <w:noProof/>
                          <w:lang w:val="es-CO"/>
                        </w:rPr>
                        <w:t xml:space="preserve">Carlos Gamero Burón, J. L. (2015). </w:t>
                      </w:r>
                      <w:r w:rsidRPr="0095169A">
                        <w:rPr>
                          <w:i/>
                          <w:iCs/>
                          <w:noProof/>
                          <w:lang w:val="es-CO"/>
                        </w:rPr>
                        <w:t>Modelos probabilísticos para Variables aleatorias continuas.</w:t>
                      </w:r>
                      <w:r w:rsidRPr="0095169A">
                        <w:rPr>
                          <w:noProof/>
                          <w:lang w:val="es-CO"/>
                        </w:rPr>
                        <w:t xml:space="preserve"> Malaga, España.</w:t>
                      </w:r>
                    </w:p>
                    <w:p w14:paraId="6DD4810A" w14:textId="77777777" w:rsidR="0095169A" w:rsidRPr="0095169A" w:rsidRDefault="0095169A" w:rsidP="0095169A">
                      <w:pPr>
                        <w:pStyle w:val="Bibliografa"/>
                        <w:ind w:left="720" w:hanging="720"/>
                        <w:rPr>
                          <w:noProof/>
                          <w:lang w:val="es-CO"/>
                        </w:rPr>
                      </w:pPr>
                      <w:r w:rsidRPr="0095169A">
                        <w:rPr>
                          <w:noProof/>
                          <w:lang w:val="es-CO"/>
                        </w:rPr>
                        <w:t xml:space="preserve">Castellanos Hernández, W. E., &amp; Chacon Osorio, M. E. (17 de Abril de 2006). Utilización de herramientas software para el modelado y la simulación de redes de comunicaciones. </w:t>
                      </w:r>
                      <w:r w:rsidRPr="0095169A">
                        <w:rPr>
                          <w:i/>
                          <w:iCs/>
                          <w:noProof/>
                          <w:lang w:val="es-CO"/>
                        </w:rPr>
                        <w:t>GTI, V</w:t>
                      </w:r>
                      <w:r w:rsidRPr="0095169A">
                        <w:rPr>
                          <w:noProof/>
                          <w:lang w:val="es-CO"/>
                        </w:rPr>
                        <w:t>(11), 74-75. Recuperado el 26 de Marzo de 2020, de https://revistas.uis.edu.co/index.php/revistagti/article/view/1624/2014</w:t>
                      </w:r>
                    </w:p>
                    <w:p w14:paraId="0C675BDD" w14:textId="77777777" w:rsidR="0095169A" w:rsidRPr="0095169A" w:rsidRDefault="0095169A" w:rsidP="0095169A">
                      <w:pPr>
                        <w:pStyle w:val="Bibliografa"/>
                        <w:ind w:left="720" w:hanging="720"/>
                        <w:rPr>
                          <w:noProof/>
                          <w:lang w:val="es-CO"/>
                        </w:rPr>
                      </w:pPr>
                      <w:r w:rsidRPr="0095169A">
                        <w:rPr>
                          <w:noProof/>
                          <w:lang w:val="es-CO"/>
                        </w:rPr>
                        <w:t xml:space="preserve">Corso, C., &amp; Lorena, C. (2009). </w:t>
                      </w:r>
                      <w:r w:rsidRPr="0095169A">
                        <w:rPr>
                          <w:i/>
                          <w:iCs/>
                          <w:noProof/>
                          <w:lang w:val="es-CO"/>
                        </w:rPr>
                        <w:t>Aplicacion de algoritmos de clasificacion sepervisan y no supervisada usando Weka.</w:t>
                      </w:r>
                      <w:r w:rsidRPr="0095169A">
                        <w:rPr>
                          <w:noProof/>
                          <w:lang w:val="es-CO"/>
                        </w:rPr>
                        <w:t xml:space="preserve"> cordoba: Universidad Tecnologi Nacional.</w:t>
                      </w:r>
                    </w:p>
                    <w:p w14:paraId="743BF13E" w14:textId="77777777" w:rsidR="0095169A" w:rsidRPr="0095169A" w:rsidRDefault="0095169A" w:rsidP="0095169A">
                      <w:pPr>
                        <w:pStyle w:val="Bibliografa"/>
                        <w:ind w:left="720" w:hanging="720"/>
                        <w:rPr>
                          <w:noProof/>
                          <w:lang w:val="es-CO"/>
                        </w:rPr>
                      </w:pPr>
                      <w:r w:rsidRPr="0095169A">
                        <w:rPr>
                          <w:noProof/>
                          <w:lang w:val="es-CO"/>
                        </w:rPr>
                        <w:t xml:space="preserve">Coss Bu, R. (2003). </w:t>
                      </w:r>
                      <w:r w:rsidRPr="0095169A">
                        <w:rPr>
                          <w:i/>
                          <w:iCs/>
                          <w:noProof/>
                          <w:lang w:val="es-CO"/>
                        </w:rPr>
                        <w:t>Simulación un enfoque practico.</w:t>
                      </w:r>
                      <w:r w:rsidRPr="0095169A">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3AA2CE10" w14:textId="77777777" w:rsidR="0095169A" w:rsidRPr="0095169A" w:rsidRDefault="0095169A" w:rsidP="0095169A">
                      <w:pPr>
                        <w:pStyle w:val="Bibliografa"/>
                        <w:ind w:left="720" w:hanging="720"/>
                        <w:rPr>
                          <w:noProof/>
                          <w:lang w:val="es-CO"/>
                        </w:rPr>
                      </w:pPr>
                      <w:r w:rsidRPr="0095169A">
                        <w:rPr>
                          <w:noProof/>
                          <w:lang w:val="es-CO"/>
                        </w:rPr>
                        <w:t xml:space="preserve">Crespo Moreno, J. E. (11 de Noviembre de 2018). </w:t>
                      </w:r>
                      <w:r w:rsidRPr="0095169A">
                        <w:rPr>
                          <w:i/>
                          <w:iCs/>
                          <w:noProof/>
                          <w:lang w:val="es-CO"/>
                        </w:rPr>
                        <w:t>Aprendiendo Arduino</w:t>
                      </w:r>
                      <w:r w:rsidRPr="0095169A">
                        <w:rPr>
                          <w:noProof/>
                          <w:lang w:val="es-CO"/>
                        </w:rPr>
                        <w:t>. Recuperado el 2 de Abril de 2020, de Arquitecturas IoT: https://aprendiendoarduino.wordpress.com/2018/11/11/arquitecturas-iot/</w:t>
                      </w:r>
                    </w:p>
                    <w:p w14:paraId="12C7FD14" w14:textId="77777777" w:rsidR="0095169A" w:rsidRPr="0095169A" w:rsidRDefault="0095169A" w:rsidP="0095169A">
                      <w:pPr>
                        <w:pStyle w:val="Bibliografa"/>
                        <w:ind w:left="720" w:hanging="720"/>
                        <w:rPr>
                          <w:noProof/>
                          <w:lang w:val="es-CO"/>
                        </w:rPr>
                      </w:pPr>
                      <w:r w:rsidRPr="0095169A">
                        <w:rPr>
                          <w:noProof/>
                          <w:lang w:val="es-CO"/>
                        </w:rPr>
                        <w:lastRenderedPageBreak/>
                        <w:t xml:space="preserve">cuatro tipos de analítica de retail que todo comercio necesita en 2018. (7 de Agosto de 2018). </w:t>
                      </w:r>
                      <w:r w:rsidRPr="0095169A">
                        <w:rPr>
                          <w:i/>
                          <w:iCs/>
                          <w:noProof/>
                          <w:lang w:val="es-CO"/>
                        </w:rPr>
                        <w:t>Analitica de retail</w:t>
                      </w:r>
                      <w:r w:rsidRPr="0095169A">
                        <w:rPr>
                          <w:noProof/>
                          <w:lang w:val="es-CO"/>
                        </w:rPr>
                        <w:t>. Obtenido de Analitica de retail: http://analiticaderetail.com/tipos-de-analitica-de-retail/</w:t>
                      </w:r>
                    </w:p>
                    <w:p w14:paraId="1D44A3C3" w14:textId="77777777" w:rsidR="0095169A" w:rsidRPr="0095169A" w:rsidRDefault="0095169A" w:rsidP="0095169A">
                      <w:pPr>
                        <w:pStyle w:val="Bibliografa"/>
                        <w:ind w:left="720" w:hanging="720"/>
                        <w:rPr>
                          <w:noProof/>
                          <w:lang w:val="es-CO"/>
                        </w:rPr>
                      </w:pPr>
                      <w:r w:rsidRPr="0095169A">
                        <w:rPr>
                          <w:noProof/>
                          <w:lang w:val="es-CO"/>
                        </w:rPr>
                        <w:t xml:space="preserve">Diaz, T., Escriba, F., &amp; Murgui, M. (2002). La base de datos BD. </w:t>
                      </w:r>
                      <w:r w:rsidRPr="0095169A">
                        <w:rPr>
                          <w:i/>
                          <w:iCs/>
                          <w:noProof/>
                          <w:lang w:val="es-CO"/>
                        </w:rPr>
                        <w:t>MORES. Revista de Economia Aplicada</w:t>
                      </w:r>
                      <w:r w:rsidRPr="0095169A">
                        <w:rPr>
                          <w:noProof/>
                          <w:lang w:val="es-CO"/>
                        </w:rPr>
                        <w:t>, 165-184.</w:t>
                      </w:r>
                    </w:p>
                    <w:p w14:paraId="6D4B2BDB" w14:textId="77777777" w:rsidR="0095169A" w:rsidRPr="0095169A" w:rsidRDefault="0095169A" w:rsidP="0095169A">
                      <w:pPr>
                        <w:pStyle w:val="Bibliografa"/>
                        <w:ind w:left="720" w:hanging="720"/>
                        <w:rPr>
                          <w:noProof/>
                          <w:lang w:val="es-CO"/>
                        </w:rPr>
                      </w:pPr>
                      <w:r w:rsidRPr="0095169A">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95169A">
                        <w:rPr>
                          <w:noProof/>
                          <w:lang w:val="es-CO"/>
                        </w:rPr>
                        <w:t>Obtenido de Online: http://www. contikios. org</w:t>
                      </w:r>
                    </w:p>
                    <w:p w14:paraId="77DE5D5A" w14:textId="77777777" w:rsidR="0095169A" w:rsidRPr="0095169A" w:rsidRDefault="0095169A" w:rsidP="0095169A">
                      <w:pPr>
                        <w:pStyle w:val="Bibliografa"/>
                        <w:ind w:left="720" w:hanging="720"/>
                        <w:rPr>
                          <w:noProof/>
                          <w:lang w:val="es-CO"/>
                        </w:rPr>
                      </w:pPr>
                      <w:r w:rsidRPr="0095169A">
                        <w:rPr>
                          <w:noProof/>
                          <w:lang w:val="es-CO"/>
                        </w:rPr>
                        <w:t xml:space="preserve">editorial, E. (1 de Noviembre de 2018). </w:t>
                      </w:r>
                      <w:r w:rsidRPr="0095169A">
                        <w:rPr>
                          <w:i/>
                          <w:iCs/>
                          <w:noProof/>
                          <w:lang w:val="es-CO"/>
                        </w:rPr>
                        <w:t>REPORTEGIGITAL</w:t>
                      </w:r>
                      <w:r w:rsidRPr="0095169A">
                        <w:rPr>
                          <w:noProof/>
                          <w:lang w:val="es-CO"/>
                        </w:rPr>
                        <w:t>. Obtenido de REPORTEGIGITAL: https://reportedigital.com/cloud/analitica-de-datos/</w:t>
                      </w:r>
                    </w:p>
                    <w:p w14:paraId="28B03C02" w14:textId="77777777" w:rsidR="0095169A" w:rsidRPr="0095169A" w:rsidRDefault="0095169A" w:rsidP="0095169A">
                      <w:pPr>
                        <w:pStyle w:val="Bibliografa"/>
                        <w:ind w:left="720" w:hanging="720"/>
                        <w:rPr>
                          <w:noProof/>
                          <w:lang w:val="es-CO"/>
                        </w:rPr>
                      </w:pPr>
                      <w:r w:rsidRPr="0095169A">
                        <w:rPr>
                          <w:noProof/>
                          <w:lang w:val="es-CO"/>
                        </w:rPr>
                        <w:t xml:space="preserve">Eduardo García Dunna, H. G. (2013). </w:t>
                      </w:r>
                      <w:r w:rsidRPr="0095169A">
                        <w:rPr>
                          <w:i/>
                          <w:iCs/>
                          <w:noProof/>
                          <w:lang w:val="es-CO"/>
                        </w:rPr>
                        <w:t>Simulación y análisis de sistemas con ProModel.</w:t>
                      </w:r>
                      <w:r w:rsidRPr="0095169A">
                        <w:rPr>
                          <w:noProof/>
                          <w:lang w:val="es-CO"/>
                        </w:rPr>
                        <w:t xml:space="preserve"> Naucalpan d e Juárez, Estado de México , México : PEARSON. Obtenido de https://jrvargas.files.wordpress.com/2015/04/libro-simulacic3b3n-y-anc3a1lisis-de-sistemas-2da-edicic3b3n.pdf</w:t>
                      </w:r>
                    </w:p>
                    <w:p w14:paraId="0BFAEB60" w14:textId="77777777" w:rsidR="0095169A" w:rsidRPr="0095169A" w:rsidRDefault="0095169A" w:rsidP="0095169A">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95169A">
                        <w:rPr>
                          <w:noProof/>
                          <w:lang w:val="es-CO"/>
                        </w:rPr>
                        <w:t>Tesis, Instituto Indio de Tecnología Kanpur, Ciencias informáticas e ingeniería, Kanpur. Recuperado el 2 de Abril de 2020, de https://security.cse.iitk.ac.in/sites/default/files/12807624_0.pdf</w:t>
                      </w:r>
                    </w:p>
                    <w:p w14:paraId="342482C4" w14:textId="77777777" w:rsidR="0095169A" w:rsidRPr="0095169A" w:rsidRDefault="0095169A" w:rsidP="0095169A">
                      <w:pPr>
                        <w:pStyle w:val="Bibliografa"/>
                        <w:ind w:left="720" w:hanging="720"/>
                        <w:rPr>
                          <w:noProof/>
                          <w:lang w:val="es-CO"/>
                        </w:rPr>
                      </w:pPr>
                      <w:r w:rsidRPr="0095169A">
                        <w:rPr>
                          <w:noProof/>
                          <w:lang w:val="es-CO"/>
                        </w:rPr>
                        <w:t xml:space="preserve">García Sánchez, Á., &amp; Ortega Mier, M. (2006). </w:t>
                      </w:r>
                      <w:r w:rsidRPr="0095169A">
                        <w:rPr>
                          <w:i/>
                          <w:iCs/>
                          <w:noProof/>
                          <w:lang w:val="es-CO"/>
                        </w:rPr>
                        <w:t>Introducción a la simulación de sistemas discretos.</w:t>
                      </w:r>
                      <w:r w:rsidRPr="0095169A">
                        <w:rPr>
                          <w:noProof/>
                          <w:lang w:val="es-CO"/>
                        </w:rPr>
                        <w:t xml:space="preserve"> Recuperado el 25 de Marzo de 2020, de http://www.iol.etsii.upm.es/arch/intro_simulacion.pdf</w:t>
                      </w:r>
                    </w:p>
                    <w:p w14:paraId="77B95837" w14:textId="77777777" w:rsidR="0095169A" w:rsidRPr="0095169A" w:rsidRDefault="0095169A" w:rsidP="0095169A">
                      <w:pPr>
                        <w:pStyle w:val="Bibliografa"/>
                        <w:ind w:left="720" w:hanging="720"/>
                        <w:rPr>
                          <w:noProof/>
                          <w:lang w:val="es-CO"/>
                        </w:rPr>
                      </w:pPr>
                      <w:r w:rsidRPr="0095169A">
                        <w:rPr>
                          <w:noProof/>
                          <w:lang w:val="es-CO"/>
                        </w:rPr>
                        <w:t xml:space="preserve">Garcia, P. (2006). </w:t>
                      </w:r>
                      <w:r w:rsidRPr="0095169A">
                        <w:rPr>
                          <w:i/>
                          <w:iCs/>
                          <w:noProof/>
                          <w:lang w:val="es-CO"/>
                        </w:rPr>
                        <w:t>TECNICAS DE ANALITICA.</w:t>
                      </w:r>
                      <w:r w:rsidRPr="0095169A">
                        <w:rPr>
                          <w:noProof/>
                          <w:lang w:val="es-CO"/>
                        </w:rPr>
                        <w:t xml:space="preserve"> </w:t>
                      </w:r>
                    </w:p>
                    <w:p w14:paraId="1C7A2CF8" w14:textId="77777777" w:rsidR="0095169A" w:rsidRPr="0095169A" w:rsidRDefault="0095169A" w:rsidP="0095169A">
                      <w:pPr>
                        <w:pStyle w:val="Bibliografa"/>
                        <w:ind w:left="720" w:hanging="720"/>
                        <w:rPr>
                          <w:noProof/>
                          <w:lang w:val="es-CO"/>
                        </w:rPr>
                      </w:pPr>
                      <w:r w:rsidRPr="0095169A">
                        <w:rPr>
                          <w:noProof/>
                          <w:lang w:val="es-CO"/>
                        </w:rPr>
                        <w:t xml:space="preserve">Gibbs, G. (2012). </w:t>
                      </w:r>
                      <w:r w:rsidRPr="0095169A">
                        <w:rPr>
                          <w:i/>
                          <w:iCs/>
                          <w:noProof/>
                          <w:lang w:val="es-CO"/>
                        </w:rPr>
                        <w:t>Analisis de datos en investigaciones cualitativas .</w:t>
                      </w:r>
                      <w:r w:rsidRPr="0095169A">
                        <w:rPr>
                          <w:noProof/>
                          <w:lang w:val="es-CO"/>
                        </w:rPr>
                        <w:t xml:space="preserve"> Ediciones Morata.</w:t>
                      </w:r>
                    </w:p>
                    <w:p w14:paraId="161BEAA8" w14:textId="77777777" w:rsidR="0095169A" w:rsidRPr="0095169A" w:rsidRDefault="0095169A" w:rsidP="0095169A">
                      <w:pPr>
                        <w:pStyle w:val="Bibliografa"/>
                        <w:ind w:left="720" w:hanging="720"/>
                        <w:rPr>
                          <w:noProof/>
                          <w:lang w:val="es-CO"/>
                        </w:rPr>
                      </w:pPr>
                      <w:r w:rsidRPr="0095169A">
                        <w:rPr>
                          <w:noProof/>
                          <w:lang w:val="es-CO"/>
                        </w:rPr>
                        <w:t xml:space="preserve">Gomez-Aguilar, D., Garcia-Peñalvo, F., &amp; Theron, R. (2014). Analitica visual en learning. </w:t>
                      </w:r>
                      <w:r w:rsidRPr="0095169A">
                        <w:rPr>
                          <w:i/>
                          <w:iCs/>
                          <w:noProof/>
                          <w:lang w:val="es-CO"/>
                        </w:rPr>
                        <w:t xml:space="preserve">El profesional de la informatica </w:t>
                      </w:r>
                      <w:r w:rsidRPr="0095169A">
                        <w:rPr>
                          <w:noProof/>
                          <w:lang w:val="es-CO"/>
                        </w:rPr>
                        <w:t>, 23(3).</w:t>
                      </w:r>
                    </w:p>
                    <w:p w14:paraId="4805EA39" w14:textId="77777777" w:rsidR="0095169A" w:rsidRPr="0095169A" w:rsidRDefault="0095169A" w:rsidP="0095169A">
                      <w:pPr>
                        <w:pStyle w:val="Bibliografa"/>
                        <w:ind w:left="720" w:hanging="720"/>
                        <w:rPr>
                          <w:noProof/>
                          <w:lang w:val="es-CO"/>
                        </w:rPr>
                      </w:pPr>
                      <w:r w:rsidRPr="0095169A">
                        <w:rPr>
                          <w:i/>
                          <w:iCs/>
                          <w:noProof/>
                          <w:lang w:val="es-CO"/>
                        </w:rPr>
                        <w:t>Hardwarelibre</w:t>
                      </w:r>
                      <w:r w:rsidRPr="0095169A">
                        <w:rPr>
                          <w:noProof/>
                          <w:lang w:val="es-CO"/>
                        </w:rPr>
                        <w:t>. (s.f.). Obtenido de Hardwarelibre: https://www.hwlibre.com/iotify-servicio-web-desarrolladores-hardware-libre/#:~:text=As%C3%AD%20hace%20poco%20hemos%20conocido,compatible%20con%20cualquier%20hardware%20libre.</w:t>
                      </w:r>
                    </w:p>
                    <w:p w14:paraId="25F77994" w14:textId="77777777" w:rsidR="0095169A" w:rsidRPr="0095169A" w:rsidRDefault="0095169A" w:rsidP="0095169A">
                      <w:pPr>
                        <w:pStyle w:val="Bibliografa"/>
                        <w:ind w:left="720" w:hanging="720"/>
                        <w:rPr>
                          <w:noProof/>
                          <w:lang w:val="es-CO"/>
                        </w:rPr>
                      </w:pPr>
                      <w:r w:rsidRPr="0095169A">
                        <w:rPr>
                          <w:noProof/>
                          <w:lang w:val="es-CO"/>
                        </w:rPr>
                        <w:t xml:space="preserve">Hassan, F., Domingo-Ferrer, J., &amp; Soria-comas, J. (2018). Anominacion de datos no estrucutrados a traves del reconocimiento de entidades nominadas. </w:t>
                      </w:r>
                      <w:r w:rsidRPr="0095169A">
                        <w:rPr>
                          <w:i/>
                          <w:iCs/>
                          <w:noProof/>
                          <w:lang w:val="es-CO"/>
                        </w:rPr>
                        <w:t>Actas de la XV Reunni Espaola sobre Criptologa y Seguridad de la informcin-RECSI</w:t>
                      </w:r>
                      <w:r w:rsidRPr="0095169A">
                        <w:rPr>
                          <w:noProof/>
                          <w:lang w:val="es-CO"/>
                        </w:rPr>
                        <w:t>, 102-106.</w:t>
                      </w:r>
                    </w:p>
                    <w:p w14:paraId="21FFF9AF" w14:textId="77777777" w:rsidR="0095169A" w:rsidRPr="0095169A" w:rsidRDefault="0095169A" w:rsidP="0095169A">
                      <w:pPr>
                        <w:pStyle w:val="Bibliografa"/>
                        <w:ind w:left="720" w:hanging="720"/>
                        <w:rPr>
                          <w:noProof/>
                          <w:lang w:val="es-CO"/>
                        </w:rPr>
                      </w:pPr>
                      <w:r w:rsidRPr="0095169A">
                        <w:rPr>
                          <w:noProof/>
                          <w:lang w:val="es-CO"/>
                        </w:rPr>
                        <w:t xml:space="preserve">Hergert, M., &amp; Morris, D. (1989). Datos contables para el analisis de la cadena de valor . </w:t>
                      </w:r>
                      <w:r w:rsidRPr="0095169A">
                        <w:rPr>
                          <w:i/>
                          <w:iCs/>
                          <w:noProof/>
                          <w:lang w:val="es-CO"/>
                        </w:rPr>
                        <w:t>Diario de gestion estrategica</w:t>
                      </w:r>
                      <w:r w:rsidRPr="0095169A">
                        <w:rPr>
                          <w:noProof/>
                          <w:lang w:val="es-CO"/>
                        </w:rPr>
                        <w:t>, 10(29,175-188.</w:t>
                      </w:r>
                    </w:p>
                    <w:p w14:paraId="741A7D05" w14:textId="77777777" w:rsidR="0095169A" w:rsidRPr="0095169A" w:rsidRDefault="0095169A" w:rsidP="0095169A">
                      <w:pPr>
                        <w:pStyle w:val="Bibliografa"/>
                        <w:ind w:left="720" w:hanging="720"/>
                        <w:rPr>
                          <w:noProof/>
                          <w:lang w:val="es-CO"/>
                        </w:rPr>
                      </w:pPr>
                      <w:r w:rsidRPr="0095169A">
                        <w:rPr>
                          <w:noProof/>
                          <w:lang w:val="es-CO"/>
                        </w:rPr>
                        <w:t xml:space="preserve">Hernandez Perez, A. (2013). </w:t>
                      </w:r>
                      <w:r w:rsidRPr="0095169A">
                        <w:rPr>
                          <w:i/>
                          <w:iCs/>
                          <w:noProof/>
                          <w:lang w:val="es-CO"/>
                        </w:rPr>
                        <w:t>Datos abiertos y repositorios de datos .</w:t>
                      </w:r>
                      <w:r w:rsidRPr="0095169A">
                        <w:rPr>
                          <w:noProof/>
                          <w:lang w:val="es-CO"/>
                        </w:rPr>
                        <w:t xml:space="preserve"> nuevo reto para los bibliotecarios.</w:t>
                      </w:r>
                    </w:p>
                    <w:p w14:paraId="373B2FD7" w14:textId="77777777" w:rsidR="0095169A" w:rsidRDefault="0095169A" w:rsidP="0095169A">
                      <w:pPr>
                        <w:pStyle w:val="Bibliografa"/>
                        <w:ind w:left="720" w:hanging="720"/>
                        <w:rPr>
                          <w:noProof/>
                        </w:rPr>
                      </w:pPr>
                      <w:r w:rsidRPr="0095169A">
                        <w:rPr>
                          <w:noProof/>
                          <w:lang w:val="es-CO"/>
                        </w:rPr>
                        <w:t xml:space="preserve">Hernandez, C., &amp; Rodriguez, J. (2008). Preprocesamiento de datos estructurados. </w:t>
                      </w:r>
                      <w:r>
                        <w:rPr>
                          <w:i/>
                          <w:iCs/>
                          <w:noProof/>
                        </w:rPr>
                        <w:t>Vinculos</w:t>
                      </w:r>
                      <w:r>
                        <w:rPr>
                          <w:noProof/>
                        </w:rPr>
                        <w:t>, 27-48.</w:t>
                      </w:r>
                    </w:p>
                    <w:p w14:paraId="74A70ADE" w14:textId="77777777" w:rsidR="0095169A" w:rsidRDefault="0095169A" w:rsidP="0095169A">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4758D697" w14:textId="77777777" w:rsidR="0095169A" w:rsidRDefault="0095169A" w:rsidP="0095169A">
                      <w:pPr>
                        <w:pStyle w:val="Bibliografa"/>
                        <w:ind w:left="720" w:hanging="720"/>
                        <w:rPr>
                          <w:noProof/>
                        </w:rPr>
                      </w:pPr>
                      <w:r>
                        <w:rPr>
                          <w:i/>
                          <w:iCs/>
                          <w:noProof/>
                        </w:rPr>
                        <w:t xml:space="preserve">IBM </w:t>
                      </w:r>
                      <w:r>
                        <w:rPr>
                          <w:noProof/>
                        </w:rPr>
                        <w:t>. (s.f.). Obtenido de IBM : https://www.ibm.com/es-es/cloud?</w:t>
                      </w:r>
                    </w:p>
                    <w:p w14:paraId="362D4715" w14:textId="77777777" w:rsidR="0095169A" w:rsidRPr="0095169A" w:rsidRDefault="0095169A" w:rsidP="0095169A">
                      <w:pPr>
                        <w:pStyle w:val="Bibliografa"/>
                        <w:ind w:left="720" w:hanging="720"/>
                        <w:rPr>
                          <w:noProof/>
                          <w:lang w:val="es-CO"/>
                        </w:rPr>
                      </w:pPr>
                      <w:r w:rsidRPr="0095169A">
                        <w:rPr>
                          <w:noProof/>
                          <w:lang w:val="es-CO"/>
                        </w:rPr>
                        <w:t xml:space="preserve">Isaac Lera, C. G. (2019). </w:t>
                      </w:r>
                      <w:r w:rsidRPr="0095169A">
                        <w:rPr>
                          <w:i/>
                          <w:iCs/>
                          <w:noProof/>
                          <w:lang w:val="es-CO"/>
                        </w:rPr>
                        <w:t>YAFS.</w:t>
                      </w:r>
                      <w:r w:rsidRPr="0095169A">
                        <w:rPr>
                          <w:noProof/>
                          <w:lang w:val="es-CO"/>
                        </w:rPr>
                        <w:t xml:space="preserve"> Palma. Obtenido de https://ieeexplore.ieee.org/stamp/stamp.jsp?tp=&amp;arnumber=8758823</w:t>
                      </w:r>
                    </w:p>
                    <w:p w14:paraId="020CBD82" w14:textId="77777777" w:rsidR="0095169A" w:rsidRPr="0095169A" w:rsidRDefault="0095169A" w:rsidP="0095169A">
                      <w:pPr>
                        <w:pStyle w:val="Bibliografa"/>
                        <w:ind w:left="720" w:hanging="720"/>
                        <w:rPr>
                          <w:noProof/>
                          <w:lang w:val="es-CO"/>
                        </w:rPr>
                      </w:pPr>
                      <w:r w:rsidRPr="0095169A">
                        <w:rPr>
                          <w:i/>
                          <w:iCs/>
                          <w:noProof/>
                          <w:lang w:val="es-CO"/>
                        </w:rPr>
                        <w:lastRenderedPageBreak/>
                        <w:t>itop</w:t>
                      </w:r>
                      <w:r w:rsidRPr="0095169A">
                        <w:rPr>
                          <w:noProof/>
                          <w:lang w:val="es-CO"/>
                        </w:rPr>
                        <w:t>. (20 de agosto de 2018). Recuperado el 13 de marzo de 2020, de IoT: origen, importancia en el presente y perspectiva de futuro: https://www.itop.es/blog/item/iot-origen-importancia-en-el-presente-y-perspectiva-de-futuro.html</w:t>
                      </w:r>
                    </w:p>
                    <w:p w14:paraId="3DCEE5A4" w14:textId="77777777" w:rsidR="0095169A" w:rsidRPr="0095169A" w:rsidRDefault="0095169A" w:rsidP="0095169A">
                      <w:pPr>
                        <w:pStyle w:val="Bibliografa"/>
                        <w:ind w:left="720" w:hanging="720"/>
                        <w:rPr>
                          <w:noProof/>
                          <w:lang w:val="es-CO"/>
                        </w:rPr>
                      </w:pPr>
                      <w:r w:rsidRPr="0095169A">
                        <w:rPr>
                          <w:noProof/>
                          <w:lang w:val="es-CO"/>
                        </w:rPr>
                        <w:t xml:space="preserve">Joyanes Aguilar, L. (29 de mayo del 2019). </w:t>
                      </w:r>
                      <w:r w:rsidRPr="0095169A">
                        <w:rPr>
                          <w:i/>
                          <w:iCs/>
                          <w:noProof/>
                          <w:lang w:val="es-CO"/>
                        </w:rPr>
                        <w:t>Inteligencia de negocios y anlitica de datos.</w:t>
                      </w:r>
                      <w:r w:rsidRPr="0095169A">
                        <w:rPr>
                          <w:noProof/>
                          <w:lang w:val="es-CO"/>
                        </w:rPr>
                        <w:t xml:space="preserve"> Bogota: Alfaomega.</w:t>
                      </w:r>
                    </w:p>
                    <w:p w14:paraId="454C8E03" w14:textId="77777777" w:rsidR="0095169A" w:rsidRPr="0095169A" w:rsidRDefault="0095169A" w:rsidP="0095169A">
                      <w:pPr>
                        <w:pStyle w:val="Bibliografa"/>
                        <w:ind w:left="720" w:hanging="720"/>
                        <w:rPr>
                          <w:noProof/>
                          <w:lang w:val="es-CO"/>
                        </w:rPr>
                      </w:pPr>
                      <w:r w:rsidRPr="0095169A">
                        <w:rPr>
                          <w:noProof/>
                          <w:lang w:val="es-CO"/>
                        </w:rPr>
                        <w:t xml:space="preserve">Leónardo Darío Bello Parias, L. C. (2000). </w:t>
                      </w:r>
                      <w:r w:rsidRPr="0095169A">
                        <w:rPr>
                          <w:i/>
                          <w:iCs/>
                          <w:noProof/>
                          <w:lang w:val="es-CO"/>
                        </w:rPr>
                        <w:t>Libro de estadística descriptiva.</w:t>
                      </w:r>
                      <w:r w:rsidRPr="0095169A">
                        <w:rPr>
                          <w:noProof/>
                          <w:lang w:val="es-CO"/>
                        </w:rPr>
                        <w:t xml:space="preserve"> Medellin, Antioquia, Colombia: Editorial Amistad ISBN. Obtenido de http://aprendeenlinea.udea.edu.co/lms/moodle/pluginfile.php/128508/mod_resource/content/0/Tema_4/Modelos_probabilisticos_Caucasia.pdf</w:t>
                      </w:r>
                    </w:p>
                    <w:p w14:paraId="24F0D3DF" w14:textId="77777777" w:rsidR="0095169A" w:rsidRDefault="0095169A" w:rsidP="0095169A">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45FCD021" w14:textId="77777777" w:rsidR="0095169A" w:rsidRDefault="0095169A" w:rsidP="0095169A">
                      <w:pPr>
                        <w:pStyle w:val="Bibliografa"/>
                        <w:ind w:left="720" w:hanging="720"/>
                        <w:rPr>
                          <w:noProof/>
                        </w:rPr>
                      </w:pPr>
                      <w:r w:rsidRPr="0095169A">
                        <w:rPr>
                          <w:noProof/>
                          <w:lang w:val="es-CO"/>
                        </w:rPr>
                        <w:t xml:space="preserve">Loukides, M. (2011). </w:t>
                      </w:r>
                      <w:r w:rsidRPr="0095169A">
                        <w:rPr>
                          <w:i/>
                          <w:iCs/>
                          <w:noProof/>
                          <w:lang w:val="es-CO"/>
                        </w:rPr>
                        <w:t>¿Que es la ciencia de datos?</w:t>
                      </w:r>
                      <w:r w:rsidRPr="0095169A">
                        <w:rPr>
                          <w:noProof/>
                          <w:lang w:val="es-CO"/>
                        </w:rPr>
                        <w:t xml:space="preserve"> </w:t>
                      </w:r>
                      <w:r>
                        <w:rPr>
                          <w:noProof/>
                        </w:rPr>
                        <w:t>O'Reilly Media, Inc.</w:t>
                      </w:r>
                    </w:p>
                    <w:p w14:paraId="0EC94BB9" w14:textId="77777777" w:rsidR="0095169A" w:rsidRPr="0095169A" w:rsidRDefault="0095169A" w:rsidP="0095169A">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95169A">
                        <w:rPr>
                          <w:noProof/>
                          <w:lang w:val="es-CO"/>
                        </w:rPr>
                        <w:t>Espoo. Obtenido de https://aaltodoc.aalto.fi/bitstream/handle/123456789/23951/master_M%c3%a4kinen_Alli_2016.pdf?sequence=1&amp;isAllowed=y</w:t>
                      </w:r>
                    </w:p>
                    <w:p w14:paraId="5B6AA17E" w14:textId="77777777" w:rsidR="0095169A" w:rsidRPr="0095169A" w:rsidRDefault="0095169A" w:rsidP="0095169A">
                      <w:pPr>
                        <w:pStyle w:val="Bibliografa"/>
                        <w:ind w:left="720" w:hanging="720"/>
                        <w:rPr>
                          <w:noProof/>
                          <w:lang w:val="es-CO"/>
                        </w:rPr>
                      </w:pPr>
                      <w:r w:rsidRPr="0095169A">
                        <w:rPr>
                          <w:noProof/>
                          <w:lang w:val="es-CO"/>
                        </w:rPr>
                        <w:t xml:space="preserve">Martin Iglesia, M. (Febrero de 2019). </w:t>
                      </w:r>
                      <w:r w:rsidRPr="0095169A">
                        <w:rPr>
                          <w:i/>
                          <w:iCs/>
                          <w:noProof/>
                          <w:lang w:val="es-CO"/>
                        </w:rPr>
                        <w:t>Archivo Digital UPM.</w:t>
                      </w:r>
                      <w:r w:rsidRPr="0095169A">
                        <w:rPr>
                          <w:noProof/>
                          <w:lang w:val="es-CO"/>
                        </w:rPr>
                        <w:t xml:space="preserve"> Obtenido de Análisis de la simulación de dispositivos, circuitos y sistemas electrónicos para Internet de las cosas (IoT): https://oa.upm.es/54136/</w:t>
                      </w:r>
                    </w:p>
                    <w:p w14:paraId="24C23BD6" w14:textId="77777777" w:rsidR="0095169A" w:rsidRPr="0095169A" w:rsidRDefault="0095169A" w:rsidP="0095169A">
                      <w:pPr>
                        <w:pStyle w:val="Bibliografa"/>
                        <w:ind w:left="720" w:hanging="720"/>
                        <w:rPr>
                          <w:noProof/>
                          <w:lang w:val="es-CO"/>
                        </w:rPr>
                      </w:pPr>
                      <w:r w:rsidRPr="0095169A">
                        <w:rPr>
                          <w:i/>
                          <w:iCs/>
                          <w:noProof/>
                          <w:lang w:val="es-CO"/>
                        </w:rPr>
                        <w:t>MathWorks</w:t>
                      </w:r>
                      <w:r w:rsidRPr="0095169A">
                        <w:rPr>
                          <w:noProof/>
                          <w:lang w:val="es-CO"/>
                        </w:rPr>
                        <w:t>. (s.f.). Obtenido de MathWorks: https://www.mathworks.com/solutions/internet-of-things.html</w:t>
                      </w:r>
                    </w:p>
                    <w:p w14:paraId="4A7E4B25" w14:textId="77777777" w:rsidR="0095169A" w:rsidRPr="0095169A" w:rsidRDefault="0095169A" w:rsidP="0095169A">
                      <w:pPr>
                        <w:pStyle w:val="Bibliografa"/>
                        <w:ind w:left="720" w:hanging="720"/>
                        <w:rPr>
                          <w:noProof/>
                          <w:lang w:val="es-CO"/>
                        </w:rPr>
                      </w:pPr>
                      <w:r>
                        <w:rPr>
                          <w:noProof/>
                        </w:rPr>
                        <w:t xml:space="preserve">Mehmood, T. (s.f.). </w:t>
                      </w:r>
                      <w:r>
                        <w:rPr>
                          <w:i/>
                          <w:iCs/>
                          <w:noProof/>
                        </w:rPr>
                        <w:t>COOJA Network Simulator.</w:t>
                      </w:r>
                      <w:r>
                        <w:rPr>
                          <w:noProof/>
                        </w:rPr>
                        <w:t xml:space="preserve"> </w:t>
                      </w:r>
                      <w:r w:rsidRPr="0095169A">
                        <w:rPr>
                          <w:noProof/>
                          <w:lang w:val="es-CO"/>
                        </w:rPr>
                        <w:t>Islamabad. Obtenido de https://arxiv.org/ftp/arxiv/papers/1712/1712.08303.pdf</w:t>
                      </w:r>
                    </w:p>
                    <w:p w14:paraId="6A15B271" w14:textId="77777777" w:rsidR="0095169A" w:rsidRPr="0095169A" w:rsidRDefault="0095169A" w:rsidP="0095169A">
                      <w:pPr>
                        <w:pStyle w:val="Bibliografa"/>
                        <w:ind w:left="720" w:hanging="720"/>
                        <w:rPr>
                          <w:noProof/>
                          <w:lang w:val="es-CO"/>
                        </w:rPr>
                      </w:pPr>
                      <w:r w:rsidRPr="0095169A">
                        <w:rPr>
                          <w:noProof/>
                          <w:lang w:val="es-CO"/>
                        </w:rPr>
                        <w:t xml:space="preserve">Micrsoft. (s.f.). </w:t>
                      </w:r>
                      <w:r w:rsidRPr="0095169A">
                        <w:rPr>
                          <w:i/>
                          <w:iCs/>
                          <w:noProof/>
                          <w:lang w:val="es-CO"/>
                        </w:rPr>
                        <w:t>Micrsoft</w:t>
                      </w:r>
                      <w:r w:rsidRPr="0095169A">
                        <w:rPr>
                          <w:noProof/>
                          <w:lang w:val="es-CO"/>
                        </w:rPr>
                        <w:t>. Obtenido de https://azure.microsoft.com/es-es/overview/machine-learning-algorithms/#overview</w:t>
                      </w:r>
                    </w:p>
                    <w:p w14:paraId="5D6B7762" w14:textId="77777777" w:rsidR="0095169A" w:rsidRPr="0095169A" w:rsidRDefault="0095169A" w:rsidP="0095169A">
                      <w:pPr>
                        <w:pStyle w:val="Bibliografa"/>
                        <w:ind w:left="720" w:hanging="720"/>
                        <w:rPr>
                          <w:noProof/>
                          <w:lang w:val="es-CO"/>
                        </w:rPr>
                      </w:pPr>
                      <w:r w:rsidRPr="0095169A">
                        <w:rPr>
                          <w:noProof/>
                          <w:lang w:val="es-CO"/>
                        </w:rPr>
                        <w:t>Myriam Muñoz de ózak, S. F. (1991). PROCESOS ESTOCÁSTICOS CON DOS PARÁMETROS I. 72-74. Obtenido de https://revistas.unal.edu.co/index.php/estad/article/viewFile/9955/10486</w:t>
                      </w:r>
                    </w:p>
                    <w:p w14:paraId="7ECFDEBD" w14:textId="77777777" w:rsidR="0095169A" w:rsidRPr="0095169A" w:rsidRDefault="0095169A" w:rsidP="0095169A">
                      <w:pPr>
                        <w:pStyle w:val="Bibliografa"/>
                        <w:ind w:left="720" w:hanging="720"/>
                        <w:rPr>
                          <w:noProof/>
                          <w:lang w:val="es-CO"/>
                        </w:rPr>
                      </w:pPr>
                      <w:r w:rsidRPr="0095169A">
                        <w:rPr>
                          <w:noProof/>
                          <w:lang w:val="es-CO"/>
                        </w:rPr>
                        <w:t xml:space="preserve">NEO.LCC. (s.f.). </w:t>
                      </w:r>
                      <w:r w:rsidRPr="0095169A">
                        <w:rPr>
                          <w:i/>
                          <w:iCs/>
                          <w:noProof/>
                          <w:lang w:val="es-CO"/>
                        </w:rPr>
                        <w:t>Protocolos de transporte</w:t>
                      </w:r>
                      <w:r w:rsidRPr="0095169A">
                        <w:rPr>
                          <w:noProof/>
                          <w:lang w:val="es-CO"/>
                        </w:rPr>
                        <w:t>. Recuperado el 14 de Abril de 2020, de Herramientas WEB para la enseñanza de protocolos de comunicación: http://neo.lcc.uma.es/evirtual/cdd/tutorial/transporte/protrans.html</w:t>
                      </w:r>
                    </w:p>
                    <w:p w14:paraId="07A0E755" w14:textId="77777777" w:rsidR="0095169A" w:rsidRPr="0095169A" w:rsidRDefault="0095169A" w:rsidP="0095169A">
                      <w:pPr>
                        <w:pStyle w:val="Bibliografa"/>
                        <w:ind w:left="720" w:hanging="720"/>
                        <w:rPr>
                          <w:noProof/>
                          <w:lang w:val="es-CO"/>
                        </w:rPr>
                      </w:pPr>
                      <w:r w:rsidRPr="0095169A">
                        <w:rPr>
                          <w:noProof/>
                          <w:lang w:val="es-CO"/>
                        </w:rPr>
                        <w:t xml:space="preserve">Nigro, O., Corti, D., &amp; Terren, D. (2004). </w:t>
                      </w:r>
                      <w:r w:rsidRPr="0095169A">
                        <w:rPr>
                          <w:i/>
                          <w:iCs/>
                          <w:noProof/>
                          <w:lang w:val="es-CO"/>
                        </w:rPr>
                        <w:t>Knowledge Discovery in Databases.</w:t>
                      </w:r>
                      <w:r w:rsidRPr="0095169A">
                        <w:rPr>
                          <w:noProof/>
                          <w:lang w:val="es-CO"/>
                        </w:rPr>
                        <w:t xml:space="preserve"> Un proceso centrado ene el usuario. In VI Woorkshop de investigadores en Ciencias de lamComputacion.</w:t>
                      </w:r>
                    </w:p>
                    <w:p w14:paraId="42D7664B" w14:textId="77777777" w:rsidR="0095169A" w:rsidRPr="0095169A" w:rsidRDefault="0095169A" w:rsidP="0095169A">
                      <w:pPr>
                        <w:pStyle w:val="Bibliografa"/>
                        <w:ind w:left="720" w:hanging="720"/>
                        <w:rPr>
                          <w:noProof/>
                          <w:lang w:val="es-CO"/>
                        </w:rPr>
                      </w:pPr>
                      <w:r w:rsidRPr="0095169A">
                        <w:rPr>
                          <w:noProof/>
                          <w:lang w:val="es-CO"/>
                        </w:rPr>
                        <w:t xml:space="preserve">NSNAM. (2011). </w:t>
                      </w:r>
                      <w:r w:rsidRPr="0095169A">
                        <w:rPr>
                          <w:i/>
                          <w:iCs/>
                          <w:noProof/>
                          <w:lang w:val="es-CO"/>
                        </w:rPr>
                        <w:t>NS-3 Network Simulator</w:t>
                      </w:r>
                      <w:r w:rsidRPr="0095169A">
                        <w:rPr>
                          <w:noProof/>
                          <w:lang w:val="es-CO"/>
                        </w:rPr>
                        <w:t>. Recuperado el 2 de Abril de 2020, de NS-3: https://www.nsnam.org/</w:t>
                      </w:r>
                    </w:p>
                    <w:p w14:paraId="5C7C30D9" w14:textId="77777777" w:rsidR="0095169A" w:rsidRPr="00D92D1C" w:rsidRDefault="0095169A" w:rsidP="0095169A">
                      <w:pPr>
                        <w:pStyle w:val="Bibliografa"/>
                        <w:ind w:left="720" w:hanging="720"/>
                        <w:rPr>
                          <w:noProof/>
                          <w:lang w:val="es-CO"/>
                        </w:rPr>
                      </w:pPr>
                      <w:r w:rsidRPr="0095169A">
                        <w:rPr>
                          <w:noProof/>
                          <w:lang w:val="es-CO"/>
                        </w:rPr>
                        <w:t xml:space="preserve">Peña, S. (2017). </w:t>
                      </w:r>
                      <w:r w:rsidRPr="0095169A">
                        <w:rPr>
                          <w:i/>
                          <w:iCs/>
                          <w:noProof/>
                          <w:lang w:val="es-CO"/>
                        </w:rPr>
                        <w:t>Análisis de Datos.</w:t>
                      </w:r>
                      <w:r w:rsidRPr="0095169A">
                        <w:rPr>
                          <w:noProof/>
                          <w:lang w:val="es-CO"/>
                        </w:rPr>
                        <w:t xml:space="preserve"> </w:t>
                      </w:r>
                      <w:r w:rsidRPr="00D92D1C">
                        <w:rPr>
                          <w:noProof/>
                          <w:lang w:val="es-CO"/>
                        </w:rPr>
                        <w:t>Bogota D.C: Areandino.</w:t>
                      </w:r>
                    </w:p>
                    <w:p w14:paraId="236ADA5D" w14:textId="77777777" w:rsidR="0095169A" w:rsidRPr="00D92D1C" w:rsidRDefault="0095169A" w:rsidP="0095169A">
                      <w:pPr>
                        <w:pStyle w:val="Bibliografa"/>
                        <w:ind w:left="720" w:hanging="720"/>
                        <w:rPr>
                          <w:noProof/>
                          <w:lang w:val="es-CO"/>
                        </w:rPr>
                      </w:pPr>
                      <w:r w:rsidRPr="00D92D1C">
                        <w:rPr>
                          <w:noProof/>
                          <w:lang w:val="es-CO"/>
                        </w:rPr>
                        <w:t xml:space="preserve">Prado, J. (s.f.). </w:t>
                      </w:r>
                      <w:r w:rsidRPr="00D92D1C">
                        <w:rPr>
                          <w:i/>
                          <w:iCs/>
                          <w:noProof/>
                          <w:lang w:val="es-CO"/>
                        </w:rPr>
                        <w:t>VALTX</w:t>
                      </w:r>
                      <w:r w:rsidRPr="00D92D1C">
                        <w:rPr>
                          <w:noProof/>
                          <w:lang w:val="es-CO"/>
                        </w:rPr>
                        <w:t>. Obtenido de VALTX: https://www.valtx.pe/blog/que-es-la-analitica-de-datos-y-como-puede-impactar-positivamente-en-tu-negocio</w:t>
                      </w:r>
                    </w:p>
                    <w:p w14:paraId="5547D9FB" w14:textId="77777777" w:rsidR="0095169A" w:rsidRPr="00D92D1C" w:rsidRDefault="0095169A" w:rsidP="0095169A">
                      <w:pPr>
                        <w:pStyle w:val="Bibliografa"/>
                        <w:ind w:left="720" w:hanging="720"/>
                        <w:rPr>
                          <w:noProof/>
                          <w:lang w:val="es-CO"/>
                        </w:rPr>
                      </w:pPr>
                      <w:r w:rsidRPr="00D92D1C">
                        <w:rPr>
                          <w:noProof/>
                          <w:lang w:val="es-CO"/>
                        </w:rPr>
                        <w:t xml:space="preserve">Quintero, J. (2006). La cadena de valor : Una herramienta de pensamiento estraegico. </w:t>
                      </w:r>
                      <w:r w:rsidRPr="00D92D1C">
                        <w:rPr>
                          <w:i/>
                          <w:iCs/>
                          <w:noProof/>
                          <w:lang w:val="es-CO"/>
                        </w:rPr>
                        <w:t>Telos</w:t>
                      </w:r>
                      <w:r w:rsidRPr="00D92D1C">
                        <w:rPr>
                          <w:noProof/>
                          <w:lang w:val="es-CO"/>
                        </w:rPr>
                        <w:t>, 14.</w:t>
                      </w:r>
                    </w:p>
                    <w:p w14:paraId="408254DD" w14:textId="77777777" w:rsidR="0095169A" w:rsidRPr="00D92D1C" w:rsidRDefault="0095169A" w:rsidP="0095169A">
                      <w:pPr>
                        <w:pStyle w:val="Bibliografa"/>
                        <w:ind w:left="720" w:hanging="720"/>
                        <w:rPr>
                          <w:noProof/>
                          <w:lang w:val="es-CO"/>
                        </w:rPr>
                      </w:pPr>
                      <w:r w:rsidRPr="00D92D1C">
                        <w:rPr>
                          <w:noProof/>
                          <w:lang w:val="es-CO"/>
                        </w:rPr>
                        <w:t xml:space="preserve">Quiñones Cuenca, M., González Jaramillo, V., Torres, R., &amp; Miguel , J. (2017). </w:t>
                      </w:r>
                      <w:r w:rsidRPr="00D92D1C">
                        <w:rPr>
                          <w:i/>
                          <w:iCs/>
                          <w:noProof/>
                          <w:lang w:val="es-CO"/>
                        </w:rPr>
                        <w:t xml:space="preserve">Sistema de Monitoreo de variables medioambientales usando una red de sensores </w:t>
                      </w:r>
                      <w:r w:rsidRPr="00D92D1C">
                        <w:rPr>
                          <w:i/>
                          <w:iCs/>
                          <w:noProof/>
                          <w:lang w:val="es-CO"/>
                        </w:rPr>
                        <w:lastRenderedPageBreak/>
                        <w:t>inalámbricos y plataformas de Internet de las Cosas.</w:t>
                      </w:r>
                      <w:r w:rsidRPr="00D92D1C">
                        <w:rPr>
                          <w:noProof/>
                          <w:lang w:val="es-CO"/>
                        </w:rPr>
                        <w:t xml:space="preserve"> Universidad Técnica Particular de Loja, Departamento de Ingeniería, Loja. Recuperado el 14 de Abril de 2020, de http://scielo.senescyt.gob.ec/scielo.php?script=sci_arttext&amp;pid=S1390-65422017000100329</w:t>
                      </w:r>
                    </w:p>
                    <w:p w14:paraId="62FE8497" w14:textId="77777777" w:rsidR="0095169A" w:rsidRPr="00D92D1C" w:rsidRDefault="0095169A" w:rsidP="0095169A">
                      <w:pPr>
                        <w:pStyle w:val="Bibliografa"/>
                        <w:ind w:left="720" w:hanging="720"/>
                        <w:rPr>
                          <w:noProof/>
                          <w:lang w:val="es-CO"/>
                        </w:rPr>
                      </w:pPr>
                      <w:r w:rsidRPr="00D92D1C">
                        <w:rPr>
                          <w:noProof/>
                          <w:lang w:val="es-CO"/>
                        </w:rPr>
                        <w:t xml:space="preserve">Raposo, J. (2007). </w:t>
                      </w:r>
                      <w:r w:rsidRPr="00D92D1C">
                        <w:rPr>
                          <w:i/>
                          <w:iCs/>
                          <w:noProof/>
                          <w:lang w:val="es-CO"/>
                        </w:rPr>
                        <w:t>Tecnicas de mantenimeiento automatico de programas envoltorio para fuentes de datos web semiestrucuturadas.</w:t>
                      </w:r>
                      <w:r w:rsidRPr="00D92D1C">
                        <w:rPr>
                          <w:noProof/>
                          <w:lang w:val="es-CO"/>
                        </w:rPr>
                        <w:t xml:space="preserve"> Coruña: Doctoral dissertation.</w:t>
                      </w:r>
                    </w:p>
                    <w:p w14:paraId="59317AAF" w14:textId="77777777" w:rsidR="0095169A" w:rsidRPr="00D92D1C" w:rsidRDefault="0095169A" w:rsidP="0095169A">
                      <w:pPr>
                        <w:pStyle w:val="Bibliografa"/>
                        <w:ind w:left="720" w:hanging="720"/>
                        <w:rPr>
                          <w:noProof/>
                          <w:lang w:val="es-CO"/>
                        </w:rPr>
                      </w:pPr>
                      <w:r w:rsidRPr="00D92D1C">
                        <w:rPr>
                          <w:noProof/>
                          <w:lang w:val="es-CO"/>
                        </w:rPr>
                        <w:t xml:space="preserve">Riverder Tecnologies. (2017). </w:t>
                      </w:r>
                      <w:r w:rsidRPr="00D92D1C">
                        <w:rPr>
                          <w:i/>
                          <w:iCs/>
                          <w:noProof/>
                          <w:lang w:val="es-CO"/>
                        </w:rPr>
                        <w:t>opnet simulator</w:t>
                      </w:r>
                      <w:r w:rsidRPr="00D92D1C">
                        <w:rPr>
                          <w:noProof/>
                          <w:lang w:val="es-CO"/>
                        </w:rPr>
                        <w:t>. Obtenido de https://www.riverbed.com/in/products/steelcentral/opnet.html</w:t>
                      </w:r>
                    </w:p>
                    <w:p w14:paraId="5A3C5FA4" w14:textId="77777777" w:rsidR="0095169A" w:rsidRPr="00D92D1C" w:rsidRDefault="0095169A" w:rsidP="0095169A">
                      <w:pPr>
                        <w:pStyle w:val="Bibliografa"/>
                        <w:ind w:left="720" w:hanging="720"/>
                        <w:rPr>
                          <w:noProof/>
                          <w:lang w:val="es-CO"/>
                        </w:rPr>
                      </w:pPr>
                      <w:r w:rsidRPr="00D92D1C">
                        <w:rPr>
                          <w:noProof/>
                          <w:lang w:val="es-CO"/>
                        </w:rPr>
                        <w:t xml:space="preserve">Robles Solano, D. (Marzo de 2021). </w:t>
                      </w:r>
                      <w:r w:rsidRPr="00D92D1C">
                        <w:rPr>
                          <w:i/>
                          <w:iCs/>
                          <w:noProof/>
                          <w:lang w:val="es-CO"/>
                        </w:rPr>
                        <w:t>Repositorio Digital.</w:t>
                      </w:r>
                      <w:r w:rsidRPr="00D92D1C">
                        <w:rPr>
                          <w:noProof/>
                          <w:lang w:val="es-CO"/>
                        </w:rPr>
                        <w:t xml:space="preserve"> Obtenido de Control y simulación de una planta piloto de laboratorio docente con integración de plataformas IoT para subida de datos a la nube: https://repositorio.upct.es/handle/10317/9259</w:t>
                      </w:r>
                    </w:p>
                    <w:p w14:paraId="592E0F23" w14:textId="77777777" w:rsidR="0095169A" w:rsidRPr="00D92D1C" w:rsidRDefault="0095169A" w:rsidP="0095169A">
                      <w:pPr>
                        <w:pStyle w:val="Bibliografa"/>
                        <w:ind w:left="720" w:hanging="720"/>
                        <w:rPr>
                          <w:noProof/>
                          <w:lang w:val="es-CO"/>
                        </w:rPr>
                      </w:pPr>
                      <w:r w:rsidRPr="00D92D1C">
                        <w:rPr>
                          <w:noProof/>
                          <w:lang w:val="es-CO"/>
                        </w:rPr>
                        <w:t xml:space="preserve">Rodríguez Moreno, E. S., &amp; López Ordoñez, V. F. (2017). </w:t>
                      </w:r>
                      <w:r w:rsidRPr="00D92D1C">
                        <w:rPr>
                          <w:i/>
                          <w:iCs/>
                          <w:noProof/>
                          <w:lang w:val="es-CO"/>
                        </w:rPr>
                        <w:t>Diseño e implmentación de un sistema inteligente para un edificio.</w:t>
                      </w:r>
                      <w:r w:rsidRPr="00D92D1C">
                        <w:rPr>
                          <w:noProof/>
                          <w:lang w:val="es-CO"/>
                        </w:rPr>
                        <w:t xml:space="preserve"> Tesis de grado, Universidad Francisco Jose de Caldas, Facultad de Ingeniería, Bogotá. Recuperado el 25 de Marzo de 2020</w:t>
                      </w:r>
                    </w:p>
                    <w:p w14:paraId="57079585" w14:textId="77777777" w:rsidR="0095169A" w:rsidRPr="00D92D1C" w:rsidRDefault="0095169A" w:rsidP="0095169A">
                      <w:pPr>
                        <w:pStyle w:val="Bibliografa"/>
                        <w:ind w:left="720" w:hanging="720"/>
                        <w:rPr>
                          <w:noProof/>
                          <w:lang w:val="es-CO"/>
                        </w:rPr>
                      </w:pPr>
                      <w:r w:rsidRPr="00D92D1C">
                        <w:rPr>
                          <w:noProof/>
                          <w:lang w:val="es-CO"/>
                        </w:rPr>
                        <w:t xml:space="preserve">Roldán Carrasco, Á. (2007). </w:t>
                      </w:r>
                      <w:r w:rsidRPr="00D92D1C">
                        <w:rPr>
                          <w:i/>
                          <w:iCs/>
                          <w:noProof/>
                          <w:lang w:val="es-CO"/>
                        </w:rPr>
                        <w:t>Emulador de Gameboy para dispositivos móviles.</w:t>
                      </w:r>
                      <w:r w:rsidRPr="00D92D1C">
                        <w:rPr>
                          <w:noProof/>
                          <w:lang w:val="es-CO"/>
                        </w:rPr>
                        <w:t xml:space="preserve"> Tesis, Escuela Superior de Ingeniería Informática, Departamento de Informática, Ciudad Real. Recuperado el 25 de Marzo de 2020, de https://www.esi.uclm.es/www/cglez/downloads/pfc/pfcaroldan.pdf</w:t>
                      </w:r>
                    </w:p>
                    <w:p w14:paraId="58FFE70E" w14:textId="77777777" w:rsidR="0095169A" w:rsidRPr="00D92D1C" w:rsidRDefault="0095169A" w:rsidP="0095169A">
                      <w:pPr>
                        <w:pStyle w:val="Bibliografa"/>
                        <w:ind w:left="720" w:hanging="720"/>
                        <w:rPr>
                          <w:noProof/>
                          <w:lang w:val="es-CO"/>
                        </w:rPr>
                      </w:pPr>
                      <w:r w:rsidRPr="00D92D1C">
                        <w:rPr>
                          <w:noProof/>
                          <w:lang w:val="es-CO"/>
                        </w:rPr>
                        <w:t xml:space="preserve">Ruz Nieto, A. (2021). </w:t>
                      </w:r>
                      <w:r w:rsidRPr="00D92D1C">
                        <w:rPr>
                          <w:i/>
                          <w:iCs/>
                          <w:noProof/>
                          <w:lang w:val="es-CO"/>
                        </w:rPr>
                        <w:t>Repositorio Digital.</w:t>
                      </w:r>
                      <w:r w:rsidRPr="00D92D1C">
                        <w:rPr>
                          <w:noProof/>
                          <w:lang w:val="es-CO"/>
                        </w:rPr>
                        <w:t xml:space="preserve"> Obtenido de Simulación realista de comunicaciones IoT en entornos urbanos: https://repositorio.upct.es/handle/10317/9646</w:t>
                      </w:r>
                    </w:p>
                    <w:p w14:paraId="6C4FF8D2" w14:textId="77777777" w:rsidR="0095169A" w:rsidRPr="00D92D1C" w:rsidRDefault="0095169A" w:rsidP="0095169A">
                      <w:pPr>
                        <w:pStyle w:val="Bibliografa"/>
                        <w:ind w:left="720" w:hanging="720"/>
                        <w:rPr>
                          <w:noProof/>
                          <w:lang w:val="es-CO"/>
                        </w:rPr>
                      </w:pPr>
                      <w:r w:rsidRPr="00D92D1C">
                        <w:rPr>
                          <w:noProof/>
                          <w:lang w:val="es-CO"/>
                        </w:rPr>
                        <w:t xml:space="preserve">Sánchez Martín, A. A., Barreto Santamaría, L. E., Ochoa Ortiz, J. J., &amp; Villanueva Navarro, S. E. (2019). </w:t>
                      </w:r>
                      <w:r w:rsidRPr="00D92D1C">
                        <w:rPr>
                          <w:i/>
                          <w:iCs/>
                          <w:noProof/>
                          <w:lang w:val="es-CO"/>
                        </w:rPr>
                        <w:t>Emulador para desarrollo de proyectos IoT y analiticas.</w:t>
                      </w:r>
                      <w:r w:rsidRPr="00D92D1C">
                        <w:rPr>
                          <w:noProof/>
                          <w:lang w:val="es-CO"/>
                        </w:rPr>
                        <w:t xml:space="preserve"> PREGUNTAR, Universidad Distrital Francisco José de Caldas, Bogotá. Recuperado el 13 de marzo de 2020</w:t>
                      </w:r>
                    </w:p>
                    <w:p w14:paraId="53099057" w14:textId="77777777" w:rsidR="0095169A" w:rsidRPr="00D92D1C" w:rsidRDefault="0095169A" w:rsidP="0095169A">
                      <w:pPr>
                        <w:pStyle w:val="Bibliografa"/>
                        <w:ind w:left="720" w:hanging="720"/>
                        <w:rPr>
                          <w:noProof/>
                          <w:lang w:val="es-CO"/>
                        </w:rPr>
                      </w:pPr>
                      <w:r w:rsidRPr="00D92D1C">
                        <w:rPr>
                          <w:noProof/>
                          <w:lang w:val="es-CO"/>
                        </w:rPr>
                        <w:t xml:space="preserve">Snoke, J., &amp; HalanLarochelle. (2012). Practica y optimizacion de algoritmos de aprendizaje automatico. </w:t>
                      </w:r>
                      <w:r w:rsidRPr="00D92D1C">
                        <w:rPr>
                          <w:i/>
                          <w:iCs/>
                          <w:noProof/>
                          <w:lang w:val="es-CO"/>
                        </w:rPr>
                        <w:t>Avances en sistemas de procesamiento de informacion neuronal</w:t>
                      </w:r>
                      <w:r w:rsidRPr="00D92D1C">
                        <w:rPr>
                          <w:noProof/>
                          <w:lang w:val="es-CO"/>
                        </w:rPr>
                        <w:t>, 2951-2959.</w:t>
                      </w:r>
                    </w:p>
                    <w:p w14:paraId="30F343C8" w14:textId="77777777" w:rsidR="0095169A" w:rsidRPr="00D92D1C" w:rsidRDefault="0095169A" w:rsidP="0095169A">
                      <w:pPr>
                        <w:pStyle w:val="Bibliografa"/>
                        <w:ind w:left="720" w:hanging="720"/>
                        <w:rPr>
                          <w:noProof/>
                          <w:lang w:val="es-CO"/>
                        </w:rPr>
                      </w:pPr>
                      <w:r w:rsidRPr="00D92D1C">
                        <w:rPr>
                          <w:noProof/>
                          <w:lang w:val="es-CO"/>
                        </w:rPr>
                        <w:t xml:space="preserve">Tetcos. (2017). </w:t>
                      </w:r>
                      <w:r w:rsidRPr="00D92D1C">
                        <w:rPr>
                          <w:i/>
                          <w:iCs/>
                          <w:noProof/>
                          <w:lang w:val="es-CO"/>
                        </w:rPr>
                        <w:t>Netsim emulator</w:t>
                      </w:r>
                      <w:r w:rsidRPr="00D92D1C">
                        <w:rPr>
                          <w:noProof/>
                          <w:lang w:val="es-CO"/>
                        </w:rPr>
                        <w:t>. Obtenido de http://tetcos.com/</w:t>
                      </w:r>
                    </w:p>
                    <w:p w14:paraId="7F7C11E4" w14:textId="77777777" w:rsidR="0095169A" w:rsidRPr="00D92D1C" w:rsidRDefault="0095169A" w:rsidP="0095169A">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D92D1C">
                        <w:rPr>
                          <w:noProof/>
                          <w:lang w:val="es-CO"/>
                        </w:rPr>
                        <w:t>Bogota : Ediciones .</w:t>
                      </w:r>
                    </w:p>
                    <w:p w14:paraId="55C7478C" w14:textId="77777777" w:rsidR="0095169A" w:rsidRPr="00D92D1C" w:rsidRDefault="0095169A" w:rsidP="0095169A">
                      <w:pPr>
                        <w:pStyle w:val="Bibliografa"/>
                        <w:ind w:left="720" w:hanging="720"/>
                        <w:rPr>
                          <w:noProof/>
                          <w:lang w:val="es-CO"/>
                        </w:rPr>
                      </w:pPr>
                      <w:r w:rsidRPr="00D92D1C">
                        <w:rPr>
                          <w:noProof/>
                          <w:lang w:val="es-CO"/>
                        </w:rPr>
                        <w:t xml:space="preserve">Torres Bataller, J. (2016). </w:t>
                      </w:r>
                      <w:r w:rsidRPr="00D92D1C">
                        <w:rPr>
                          <w:i/>
                          <w:iCs/>
                          <w:noProof/>
                          <w:lang w:val="es-CO"/>
                        </w:rPr>
                        <w:t>Desarrollo de una solucion para la simulacion de entornos IoT.</w:t>
                      </w:r>
                      <w:r w:rsidRPr="00D92D1C">
                        <w:rPr>
                          <w:noProof/>
                          <w:lang w:val="es-CO"/>
                        </w:rPr>
                        <w:t xml:space="preserve"> </w:t>
                      </w:r>
                    </w:p>
                    <w:p w14:paraId="5910991A" w14:textId="77777777" w:rsidR="0095169A" w:rsidRPr="00D92D1C" w:rsidRDefault="0095169A" w:rsidP="0095169A">
                      <w:pPr>
                        <w:pStyle w:val="Bibliografa"/>
                        <w:ind w:left="720" w:hanging="720"/>
                        <w:rPr>
                          <w:noProof/>
                          <w:lang w:val="es-CO"/>
                        </w:rPr>
                      </w:pPr>
                      <w:r w:rsidRPr="00D92D1C">
                        <w:rPr>
                          <w:noProof/>
                          <w:lang w:val="es-CO"/>
                        </w:rPr>
                        <w:t xml:space="preserve">Universidad de Alcalá. (2019). </w:t>
                      </w:r>
                      <w:r w:rsidRPr="00D92D1C">
                        <w:rPr>
                          <w:i/>
                          <w:iCs/>
                          <w:noProof/>
                          <w:lang w:val="es-CO"/>
                        </w:rPr>
                        <w:t>¿Por qué actualmente es tan importante el IoT?</w:t>
                      </w:r>
                      <w:r w:rsidRPr="00D92D1C">
                        <w:rPr>
                          <w:noProof/>
                          <w:lang w:val="es-CO"/>
                        </w:rPr>
                        <w:t xml:space="preserve"> Recuperado el 13 de marzo de 2020, de Máster en industria 4.0: https://www.masterindustria40.com/importancia-iot-master/</w:t>
                      </w:r>
                    </w:p>
                    <w:p w14:paraId="6CCE7314" w14:textId="77777777" w:rsidR="0095169A" w:rsidRDefault="0095169A" w:rsidP="0095169A">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4721B10A" w14:textId="77777777" w:rsidR="0095169A" w:rsidRDefault="0095169A" w:rsidP="0095169A">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7291A053" w14:textId="77777777" w:rsidR="0095169A" w:rsidRDefault="0095169A" w:rsidP="0095169A">
                      <w:pPr>
                        <w:pStyle w:val="Bibliografa"/>
                        <w:ind w:left="720" w:hanging="720"/>
                        <w:rPr>
                          <w:noProof/>
                        </w:rPr>
                      </w:pPr>
                      <w:r w:rsidRPr="00D92D1C">
                        <w:rPr>
                          <w:noProof/>
                          <w:lang w:val="es-CO"/>
                        </w:rPr>
                        <w:lastRenderedPageBreak/>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95169A">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9D6DDF"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D51B3" w14:textId="77777777" w:rsidR="009D6DDF" w:rsidRDefault="009D6DDF">
      <w:r>
        <w:separator/>
      </w:r>
    </w:p>
    <w:p w14:paraId="2A23E8B7" w14:textId="77777777" w:rsidR="009D6DDF" w:rsidRDefault="009D6DDF"/>
  </w:endnote>
  <w:endnote w:type="continuationSeparator" w:id="0">
    <w:p w14:paraId="217869E8" w14:textId="77777777" w:rsidR="009D6DDF" w:rsidRDefault="009D6DDF">
      <w:r>
        <w:continuationSeparator/>
      </w:r>
    </w:p>
    <w:p w14:paraId="2383A7EC" w14:textId="77777777" w:rsidR="009D6DDF" w:rsidRDefault="009D6D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6CE3" w14:textId="77777777" w:rsidR="009D6DDF" w:rsidRDefault="009D6DDF">
      <w:r>
        <w:separator/>
      </w:r>
    </w:p>
    <w:p w14:paraId="370511EA" w14:textId="77777777" w:rsidR="009D6DDF" w:rsidRDefault="009D6DDF"/>
  </w:footnote>
  <w:footnote w:type="continuationSeparator" w:id="0">
    <w:p w14:paraId="34A5765D" w14:textId="77777777" w:rsidR="009D6DDF" w:rsidRDefault="009D6DDF">
      <w:r>
        <w:continuationSeparator/>
      </w:r>
    </w:p>
    <w:p w14:paraId="4ABA986A" w14:textId="77777777" w:rsidR="009D6DDF" w:rsidRDefault="009D6D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79A6"/>
    <w:rsid w:val="00662D3E"/>
    <w:rsid w:val="00672DDD"/>
    <w:rsid w:val="00674D58"/>
    <w:rsid w:val="00676C91"/>
    <w:rsid w:val="00677383"/>
    <w:rsid w:val="00680095"/>
    <w:rsid w:val="00681784"/>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383C"/>
    <w:rsid w:val="00D73B8C"/>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4</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36</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37</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38</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39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41</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45</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49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54</b:RefOrder>
  </b:Source>
  <b:Source>
    <b:Tag>Tet17</b:Tag>
    <b:SourceType>InternetSite</b:SourceType>
    <b:Guid>{69B7CA85-8E51-4CD7-AC43-31B5D9ECB12F}</b:Guid>
    <b:Author>
      <b:Author>
        <b:Corporate>Tetcos</b:Corporate>
      </b:Author>
    </b:Author>
    <b:Title>Netsim emulator</b:Title>
    <b:Year>2017</b:Year>
    <b:URL>http://tetcos.com/</b:URL>
    <b:RefOrder>55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56</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468E1-2292-493D-94E4-4FF36EF0BE92}">
  <ds:schemaRefs>
    <ds:schemaRef ds:uri="http://schemas.openxmlformats.org/officeDocument/2006/bibliography"/>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7DA448-9B6F-4EE5-9444-67E539F751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10052</Words>
  <Characters>55291</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65213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2022-05-15T03:41:00Z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