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8E6" w:rsidRPr="008A6EA3" w:rsidRDefault="00FD78E6" w:rsidP="00FD78E6">
      <w:pPr>
        <w:pStyle w:val="Text"/>
        <w:pBdr>
          <w:bottom w:val="single" w:sz="12" w:space="1" w:color="auto"/>
        </w:pBdr>
        <w:ind w:firstLine="0"/>
        <w:rPr>
          <w:rFonts w:ascii="Arial" w:hAnsi="Arial" w:cs="Arial"/>
          <w:sz w:val="24"/>
          <w:szCs w:val="24"/>
        </w:rPr>
      </w:pPr>
    </w:p>
    <w:p w:rsidR="00FD78E6" w:rsidRPr="008A6EA3" w:rsidRDefault="00FD78E6" w:rsidP="00FD78E6">
      <w:pPr>
        <w:pStyle w:val="Text"/>
        <w:ind w:firstLine="0"/>
        <w:rPr>
          <w:rFonts w:ascii="Arial" w:hAnsi="Arial" w:cs="Arial"/>
          <w:sz w:val="24"/>
          <w:szCs w:val="24"/>
        </w:rPr>
      </w:pPr>
    </w:p>
    <w:p w:rsidR="00FD78E6" w:rsidRPr="008A6EA3" w:rsidRDefault="00FD78E6" w:rsidP="00FD78E6">
      <w:pPr>
        <w:pStyle w:val="Text"/>
        <w:ind w:firstLine="0"/>
        <w:rPr>
          <w:rFonts w:ascii="Arial" w:hAnsi="Arial" w:cs="Arial"/>
          <w:sz w:val="24"/>
          <w:szCs w:val="24"/>
        </w:rPr>
      </w:pPr>
      <w:r w:rsidRPr="008A6EA3">
        <w:rPr>
          <w:rFonts w:ascii="Arial" w:hAnsi="Arial" w:cs="Arial"/>
          <w:sz w:val="24"/>
          <w:szCs w:val="24"/>
        </w:rPr>
        <w:t xml:space="preserve"> </w:t>
      </w:r>
      <w:r w:rsidRPr="008A6EA3">
        <w:rPr>
          <w:rFonts w:ascii="Arial" w:hAnsi="Arial" w:cs="Arial"/>
          <w:noProof/>
          <w:sz w:val="24"/>
          <w:szCs w:val="24"/>
          <w:lang w:val="es-CO" w:eastAsia="es-CO"/>
        </w:rPr>
        <w:drawing>
          <wp:inline distT="0" distB="0" distL="0" distR="0" wp14:anchorId="4264C8A0" wp14:editId="2F7188DA">
            <wp:extent cx="2019300" cy="2009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a:extLst>
                        <a:ext uri="{28A0092B-C50C-407E-A947-70E740481C1C}">
                          <a14:useLocalDpi xmlns:a14="http://schemas.microsoft.com/office/drawing/2010/main" val="0"/>
                        </a:ext>
                      </a:extLst>
                    </a:blip>
                    <a:stretch>
                      <a:fillRect/>
                    </a:stretch>
                  </pic:blipFill>
                  <pic:spPr>
                    <a:xfrm>
                      <a:off x="0" y="0"/>
                      <a:ext cx="2019300" cy="2009775"/>
                    </a:xfrm>
                    <a:prstGeom prst="rect">
                      <a:avLst/>
                    </a:prstGeom>
                  </pic:spPr>
                </pic:pic>
              </a:graphicData>
            </a:graphic>
          </wp:inline>
        </w:drawing>
      </w:r>
    </w:p>
    <w:p w:rsidR="00FD78E6" w:rsidRPr="008A6EA3" w:rsidRDefault="00FD78E6" w:rsidP="00FD78E6">
      <w:pPr>
        <w:pStyle w:val="Text"/>
        <w:pBdr>
          <w:bottom w:val="single" w:sz="12" w:space="1" w:color="auto"/>
        </w:pBdr>
        <w:ind w:firstLine="0"/>
        <w:rPr>
          <w:rFonts w:ascii="Arial" w:hAnsi="Arial" w:cs="Arial"/>
          <w:sz w:val="24"/>
          <w:szCs w:val="24"/>
        </w:rPr>
      </w:pPr>
    </w:p>
    <w:p w:rsidR="00FD78E6" w:rsidRPr="008A6EA3" w:rsidRDefault="00FD78E6" w:rsidP="00FD78E6">
      <w:pPr>
        <w:pStyle w:val="Text"/>
        <w:ind w:firstLine="0"/>
        <w:rPr>
          <w:rFonts w:ascii="Arial" w:hAnsi="Arial" w:cs="Arial"/>
          <w:b/>
          <w:sz w:val="24"/>
          <w:szCs w:val="24"/>
        </w:rPr>
      </w:pPr>
    </w:p>
    <w:p w:rsidR="00FD78E6" w:rsidRPr="008A6EA3" w:rsidRDefault="00FD78E6" w:rsidP="00FD78E6">
      <w:pPr>
        <w:pStyle w:val="Text"/>
        <w:ind w:firstLine="0"/>
        <w:rPr>
          <w:rFonts w:ascii="Arial" w:hAnsi="Arial" w:cs="Arial"/>
          <w:b/>
          <w:sz w:val="24"/>
          <w:szCs w:val="24"/>
        </w:rPr>
      </w:pPr>
    </w:p>
    <w:p w:rsidR="00FD78E6" w:rsidRPr="008A6EA3" w:rsidRDefault="00FD78E6" w:rsidP="00FD78E6">
      <w:pPr>
        <w:pStyle w:val="Text"/>
        <w:ind w:firstLine="0"/>
        <w:rPr>
          <w:rFonts w:ascii="Arial" w:hAnsi="Arial" w:cs="Arial"/>
          <w:b/>
          <w:sz w:val="24"/>
          <w:szCs w:val="24"/>
        </w:rPr>
      </w:pPr>
    </w:p>
    <w:p w:rsidR="00FD78E6" w:rsidRPr="008A6EA3" w:rsidRDefault="00FD78E6" w:rsidP="00FD78E6">
      <w:pPr>
        <w:pStyle w:val="Text"/>
        <w:ind w:firstLine="0"/>
        <w:rPr>
          <w:rFonts w:ascii="Arial" w:hAnsi="Arial" w:cs="Arial"/>
          <w:b/>
          <w:sz w:val="24"/>
          <w:szCs w:val="24"/>
        </w:rPr>
      </w:pPr>
    </w:p>
    <w:p w:rsidR="00FD78E6" w:rsidRPr="008A6EA3" w:rsidRDefault="00FD78E6" w:rsidP="00FD78E6">
      <w:pPr>
        <w:pStyle w:val="Text"/>
        <w:ind w:firstLine="0"/>
        <w:rPr>
          <w:rFonts w:ascii="Arial" w:hAnsi="Arial" w:cs="Arial"/>
          <w:b/>
          <w:sz w:val="24"/>
          <w:szCs w:val="24"/>
        </w:rPr>
      </w:pPr>
    </w:p>
    <w:p w:rsidR="00FD78E6" w:rsidRPr="008A6EA3" w:rsidRDefault="00FD78E6" w:rsidP="00FD78E6">
      <w:pPr>
        <w:pStyle w:val="Text"/>
        <w:tabs>
          <w:tab w:val="left" w:pos="2880"/>
        </w:tabs>
        <w:ind w:firstLine="0"/>
        <w:rPr>
          <w:rFonts w:ascii="Arial" w:hAnsi="Arial" w:cs="Arial"/>
          <w:b/>
          <w:sz w:val="24"/>
          <w:szCs w:val="24"/>
        </w:rPr>
      </w:pPr>
      <w:r w:rsidRPr="008A6EA3">
        <w:rPr>
          <w:rFonts w:ascii="Arial" w:hAnsi="Arial" w:cs="Arial"/>
          <w:b/>
          <w:sz w:val="24"/>
          <w:szCs w:val="24"/>
        </w:rPr>
        <w:tab/>
      </w:r>
    </w:p>
    <w:p w:rsidR="00FD78E6" w:rsidRPr="008A6EA3" w:rsidRDefault="00FD78E6" w:rsidP="00FD78E6">
      <w:pPr>
        <w:pStyle w:val="Text"/>
        <w:ind w:firstLine="0"/>
        <w:rPr>
          <w:rFonts w:ascii="Arial" w:hAnsi="Arial" w:cs="Arial"/>
          <w:b/>
          <w:sz w:val="24"/>
          <w:szCs w:val="24"/>
        </w:rPr>
      </w:pPr>
    </w:p>
    <w:p w:rsidR="00FD78E6" w:rsidRPr="008A6EA3" w:rsidRDefault="00FD78E6" w:rsidP="00FD78E6">
      <w:pPr>
        <w:pStyle w:val="Text"/>
        <w:ind w:firstLine="0"/>
        <w:rPr>
          <w:rFonts w:ascii="Arial" w:hAnsi="Arial" w:cs="Arial"/>
          <w:b/>
          <w:sz w:val="24"/>
          <w:szCs w:val="24"/>
        </w:rPr>
      </w:pPr>
    </w:p>
    <w:p w:rsidR="00FD78E6" w:rsidRPr="008A6EA3" w:rsidRDefault="00FD78E6" w:rsidP="00FD78E6">
      <w:pPr>
        <w:pStyle w:val="Text"/>
        <w:ind w:firstLine="0"/>
        <w:rPr>
          <w:rFonts w:ascii="Arial" w:hAnsi="Arial" w:cs="Arial"/>
          <w:b/>
          <w:sz w:val="24"/>
          <w:szCs w:val="24"/>
        </w:rPr>
      </w:pPr>
    </w:p>
    <w:p w:rsidR="00FD78E6" w:rsidRPr="008A6EA3" w:rsidRDefault="00FD78E6" w:rsidP="00FD78E6">
      <w:pPr>
        <w:pStyle w:val="Text"/>
        <w:ind w:firstLine="0"/>
        <w:rPr>
          <w:rFonts w:ascii="Arial" w:hAnsi="Arial" w:cs="Arial"/>
          <w:b/>
          <w:sz w:val="24"/>
          <w:szCs w:val="24"/>
        </w:rPr>
      </w:pPr>
    </w:p>
    <w:p w:rsidR="00FD78E6" w:rsidRPr="008A6EA3" w:rsidRDefault="00FD78E6" w:rsidP="00FD78E6">
      <w:pPr>
        <w:pStyle w:val="Text"/>
        <w:ind w:firstLine="0"/>
        <w:rPr>
          <w:rFonts w:ascii="Arial" w:hAnsi="Arial" w:cs="Arial"/>
          <w:b/>
          <w:sz w:val="24"/>
          <w:szCs w:val="24"/>
        </w:rPr>
      </w:pPr>
    </w:p>
    <w:p w:rsidR="00FD78E6" w:rsidRPr="008A6EA3" w:rsidRDefault="00FD78E6" w:rsidP="00FD78E6">
      <w:pPr>
        <w:pStyle w:val="Text"/>
        <w:ind w:firstLine="0"/>
        <w:rPr>
          <w:rFonts w:ascii="Arial" w:hAnsi="Arial" w:cs="Arial"/>
          <w:b/>
          <w:sz w:val="24"/>
          <w:szCs w:val="24"/>
        </w:rPr>
      </w:pPr>
    </w:p>
    <w:p w:rsidR="00FD78E6" w:rsidRPr="008A6EA3" w:rsidRDefault="00FD78E6" w:rsidP="00FD78E6">
      <w:pPr>
        <w:pStyle w:val="Text"/>
        <w:ind w:firstLine="0"/>
        <w:rPr>
          <w:rFonts w:ascii="Arial" w:hAnsi="Arial" w:cs="Arial"/>
          <w:b/>
          <w:sz w:val="24"/>
          <w:szCs w:val="24"/>
        </w:rPr>
      </w:pPr>
    </w:p>
    <w:p w:rsidR="00FD78E6" w:rsidRPr="008A6EA3" w:rsidRDefault="00FD78E6" w:rsidP="00FD78E6">
      <w:pPr>
        <w:pStyle w:val="Text"/>
        <w:ind w:firstLine="0"/>
        <w:rPr>
          <w:rFonts w:ascii="Arial" w:hAnsi="Arial" w:cs="Arial"/>
          <w:b/>
          <w:sz w:val="24"/>
          <w:szCs w:val="24"/>
        </w:rPr>
      </w:pPr>
    </w:p>
    <w:p w:rsidR="00FD78E6" w:rsidRPr="008A6EA3" w:rsidRDefault="00FD78E6" w:rsidP="00FD78E6">
      <w:pPr>
        <w:pStyle w:val="Text"/>
        <w:ind w:firstLine="0"/>
        <w:rPr>
          <w:rFonts w:ascii="Arial" w:hAnsi="Arial" w:cs="Arial"/>
          <w:b/>
          <w:sz w:val="24"/>
          <w:szCs w:val="24"/>
        </w:rPr>
      </w:pPr>
    </w:p>
    <w:p w:rsidR="00FD78E6" w:rsidRPr="008A6EA3" w:rsidRDefault="00FD78E6" w:rsidP="00FD78E6">
      <w:pPr>
        <w:pStyle w:val="Text"/>
        <w:ind w:firstLine="0"/>
        <w:rPr>
          <w:rFonts w:ascii="Arial" w:hAnsi="Arial" w:cs="Arial"/>
          <w:b/>
          <w:sz w:val="24"/>
          <w:szCs w:val="24"/>
        </w:rPr>
      </w:pPr>
    </w:p>
    <w:p w:rsidR="00FD78E6" w:rsidRPr="008A6EA3" w:rsidRDefault="00FD78E6" w:rsidP="00FD78E6">
      <w:pPr>
        <w:pStyle w:val="Text"/>
        <w:ind w:firstLine="0"/>
        <w:rPr>
          <w:rFonts w:ascii="Arial" w:hAnsi="Arial" w:cs="Arial"/>
          <w:b/>
          <w:sz w:val="24"/>
          <w:szCs w:val="24"/>
        </w:rPr>
      </w:pPr>
    </w:p>
    <w:p w:rsidR="00FD78E6" w:rsidRPr="008A6EA3" w:rsidRDefault="00FD78E6" w:rsidP="00FD78E6">
      <w:pPr>
        <w:pStyle w:val="Text"/>
        <w:ind w:firstLine="0"/>
        <w:rPr>
          <w:rFonts w:ascii="Arial" w:hAnsi="Arial" w:cs="Arial"/>
          <w:b/>
          <w:sz w:val="24"/>
          <w:szCs w:val="24"/>
        </w:rPr>
      </w:pPr>
    </w:p>
    <w:p w:rsidR="00FD78E6" w:rsidRPr="008A6EA3" w:rsidRDefault="00FD78E6" w:rsidP="00FD78E6">
      <w:pPr>
        <w:pStyle w:val="Text"/>
        <w:ind w:firstLine="0"/>
        <w:rPr>
          <w:rFonts w:ascii="Arial" w:hAnsi="Arial" w:cs="Arial"/>
          <w:b/>
          <w:sz w:val="24"/>
          <w:szCs w:val="24"/>
        </w:rPr>
      </w:pPr>
    </w:p>
    <w:p w:rsidR="00FD78E6" w:rsidRPr="008A6EA3" w:rsidRDefault="00FD78E6" w:rsidP="00FD78E6">
      <w:pPr>
        <w:pStyle w:val="Text"/>
        <w:ind w:firstLine="0"/>
        <w:rPr>
          <w:rFonts w:ascii="Arial" w:hAnsi="Arial" w:cs="Arial"/>
          <w:b/>
          <w:sz w:val="24"/>
          <w:szCs w:val="24"/>
        </w:rPr>
      </w:pPr>
    </w:p>
    <w:p w:rsidR="00FD78E6" w:rsidRPr="008A6EA3" w:rsidRDefault="00FD78E6" w:rsidP="00FD78E6">
      <w:pPr>
        <w:pStyle w:val="Text"/>
        <w:ind w:firstLine="0"/>
        <w:rPr>
          <w:rFonts w:ascii="Arial" w:hAnsi="Arial" w:cs="Arial"/>
          <w:b/>
          <w:sz w:val="24"/>
          <w:szCs w:val="24"/>
        </w:rPr>
      </w:pPr>
    </w:p>
    <w:p w:rsidR="00FD78E6" w:rsidRPr="008A6EA3" w:rsidRDefault="00FD78E6" w:rsidP="00FD78E6">
      <w:pPr>
        <w:pStyle w:val="Text"/>
        <w:ind w:firstLine="0"/>
        <w:rPr>
          <w:rFonts w:ascii="Arial" w:hAnsi="Arial" w:cs="Arial"/>
          <w:b/>
          <w:sz w:val="24"/>
          <w:szCs w:val="24"/>
        </w:rPr>
      </w:pPr>
    </w:p>
    <w:p w:rsidR="00FD78E6" w:rsidRPr="008A6EA3" w:rsidRDefault="00FD78E6" w:rsidP="00FD78E6">
      <w:pPr>
        <w:pStyle w:val="Text"/>
        <w:ind w:firstLine="0"/>
        <w:rPr>
          <w:rFonts w:ascii="Arial" w:hAnsi="Arial" w:cs="Arial"/>
          <w:b/>
          <w:sz w:val="24"/>
          <w:szCs w:val="24"/>
        </w:rPr>
      </w:pPr>
    </w:p>
    <w:p w:rsidR="00FD78E6" w:rsidRPr="008A6EA3" w:rsidRDefault="00FD78E6" w:rsidP="00FD78E6">
      <w:pPr>
        <w:pStyle w:val="Text"/>
        <w:ind w:firstLine="0"/>
        <w:rPr>
          <w:rFonts w:ascii="Arial" w:hAnsi="Arial" w:cs="Arial"/>
          <w:b/>
          <w:sz w:val="24"/>
          <w:szCs w:val="24"/>
        </w:rPr>
      </w:pPr>
    </w:p>
    <w:p w:rsidR="00FD78E6" w:rsidRPr="008A6EA3" w:rsidRDefault="00FD78E6" w:rsidP="00FD78E6">
      <w:pPr>
        <w:pStyle w:val="Text"/>
        <w:ind w:firstLine="0"/>
        <w:rPr>
          <w:rFonts w:ascii="Arial" w:hAnsi="Arial" w:cs="Arial"/>
          <w:sz w:val="24"/>
          <w:szCs w:val="24"/>
        </w:rPr>
      </w:pPr>
    </w:p>
    <w:p w:rsidR="00FD78E6" w:rsidRPr="008A6EA3" w:rsidRDefault="00FD78E6" w:rsidP="00FD78E6">
      <w:pPr>
        <w:pStyle w:val="Text"/>
        <w:ind w:firstLine="0"/>
        <w:rPr>
          <w:rFonts w:ascii="Arial" w:hAnsi="Arial" w:cs="Arial"/>
          <w:sz w:val="24"/>
          <w:szCs w:val="24"/>
        </w:rPr>
      </w:pPr>
    </w:p>
    <w:p w:rsidR="00FD78E6" w:rsidRDefault="00FD78E6" w:rsidP="00FD78E6">
      <w:pPr>
        <w:pStyle w:val="Text"/>
        <w:ind w:firstLine="0"/>
        <w:jc w:val="right"/>
        <w:rPr>
          <w:rFonts w:ascii="Arial" w:hAnsi="Arial" w:cs="Arial"/>
          <w:sz w:val="24"/>
          <w:szCs w:val="24"/>
        </w:rPr>
      </w:pPr>
      <w:r>
        <w:rPr>
          <w:rFonts w:ascii="Arial" w:hAnsi="Arial" w:cs="Arial"/>
          <w:sz w:val="24"/>
          <w:szCs w:val="24"/>
        </w:rPr>
        <w:t>MIZAPAS</w:t>
      </w:r>
    </w:p>
    <w:p w:rsidR="00FD78E6" w:rsidRPr="008A6EA3" w:rsidRDefault="005C520A" w:rsidP="00FD78E6">
      <w:pPr>
        <w:pStyle w:val="Text"/>
        <w:ind w:firstLine="0"/>
        <w:jc w:val="right"/>
        <w:rPr>
          <w:rFonts w:ascii="Arial" w:hAnsi="Arial" w:cs="Arial"/>
          <w:sz w:val="24"/>
          <w:szCs w:val="24"/>
        </w:rPr>
      </w:pPr>
      <w:r>
        <w:rPr>
          <w:rFonts w:ascii="Arial" w:hAnsi="Arial" w:cs="Arial"/>
          <w:sz w:val="24"/>
          <w:szCs w:val="24"/>
        </w:rPr>
        <w:t>MANUAL DE NAVEGABILIDAD</w:t>
      </w:r>
    </w:p>
    <w:p w:rsidR="00FD78E6" w:rsidRPr="008A6EA3" w:rsidRDefault="00FD78E6" w:rsidP="00FD78E6">
      <w:pPr>
        <w:pStyle w:val="Text"/>
        <w:ind w:firstLine="0"/>
        <w:jc w:val="right"/>
        <w:rPr>
          <w:rFonts w:ascii="Arial" w:hAnsi="Arial" w:cs="Arial"/>
          <w:sz w:val="24"/>
          <w:szCs w:val="24"/>
        </w:rPr>
      </w:pPr>
      <w:r>
        <w:rPr>
          <w:rFonts w:ascii="Arial" w:hAnsi="Arial" w:cs="Arial"/>
          <w:sz w:val="24"/>
          <w:szCs w:val="24"/>
        </w:rPr>
        <w:t>Versión 1.0</w:t>
      </w:r>
    </w:p>
    <w:p w:rsidR="00FD78E6" w:rsidRPr="008A6EA3" w:rsidRDefault="00FD78E6" w:rsidP="00FD78E6">
      <w:pPr>
        <w:pStyle w:val="Text"/>
        <w:ind w:firstLine="0"/>
        <w:jc w:val="right"/>
        <w:rPr>
          <w:rFonts w:ascii="Arial" w:hAnsi="Arial" w:cs="Arial"/>
          <w:sz w:val="24"/>
          <w:szCs w:val="24"/>
        </w:rPr>
      </w:pPr>
    </w:p>
    <w:p w:rsidR="00FD78E6" w:rsidRPr="008A6EA3" w:rsidRDefault="00FD78E6" w:rsidP="00FD78E6">
      <w:pPr>
        <w:pStyle w:val="Text"/>
        <w:ind w:firstLine="0"/>
        <w:jc w:val="right"/>
        <w:rPr>
          <w:rFonts w:ascii="Arial" w:hAnsi="Arial" w:cs="Arial"/>
          <w:sz w:val="24"/>
          <w:szCs w:val="24"/>
        </w:rPr>
      </w:pPr>
    </w:p>
    <w:p w:rsidR="00FD78E6" w:rsidRPr="008A6EA3" w:rsidRDefault="00FD78E6" w:rsidP="00FD78E6">
      <w:pPr>
        <w:pStyle w:val="Text"/>
        <w:ind w:firstLine="0"/>
        <w:jc w:val="right"/>
        <w:rPr>
          <w:rFonts w:ascii="Arial" w:hAnsi="Arial" w:cs="Arial"/>
          <w:sz w:val="24"/>
          <w:szCs w:val="24"/>
        </w:rPr>
      </w:pPr>
    </w:p>
    <w:p w:rsidR="00FD78E6" w:rsidRPr="008A6EA3" w:rsidRDefault="00FD78E6" w:rsidP="00FD78E6">
      <w:pPr>
        <w:pStyle w:val="Text"/>
        <w:tabs>
          <w:tab w:val="left" w:pos="4425"/>
        </w:tabs>
        <w:ind w:firstLine="0"/>
        <w:jc w:val="left"/>
        <w:rPr>
          <w:rFonts w:ascii="Arial" w:hAnsi="Arial" w:cs="Arial"/>
          <w:sz w:val="24"/>
          <w:szCs w:val="24"/>
        </w:rPr>
      </w:pPr>
      <w:r w:rsidRPr="008A6EA3">
        <w:rPr>
          <w:rFonts w:ascii="Arial" w:hAnsi="Arial" w:cs="Arial"/>
          <w:sz w:val="24"/>
          <w:szCs w:val="24"/>
        </w:rPr>
        <w:tab/>
      </w:r>
    </w:p>
    <w:p w:rsidR="00FD78E6" w:rsidRPr="008A6EA3" w:rsidRDefault="00FD78E6" w:rsidP="00FD78E6">
      <w:pPr>
        <w:pStyle w:val="Text"/>
        <w:ind w:firstLine="0"/>
        <w:jc w:val="right"/>
        <w:rPr>
          <w:rFonts w:ascii="Arial" w:hAnsi="Arial" w:cs="Arial"/>
          <w:sz w:val="24"/>
          <w:szCs w:val="24"/>
        </w:rPr>
      </w:pPr>
    </w:p>
    <w:p w:rsidR="00FD78E6" w:rsidRPr="008A6EA3" w:rsidRDefault="00FD78E6" w:rsidP="00FD78E6">
      <w:pPr>
        <w:pStyle w:val="Text"/>
        <w:ind w:firstLine="0"/>
        <w:jc w:val="right"/>
        <w:rPr>
          <w:rFonts w:ascii="Arial" w:hAnsi="Arial" w:cs="Arial"/>
          <w:sz w:val="24"/>
          <w:szCs w:val="24"/>
        </w:rPr>
      </w:pPr>
    </w:p>
    <w:p w:rsidR="00FD78E6" w:rsidRPr="008A6EA3" w:rsidRDefault="00FD78E6" w:rsidP="00FD78E6">
      <w:pPr>
        <w:pStyle w:val="Text"/>
        <w:ind w:firstLine="0"/>
        <w:jc w:val="left"/>
        <w:rPr>
          <w:rFonts w:ascii="Arial" w:hAnsi="Arial" w:cs="Arial"/>
          <w:sz w:val="24"/>
          <w:szCs w:val="24"/>
        </w:rPr>
      </w:pPr>
    </w:p>
    <w:p w:rsidR="00FD78E6" w:rsidRPr="008A6EA3" w:rsidRDefault="00FD78E6" w:rsidP="00FD78E6">
      <w:pPr>
        <w:pStyle w:val="Text"/>
        <w:framePr w:w="9360" w:hSpace="187" w:vSpace="187" w:wrap="notBeside" w:vAnchor="text" w:hAnchor="page" w:xAlign="center" w:y="1"/>
        <w:ind w:firstLine="0"/>
        <w:jc w:val="center"/>
        <w:rPr>
          <w:rFonts w:ascii="Arial" w:hAnsi="Arial" w:cs="Arial"/>
          <w:sz w:val="24"/>
          <w:szCs w:val="24"/>
        </w:rPr>
      </w:pPr>
      <w:r w:rsidRPr="008A6EA3">
        <w:rPr>
          <w:rFonts w:ascii="Arial" w:hAnsi="Arial" w:cs="Arial"/>
          <w:sz w:val="24"/>
          <w:szCs w:val="24"/>
        </w:rPr>
        <w:t>Revisión histórica</w:t>
      </w:r>
    </w:p>
    <w:tbl>
      <w:tblPr>
        <w:tblStyle w:val="Tablaconcuadrcula"/>
        <w:tblW w:w="10348" w:type="dxa"/>
        <w:tblInd w:w="108" w:type="dxa"/>
        <w:tblLook w:val="04A0" w:firstRow="1" w:lastRow="0" w:firstColumn="1" w:lastColumn="0" w:noHBand="0" w:noVBand="1"/>
      </w:tblPr>
      <w:tblGrid>
        <w:gridCol w:w="1305"/>
        <w:gridCol w:w="1134"/>
        <w:gridCol w:w="5334"/>
        <w:gridCol w:w="2575"/>
      </w:tblGrid>
      <w:tr w:rsidR="00FD78E6" w:rsidRPr="008A6EA3" w:rsidTr="006F1EED">
        <w:tc>
          <w:tcPr>
            <w:tcW w:w="1305" w:type="dxa"/>
          </w:tcPr>
          <w:p w:rsidR="00FD78E6" w:rsidRPr="008A6EA3" w:rsidRDefault="00FD78E6" w:rsidP="006F1EED">
            <w:pPr>
              <w:pStyle w:val="Text"/>
              <w:ind w:firstLine="0"/>
              <w:jc w:val="center"/>
              <w:rPr>
                <w:rFonts w:ascii="Arial" w:hAnsi="Arial" w:cs="Arial"/>
                <w:b/>
                <w:sz w:val="24"/>
                <w:szCs w:val="24"/>
              </w:rPr>
            </w:pPr>
            <w:r w:rsidRPr="008A6EA3">
              <w:rPr>
                <w:rFonts w:ascii="Arial" w:hAnsi="Arial" w:cs="Arial"/>
                <w:b/>
                <w:sz w:val="24"/>
                <w:szCs w:val="24"/>
              </w:rPr>
              <w:t>Fecha</w:t>
            </w:r>
          </w:p>
        </w:tc>
        <w:tc>
          <w:tcPr>
            <w:tcW w:w="1134" w:type="dxa"/>
          </w:tcPr>
          <w:p w:rsidR="00FD78E6" w:rsidRPr="008A6EA3" w:rsidRDefault="00FD78E6" w:rsidP="006F1EED">
            <w:pPr>
              <w:pStyle w:val="Text"/>
              <w:ind w:firstLine="0"/>
              <w:jc w:val="center"/>
              <w:rPr>
                <w:rFonts w:ascii="Arial" w:hAnsi="Arial" w:cs="Arial"/>
                <w:b/>
                <w:sz w:val="24"/>
                <w:szCs w:val="24"/>
              </w:rPr>
            </w:pPr>
            <w:r w:rsidRPr="008A6EA3">
              <w:rPr>
                <w:rFonts w:ascii="Arial" w:hAnsi="Arial" w:cs="Arial"/>
                <w:b/>
                <w:sz w:val="24"/>
                <w:szCs w:val="24"/>
              </w:rPr>
              <w:t>Versión</w:t>
            </w:r>
          </w:p>
        </w:tc>
        <w:tc>
          <w:tcPr>
            <w:tcW w:w="5334" w:type="dxa"/>
          </w:tcPr>
          <w:p w:rsidR="00FD78E6" w:rsidRPr="008A6EA3" w:rsidRDefault="00FD78E6" w:rsidP="006F1EED">
            <w:pPr>
              <w:pStyle w:val="Text"/>
              <w:ind w:firstLine="0"/>
              <w:jc w:val="center"/>
              <w:rPr>
                <w:rFonts w:ascii="Arial" w:hAnsi="Arial" w:cs="Arial"/>
                <w:b/>
                <w:sz w:val="24"/>
                <w:szCs w:val="24"/>
              </w:rPr>
            </w:pPr>
            <w:r w:rsidRPr="008A6EA3">
              <w:rPr>
                <w:rFonts w:ascii="Arial" w:hAnsi="Arial" w:cs="Arial"/>
                <w:b/>
                <w:sz w:val="24"/>
                <w:szCs w:val="24"/>
              </w:rPr>
              <w:t>Descripción</w:t>
            </w:r>
          </w:p>
        </w:tc>
        <w:tc>
          <w:tcPr>
            <w:tcW w:w="2575" w:type="dxa"/>
          </w:tcPr>
          <w:p w:rsidR="00FD78E6" w:rsidRPr="008A6EA3" w:rsidRDefault="00FD78E6" w:rsidP="006F1EED">
            <w:pPr>
              <w:pStyle w:val="Text"/>
              <w:ind w:firstLine="0"/>
              <w:jc w:val="center"/>
              <w:rPr>
                <w:rFonts w:ascii="Arial" w:hAnsi="Arial" w:cs="Arial"/>
                <w:b/>
                <w:sz w:val="24"/>
                <w:szCs w:val="24"/>
              </w:rPr>
            </w:pPr>
            <w:r w:rsidRPr="008A6EA3">
              <w:rPr>
                <w:rFonts w:ascii="Arial" w:hAnsi="Arial" w:cs="Arial"/>
                <w:b/>
                <w:sz w:val="24"/>
                <w:szCs w:val="24"/>
              </w:rPr>
              <w:t>Autor</w:t>
            </w:r>
          </w:p>
        </w:tc>
      </w:tr>
      <w:tr w:rsidR="00FD78E6" w:rsidRPr="008A6EA3" w:rsidTr="006F1EED">
        <w:tc>
          <w:tcPr>
            <w:tcW w:w="1305" w:type="dxa"/>
          </w:tcPr>
          <w:p w:rsidR="00FD78E6" w:rsidRPr="008A6EA3" w:rsidRDefault="00FD78E6" w:rsidP="006F1EED">
            <w:pPr>
              <w:pStyle w:val="Text"/>
              <w:ind w:firstLine="0"/>
              <w:jc w:val="left"/>
              <w:rPr>
                <w:rFonts w:ascii="Arial" w:hAnsi="Arial" w:cs="Arial"/>
                <w:sz w:val="24"/>
                <w:szCs w:val="24"/>
              </w:rPr>
            </w:pPr>
            <w:r>
              <w:rPr>
                <w:rFonts w:ascii="Arial" w:hAnsi="Arial" w:cs="Arial"/>
                <w:sz w:val="24"/>
                <w:szCs w:val="24"/>
              </w:rPr>
              <w:t>19-06-2017</w:t>
            </w:r>
          </w:p>
        </w:tc>
        <w:tc>
          <w:tcPr>
            <w:tcW w:w="1134" w:type="dxa"/>
          </w:tcPr>
          <w:p w:rsidR="00FD78E6" w:rsidRPr="008A6EA3" w:rsidRDefault="00FD78E6" w:rsidP="006F1EED">
            <w:pPr>
              <w:pStyle w:val="Text"/>
              <w:ind w:firstLine="0"/>
              <w:jc w:val="center"/>
              <w:rPr>
                <w:rFonts w:ascii="Arial" w:hAnsi="Arial" w:cs="Arial"/>
                <w:sz w:val="24"/>
                <w:szCs w:val="24"/>
              </w:rPr>
            </w:pPr>
            <w:r w:rsidRPr="008A6EA3">
              <w:rPr>
                <w:rFonts w:ascii="Arial" w:hAnsi="Arial" w:cs="Arial"/>
                <w:sz w:val="24"/>
                <w:szCs w:val="24"/>
              </w:rPr>
              <w:t>1.0</w:t>
            </w:r>
          </w:p>
        </w:tc>
        <w:tc>
          <w:tcPr>
            <w:tcW w:w="5334" w:type="dxa"/>
          </w:tcPr>
          <w:p w:rsidR="00FD78E6" w:rsidRPr="008A6EA3" w:rsidRDefault="005C520A" w:rsidP="005C520A">
            <w:pPr>
              <w:pStyle w:val="Text"/>
              <w:ind w:firstLine="0"/>
              <w:jc w:val="left"/>
              <w:rPr>
                <w:rFonts w:ascii="Arial" w:hAnsi="Arial" w:cs="Arial"/>
                <w:sz w:val="24"/>
                <w:szCs w:val="24"/>
              </w:rPr>
            </w:pPr>
            <w:r>
              <w:rPr>
                <w:rFonts w:ascii="Arial" w:hAnsi="Arial" w:cs="Arial"/>
                <w:sz w:val="24"/>
                <w:szCs w:val="24"/>
              </w:rPr>
              <w:t>Manual de estilos navegabilidad</w:t>
            </w:r>
          </w:p>
        </w:tc>
        <w:tc>
          <w:tcPr>
            <w:tcW w:w="2575" w:type="dxa"/>
          </w:tcPr>
          <w:p w:rsidR="00FD78E6" w:rsidRPr="008A6EA3" w:rsidRDefault="00FD78E6" w:rsidP="00FD78E6">
            <w:pPr>
              <w:pStyle w:val="Text"/>
              <w:ind w:firstLine="0"/>
              <w:jc w:val="center"/>
              <w:rPr>
                <w:rFonts w:ascii="Arial" w:hAnsi="Arial" w:cs="Arial"/>
                <w:sz w:val="24"/>
                <w:szCs w:val="24"/>
              </w:rPr>
            </w:pPr>
            <w:r>
              <w:rPr>
                <w:rFonts w:ascii="Arial" w:hAnsi="Arial" w:cs="Arial"/>
                <w:sz w:val="24"/>
                <w:szCs w:val="24"/>
              </w:rPr>
              <w:t>Camilo Bonilla</w:t>
            </w:r>
          </w:p>
        </w:tc>
      </w:tr>
    </w:tbl>
    <w:p w:rsidR="00FD78E6" w:rsidRPr="008A6EA3" w:rsidRDefault="00FD78E6" w:rsidP="00FD78E6">
      <w:pPr>
        <w:pStyle w:val="Text"/>
        <w:ind w:firstLine="0"/>
        <w:jc w:val="left"/>
        <w:rPr>
          <w:rFonts w:ascii="Arial" w:hAnsi="Arial" w:cs="Arial"/>
          <w:sz w:val="24"/>
          <w:szCs w:val="24"/>
        </w:rPr>
      </w:pPr>
    </w:p>
    <w:p w:rsidR="00FD78E6" w:rsidRPr="008A6EA3" w:rsidRDefault="00FD78E6" w:rsidP="00FD78E6">
      <w:pPr>
        <w:pStyle w:val="Text"/>
        <w:ind w:firstLine="0"/>
        <w:jc w:val="left"/>
        <w:rPr>
          <w:rFonts w:ascii="Arial" w:hAnsi="Arial" w:cs="Arial"/>
          <w:b/>
          <w:sz w:val="24"/>
          <w:szCs w:val="24"/>
        </w:rPr>
      </w:pPr>
    </w:p>
    <w:p w:rsidR="00FD78E6" w:rsidRPr="008A6EA3" w:rsidRDefault="00FD78E6" w:rsidP="00FD78E6">
      <w:pPr>
        <w:pStyle w:val="Text"/>
        <w:ind w:firstLine="0"/>
        <w:jc w:val="left"/>
        <w:rPr>
          <w:rFonts w:ascii="Arial" w:hAnsi="Arial" w:cs="Arial"/>
          <w:b/>
          <w:sz w:val="24"/>
          <w:szCs w:val="24"/>
        </w:rPr>
      </w:pPr>
    </w:p>
    <w:p w:rsidR="00FD78E6" w:rsidRPr="008A6EA3" w:rsidRDefault="00FD78E6" w:rsidP="00FD78E6">
      <w:pPr>
        <w:pStyle w:val="Text"/>
        <w:ind w:firstLine="0"/>
        <w:jc w:val="left"/>
        <w:rPr>
          <w:rFonts w:ascii="Arial" w:hAnsi="Arial" w:cs="Arial"/>
          <w:b/>
          <w:sz w:val="24"/>
          <w:szCs w:val="24"/>
        </w:rPr>
      </w:pPr>
    </w:p>
    <w:p w:rsidR="00FD78E6" w:rsidRPr="008A6EA3" w:rsidRDefault="00FD78E6" w:rsidP="00FD78E6">
      <w:pPr>
        <w:pStyle w:val="Text"/>
        <w:ind w:firstLine="0"/>
        <w:jc w:val="left"/>
        <w:rPr>
          <w:rFonts w:ascii="Arial" w:hAnsi="Arial" w:cs="Arial"/>
          <w:b/>
          <w:sz w:val="24"/>
          <w:szCs w:val="24"/>
        </w:rPr>
      </w:pPr>
    </w:p>
    <w:p w:rsidR="00FD78E6" w:rsidRPr="008A6EA3" w:rsidRDefault="00FD78E6" w:rsidP="00FD78E6">
      <w:pPr>
        <w:pStyle w:val="Text"/>
        <w:ind w:firstLine="0"/>
        <w:jc w:val="left"/>
        <w:rPr>
          <w:rFonts w:ascii="Arial" w:hAnsi="Arial" w:cs="Arial"/>
          <w:b/>
          <w:sz w:val="24"/>
          <w:szCs w:val="24"/>
        </w:rPr>
      </w:pPr>
    </w:p>
    <w:p w:rsidR="00FD78E6" w:rsidRPr="008A6EA3" w:rsidRDefault="00FD78E6" w:rsidP="00FD78E6">
      <w:pPr>
        <w:pStyle w:val="Text"/>
        <w:ind w:firstLine="0"/>
        <w:jc w:val="left"/>
        <w:rPr>
          <w:rFonts w:ascii="Arial" w:hAnsi="Arial" w:cs="Arial"/>
          <w:b/>
          <w:sz w:val="24"/>
          <w:szCs w:val="24"/>
        </w:rPr>
      </w:pPr>
    </w:p>
    <w:p w:rsidR="00FD78E6" w:rsidRPr="008A6EA3" w:rsidRDefault="00FD78E6" w:rsidP="00FD78E6">
      <w:pPr>
        <w:pStyle w:val="Text"/>
        <w:ind w:firstLine="0"/>
        <w:jc w:val="left"/>
        <w:rPr>
          <w:rFonts w:ascii="Arial" w:hAnsi="Arial" w:cs="Arial"/>
          <w:b/>
          <w:sz w:val="24"/>
          <w:szCs w:val="24"/>
        </w:rPr>
      </w:pPr>
    </w:p>
    <w:p w:rsidR="00FD78E6" w:rsidRPr="008A6EA3" w:rsidRDefault="00FD78E6" w:rsidP="00FD78E6">
      <w:pPr>
        <w:pStyle w:val="Text"/>
        <w:ind w:firstLine="0"/>
        <w:jc w:val="left"/>
        <w:rPr>
          <w:rFonts w:ascii="Arial" w:hAnsi="Arial" w:cs="Arial"/>
          <w:b/>
          <w:sz w:val="24"/>
          <w:szCs w:val="24"/>
        </w:rPr>
      </w:pPr>
    </w:p>
    <w:p w:rsidR="00FD78E6" w:rsidRPr="008A6EA3" w:rsidRDefault="00FD78E6" w:rsidP="00FD78E6">
      <w:pPr>
        <w:pStyle w:val="Text"/>
        <w:ind w:firstLine="0"/>
        <w:jc w:val="left"/>
        <w:rPr>
          <w:rFonts w:ascii="Arial" w:hAnsi="Arial" w:cs="Arial"/>
          <w:b/>
          <w:sz w:val="24"/>
          <w:szCs w:val="24"/>
        </w:rPr>
      </w:pPr>
    </w:p>
    <w:p w:rsidR="00FD78E6" w:rsidRPr="008A6EA3" w:rsidRDefault="00FD78E6" w:rsidP="00FD78E6">
      <w:pPr>
        <w:pStyle w:val="Text"/>
        <w:ind w:firstLine="0"/>
        <w:jc w:val="left"/>
        <w:rPr>
          <w:rFonts w:ascii="Arial" w:hAnsi="Arial" w:cs="Arial"/>
          <w:b/>
          <w:sz w:val="24"/>
          <w:szCs w:val="24"/>
        </w:rPr>
      </w:pPr>
    </w:p>
    <w:p w:rsidR="00FD78E6" w:rsidRPr="008A6EA3" w:rsidRDefault="00FD78E6" w:rsidP="00FD78E6">
      <w:pPr>
        <w:pStyle w:val="Text"/>
        <w:ind w:firstLine="0"/>
        <w:jc w:val="left"/>
        <w:rPr>
          <w:rFonts w:ascii="Arial" w:hAnsi="Arial" w:cs="Arial"/>
          <w:b/>
          <w:sz w:val="24"/>
          <w:szCs w:val="24"/>
        </w:rPr>
      </w:pPr>
    </w:p>
    <w:p w:rsidR="00FD78E6" w:rsidRPr="008A6EA3" w:rsidRDefault="00FD78E6" w:rsidP="00FD78E6">
      <w:pPr>
        <w:pStyle w:val="Text"/>
        <w:ind w:firstLine="0"/>
        <w:jc w:val="left"/>
        <w:rPr>
          <w:rFonts w:ascii="Arial" w:hAnsi="Arial" w:cs="Arial"/>
          <w:b/>
          <w:sz w:val="24"/>
          <w:szCs w:val="24"/>
        </w:rPr>
      </w:pPr>
    </w:p>
    <w:p w:rsidR="00FD78E6" w:rsidRPr="008A6EA3" w:rsidRDefault="00FD78E6" w:rsidP="00FD78E6">
      <w:pPr>
        <w:pStyle w:val="Text"/>
        <w:ind w:firstLine="0"/>
        <w:jc w:val="left"/>
        <w:rPr>
          <w:rFonts w:ascii="Arial" w:hAnsi="Arial" w:cs="Arial"/>
          <w:b/>
          <w:sz w:val="24"/>
          <w:szCs w:val="24"/>
        </w:rPr>
      </w:pPr>
    </w:p>
    <w:p w:rsidR="00FD78E6" w:rsidRPr="008A6EA3" w:rsidRDefault="00FD78E6" w:rsidP="00FD78E6">
      <w:pPr>
        <w:pStyle w:val="Text"/>
        <w:ind w:firstLine="0"/>
        <w:jc w:val="left"/>
        <w:rPr>
          <w:rFonts w:ascii="Arial" w:hAnsi="Arial" w:cs="Arial"/>
          <w:b/>
          <w:sz w:val="24"/>
          <w:szCs w:val="24"/>
        </w:rPr>
      </w:pPr>
    </w:p>
    <w:p w:rsidR="00FD78E6" w:rsidRPr="008A6EA3" w:rsidRDefault="00FD78E6" w:rsidP="00FD78E6">
      <w:pPr>
        <w:pStyle w:val="Text"/>
        <w:ind w:firstLine="0"/>
        <w:jc w:val="left"/>
        <w:rPr>
          <w:rFonts w:ascii="Arial" w:hAnsi="Arial" w:cs="Arial"/>
          <w:b/>
          <w:sz w:val="24"/>
          <w:szCs w:val="24"/>
        </w:rPr>
      </w:pPr>
    </w:p>
    <w:p w:rsidR="00FD78E6" w:rsidRPr="008A6EA3" w:rsidRDefault="00FD78E6" w:rsidP="00FD78E6">
      <w:pPr>
        <w:pStyle w:val="Text"/>
        <w:ind w:firstLine="0"/>
        <w:jc w:val="left"/>
        <w:rPr>
          <w:rFonts w:ascii="Arial" w:hAnsi="Arial" w:cs="Arial"/>
          <w:b/>
          <w:sz w:val="24"/>
          <w:szCs w:val="24"/>
        </w:rPr>
      </w:pPr>
    </w:p>
    <w:p w:rsidR="00FD78E6" w:rsidRPr="008A6EA3" w:rsidRDefault="00FD78E6" w:rsidP="00FD78E6">
      <w:pPr>
        <w:pStyle w:val="Text"/>
        <w:ind w:firstLine="0"/>
        <w:jc w:val="left"/>
        <w:rPr>
          <w:rFonts w:ascii="Arial" w:hAnsi="Arial" w:cs="Arial"/>
          <w:b/>
          <w:sz w:val="24"/>
          <w:szCs w:val="24"/>
        </w:rPr>
      </w:pPr>
    </w:p>
    <w:p w:rsidR="00FD78E6" w:rsidRPr="008A6EA3" w:rsidRDefault="00FD78E6" w:rsidP="00FD78E6">
      <w:pPr>
        <w:pStyle w:val="Text"/>
        <w:ind w:firstLine="0"/>
        <w:jc w:val="left"/>
        <w:rPr>
          <w:rFonts w:ascii="Arial" w:hAnsi="Arial" w:cs="Arial"/>
          <w:b/>
          <w:sz w:val="24"/>
          <w:szCs w:val="24"/>
        </w:rPr>
      </w:pPr>
    </w:p>
    <w:p w:rsidR="00FD78E6" w:rsidRPr="008A6EA3" w:rsidRDefault="00FD78E6" w:rsidP="00FD78E6">
      <w:pPr>
        <w:pStyle w:val="Text"/>
        <w:ind w:firstLine="0"/>
        <w:jc w:val="left"/>
        <w:rPr>
          <w:rFonts w:ascii="Arial" w:hAnsi="Arial" w:cs="Arial"/>
          <w:b/>
          <w:sz w:val="24"/>
          <w:szCs w:val="24"/>
        </w:rPr>
      </w:pPr>
    </w:p>
    <w:p w:rsidR="00FD78E6" w:rsidRPr="008A6EA3" w:rsidRDefault="00FD78E6" w:rsidP="00FD78E6">
      <w:pPr>
        <w:pStyle w:val="Text"/>
        <w:ind w:firstLine="0"/>
        <w:jc w:val="left"/>
        <w:rPr>
          <w:rFonts w:ascii="Arial" w:hAnsi="Arial" w:cs="Arial"/>
          <w:b/>
          <w:sz w:val="24"/>
          <w:szCs w:val="24"/>
        </w:rPr>
      </w:pPr>
    </w:p>
    <w:p w:rsidR="00FD78E6" w:rsidRPr="008A6EA3" w:rsidRDefault="00FD78E6" w:rsidP="00FD78E6">
      <w:pPr>
        <w:pStyle w:val="Text"/>
        <w:ind w:firstLine="0"/>
        <w:jc w:val="left"/>
        <w:rPr>
          <w:rFonts w:ascii="Arial" w:hAnsi="Arial" w:cs="Arial"/>
          <w:b/>
          <w:sz w:val="24"/>
          <w:szCs w:val="24"/>
        </w:rPr>
      </w:pPr>
    </w:p>
    <w:p w:rsidR="00FD78E6" w:rsidRPr="008A6EA3" w:rsidRDefault="00FD78E6" w:rsidP="00FD78E6">
      <w:pPr>
        <w:pStyle w:val="Text"/>
        <w:ind w:firstLine="0"/>
        <w:jc w:val="left"/>
        <w:rPr>
          <w:rFonts w:ascii="Arial" w:hAnsi="Arial" w:cs="Arial"/>
          <w:b/>
          <w:sz w:val="24"/>
          <w:szCs w:val="24"/>
        </w:rPr>
      </w:pPr>
    </w:p>
    <w:p w:rsidR="00FD78E6" w:rsidRPr="008A6EA3" w:rsidRDefault="00FD78E6" w:rsidP="00FD78E6">
      <w:pPr>
        <w:pStyle w:val="Text"/>
        <w:ind w:firstLine="0"/>
        <w:jc w:val="left"/>
        <w:rPr>
          <w:rFonts w:ascii="Arial" w:hAnsi="Arial" w:cs="Arial"/>
          <w:b/>
          <w:sz w:val="24"/>
          <w:szCs w:val="24"/>
        </w:rPr>
      </w:pPr>
    </w:p>
    <w:p w:rsidR="00FD78E6" w:rsidRPr="008A6EA3" w:rsidRDefault="00FD78E6" w:rsidP="00FD78E6">
      <w:pPr>
        <w:pStyle w:val="Text"/>
        <w:ind w:firstLine="0"/>
        <w:jc w:val="left"/>
        <w:rPr>
          <w:rFonts w:ascii="Arial" w:hAnsi="Arial" w:cs="Arial"/>
          <w:b/>
          <w:sz w:val="24"/>
          <w:szCs w:val="24"/>
        </w:rPr>
      </w:pPr>
    </w:p>
    <w:p w:rsidR="00FD78E6" w:rsidRPr="008A6EA3" w:rsidRDefault="00FD78E6" w:rsidP="00FD78E6">
      <w:pPr>
        <w:pStyle w:val="Text"/>
        <w:ind w:firstLine="0"/>
        <w:jc w:val="left"/>
        <w:rPr>
          <w:rFonts w:ascii="Arial" w:hAnsi="Arial" w:cs="Arial"/>
          <w:b/>
          <w:sz w:val="24"/>
          <w:szCs w:val="24"/>
        </w:rPr>
      </w:pPr>
    </w:p>
    <w:p w:rsidR="00FD78E6" w:rsidRPr="008A6EA3" w:rsidRDefault="00FD78E6" w:rsidP="00FD78E6">
      <w:pPr>
        <w:pStyle w:val="Text"/>
        <w:ind w:firstLine="0"/>
        <w:jc w:val="left"/>
        <w:rPr>
          <w:rFonts w:ascii="Arial" w:hAnsi="Arial" w:cs="Arial"/>
          <w:b/>
          <w:sz w:val="24"/>
          <w:szCs w:val="24"/>
        </w:rPr>
      </w:pPr>
    </w:p>
    <w:p w:rsidR="00FD78E6" w:rsidRPr="008A6EA3" w:rsidRDefault="00FD78E6" w:rsidP="00FD78E6">
      <w:pPr>
        <w:pStyle w:val="Text"/>
        <w:ind w:firstLine="0"/>
        <w:jc w:val="left"/>
        <w:rPr>
          <w:rFonts w:ascii="Arial" w:hAnsi="Arial" w:cs="Arial"/>
          <w:b/>
          <w:sz w:val="24"/>
          <w:szCs w:val="24"/>
        </w:rPr>
      </w:pPr>
    </w:p>
    <w:p w:rsidR="00FD78E6" w:rsidRPr="008A6EA3" w:rsidRDefault="00FD78E6" w:rsidP="00FD78E6">
      <w:pPr>
        <w:pStyle w:val="Text"/>
        <w:ind w:firstLine="0"/>
        <w:jc w:val="left"/>
        <w:rPr>
          <w:rFonts w:ascii="Arial" w:hAnsi="Arial" w:cs="Arial"/>
          <w:b/>
          <w:sz w:val="24"/>
          <w:szCs w:val="24"/>
        </w:rPr>
      </w:pPr>
    </w:p>
    <w:p w:rsidR="00FD78E6" w:rsidRPr="008A6EA3" w:rsidRDefault="00FD78E6" w:rsidP="00FD78E6">
      <w:pPr>
        <w:pStyle w:val="Text"/>
        <w:ind w:firstLine="0"/>
        <w:jc w:val="left"/>
        <w:rPr>
          <w:rFonts w:ascii="Arial" w:hAnsi="Arial" w:cs="Arial"/>
          <w:b/>
          <w:sz w:val="24"/>
          <w:szCs w:val="24"/>
        </w:rPr>
      </w:pPr>
    </w:p>
    <w:p w:rsidR="00FD78E6" w:rsidRPr="008A6EA3" w:rsidRDefault="00FD78E6" w:rsidP="00FD78E6">
      <w:pPr>
        <w:pStyle w:val="Text"/>
        <w:ind w:firstLine="0"/>
        <w:jc w:val="left"/>
        <w:rPr>
          <w:rFonts w:ascii="Arial" w:hAnsi="Arial" w:cs="Arial"/>
          <w:b/>
          <w:sz w:val="24"/>
          <w:szCs w:val="24"/>
        </w:rPr>
      </w:pPr>
    </w:p>
    <w:p w:rsidR="00FD78E6" w:rsidRPr="008A6EA3" w:rsidRDefault="00FD78E6" w:rsidP="00FD78E6">
      <w:pPr>
        <w:pStyle w:val="Text"/>
        <w:ind w:firstLine="0"/>
        <w:jc w:val="left"/>
        <w:rPr>
          <w:rFonts w:ascii="Arial" w:hAnsi="Arial" w:cs="Arial"/>
          <w:b/>
          <w:sz w:val="24"/>
          <w:szCs w:val="24"/>
        </w:rPr>
      </w:pPr>
    </w:p>
    <w:p w:rsidR="00FD78E6" w:rsidRDefault="00FD78E6" w:rsidP="00FD78E6">
      <w:pPr>
        <w:pStyle w:val="Text"/>
        <w:ind w:firstLine="0"/>
        <w:jc w:val="left"/>
        <w:rPr>
          <w:rFonts w:ascii="Arial" w:hAnsi="Arial" w:cs="Arial"/>
          <w:b/>
          <w:sz w:val="24"/>
          <w:szCs w:val="24"/>
        </w:rPr>
      </w:pPr>
    </w:p>
    <w:p w:rsidR="00FD78E6" w:rsidRDefault="00FD78E6" w:rsidP="00FD78E6">
      <w:pPr>
        <w:pStyle w:val="Text"/>
        <w:ind w:firstLine="0"/>
        <w:jc w:val="left"/>
        <w:rPr>
          <w:rFonts w:ascii="Arial" w:hAnsi="Arial" w:cs="Arial"/>
          <w:b/>
          <w:sz w:val="24"/>
          <w:szCs w:val="24"/>
        </w:rPr>
      </w:pPr>
    </w:p>
    <w:p w:rsidR="00FD78E6" w:rsidRDefault="00FD78E6" w:rsidP="00FD78E6">
      <w:pPr>
        <w:pStyle w:val="Text"/>
        <w:ind w:firstLine="0"/>
        <w:jc w:val="left"/>
        <w:rPr>
          <w:rFonts w:ascii="Arial" w:hAnsi="Arial" w:cs="Arial"/>
          <w:b/>
          <w:sz w:val="24"/>
          <w:szCs w:val="24"/>
        </w:rPr>
      </w:pPr>
    </w:p>
    <w:p w:rsidR="00FD78E6" w:rsidRDefault="00FD78E6" w:rsidP="00FD78E6">
      <w:pPr>
        <w:pStyle w:val="Text"/>
        <w:ind w:firstLine="0"/>
        <w:jc w:val="left"/>
        <w:rPr>
          <w:rFonts w:ascii="Arial" w:hAnsi="Arial" w:cs="Arial"/>
          <w:b/>
          <w:sz w:val="24"/>
          <w:szCs w:val="24"/>
        </w:rPr>
      </w:pPr>
    </w:p>
    <w:p w:rsidR="00FD78E6" w:rsidRPr="008A6EA3" w:rsidRDefault="00FD78E6" w:rsidP="00FD78E6">
      <w:pPr>
        <w:pStyle w:val="Text"/>
        <w:ind w:firstLine="0"/>
        <w:jc w:val="left"/>
        <w:rPr>
          <w:rFonts w:ascii="Arial" w:hAnsi="Arial" w:cs="Arial"/>
          <w:b/>
          <w:sz w:val="24"/>
          <w:szCs w:val="24"/>
        </w:rPr>
      </w:pPr>
    </w:p>
    <w:p w:rsidR="00FD78E6" w:rsidRDefault="005C520A" w:rsidP="005C520A">
      <w:pPr>
        <w:pStyle w:val="Text"/>
        <w:ind w:firstLine="0"/>
        <w:jc w:val="center"/>
        <w:rPr>
          <w:rFonts w:ascii="Arial" w:hAnsi="Arial" w:cs="Arial"/>
          <w:b/>
          <w:sz w:val="24"/>
          <w:szCs w:val="24"/>
        </w:rPr>
      </w:pPr>
      <w:r>
        <w:rPr>
          <w:rFonts w:ascii="Arial" w:hAnsi="Arial" w:cs="Arial"/>
          <w:b/>
          <w:sz w:val="24"/>
          <w:szCs w:val="24"/>
        </w:rPr>
        <w:lastRenderedPageBreak/>
        <w:t xml:space="preserve">Navegabilidad en la página WEB de </w:t>
      </w:r>
      <w:proofErr w:type="spellStart"/>
      <w:r>
        <w:rPr>
          <w:rFonts w:ascii="Arial" w:hAnsi="Arial" w:cs="Arial"/>
          <w:b/>
          <w:sz w:val="24"/>
          <w:szCs w:val="24"/>
        </w:rPr>
        <w:t>MiZapas</w:t>
      </w:r>
      <w:proofErr w:type="spellEnd"/>
      <w:r>
        <w:rPr>
          <w:rFonts w:ascii="Arial" w:hAnsi="Arial" w:cs="Arial"/>
          <w:b/>
          <w:sz w:val="24"/>
          <w:szCs w:val="24"/>
        </w:rPr>
        <w:t>.</w:t>
      </w:r>
    </w:p>
    <w:p w:rsidR="005C520A" w:rsidRDefault="005C520A" w:rsidP="005C520A">
      <w:pPr>
        <w:pStyle w:val="Text"/>
        <w:ind w:firstLine="0"/>
        <w:rPr>
          <w:rFonts w:ascii="Arial" w:hAnsi="Arial" w:cs="Arial"/>
          <w:b/>
          <w:sz w:val="24"/>
          <w:szCs w:val="24"/>
        </w:rPr>
      </w:pPr>
    </w:p>
    <w:p w:rsidR="005C520A" w:rsidRDefault="005C520A" w:rsidP="005C520A">
      <w:pPr>
        <w:pStyle w:val="Text"/>
        <w:ind w:firstLine="0"/>
        <w:rPr>
          <w:rFonts w:ascii="Arial" w:hAnsi="Arial" w:cs="Arial"/>
          <w:sz w:val="24"/>
          <w:szCs w:val="24"/>
        </w:rPr>
      </w:pPr>
      <w:r>
        <w:rPr>
          <w:rFonts w:ascii="Arial" w:hAnsi="Arial" w:cs="Arial"/>
          <w:sz w:val="24"/>
          <w:szCs w:val="24"/>
        </w:rPr>
        <w:t xml:space="preserve">Como se mencionó antes en la descripción del sistema, el control al pronóstico para la empresa </w:t>
      </w:r>
      <w:proofErr w:type="spellStart"/>
      <w:r>
        <w:rPr>
          <w:rFonts w:ascii="Arial" w:hAnsi="Arial" w:cs="Arial"/>
          <w:sz w:val="24"/>
          <w:szCs w:val="24"/>
        </w:rPr>
        <w:t>MiZapas</w:t>
      </w:r>
      <w:proofErr w:type="spellEnd"/>
      <w:r>
        <w:rPr>
          <w:rFonts w:ascii="Arial" w:hAnsi="Arial" w:cs="Arial"/>
          <w:sz w:val="24"/>
          <w:szCs w:val="24"/>
        </w:rPr>
        <w:t xml:space="preserve"> fue el desarrollo de </w:t>
      </w:r>
      <w:proofErr w:type="gramStart"/>
      <w:r>
        <w:rPr>
          <w:rFonts w:ascii="Arial" w:hAnsi="Arial" w:cs="Arial"/>
          <w:sz w:val="24"/>
          <w:szCs w:val="24"/>
        </w:rPr>
        <w:t>un</w:t>
      </w:r>
      <w:proofErr w:type="gramEnd"/>
      <w:r>
        <w:rPr>
          <w:rFonts w:ascii="Arial" w:hAnsi="Arial" w:cs="Arial"/>
          <w:sz w:val="24"/>
          <w:szCs w:val="24"/>
        </w:rPr>
        <w:t xml:space="preserve"> página web para publicitar sus productor y facilitar los procesos de compra y pago de los mismos, por esta misma razón se diseñó una plataforma sencilla e intuitiva al momento se ser navegada.</w:t>
      </w:r>
    </w:p>
    <w:p w:rsidR="005C520A" w:rsidRDefault="005C520A" w:rsidP="005C520A">
      <w:pPr>
        <w:pStyle w:val="Text"/>
        <w:ind w:firstLine="0"/>
        <w:rPr>
          <w:rFonts w:ascii="Arial" w:hAnsi="Arial" w:cs="Arial"/>
          <w:sz w:val="24"/>
          <w:szCs w:val="24"/>
        </w:rPr>
      </w:pPr>
    </w:p>
    <w:p w:rsidR="005C520A" w:rsidRDefault="005C520A" w:rsidP="005C520A">
      <w:pPr>
        <w:pStyle w:val="Text"/>
        <w:ind w:firstLine="0"/>
        <w:rPr>
          <w:rFonts w:ascii="Arial" w:hAnsi="Arial" w:cs="Arial"/>
          <w:sz w:val="24"/>
          <w:szCs w:val="24"/>
        </w:rPr>
      </w:pPr>
      <w:r>
        <w:rPr>
          <w:rFonts w:ascii="Arial" w:hAnsi="Arial" w:cs="Arial"/>
          <w:sz w:val="24"/>
          <w:szCs w:val="24"/>
        </w:rPr>
        <w:t xml:space="preserve">A continuación se hará una descripción de la navegabilidad en la página a partir de los </w:t>
      </w:r>
      <w:proofErr w:type="spellStart"/>
      <w:r>
        <w:rPr>
          <w:rFonts w:ascii="Arial" w:hAnsi="Arial" w:cs="Arial"/>
          <w:sz w:val="24"/>
          <w:szCs w:val="24"/>
        </w:rPr>
        <w:t>Mockups</w:t>
      </w:r>
      <w:proofErr w:type="spellEnd"/>
      <w:r>
        <w:rPr>
          <w:rFonts w:ascii="Arial" w:hAnsi="Arial" w:cs="Arial"/>
          <w:sz w:val="24"/>
          <w:szCs w:val="24"/>
        </w:rPr>
        <w:t xml:space="preserve"> propuestos.</w:t>
      </w:r>
    </w:p>
    <w:p w:rsidR="005C520A" w:rsidRDefault="005C520A" w:rsidP="005C520A">
      <w:pPr>
        <w:pStyle w:val="Text"/>
        <w:ind w:firstLine="0"/>
        <w:rPr>
          <w:rFonts w:ascii="Arial" w:hAnsi="Arial" w:cs="Arial"/>
          <w:sz w:val="24"/>
          <w:szCs w:val="24"/>
        </w:rPr>
      </w:pPr>
    </w:p>
    <w:p w:rsidR="005C520A" w:rsidRDefault="005C520A" w:rsidP="005C520A">
      <w:pPr>
        <w:pStyle w:val="Text"/>
        <w:ind w:firstLine="0"/>
        <w:rPr>
          <w:rFonts w:ascii="Arial" w:hAnsi="Arial" w:cs="Arial"/>
          <w:sz w:val="24"/>
          <w:szCs w:val="24"/>
        </w:rPr>
      </w:pPr>
      <w:r>
        <w:rPr>
          <w:rFonts w:ascii="Arial" w:hAnsi="Arial" w:cs="Arial"/>
          <w:sz w:val="24"/>
          <w:szCs w:val="24"/>
        </w:rPr>
        <w:t>Navegabilidad  por parte de los  Clientes.</w:t>
      </w:r>
    </w:p>
    <w:p w:rsidR="005C520A" w:rsidRDefault="005C520A" w:rsidP="005C520A">
      <w:pPr>
        <w:pStyle w:val="Text"/>
        <w:ind w:firstLine="0"/>
        <w:rPr>
          <w:rFonts w:ascii="Arial" w:hAnsi="Arial" w:cs="Arial"/>
          <w:sz w:val="24"/>
          <w:szCs w:val="24"/>
        </w:rPr>
      </w:pPr>
    </w:p>
    <w:p w:rsidR="005C520A" w:rsidRDefault="005C520A" w:rsidP="005C520A">
      <w:pPr>
        <w:pStyle w:val="Text"/>
        <w:ind w:firstLine="0"/>
        <w:rPr>
          <w:rFonts w:ascii="Arial" w:hAnsi="Arial" w:cs="Arial"/>
          <w:sz w:val="24"/>
          <w:szCs w:val="24"/>
        </w:rPr>
      </w:pPr>
      <w:r>
        <w:rPr>
          <w:rFonts w:ascii="Arial" w:hAnsi="Arial" w:cs="Arial"/>
          <w:noProof/>
          <w:sz w:val="24"/>
          <w:szCs w:val="24"/>
          <w:lang w:val="es-CO" w:eastAsia="es-CO"/>
        </w:rPr>
        <w:drawing>
          <wp:inline distT="0" distB="0" distL="0" distR="0">
            <wp:extent cx="6583680" cy="448246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Page.PNG"/>
                    <pic:cNvPicPr/>
                  </pic:nvPicPr>
                  <pic:blipFill>
                    <a:blip r:embed="rId8">
                      <a:extLst>
                        <a:ext uri="{28A0092B-C50C-407E-A947-70E740481C1C}">
                          <a14:useLocalDpi xmlns:a14="http://schemas.microsoft.com/office/drawing/2010/main" val="0"/>
                        </a:ext>
                      </a:extLst>
                    </a:blip>
                    <a:stretch>
                      <a:fillRect/>
                    </a:stretch>
                  </pic:blipFill>
                  <pic:spPr>
                    <a:xfrm>
                      <a:off x="0" y="0"/>
                      <a:ext cx="6583680" cy="4482465"/>
                    </a:xfrm>
                    <a:prstGeom prst="rect">
                      <a:avLst/>
                    </a:prstGeom>
                  </pic:spPr>
                </pic:pic>
              </a:graphicData>
            </a:graphic>
          </wp:inline>
        </w:drawing>
      </w:r>
    </w:p>
    <w:p w:rsidR="005C520A" w:rsidRDefault="005C520A" w:rsidP="005C520A">
      <w:pPr>
        <w:pStyle w:val="Text"/>
        <w:ind w:firstLine="0"/>
        <w:rPr>
          <w:rFonts w:ascii="Arial" w:hAnsi="Arial" w:cs="Arial"/>
          <w:sz w:val="24"/>
          <w:szCs w:val="24"/>
        </w:rPr>
      </w:pPr>
    </w:p>
    <w:p w:rsidR="005C520A" w:rsidRDefault="005C520A" w:rsidP="005C520A">
      <w:pPr>
        <w:pStyle w:val="Text"/>
        <w:ind w:firstLine="0"/>
        <w:rPr>
          <w:rFonts w:ascii="Arial" w:hAnsi="Arial" w:cs="Arial"/>
          <w:sz w:val="24"/>
          <w:szCs w:val="24"/>
        </w:rPr>
      </w:pPr>
      <w:r>
        <w:rPr>
          <w:rFonts w:ascii="Arial" w:hAnsi="Arial" w:cs="Arial"/>
          <w:sz w:val="24"/>
          <w:szCs w:val="24"/>
        </w:rPr>
        <w:t>Como se observa la página principal muestra el logo de la empresa, el menú de navegación y el botón de inicio de sesión el cual no es concerniente a los clientes.</w:t>
      </w:r>
    </w:p>
    <w:p w:rsidR="005C520A" w:rsidRDefault="005C520A" w:rsidP="005C520A">
      <w:pPr>
        <w:pStyle w:val="Text"/>
        <w:ind w:firstLine="0"/>
        <w:rPr>
          <w:rFonts w:ascii="Arial" w:hAnsi="Arial" w:cs="Arial"/>
          <w:sz w:val="24"/>
          <w:szCs w:val="24"/>
        </w:rPr>
      </w:pPr>
    </w:p>
    <w:p w:rsidR="005C520A" w:rsidRDefault="005C520A" w:rsidP="005C520A">
      <w:pPr>
        <w:pStyle w:val="Text"/>
        <w:ind w:firstLine="0"/>
        <w:rPr>
          <w:rFonts w:ascii="Arial" w:hAnsi="Arial" w:cs="Arial"/>
          <w:sz w:val="24"/>
          <w:szCs w:val="24"/>
        </w:rPr>
      </w:pPr>
      <w:r>
        <w:rPr>
          <w:rFonts w:ascii="Arial" w:hAnsi="Arial" w:cs="Arial"/>
          <w:sz w:val="24"/>
          <w:szCs w:val="24"/>
        </w:rPr>
        <w:t xml:space="preserve">Para empezar el cliente podrá dar </w:t>
      </w:r>
      <w:proofErr w:type="spellStart"/>
      <w:r>
        <w:rPr>
          <w:rFonts w:ascii="Arial" w:hAnsi="Arial" w:cs="Arial"/>
          <w:sz w:val="24"/>
          <w:szCs w:val="24"/>
        </w:rPr>
        <w:t>click</w:t>
      </w:r>
      <w:proofErr w:type="spellEnd"/>
      <w:r>
        <w:rPr>
          <w:rFonts w:ascii="Arial" w:hAnsi="Arial" w:cs="Arial"/>
          <w:sz w:val="24"/>
          <w:szCs w:val="24"/>
        </w:rPr>
        <w:t xml:space="preserve"> en cualquiera de las opciones de navegación: Página Principal, Productos, contacto o pagos y será dirigido a la ventana solicitada.</w:t>
      </w:r>
    </w:p>
    <w:p w:rsidR="005C520A" w:rsidRDefault="005C520A" w:rsidP="005C520A">
      <w:pPr>
        <w:pStyle w:val="Text"/>
        <w:ind w:firstLine="0"/>
        <w:rPr>
          <w:rFonts w:ascii="Arial" w:hAnsi="Arial" w:cs="Arial"/>
          <w:sz w:val="24"/>
          <w:szCs w:val="24"/>
        </w:rPr>
      </w:pPr>
    </w:p>
    <w:p w:rsidR="005C520A" w:rsidRDefault="005C520A" w:rsidP="005C520A">
      <w:pPr>
        <w:pStyle w:val="Text"/>
        <w:ind w:firstLine="0"/>
        <w:rPr>
          <w:rFonts w:ascii="Arial" w:hAnsi="Arial" w:cs="Arial"/>
          <w:sz w:val="24"/>
          <w:szCs w:val="24"/>
        </w:rPr>
      </w:pPr>
    </w:p>
    <w:p w:rsidR="005C520A" w:rsidRDefault="005C520A" w:rsidP="005C520A">
      <w:pPr>
        <w:pStyle w:val="Text"/>
        <w:ind w:firstLine="0"/>
        <w:rPr>
          <w:rFonts w:ascii="Arial" w:hAnsi="Arial" w:cs="Arial"/>
          <w:sz w:val="24"/>
          <w:szCs w:val="24"/>
        </w:rPr>
      </w:pPr>
    </w:p>
    <w:p w:rsidR="005C520A" w:rsidRDefault="005C520A" w:rsidP="005C520A">
      <w:pPr>
        <w:pStyle w:val="Text"/>
        <w:ind w:firstLine="0"/>
        <w:rPr>
          <w:rFonts w:ascii="Arial" w:hAnsi="Arial" w:cs="Arial"/>
          <w:sz w:val="24"/>
          <w:szCs w:val="24"/>
        </w:rPr>
      </w:pPr>
    </w:p>
    <w:p w:rsidR="005C520A" w:rsidRDefault="005C520A" w:rsidP="005C520A">
      <w:pPr>
        <w:pStyle w:val="Text"/>
        <w:ind w:firstLine="0"/>
        <w:rPr>
          <w:rFonts w:ascii="Arial" w:hAnsi="Arial" w:cs="Arial"/>
          <w:sz w:val="24"/>
          <w:szCs w:val="24"/>
        </w:rPr>
      </w:pPr>
      <w:r>
        <w:rPr>
          <w:rFonts w:ascii="Arial" w:hAnsi="Arial" w:cs="Arial"/>
          <w:noProof/>
          <w:sz w:val="24"/>
          <w:szCs w:val="24"/>
          <w:lang w:val="es-CO" w:eastAsia="es-CO"/>
        </w:rPr>
        <w:lastRenderedPageBreak/>
        <w:drawing>
          <wp:inline distT="0" distB="0" distL="0" distR="0">
            <wp:extent cx="6583680" cy="448246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foProductPage.PNG"/>
                    <pic:cNvPicPr/>
                  </pic:nvPicPr>
                  <pic:blipFill>
                    <a:blip r:embed="rId9">
                      <a:extLst>
                        <a:ext uri="{28A0092B-C50C-407E-A947-70E740481C1C}">
                          <a14:useLocalDpi xmlns:a14="http://schemas.microsoft.com/office/drawing/2010/main" val="0"/>
                        </a:ext>
                      </a:extLst>
                    </a:blip>
                    <a:stretch>
                      <a:fillRect/>
                    </a:stretch>
                  </pic:blipFill>
                  <pic:spPr>
                    <a:xfrm>
                      <a:off x="0" y="0"/>
                      <a:ext cx="6583680" cy="4482465"/>
                    </a:xfrm>
                    <a:prstGeom prst="rect">
                      <a:avLst/>
                    </a:prstGeom>
                  </pic:spPr>
                </pic:pic>
              </a:graphicData>
            </a:graphic>
          </wp:inline>
        </w:drawing>
      </w:r>
    </w:p>
    <w:p w:rsidR="005C520A" w:rsidRDefault="005C520A" w:rsidP="005C520A">
      <w:pPr>
        <w:pStyle w:val="Text"/>
        <w:ind w:firstLine="0"/>
        <w:rPr>
          <w:rFonts w:ascii="Arial" w:hAnsi="Arial" w:cs="Arial"/>
          <w:sz w:val="24"/>
          <w:szCs w:val="24"/>
        </w:rPr>
      </w:pPr>
    </w:p>
    <w:p w:rsidR="005C520A" w:rsidRDefault="005C520A" w:rsidP="005C520A">
      <w:pPr>
        <w:pStyle w:val="Text"/>
        <w:ind w:firstLine="0"/>
        <w:rPr>
          <w:rFonts w:ascii="Arial" w:hAnsi="Arial" w:cs="Arial"/>
          <w:sz w:val="24"/>
          <w:szCs w:val="24"/>
        </w:rPr>
      </w:pPr>
      <w:r>
        <w:rPr>
          <w:rFonts w:ascii="Arial" w:hAnsi="Arial" w:cs="Arial"/>
          <w:sz w:val="24"/>
          <w:szCs w:val="24"/>
        </w:rPr>
        <w:t>En el momento en que es dirigido a dicha ventana el cliente tiene la opción de seguir usando el menú de navegación para moverse por la página o si así lo dese puede clicar en el botón “volver” ubicado en la parte superior izquierda de todas las ventanas a excepción de la página principal.</w:t>
      </w:r>
    </w:p>
    <w:p w:rsidR="005C520A" w:rsidRDefault="005C520A" w:rsidP="005C520A">
      <w:pPr>
        <w:pStyle w:val="Text"/>
        <w:ind w:firstLine="0"/>
        <w:rPr>
          <w:rFonts w:ascii="Arial" w:hAnsi="Arial" w:cs="Arial"/>
          <w:sz w:val="24"/>
          <w:szCs w:val="24"/>
        </w:rPr>
      </w:pPr>
    </w:p>
    <w:p w:rsidR="005C520A" w:rsidRDefault="005C520A" w:rsidP="005C520A">
      <w:pPr>
        <w:pStyle w:val="Text"/>
        <w:ind w:firstLine="0"/>
        <w:rPr>
          <w:rFonts w:ascii="Arial" w:hAnsi="Arial" w:cs="Arial"/>
          <w:sz w:val="24"/>
          <w:szCs w:val="24"/>
        </w:rPr>
      </w:pPr>
      <w:r>
        <w:rPr>
          <w:rFonts w:ascii="Arial" w:hAnsi="Arial" w:cs="Arial"/>
          <w:sz w:val="24"/>
          <w:szCs w:val="24"/>
        </w:rPr>
        <w:t xml:space="preserve">Nota: </w:t>
      </w:r>
      <w:r w:rsidR="0065286E">
        <w:rPr>
          <w:rFonts w:ascii="Arial" w:hAnsi="Arial" w:cs="Arial"/>
          <w:sz w:val="24"/>
          <w:szCs w:val="24"/>
        </w:rPr>
        <w:t>Estas acciones también pueden llevarse a cabo con los botones del navegador como tal.</w:t>
      </w:r>
    </w:p>
    <w:p w:rsidR="0065286E" w:rsidRDefault="0065286E" w:rsidP="005C520A">
      <w:pPr>
        <w:pStyle w:val="Text"/>
        <w:ind w:firstLine="0"/>
        <w:rPr>
          <w:rFonts w:ascii="Arial" w:hAnsi="Arial" w:cs="Arial"/>
          <w:sz w:val="24"/>
          <w:szCs w:val="24"/>
        </w:rPr>
      </w:pPr>
    </w:p>
    <w:p w:rsidR="0065286E" w:rsidRDefault="0065286E" w:rsidP="005C520A">
      <w:pPr>
        <w:pStyle w:val="Text"/>
        <w:ind w:firstLine="0"/>
        <w:rPr>
          <w:rFonts w:ascii="Arial" w:hAnsi="Arial" w:cs="Arial"/>
          <w:sz w:val="24"/>
          <w:szCs w:val="24"/>
        </w:rPr>
      </w:pPr>
    </w:p>
    <w:p w:rsidR="0065286E" w:rsidRDefault="0065286E" w:rsidP="005C520A">
      <w:pPr>
        <w:pStyle w:val="Text"/>
        <w:ind w:firstLine="0"/>
        <w:rPr>
          <w:rFonts w:ascii="Arial" w:hAnsi="Arial" w:cs="Arial"/>
          <w:sz w:val="24"/>
          <w:szCs w:val="24"/>
        </w:rPr>
      </w:pPr>
      <w:r>
        <w:rPr>
          <w:rFonts w:ascii="Arial" w:hAnsi="Arial" w:cs="Arial"/>
          <w:sz w:val="24"/>
          <w:szCs w:val="24"/>
        </w:rPr>
        <w:t>Navegabilidad por parte del Administrador.</w:t>
      </w:r>
    </w:p>
    <w:p w:rsidR="0065286E" w:rsidRDefault="0065286E" w:rsidP="005C520A">
      <w:pPr>
        <w:pStyle w:val="Text"/>
        <w:ind w:firstLine="0"/>
        <w:rPr>
          <w:rFonts w:ascii="Arial" w:hAnsi="Arial" w:cs="Arial"/>
          <w:sz w:val="24"/>
          <w:szCs w:val="24"/>
        </w:rPr>
      </w:pPr>
    </w:p>
    <w:p w:rsidR="0065286E" w:rsidRDefault="0065286E" w:rsidP="005C520A">
      <w:pPr>
        <w:pStyle w:val="Text"/>
        <w:ind w:firstLine="0"/>
        <w:rPr>
          <w:rFonts w:ascii="Arial" w:hAnsi="Arial" w:cs="Arial"/>
          <w:sz w:val="24"/>
          <w:szCs w:val="24"/>
        </w:rPr>
      </w:pPr>
      <w:r>
        <w:rPr>
          <w:rFonts w:ascii="Arial" w:hAnsi="Arial" w:cs="Arial"/>
          <w:sz w:val="24"/>
          <w:szCs w:val="24"/>
        </w:rPr>
        <w:t>La base de la navegabilidad del administrador es la misma que la de los clientes, lo único que varía es que como tal el administrador tiene los permisos para acceder al sistema por medio del botón de “</w:t>
      </w:r>
      <w:proofErr w:type="spellStart"/>
      <w:r>
        <w:rPr>
          <w:rFonts w:ascii="Arial" w:hAnsi="Arial" w:cs="Arial"/>
          <w:sz w:val="24"/>
          <w:szCs w:val="24"/>
        </w:rPr>
        <w:t>Admin</w:t>
      </w:r>
      <w:proofErr w:type="spellEnd"/>
      <w:r>
        <w:rPr>
          <w:rFonts w:ascii="Arial" w:hAnsi="Arial" w:cs="Arial"/>
          <w:sz w:val="24"/>
          <w:szCs w:val="24"/>
        </w:rPr>
        <w:t xml:space="preserve"> </w:t>
      </w:r>
      <w:proofErr w:type="spellStart"/>
      <w:r>
        <w:rPr>
          <w:rFonts w:ascii="Arial" w:hAnsi="Arial" w:cs="Arial"/>
          <w:sz w:val="24"/>
          <w:szCs w:val="24"/>
        </w:rPr>
        <w:t>Login</w:t>
      </w:r>
      <w:proofErr w:type="spellEnd"/>
      <w:r>
        <w:rPr>
          <w:rFonts w:ascii="Arial" w:hAnsi="Arial" w:cs="Arial"/>
          <w:sz w:val="24"/>
          <w:szCs w:val="24"/>
        </w:rPr>
        <w:t>”; este proceso le dará acceso a las ventanas de gestión de la página las cuales básicamente siguen el mismo modelo que las ventanas de los clientes, cuentan con un menú de navegación y el botón “volver” para facilitar su manejo.</w:t>
      </w:r>
    </w:p>
    <w:p w:rsidR="0065286E" w:rsidRDefault="0065286E" w:rsidP="005C520A">
      <w:pPr>
        <w:pStyle w:val="Text"/>
        <w:ind w:firstLine="0"/>
        <w:rPr>
          <w:rFonts w:ascii="Arial" w:hAnsi="Arial" w:cs="Arial"/>
          <w:sz w:val="24"/>
          <w:szCs w:val="24"/>
        </w:rPr>
      </w:pPr>
    </w:p>
    <w:p w:rsidR="0065286E" w:rsidRDefault="0065286E" w:rsidP="005C520A">
      <w:pPr>
        <w:pStyle w:val="Text"/>
        <w:ind w:firstLine="0"/>
        <w:rPr>
          <w:rFonts w:ascii="Arial" w:hAnsi="Arial" w:cs="Arial"/>
          <w:sz w:val="24"/>
          <w:szCs w:val="24"/>
        </w:rPr>
      </w:pPr>
      <w:r>
        <w:rPr>
          <w:rFonts w:ascii="Arial" w:hAnsi="Arial" w:cs="Arial"/>
          <w:noProof/>
          <w:sz w:val="24"/>
          <w:szCs w:val="24"/>
          <w:lang w:val="es-CO" w:eastAsia="es-CO"/>
        </w:rPr>
        <w:lastRenderedPageBreak/>
        <w:drawing>
          <wp:inline distT="0" distB="0" distL="0" distR="0">
            <wp:extent cx="5848350" cy="398181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n.PNG"/>
                    <pic:cNvPicPr/>
                  </pic:nvPicPr>
                  <pic:blipFill>
                    <a:blip r:embed="rId10">
                      <a:extLst>
                        <a:ext uri="{28A0092B-C50C-407E-A947-70E740481C1C}">
                          <a14:useLocalDpi xmlns:a14="http://schemas.microsoft.com/office/drawing/2010/main" val="0"/>
                        </a:ext>
                      </a:extLst>
                    </a:blip>
                    <a:stretch>
                      <a:fillRect/>
                    </a:stretch>
                  </pic:blipFill>
                  <pic:spPr>
                    <a:xfrm>
                      <a:off x="0" y="0"/>
                      <a:ext cx="5858289" cy="3988586"/>
                    </a:xfrm>
                    <a:prstGeom prst="rect">
                      <a:avLst/>
                    </a:prstGeom>
                  </pic:spPr>
                </pic:pic>
              </a:graphicData>
            </a:graphic>
          </wp:inline>
        </w:drawing>
      </w:r>
    </w:p>
    <w:p w:rsidR="00070CE7" w:rsidRDefault="00070CE7" w:rsidP="005C520A">
      <w:pPr>
        <w:pStyle w:val="Text"/>
        <w:ind w:firstLine="0"/>
        <w:rPr>
          <w:rFonts w:ascii="Arial" w:hAnsi="Arial" w:cs="Arial"/>
          <w:sz w:val="24"/>
          <w:szCs w:val="24"/>
        </w:rPr>
      </w:pPr>
    </w:p>
    <w:p w:rsidR="00070CE7" w:rsidRDefault="00070CE7" w:rsidP="005C520A">
      <w:pPr>
        <w:pStyle w:val="Text"/>
        <w:ind w:firstLine="0"/>
        <w:rPr>
          <w:rFonts w:ascii="Arial" w:hAnsi="Arial" w:cs="Arial"/>
          <w:sz w:val="24"/>
          <w:szCs w:val="24"/>
        </w:rPr>
      </w:pPr>
      <w:bookmarkStart w:id="0" w:name="_GoBack"/>
      <w:r>
        <w:rPr>
          <w:rFonts w:ascii="Arial" w:hAnsi="Arial" w:cs="Arial"/>
          <w:noProof/>
          <w:sz w:val="24"/>
          <w:szCs w:val="24"/>
          <w:lang w:val="es-CO" w:eastAsia="es-CO"/>
        </w:rPr>
        <w:drawing>
          <wp:inline distT="0" distB="0" distL="0" distR="0">
            <wp:extent cx="5905500" cy="34493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dProductPage.PNG"/>
                    <pic:cNvPicPr/>
                  </pic:nvPicPr>
                  <pic:blipFill>
                    <a:blip r:embed="rId11">
                      <a:extLst>
                        <a:ext uri="{28A0092B-C50C-407E-A947-70E740481C1C}">
                          <a14:useLocalDpi xmlns:a14="http://schemas.microsoft.com/office/drawing/2010/main" val="0"/>
                        </a:ext>
                      </a:extLst>
                    </a:blip>
                    <a:stretch>
                      <a:fillRect/>
                    </a:stretch>
                  </pic:blipFill>
                  <pic:spPr>
                    <a:xfrm>
                      <a:off x="0" y="0"/>
                      <a:ext cx="5916557" cy="3455778"/>
                    </a:xfrm>
                    <a:prstGeom prst="rect">
                      <a:avLst/>
                    </a:prstGeom>
                  </pic:spPr>
                </pic:pic>
              </a:graphicData>
            </a:graphic>
          </wp:inline>
        </w:drawing>
      </w:r>
      <w:bookmarkEnd w:id="0"/>
    </w:p>
    <w:p w:rsidR="00070CE7" w:rsidRDefault="00070CE7" w:rsidP="005C520A">
      <w:pPr>
        <w:pStyle w:val="Text"/>
        <w:ind w:firstLine="0"/>
        <w:rPr>
          <w:rFonts w:ascii="Arial" w:hAnsi="Arial" w:cs="Arial"/>
          <w:sz w:val="24"/>
          <w:szCs w:val="24"/>
        </w:rPr>
      </w:pPr>
    </w:p>
    <w:p w:rsidR="00070CE7" w:rsidRDefault="00070CE7" w:rsidP="005C520A">
      <w:pPr>
        <w:pStyle w:val="Text"/>
        <w:ind w:firstLine="0"/>
        <w:rPr>
          <w:rFonts w:ascii="Arial" w:hAnsi="Arial" w:cs="Arial"/>
          <w:sz w:val="24"/>
          <w:szCs w:val="24"/>
        </w:rPr>
      </w:pPr>
    </w:p>
    <w:p w:rsidR="00070CE7" w:rsidRPr="005C520A" w:rsidRDefault="00070CE7" w:rsidP="005C520A">
      <w:pPr>
        <w:pStyle w:val="Text"/>
        <w:ind w:firstLine="0"/>
        <w:rPr>
          <w:rFonts w:ascii="Arial" w:hAnsi="Arial" w:cs="Arial"/>
          <w:sz w:val="24"/>
          <w:szCs w:val="24"/>
        </w:rPr>
      </w:pPr>
      <w:r>
        <w:rPr>
          <w:rFonts w:ascii="Arial" w:hAnsi="Arial" w:cs="Arial"/>
          <w:sz w:val="24"/>
          <w:szCs w:val="24"/>
        </w:rPr>
        <w:t>Para finalizar estas ventanas cuentan con el botón “</w:t>
      </w:r>
      <w:proofErr w:type="spellStart"/>
      <w:r>
        <w:rPr>
          <w:rFonts w:ascii="Arial" w:hAnsi="Arial" w:cs="Arial"/>
          <w:sz w:val="24"/>
          <w:szCs w:val="24"/>
        </w:rPr>
        <w:t>Admin</w:t>
      </w:r>
      <w:proofErr w:type="spellEnd"/>
      <w:r>
        <w:rPr>
          <w:rFonts w:ascii="Arial" w:hAnsi="Arial" w:cs="Arial"/>
          <w:sz w:val="24"/>
          <w:szCs w:val="24"/>
        </w:rPr>
        <w:t xml:space="preserve"> </w:t>
      </w:r>
      <w:proofErr w:type="spellStart"/>
      <w:r>
        <w:rPr>
          <w:rFonts w:ascii="Arial" w:hAnsi="Arial" w:cs="Arial"/>
          <w:sz w:val="24"/>
          <w:szCs w:val="24"/>
        </w:rPr>
        <w:t>Logout</w:t>
      </w:r>
      <w:proofErr w:type="spellEnd"/>
      <w:r>
        <w:rPr>
          <w:rFonts w:ascii="Arial" w:hAnsi="Arial" w:cs="Arial"/>
          <w:sz w:val="24"/>
          <w:szCs w:val="24"/>
        </w:rPr>
        <w:t xml:space="preserve">” que permite cerrar la sesión al momento que se </w:t>
      </w:r>
      <w:proofErr w:type="gramStart"/>
      <w:r>
        <w:rPr>
          <w:rFonts w:ascii="Arial" w:hAnsi="Arial" w:cs="Arial"/>
          <w:sz w:val="24"/>
          <w:szCs w:val="24"/>
        </w:rPr>
        <w:t>hallan</w:t>
      </w:r>
      <w:proofErr w:type="gramEnd"/>
      <w:r>
        <w:rPr>
          <w:rFonts w:ascii="Arial" w:hAnsi="Arial" w:cs="Arial"/>
          <w:sz w:val="24"/>
          <w:szCs w:val="24"/>
        </w:rPr>
        <w:t xml:space="preserve"> realizado los cambios necesarios.</w:t>
      </w:r>
    </w:p>
    <w:sectPr w:rsidR="00070CE7" w:rsidRPr="005C520A" w:rsidSect="00285500">
      <w:headerReference w:type="default" r:id="rId12"/>
      <w:footerReference w:type="default" r:id="rId13"/>
      <w:pgSz w:w="12240" w:h="15840" w:code="1"/>
      <w:pgMar w:top="1008" w:right="936" w:bottom="1008" w:left="936" w:header="432" w:footer="432" w:gutter="0"/>
      <w:cols w:space="288"/>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2D0C" w:rsidRDefault="000B2D0C" w:rsidP="00FD78E6">
      <w:r>
        <w:separator/>
      </w:r>
    </w:p>
  </w:endnote>
  <w:endnote w:type="continuationSeparator" w:id="0">
    <w:p w:rsidR="000B2D0C" w:rsidRDefault="000B2D0C" w:rsidP="00FD7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0417048"/>
      <w:docPartObj>
        <w:docPartGallery w:val="Page Numbers (Bottom of Page)"/>
        <w:docPartUnique/>
      </w:docPartObj>
    </w:sdtPr>
    <w:sdtEndPr/>
    <w:sdtContent>
      <w:sdt>
        <w:sdtPr>
          <w:id w:val="-1769616900"/>
          <w:docPartObj>
            <w:docPartGallery w:val="Page Numbers (Top of Page)"/>
            <w:docPartUnique/>
          </w:docPartObj>
        </w:sdtPr>
        <w:sdtEndPr/>
        <w:sdtContent>
          <w:p w:rsidR="0044366E" w:rsidRDefault="00CA0B66">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070CE7">
              <w:rPr>
                <w:b/>
                <w:bCs/>
                <w:noProof/>
              </w:rPr>
              <w:t>4</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070CE7">
              <w:rPr>
                <w:b/>
                <w:bCs/>
                <w:noProof/>
              </w:rPr>
              <w:t>5</w:t>
            </w:r>
            <w:r>
              <w:rPr>
                <w:b/>
                <w:bCs/>
                <w:sz w:val="24"/>
                <w:szCs w:val="24"/>
              </w:rPr>
              <w:fldChar w:fldCharType="end"/>
            </w:r>
          </w:p>
        </w:sdtContent>
      </w:sdt>
    </w:sdtContent>
  </w:sdt>
  <w:p w:rsidR="005F6F52" w:rsidRDefault="000B2D0C" w:rsidP="005F6F52">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2D0C" w:rsidRDefault="000B2D0C" w:rsidP="00FD78E6">
      <w:r>
        <w:separator/>
      </w:r>
    </w:p>
  </w:footnote>
  <w:footnote w:type="continuationSeparator" w:id="0">
    <w:p w:rsidR="000B2D0C" w:rsidRDefault="000B2D0C" w:rsidP="00FD78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7FA" w:rsidRDefault="000B2D0C">
    <w:pPr>
      <w:framePr w:wrap="auto" w:vAnchor="text" w:hAnchor="margin" w:xAlign="right" w:y="1"/>
    </w:pPr>
  </w:p>
  <w:tbl>
    <w:tblPr>
      <w:tblStyle w:val="Tablaconcuadrcula"/>
      <w:tblW w:w="0" w:type="auto"/>
      <w:tblInd w:w="108" w:type="dxa"/>
      <w:tblLook w:val="04A0" w:firstRow="1" w:lastRow="0" w:firstColumn="1" w:lastColumn="0" w:noHBand="0" w:noVBand="1"/>
    </w:tblPr>
    <w:tblGrid>
      <w:gridCol w:w="7584"/>
      <w:gridCol w:w="2666"/>
    </w:tblGrid>
    <w:tr w:rsidR="005F6F52" w:rsidRPr="005F6F52" w:rsidTr="005F6F52">
      <w:tc>
        <w:tcPr>
          <w:tcW w:w="7655" w:type="dxa"/>
          <w:shd w:val="clear" w:color="auto" w:fill="FFFFFF" w:themeFill="background1"/>
        </w:tcPr>
        <w:p w:rsidR="000C52AD" w:rsidRPr="005F6F52" w:rsidRDefault="00CA0B66" w:rsidP="005F6F52">
          <w:pPr>
            <w:rPr>
              <w:rStyle w:val="nfasis"/>
              <w:i w:val="0"/>
            </w:rPr>
          </w:pPr>
          <w:proofErr w:type="spellStart"/>
          <w:r>
            <w:rPr>
              <w:rStyle w:val="nfasis"/>
            </w:rPr>
            <w:t>MiZapas</w:t>
          </w:r>
          <w:proofErr w:type="spellEnd"/>
        </w:p>
      </w:tc>
      <w:tc>
        <w:tcPr>
          <w:tcW w:w="2693" w:type="dxa"/>
          <w:shd w:val="clear" w:color="auto" w:fill="FFFFFF" w:themeFill="background1"/>
        </w:tcPr>
        <w:p w:rsidR="005F6F52" w:rsidRPr="005F6F52" w:rsidRDefault="00CA0B66" w:rsidP="00FD78E6">
          <w:pPr>
            <w:rPr>
              <w:rStyle w:val="nfasis"/>
              <w:i w:val="0"/>
            </w:rPr>
          </w:pPr>
          <w:r w:rsidRPr="005F6F52">
            <w:rPr>
              <w:rStyle w:val="nfasis"/>
            </w:rPr>
            <w:t xml:space="preserve">Versión:    </w:t>
          </w:r>
          <w:r>
            <w:rPr>
              <w:rStyle w:val="nfasis"/>
            </w:rPr>
            <w:t>&lt;1.</w:t>
          </w:r>
          <w:r w:rsidR="00FD78E6">
            <w:rPr>
              <w:rStyle w:val="nfasis"/>
            </w:rPr>
            <w:t>0</w:t>
          </w:r>
          <w:r w:rsidRPr="005F6F52">
            <w:rPr>
              <w:rStyle w:val="nfasis"/>
            </w:rPr>
            <w:t>&gt;</w:t>
          </w:r>
        </w:p>
      </w:tc>
    </w:tr>
    <w:tr w:rsidR="005F6F52" w:rsidRPr="005F6F52" w:rsidTr="005F6F52">
      <w:tc>
        <w:tcPr>
          <w:tcW w:w="7655" w:type="dxa"/>
          <w:shd w:val="clear" w:color="auto" w:fill="FFFFFF" w:themeFill="background1"/>
        </w:tcPr>
        <w:p w:rsidR="005F6F52" w:rsidRPr="005F6F52" w:rsidRDefault="005C520A" w:rsidP="005C520A">
          <w:pPr>
            <w:tabs>
              <w:tab w:val="left" w:pos="4845"/>
            </w:tabs>
            <w:rPr>
              <w:rStyle w:val="nfasis"/>
              <w:i w:val="0"/>
            </w:rPr>
          </w:pPr>
          <w:r>
            <w:rPr>
              <w:rStyle w:val="nfasis"/>
              <w:i w:val="0"/>
            </w:rPr>
            <w:t>Manual de navegabilidad</w:t>
          </w:r>
          <w:r>
            <w:rPr>
              <w:rStyle w:val="nfasis"/>
              <w:i w:val="0"/>
            </w:rPr>
            <w:tab/>
          </w:r>
        </w:p>
      </w:tc>
      <w:tc>
        <w:tcPr>
          <w:tcW w:w="2693" w:type="dxa"/>
          <w:shd w:val="clear" w:color="auto" w:fill="FFFFFF" w:themeFill="background1"/>
        </w:tcPr>
        <w:p w:rsidR="005F6F52" w:rsidRPr="005F6F52" w:rsidRDefault="00CA0B66" w:rsidP="005F6F52">
          <w:pPr>
            <w:rPr>
              <w:rStyle w:val="nfasis"/>
              <w:i w:val="0"/>
            </w:rPr>
          </w:pPr>
          <w:r>
            <w:rPr>
              <w:rStyle w:val="nfasis"/>
            </w:rPr>
            <w:t>Fecha: 19-06-2017</w:t>
          </w:r>
        </w:p>
      </w:tc>
    </w:tr>
  </w:tbl>
  <w:p w:rsidR="00DE07FA" w:rsidRPr="006034BC" w:rsidRDefault="000B2D0C">
    <w:pPr>
      <w:ind w:right="360"/>
      <w:rPr>
        <w:lang w:val="es-C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374D4"/>
    <w:multiLevelType w:val="hybridMultilevel"/>
    <w:tmpl w:val="6C56C094"/>
    <w:lvl w:ilvl="0" w:tplc="A4B89C4A">
      <w:start w:val="1"/>
      <w:numFmt w:val="bullet"/>
      <w:lvlText w:val="-"/>
      <w:lvlJc w:val="left"/>
      <w:pPr>
        <w:ind w:left="1428" w:hanging="360"/>
      </w:pPr>
      <w:rPr>
        <w:rFonts w:ascii="Arial" w:eastAsia="Times New Roman" w:hAnsi="Arial" w:cs="Aria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31D210BD"/>
    <w:multiLevelType w:val="hybridMultilevel"/>
    <w:tmpl w:val="5170AE10"/>
    <w:lvl w:ilvl="0" w:tplc="5C26B230">
      <w:start w:val="1"/>
      <w:numFmt w:val="decimal"/>
      <w:lvlText w:val="%1)"/>
      <w:lvlJc w:val="left"/>
      <w:pPr>
        <w:ind w:left="562" w:hanging="360"/>
      </w:pPr>
      <w:rPr>
        <w:rFonts w:hint="default"/>
      </w:rPr>
    </w:lvl>
    <w:lvl w:ilvl="1" w:tplc="240A0019" w:tentative="1">
      <w:start w:val="1"/>
      <w:numFmt w:val="lowerLetter"/>
      <w:lvlText w:val="%2."/>
      <w:lvlJc w:val="left"/>
      <w:pPr>
        <w:ind w:left="1282" w:hanging="360"/>
      </w:pPr>
    </w:lvl>
    <w:lvl w:ilvl="2" w:tplc="240A001B" w:tentative="1">
      <w:start w:val="1"/>
      <w:numFmt w:val="lowerRoman"/>
      <w:lvlText w:val="%3."/>
      <w:lvlJc w:val="right"/>
      <w:pPr>
        <w:ind w:left="2002" w:hanging="180"/>
      </w:pPr>
    </w:lvl>
    <w:lvl w:ilvl="3" w:tplc="240A000F" w:tentative="1">
      <w:start w:val="1"/>
      <w:numFmt w:val="decimal"/>
      <w:lvlText w:val="%4."/>
      <w:lvlJc w:val="left"/>
      <w:pPr>
        <w:ind w:left="2722" w:hanging="360"/>
      </w:pPr>
    </w:lvl>
    <w:lvl w:ilvl="4" w:tplc="240A0019" w:tentative="1">
      <w:start w:val="1"/>
      <w:numFmt w:val="lowerLetter"/>
      <w:lvlText w:val="%5."/>
      <w:lvlJc w:val="left"/>
      <w:pPr>
        <w:ind w:left="3442" w:hanging="360"/>
      </w:pPr>
    </w:lvl>
    <w:lvl w:ilvl="5" w:tplc="240A001B" w:tentative="1">
      <w:start w:val="1"/>
      <w:numFmt w:val="lowerRoman"/>
      <w:lvlText w:val="%6."/>
      <w:lvlJc w:val="right"/>
      <w:pPr>
        <w:ind w:left="4162" w:hanging="180"/>
      </w:pPr>
    </w:lvl>
    <w:lvl w:ilvl="6" w:tplc="240A000F" w:tentative="1">
      <w:start w:val="1"/>
      <w:numFmt w:val="decimal"/>
      <w:lvlText w:val="%7."/>
      <w:lvlJc w:val="left"/>
      <w:pPr>
        <w:ind w:left="4882" w:hanging="360"/>
      </w:pPr>
    </w:lvl>
    <w:lvl w:ilvl="7" w:tplc="240A0019" w:tentative="1">
      <w:start w:val="1"/>
      <w:numFmt w:val="lowerLetter"/>
      <w:lvlText w:val="%8."/>
      <w:lvlJc w:val="left"/>
      <w:pPr>
        <w:ind w:left="5602" w:hanging="360"/>
      </w:pPr>
    </w:lvl>
    <w:lvl w:ilvl="8" w:tplc="240A001B" w:tentative="1">
      <w:start w:val="1"/>
      <w:numFmt w:val="lowerRoman"/>
      <w:lvlText w:val="%9."/>
      <w:lvlJc w:val="right"/>
      <w:pPr>
        <w:ind w:left="6322" w:hanging="180"/>
      </w:pPr>
    </w:lvl>
  </w:abstractNum>
  <w:abstractNum w:abstractNumId="2" w15:restartNumberingAfterBreak="0">
    <w:nsid w:val="3F014E88"/>
    <w:multiLevelType w:val="multilevel"/>
    <w:tmpl w:val="7F94F74C"/>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4A35124E"/>
    <w:multiLevelType w:val="multilevel"/>
    <w:tmpl w:val="240A001F"/>
    <w:lvl w:ilvl="0">
      <w:start w:val="1"/>
      <w:numFmt w:val="decimal"/>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 w15:restartNumberingAfterBreak="0">
    <w:nsid w:val="75691275"/>
    <w:multiLevelType w:val="hybridMultilevel"/>
    <w:tmpl w:val="54D00DF0"/>
    <w:lvl w:ilvl="0" w:tplc="97D69AF6">
      <w:start w:val="1"/>
      <w:numFmt w:val="bullet"/>
      <w:lvlText w:val="-"/>
      <w:lvlJc w:val="left"/>
      <w:pPr>
        <w:ind w:left="1428" w:hanging="360"/>
      </w:pPr>
      <w:rPr>
        <w:rFonts w:ascii="Arial" w:eastAsia="Times New Roman" w:hAnsi="Arial" w:cs="Aria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8E6"/>
    <w:rsid w:val="00070CE7"/>
    <w:rsid w:val="000B2D0C"/>
    <w:rsid w:val="001C68AB"/>
    <w:rsid w:val="00231BDB"/>
    <w:rsid w:val="00350C95"/>
    <w:rsid w:val="0040012C"/>
    <w:rsid w:val="00503973"/>
    <w:rsid w:val="005C520A"/>
    <w:rsid w:val="0065286E"/>
    <w:rsid w:val="00913FDF"/>
    <w:rsid w:val="00CA0B66"/>
    <w:rsid w:val="00D67761"/>
    <w:rsid w:val="00FD78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CFB395-DB9B-400B-A56E-24B54FB1D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78E6"/>
    <w:pPr>
      <w:spacing w:after="0" w:line="240" w:lineRule="auto"/>
    </w:pPr>
    <w:rPr>
      <w:rFonts w:ascii="Times New Roman" w:eastAsia="Times New Roman" w:hAnsi="Times New Roman" w:cs="Times New Roman"/>
      <w:sz w:val="20"/>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rsid w:val="00FD78E6"/>
    <w:pPr>
      <w:tabs>
        <w:tab w:val="center" w:pos="4320"/>
        <w:tab w:val="right" w:pos="8640"/>
      </w:tabs>
    </w:pPr>
  </w:style>
  <w:style w:type="character" w:customStyle="1" w:styleId="PiedepginaCar">
    <w:name w:val="Pie de página Car"/>
    <w:basedOn w:val="Fuentedeprrafopredeter"/>
    <w:link w:val="Piedepgina"/>
    <w:uiPriority w:val="99"/>
    <w:rsid w:val="00FD78E6"/>
    <w:rPr>
      <w:rFonts w:ascii="Times New Roman" w:eastAsia="Times New Roman" w:hAnsi="Times New Roman" w:cs="Times New Roman"/>
      <w:sz w:val="20"/>
      <w:szCs w:val="20"/>
      <w:lang w:val="es-ES_tradnl"/>
    </w:rPr>
  </w:style>
  <w:style w:type="paragraph" w:customStyle="1" w:styleId="Text">
    <w:name w:val="Text"/>
    <w:basedOn w:val="Normal"/>
    <w:rsid w:val="00FD78E6"/>
    <w:pPr>
      <w:widowControl w:val="0"/>
      <w:spacing w:line="252" w:lineRule="auto"/>
      <w:ind w:firstLine="202"/>
      <w:jc w:val="both"/>
    </w:pPr>
  </w:style>
  <w:style w:type="table" w:styleId="Tablaconcuadrcula">
    <w:name w:val="Table Grid"/>
    <w:basedOn w:val="Tablanormal"/>
    <w:uiPriority w:val="39"/>
    <w:rsid w:val="00FD78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qFormat/>
    <w:rsid w:val="00FD78E6"/>
    <w:rPr>
      <w:i/>
      <w:iCs/>
    </w:rPr>
  </w:style>
  <w:style w:type="paragraph" w:customStyle="1" w:styleId="Default">
    <w:name w:val="Default"/>
    <w:rsid w:val="00FD78E6"/>
    <w:pPr>
      <w:autoSpaceDE w:val="0"/>
      <w:autoSpaceDN w:val="0"/>
      <w:adjustRightInd w:val="0"/>
      <w:spacing w:after="0" w:line="240" w:lineRule="auto"/>
    </w:pPr>
    <w:rPr>
      <w:rFonts w:ascii="Calibri" w:hAnsi="Calibri" w:cs="Calibri"/>
      <w:color w:val="000000"/>
      <w:sz w:val="24"/>
      <w:szCs w:val="24"/>
    </w:rPr>
  </w:style>
  <w:style w:type="paragraph" w:styleId="Encabezado">
    <w:name w:val="header"/>
    <w:basedOn w:val="Normal"/>
    <w:link w:val="EncabezadoCar"/>
    <w:uiPriority w:val="99"/>
    <w:unhideWhenUsed/>
    <w:rsid w:val="00FD78E6"/>
    <w:pPr>
      <w:tabs>
        <w:tab w:val="center" w:pos="4419"/>
        <w:tab w:val="right" w:pos="8838"/>
      </w:tabs>
    </w:pPr>
  </w:style>
  <w:style w:type="character" w:customStyle="1" w:styleId="EncabezadoCar">
    <w:name w:val="Encabezado Car"/>
    <w:basedOn w:val="Fuentedeprrafopredeter"/>
    <w:link w:val="Encabezado"/>
    <w:uiPriority w:val="99"/>
    <w:rsid w:val="00FD78E6"/>
    <w:rPr>
      <w:rFonts w:ascii="Times New Roman" w:eastAsia="Times New Roman" w:hAnsi="Times New Roman" w:cs="Times New Roman"/>
      <w:sz w:val="20"/>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5</Pages>
  <Words>328</Words>
  <Characters>1806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Jose Bonilla Hernandez</dc:creator>
  <cp:keywords/>
  <dc:description/>
  <cp:lastModifiedBy>Camilo Jose Bonilla Hernandez</cp:lastModifiedBy>
  <cp:revision>3</cp:revision>
  <dcterms:created xsi:type="dcterms:W3CDTF">2017-06-20T01:01:00Z</dcterms:created>
  <dcterms:modified xsi:type="dcterms:W3CDTF">2017-06-20T02:31:00Z</dcterms:modified>
</cp:coreProperties>
</file>