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725A7" w14:textId="77777777" w:rsidR="00666868" w:rsidRPr="001D2619" w:rsidRDefault="00666868">
      <w:pPr>
        <w:spacing w:after="2200"/>
        <w:jc w:val="both"/>
        <w:rPr>
          <w:rFonts w:cs="Arial"/>
          <w:noProof/>
          <w:lang w:val="es-MX"/>
        </w:rPr>
      </w:pPr>
    </w:p>
    <w:p w14:paraId="42FC30B0" w14:textId="77777777" w:rsidR="00666868" w:rsidRPr="001D2619" w:rsidRDefault="00C01F0B">
      <w:pPr>
        <w:spacing w:after="360"/>
        <w:jc w:val="center"/>
        <w:rPr>
          <w:rFonts w:cs="Arial"/>
          <w:noProof/>
          <w:lang w:val="es-MX"/>
        </w:rPr>
      </w:pPr>
      <w:r w:rsidRPr="001D2619">
        <w:rPr>
          <w:rFonts w:cs="Arial"/>
          <w:b/>
          <w:noProof/>
          <w:sz w:val="20"/>
          <w:lang w:val="es-MX"/>
        </w:rPr>
        <w:t>PROYECTO APT · FASE 1</w:t>
      </w:r>
    </w:p>
    <w:p w14:paraId="5FE4B28B" w14:textId="77777777" w:rsidR="00666868" w:rsidRPr="001D2619" w:rsidRDefault="00C01F0B">
      <w:pPr>
        <w:jc w:val="center"/>
        <w:rPr>
          <w:rFonts w:cs="Arial"/>
          <w:noProof/>
          <w:lang w:val="es-MX"/>
        </w:rPr>
      </w:pPr>
      <w:r w:rsidRPr="001D2619">
        <w:rPr>
          <w:rFonts w:cs="Arial"/>
          <w:b/>
          <w:noProof/>
          <w:sz w:val="56"/>
          <w:lang w:val="es-MX"/>
        </w:rPr>
        <w:t>Informe de Autoevaluación</w:t>
      </w:r>
    </w:p>
    <w:p w14:paraId="63A259D5" w14:textId="77777777" w:rsidR="00666868" w:rsidRPr="001D2619" w:rsidRDefault="00C01F0B">
      <w:pPr>
        <w:spacing w:after="80"/>
        <w:jc w:val="center"/>
        <w:rPr>
          <w:rFonts w:cs="Arial"/>
          <w:noProof/>
          <w:lang w:val="es-MX"/>
        </w:rPr>
      </w:pPr>
      <w:r w:rsidRPr="001D2619">
        <w:rPr>
          <w:rFonts w:cs="Arial"/>
          <w:b/>
          <w:noProof/>
          <w:sz w:val="44"/>
          <w:lang w:val="es-MX"/>
        </w:rPr>
        <w:t>Localito</w:t>
      </w:r>
    </w:p>
    <w:p w14:paraId="665D2A53" w14:textId="77777777" w:rsidR="00666868" w:rsidRPr="001D2619" w:rsidRDefault="00C01F0B">
      <w:pPr>
        <w:spacing w:after="1160"/>
        <w:jc w:val="center"/>
        <w:rPr>
          <w:rFonts w:cs="Arial"/>
          <w:noProof/>
          <w:lang w:val="es-MX"/>
        </w:rPr>
      </w:pPr>
      <w:r w:rsidRPr="001D2619">
        <w:rPr>
          <w:rFonts w:cs="Arial"/>
          <w:noProof/>
          <w:sz w:val="28"/>
          <w:lang w:val="es-MX"/>
        </w:rPr>
        <w:t>PWA SaaS multi-negocio para comercios de barrio</w:t>
      </w:r>
    </w:p>
    <w:p w14:paraId="1F2DAC36" w14:textId="3007DDAC" w:rsidR="00666868" w:rsidRPr="001D2619" w:rsidRDefault="00C01F0B">
      <w:pPr>
        <w:spacing w:after="80"/>
        <w:jc w:val="center"/>
        <w:rPr>
          <w:rFonts w:cs="Arial"/>
          <w:noProof/>
          <w:lang w:val="es-MX"/>
        </w:rPr>
      </w:pPr>
      <w:r w:rsidRPr="001D2619">
        <w:rPr>
          <w:rFonts w:cs="Arial"/>
          <w:b/>
          <w:noProof/>
          <w:lang w:val="es-MX"/>
        </w:rPr>
        <w:t xml:space="preserve">Estudiante: </w:t>
      </w:r>
      <w:r w:rsidR="00CA2F38">
        <w:rPr>
          <w:rFonts w:cs="Arial"/>
          <w:b/>
          <w:noProof/>
          <w:lang w:val="es-MX"/>
        </w:rPr>
        <w:t>Alexander Patiño</w:t>
      </w:r>
    </w:p>
    <w:p w14:paraId="36346956" w14:textId="23A7358B" w:rsidR="00666868" w:rsidRPr="001D2619" w:rsidRDefault="00C01F0B">
      <w:pPr>
        <w:spacing w:after="80"/>
        <w:jc w:val="center"/>
        <w:rPr>
          <w:rFonts w:cs="Arial"/>
          <w:noProof/>
          <w:lang w:val="es-MX"/>
        </w:rPr>
      </w:pPr>
      <w:r w:rsidRPr="001D2619">
        <w:rPr>
          <w:rFonts w:cs="Arial"/>
          <w:noProof/>
          <w:lang w:val="es-MX"/>
        </w:rPr>
        <w:t xml:space="preserve">Carrera: </w:t>
      </w:r>
      <w:r w:rsidR="002D28CB" w:rsidRPr="001D2619">
        <w:rPr>
          <w:rFonts w:cs="Arial"/>
          <w:noProof/>
          <w:lang w:val="es-MX"/>
        </w:rPr>
        <w:t>Ingeniería</w:t>
      </w:r>
      <w:r w:rsidR="00B40858" w:rsidRPr="001D2619">
        <w:rPr>
          <w:rFonts w:cs="Arial"/>
          <w:noProof/>
          <w:lang w:val="es-MX"/>
        </w:rPr>
        <w:t xml:space="preserve"> en </w:t>
      </w:r>
      <w:r w:rsidR="002D28CB" w:rsidRPr="001D2619">
        <w:rPr>
          <w:rFonts w:cs="Arial"/>
          <w:noProof/>
          <w:lang w:val="es-MX"/>
        </w:rPr>
        <w:t>Informática</w:t>
      </w:r>
    </w:p>
    <w:p w14:paraId="13B9DA4B" w14:textId="77777777" w:rsidR="00666868" w:rsidRPr="001D2619" w:rsidRDefault="00C01F0B">
      <w:pPr>
        <w:spacing w:after="80"/>
        <w:jc w:val="center"/>
        <w:rPr>
          <w:rFonts w:cs="Arial"/>
          <w:noProof/>
          <w:lang w:val="es-MX"/>
        </w:rPr>
      </w:pPr>
      <w:r w:rsidRPr="001D2619">
        <w:rPr>
          <w:rFonts w:cs="Arial"/>
          <w:noProof/>
          <w:lang w:val="es-MX"/>
        </w:rPr>
        <w:t>Asignatura: Capstone (PTY4614)</w:t>
      </w:r>
    </w:p>
    <w:p w14:paraId="5BF81EC0" w14:textId="45BA5FBF" w:rsidR="00666868" w:rsidRPr="001D2619" w:rsidRDefault="00C01F0B">
      <w:pPr>
        <w:spacing w:after="80"/>
        <w:jc w:val="center"/>
        <w:rPr>
          <w:rFonts w:cs="Arial"/>
          <w:noProof/>
          <w:lang w:val="es-MX"/>
        </w:rPr>
      </w:pPr>
      <w:r w:rsidRPr="001D2619">
        <w:rPr>
          <w:rFonts w:cs="Arial"/>
          <w:noProof/>
          <w:lang w:val="es-MX"/>
        </w:rPr>
        <w:t xml:space="preserve">Fecha: </w:t>
      </w:r>
      <w:r w:rsidR="00B40858" w:rsidRPr="001D2619">
        <w:rPr>
          <w:rFonts w:cs="Arial"/>
          <w:noProof/>
          <w:lang w:val="es-MX"/>
        </w:rPr>
        <w:t>23-08-2026</w:t>
      </w:r>
    </w:p>
    <w:p w14:paraId="2270DDCF" w14:textId="77777777" w:rsidR="00B40858" w:rsidRPr="001D2619" w:rsidRDefault="00C01F0B">
      <w:pPr>
        <w:rPr>
          <w:rFonts w:cs="Arial"/>
          <w:noProof/>
          <w:lang w:val="es-MX"/>
        </w:rPr>
      </w:pPr>
      <w:r w:rsidRPr="001D2619">
        <w:rPr>
          <w:rFonts w:cs="Arial"/>
          <w:noProof/>
          <w:lang w:val="es-MX"/>
        </w:rPr>
        <w:br w:type="page"/>
      </w:r>
    </w:p>
    <w:sdt>
      <w:sdtPr>
        <w:rPr>
          <w:rFonts w:ascii="Arial" w:eastAsiaTheme="minorEastAsia" w:hAnsi="Arial" w:cs="Arial"/>
          <w:b w:val="0"/>
          <w:bCs w:val="0"/>
          <w:noProof/>
          <w:color w:val="auto"/>
          <w:sz w:val="22"/>
          <w:szCs w:val="22"/>
          <w:lang w:val="es-MX"/>
        </w:rPr>
        <w:id w:val="1131218380"/>
        <w:docPartObj>
          <w:docPartGallery w:val="Table of Contents"/>
          <w:docPartUnique/>
        </w:docPartObj>
      </w:sdtPr>
      <w:sdtContent>
        <w:p w14:paraId="5EFA1993" w14:textId="27667C30" w:rsidR="00B40858" w:rsidRPr="001D2619" w:rsidRDefault="00B40858">
          <w:pPr>
            <w:pStyle w:val="TOCHeading"/>
            <w:rPr>
              <w:rFonts w:ascii="Arial" w:hAnsi="Arial" w:cs="Arial"/>
              <w:noProof/>
              <w:color w:val="auto"/>
              <w:lang w:val="es-MX"/>
            </w:rPr>
          </w:pPr>
          <w:r w:rsidRPr="001D2619">
            <w:rPr>
              <w:rFonts w:ascii="Arial" w:hAnsi="Arial" w:cs="Arial"/>
              <w:noProof/>
              <w:color w:val="auto"/>
              <w:lang w:val="es-MX"/>
            </w:rPr>
            <w:t>Contenido</w:t>
          </w:r>
        </w:p>
        <w:p w14:paraId="3D1480A4" w14:textId="723C07A8" w:rsidR="001D2619" w:rsidRPr="001D2619" w:rsidRDefault="00B40858">
          <w:pPr>
            <w:pStyle w:val="TOC1"/>
            <w:tabs>
              <w:tab w:val="right" w:leader="dot" w:pos="9350"/>
            </w:tabs>
            <w:rPr>
              <w:rFonts w:asciiTheme="minorHAnsi" w:hAnsiTheme="minorHAnsi"/>
              <w:noProof/>
              <w:kern w:val="2"/>
              <w:sz w:val="24"/>
              <w:szCs w:val="24"/>
              <w:lang w:val="es-CL" w:eastAsia="es-CL"/>
              <w14:ligatures w14:val="standardContextual"/>
            </w:rPr>
          </w:pPr>
          <w:r w:rsidRPr="001D2619">
            <w:rPr>
              <w:rFonts w:cs="Arial"/>
              <w:noProof/>
              <w:lang w:val="es-MX"/>
            </w:rPr>
            <w:fldChar w:fldCharType="begin"/>
          </w:r>
          <w:r w:rsidRPr="001D2619">
            <w:rPr>
              <w:rFonts w:cs="Arial"/>
              <w:noProof/>
              <w:lang w:val="es-MX"/>
            </w:rPr>
            <w:instrText xml:space="preserve"> TOC \o "1-3" \h \z \u </w:instrText>
          </w:r>
          <w:r w:rsidRPr="001D2619">
            <w:rPr>
              <w:rFonts w:cs="Arial"/>
              <w:noProof/>
              <w:lang w:val="es-MX"/>
            </w:rPr>
            <w:fldChar w:fldCharType="separate"/>
          </w:r>
          <w:hyperlink w:anchor="_Toc238463127" w:history="1">
            <w:r w:rsidR="001D2619" w:rsidRPr="001D2619">
              <w:rPr>
                <w:rStyle w:val="Hyperlink"/>
                <w:rFonts w:cs="Arial"/>
                <w:noProof/>
                <w:color w:val="auto"/>
                <w:lang w:val="es-MX"/>
              </w:rPr>
              <w:t>1. Resumen y Abstract</w:t>
            </w:r>
            <w:r w:rsidR="001D2619" w:rsidRPr="001D2619">
              <w:rPr>
                <w:noProof/>
                <w:webHidden/>
              </w:rPr>
              <w:tab/>
            </w:r>
            <w:r w:rsidR="001D2619" w:rsidRPr="001D2619">
              <w:rPr>
                <w:noProof/>
                <w:webHidden/>
              </w:rPr>
              <w:fldChar w:fldCharType="begin"/>
            </w:r>
            <w:r w:rsidR="001D2619" w:rsidRPr="001D2619">
              <w:rPr>
                <w:noProof/>
                <w:webHidden/>
              </w:rPr>
              <w:instrText xml:space="preserve"> PAGEREF _Toc238463127 \h </w:instrText>
            </w:r>
            <w:r w:rsidR="001D2619" w:rsidRPr="001D2619">
              <w:rPr>
                <w:noProof/>
                <w:webHidden/>
              </w:rPr>
            </w:r>
            <w:r w:rsidR="001D2619" w:rsidRPr="001D2619">
              <w:rPr>
                <w:noProof/>
                <w:webHidden/>
              </w:rPr>
              <w:fldChar w:fldCharType="separate"/>
            </w:r>
            <w:r w:rsidR="001D2619" w:rsidRPr="001D2619">
              <w:rPr>
                <w:noProof/>
                <w:webHidden/>
              </w:rPr>
              <w:t>3</w:t>
            </w:r>
            <w:r w:rsidR="001D2619" w:rsidRPr="001D2619">
              <w:rPr>
                <w:noProof/>
                <w:webHidden/>
              </w:rPr>
              <w:fldChar w:fldCharType="end"/>
            </w:r>
          </w:hyperlink>
        </w:p>
        <w:p w14:paraId="5697DEF2" w14:textId="5D19F11D" w:rsidR="001D2619" w:rsidRPr="001D2619" w:rsidRDefault="001D2619">
          <w:pPr>
            <w:pStyle w:val="TOC2"/>
            <w:tabs>
              <w:tab w:val="right" w:leader="dot" w:pos="9350"/>
            </w:tabs>
            <w:rPr>
              <w:rFonts w:asciiTheme="minorHAnsi" w:hAnsiTheme="minorHAnsi"/>
              <w:noProof/>
              <w:kern w:val="2"/>
              <w:sz w:val="24"/>
              <w:szCs w:val="24"/>
              <w:lang w:val="es-CL" w:eastAsia="es-CL"/>
              <w14:ligatures w14:val="standardContextual"/>
            </w:rPr>
          </w:pPr>
          <w:hyperlink w:anchor="_Toc238463128" w:history="1">
            <w:r w:rsidRPr="001D2619">
              <w:rPr>
                <w:rStyle w:val="Hyperlink"/>
                <w:rFonts w:cs="Arial"/>
                <w:noProof/>
                <w:color w:val="auto"/>
                <w:lang w:val="es-MX"/>
              </w:rPr>
              <w:t>Resumen</w:t>
            </w:r>
            <w:r w:rsidRPr="001D2619">
              <w:rPr>
                <w:noProof/>
                <w:webHidden/>
              </w:rPr>
              <w:tab/>
            </w:r>
            <w:r w:rsidRPr="001D2619">
              <w:rPr>
                <w:noProof/>
                <w:webHidden/>
              </w:rPr>
              <w:fldChar w:fldCharType="begin"/>
            </w:r>
            <w:r w:rsidRPr="001D2619">
              <w:rPr>
                <w:noProof/>
                <w:webHidden/>
              </w:rPr>
              <w:instrText xml:space="preserve"> PAGEREF _Toc238463128 \h </w:instrText>
            </w:r>
            <w:r w:rsidRPr="001D2619">
              <w:rPr>
                <w:noProof/>
                <w:webHidden/>
              </w:rPr>
            </w:r>
            <w:r w:rsidRPr="001D2619">
              <w:rPr>
                <w:noProof/>
                <w:webHidden/>
              </w:rPr>
              <w:fldChar w:fldCharType="separate"/>
            </w:r>
            <w:r w:rsidRPr="001D2619">
              <w:rPr>
                <w:noProof/>
                <w:webHidden/>
              </w:rPr>
              <w:t>3</w:t>
            </w:r>
            <w:r w:rsidRPr="001D2619">
              <w:rPr>
                <w:noProof/>
                <w:webHidden/>
              </w:rPr>
              <w:fldChar w:fldCharType="end"/>
            </w:r>
          </w:hyperlink>
        </w:p>
        <w:p w14:paraId="1B50D07E" w14:textId="0DC0EFA9" w:rsidR="001D2619" w:rsidRPr="001D2619" w:rsidRDefault="001D2619">
          <w:pPr>
            <w:pStyle w:val="TOC2"/>
            <w:tabs>
              <w:tab w:val="right" w:leader="dot" w:pos="9350"/>
            </w:tabs>
            <w:rPr>
              <w:rFonts w:asciiTheme="minorHAnsi" w:hAnsiTheme="minorHAnsi"/>
              <w:noProof/>
              <w:kern w:val="2"/>
              <w:sz w:val="24"/>
              <w:szCs w:val="24"/>
              <w:lang w:val="es-CL" w:eastAsia="es-CL"/>
              <w14:ligatures w14:val="standardContextual"/>
            </w:rPr>
          </w:pPr>
          <w:hyperlink w:anchor="_Toc238463129" w:history="1">
            <w:r w:rsidRPr="001D2619">
              <w:rPr>
                <w:rStyle w:val="Hyperlink"/>
                <w:rFonts w:cs="Arial"/>
                <w:noProof/>
                <w:color w:val="auto"/>
              </w:rPr>
              <w:t>Abstract</w:t>
            </w:r>
            <w:r w:rsidRPr="001D2619">
              <w:rPr>
                <w:noProof/>
                <w:webHidden/>
              </w:rPr>
              <w:tab/>
            </w:r>
            <w:r w:rsidRPr="001D2619">
              <w:rPr>
                <w:noProof/>
                <w:webHidden/>
              </w:rPr>
              <w:fldChar w:fldCharType="begin"/>
            </w:r>
            <w:r w:rsidRPr="001D2619">
              <w:rPr>
                <w:noProof/>
                <w:webHidden/>
              </w:rPr>
              <w:instrText xml:space="preserve"> PAGEREF _Toc238463129 \h </w:instrText>
            </w:r>
            <w:r w:rsidRPr="001D2619">
              <w:rPr>
                <w:noProof/>
                <w:webHidden/>
              </w:rPr>
            </w:r>
            <w:r w:rsidRPr="001D2619">
              <w:rPr>
                <w:noProof/>
                <w:webHidden/>
              </w:rPr>
              <w:fldChar w:fldCharType="separate"/>
            </w:r>
            <w:r w:rsidRPr="001D2619">
              <w:rPr>
                <w:noProof/>
                <w:webHidden/>
              </w:rPr>
              <w:t>3</w:t>
            </w:r>
            <w:r w:rsidRPr="001D2619">
              <w:rPr>
                <w:noProof/>
                <w:webHidden/>
              </w:rPr>
              <w:fldChar w:fldCharType="end"/>
            </w:r>
          </w:hyperlink>
        </w:p>
        <w:p w14:paraId="065B3ECE" w14:textId="2D5214D8" w:rsidR="001D2619" w:rsidRPr="001D2619" w:rsidRDefault="001D2619">
          <w:pPr>
            <w:pStyle w:val="TOC1"/>
            <w:tabs>
              <w:tab w:val="right" w:leader="dot" w:pos="9350"/>
            </w:tabs>
            <w:rPr>
              <w:rFonts w:asciiTheme="minorHAnsi" w:hAnsiTheme="minorHAnsi"/>
              <w:noProof/>
              <w:kern w:val="2"/>
              <w:sz w:val="24"/>
              <w:szCs w:val="24"/>
              <w:lang w:val="es-CL" w:eastAsia="es-CL"/>
              <w14:ligatures w14:val="standardContextual"/>
            </w:rPr>
          </w:pPr>
          <w:hyperlink w:anchor="_Toc238463130" w:history="1">
            <w:r w:rsidRPr="001D2619">
              <w:rPr>
                <w:rStyle w:val="Hyperlink"/>
                <w:rFonts w:cs="Arial"/>
                <w:noProof/>
                <w:color w:val="auto"/>
                <w:lang w:val="es-MX"/>
              </w:rPr>
              <w:t>2. Descripción y relevancia del Proyecto APT</w:t>
            </w:r>
            <w:r w:rsidRPr="001D2619">
              <w:rPr>
                <w:noProof/>
                <w:webHidden/>
              </w:rPr>
              <w:tab/>
            </w:r>
            <w:r w:rsidRPr="001D2619">
              <w:rPr>
                <w:noProof/>
                <w:webHidden/>
              </w:rPr>
              <w:fldChar w:fldCharType="begin"/>
            </w:r>
            <w:r w:rsidRPr="001D2619">
              <w:rPr>
                <w:noProof/>
                <w:webHidden/>
              </w:rPr>
              <w:instrText xml:space="preserve"> PAGEREF _Toc238463130 \h </w:instrText>
            </w:r>
            <w:r w:rsidRPr="001D2619">
              <w:rPr>
                <w:noProof/>
                <w:webHidden/>
              </w:rPr>
            </w:r>
            <w:r w:rsidRPr="001D2619">
              <w:rPr>
                <w:noProof/>
                <w:webHidden/>
              </w:rPr>
              <w:fldChar w:fldCharType="separate"/>
            </w:r>
            <w:r w:rsidRPr="001D2619">
              <w:rPr>
                <w:noProof/>
                <w:webHidden/>
              </w:rPr>
              <w:t>3</w:t>
            </w:r>
            <w:r w:rsidRPr="001D2619">
              <w:rPr>
                <w:noProof/>
                <w:webHidden/>
              </w:rPr>
              <w:fldChar w:fldCharType="end"/>
            </w:r>
          </w:hyperlink>
        </w:p>
        <w:p w14:paraId="75850DD2" w14:textId="4B3C922C" w:rsidR="001D2619" w:rsidRPr="001D2619" w:rsidRDefault="001D2619">
          <w:pPr>
            <w:pStyle w:val="TOC2"/>
            <w:tabs>
              <w:tab w:val="right" w:leader="dot" w:pos="9350"/>
            </w:tabs>
            <w:rPr>
              <w:rFonts w:asciiTheme="minorHAnsi" w:hAnsiTheme="minorHAnsi"/>
              <w:noProof/>
              <w:kern w:val="2"/>
              <w:sz w:val="24"/>
              <w:szCs w:val="24"/>
              <w:lang w:val="es-CL" w:eastAsia="es-CL"/>
              <w14:ligatures w14:val="standardContextual"/>
            </w:rPr>
          </w:pPr>
          <w:hyperlink w:anchor="_Toc238463131" w:history="1">
            <w:r w:rsidRPr="001D2619">
              <w:rPr>
                <w:rStyle w:val="Hyperlink"/>
                <w:rFonts w:cs="Arial"/>
                <w:noProof/>
                <w:color w:val="auto"/>
                <w:lang w:val="es-MX"/>
              </w:rPr>
              <w:t>2.1. Vendibilidad: cliente, dolor y propuesta de valor</w:t>
            </w:r>
            <w:r w:rsidRPr="001D2619">
              <w:rPr>
                <w:noProof/>
                <w:webHidden/>
              </w:rPr>
              <w:tab/>
            </w:r>
            <w:r w:rsidRPr="001D2619">
              <w:rPr>
                <w:noProof/>
                <w:webHidden/>
              </w:rPr>
              <w:fldChar w:fldCharType="begin"/>
            </w:r>
            <w:r w:rsidRPr="001D2619">
              <w:rPr>
                <w:noProof/>
                <w:webHidden/>
              </w:rPr>
              <w:instrText xml:space="preserve"> PAGEREF _Toc238463131 \h </w:instrText>
            </w:r>
            <w:r w:rsidRPr="001D2619">
              <w:rPr>
                <w:noProof/>
                <w:webHidden/>
              </w:rPr>
            </w:r>
            <w:r w:rsidRPr="001D2619">
              <w:rPr>
                <w:noProof/>
                <w:webHidden/>
              </w:rPr>
              <w:fldChar w:fldCharType="separate"/>
            </w:r>
            <w:r w:rsidRPr="001D2619">
              <w:rPr>
                <w:noProof/>
                <w:webHidden/>
              </w:rPr>
              <w:t>4</w:t>
            </w:r>
            <w:r w:rsidRPr="001D2619">
              <w:rPr>
                <w:noProof/>
                <w:webHidden/>
              </w:rPr>
              <w:fldChar w:fldCharType="end"/>
            </w:r>
          </w:hyperlink>
        </w:p>
        <w:p w14:paraId="0C7018D8" w14:textId="0D49B498" w:rsidR="001D2619" w:rsidRPr="001D2619" w:rsidRDefault="001D2619">
          <w:pPr>
            <w:pStyle w:val="TOC3"/>
            <w:tabs>
              <w:tab w:val="right" w:leader="dot" w:pos="9350"/>
            </w:tabs>
            <w:rPr>
              <w:rFonts w:asciiTheme="minorHAnsi" w:hAnsiTheme="minorHAnsi"/>
              <w:noProof/>
              <w:kern w:val="2"/>
              <w:sz w:val="24"/>
              <w:szCs w:val="24"/>
              <w:lang w:val="es-CL" w:eastAsia="es-CL"/>
              <w14:ligatures w14:val="standardContextual"/>
            </w:rPr>
          </w:pPr>
          <w:hyperlink w:anchor="_Toc238463132" w:history="1">
            <w:r w:rsidRPr="001D2619">
              <w:rPr>
                <w:rStyle w:val="Hyperlink"/>
                <w:rFonts w:cs="Arial"/>
                <w:noProof/>
                <w:color w:val="auto"/>
                <w:lang w:val="es-MX"/>
              </w:rPr>
              <w:t>Dolor priorizado</w:t>
            </w:r>
            <w:r w:rsidRPr="001D2619">
              <w:rPr>
                <w:noProof/>
                <w:webHidden/>
              </w:rPr>
              <w:tab/>
            </w:r>
            <w:r w:rsidRPr="001D2619">
              <w:rPr>
                <w:noProof/>
                <w:webHidden/>
              </w:rPr>
              <w:fldChar w:fldCharType="begin"/>
            </w:r>
            <w:r w:rsidRPr="001D2619">
              <w:rPr>
                <w:noProof/>
                <w:webHidden/>
              </w:rPr>
              <w:instrText xml:space="preserve"> PAGEREF _Toc238463132 \h </w:instrText>
            </w:r>
            <w:r w:rsidRPr="001D2619">
              <w:rPr>
                <w:noProof/>
                <w:webHidden/>
              </w:rPr>
            </w:r>
            <w:r w:rsidRPr="001D2619">
              <w:rPr>
                <w:noProof/>
                <w:webHidden/>
              </w:rPr>
              <w:fldChar w:fldCharType="separate"/>
            </w:r>
            <w:r w:rsidRPr="001D2619">
              <w:rPr>
                <w:noProof/>
                <w:webHidden/>
              </w:rPr>
              <w:t>4</w:t>
            </w:r>
            <w:r w:rsidRPr="001D2619">
              <w:rPr>
                <w:noProof/>
                <w:webHidden/>
              </w:rPr>
              <w:fldChar w:fldCharType="end"/>
            </w:r>
          </w:hyperlink>
        </w:p>
        <w:p w14:paraId="4375CB25" w14:textId="60565F6B" w:rsidR="001D2619" w:rsidRPr="001D2619" w:rsidRDefault="001D2619">
          <w:pPr>
            <w:pStyle w:val="TOC3"/>
            <w:tabs>
              <w:tab w:val="right" w:leader="dot" w:pos="9350"/>
            </w:tabs>
            <w:rPr>
              <w:rFonts w:asciiTheme="minorHAnsi" w:hAnsiTheme="minorHAnsi"/>
              <w:noProof/>
              <w:kern w:val="2"/>
              <w:sz w:val="24"/>
              <w:szCs w:val="24"/>
              <w:lang w:val="es-CL" w:eastAsia="es-CL"/>
              <w14:ligatures w14:val="standardContextual"/>
            </w:rPr>
          </w:pPr>
          <w:hyperlink w:anchor="_Toc238463133" w:history="1">
            <w:r w:rsidRPr="001D2619">
              <w:rPr>
                <w:rStyle w:val="Hyperlink"/>
                <w:rFonts w:cs="Arial"/>
                <w:noProof/>
                <w:color w:val="auto"/>
                <w:lang w:val="es-MX"/>
              </w:rPr>
              <w:t>Alternativas actuales y brecha</w:t>
            </w:r>
            <w:r w:rsidRPr="001D2619">
              <w:rPr>
                <w:noProof/>
                <w:webHidden/>
              </w:rPr>
              <w:tab/>
            </w:r>
            <w:r w:rsidRPr="001D2619">
              <w:rPr>
                <w:noProof/>
                <w:webHidden/>
              </w:rPr>
              <w:fldChar w:fldCharType="begin"/>
            </w:r>
            <w:r w:rsidRPr="001D2619">
              <w:rPr>
                <w:noProof/>
                <w:webHidden/>
              </w:rPr>
              <w:instrText xml:space="preserve"> PAGEREF _Toc238463133 \h </w:instrText>
            </w:r>
            <w:r w:rsidRPr="001D2619">
              <w:rPr>
                <w:noProof/>
                <w:webHidden/>
              </w:rPr>
            </w:r>
            <w:r w:rsidRPr="001D2619">
              <w:rPr>
                <w:noProof/>
                <w:webHidden/>
              </w:rPr>
              <w:fldChar w:fldCharType="separate"/>
            </w:r>
            <w:r w:rsidRPr="001D2619">
              <w:rPr>
                <w:noProof/>
                <w:webHidden/>
              </w:rPr>
              <w:t>4</w:t>
            </w:r>
            <w:r w:rsidRPr="001D2619">
              <w:rPr>
                <w:noProof/>
                <w:webHidden/>
              </w:rPr>
              <w:fldChar w:fldCharType="end"/>
            </w:r>
          </w:hyperlink>
        </w:p>
        <w:p w14:paraId="18FF1885" w14:textId="0C5B8CC9" w:rsidR="001D2619" w:rsidRPr="001D2619" w:rsidRDefault="001D2619">
          <w:pPr>
            <w:pStyle w:val="TOC3"/>
            <w:tabs>
              <w:tab w:val="right" w:leader="dot" w:pos="9350"/>
            </w:tabs>
            <w:rPr>
              <w:rFonts w:asciiTheme="minorHAnsi" w:hAnsiTheme="minorHAnsi"/>
              <w:noProof/>
              <w:kern w:val="2"/>
              <w:sz w:val="24"/>
              <w:szCs w:val="24"/>
              <w:lang w:val="es-CL" w:eastAsia="es-CL"/>
              <w14:ligatures w14:val="standardContextual"/>
            </w:rPr>
          </w:pPr>
          <w:hyperlink w:anchor="_Toc238463134" w:history="1">
            <w:r w:rsidRPr="001D2619">
              <w:rPr>
                <w:rStyle w:val="Hyperlink"/>
                <w:rFonts w:cs="Arial"/>
                <w:noProof/>
                <w:color w:val="auto"/>
                <w:lang w:val="es-MX"/>
              </w:rPr>
              <w:t>Propuesta de valor</w:t>
            </w:r>
            <w:r w:rsidRPr="001D2619">
              <w:rPr>
                <w:noProof/>
                <w:webHidden/>
              </w:rPr>
              <w:tab/>
            </w:r>
            <w:r w:rsidRPr="001D2619">
              <w:rPr>
                <w:noProof/>
                <w:webHidden/>
              </w:rPr>
              <w:fldChar w:fldCharType="begin"/>
            </w:r>
            <w:r w:rsidRPr="001D2619">
              <w:rPr>
                <w:noProof/>
                <w:webHidden/>
              </w:rPr>
              <w:instrText xml:space="preserve"> PAGEREF _Toc238463134 \h </w:instrText>
            </w:r>
            <w:r w:rsidRPr="001D2619">
              <w:rPr>
                <w:noProof/>
                <w:webHidden/>
              </w:rPr>
            </w:r>
            <w:r w:rsidRPr="001D2619">
              <w:rPr>
                <w:noProof/>
                <w:webHidden/>
              </w:rPr>
              <w:fldChar w:fldCharType="separate"/>
            </w:r>
            <w:r w:rsidRPr="001D2619">
              <w:rPr>
                <w:noProof/>
                <w:webHidden/>
              </w:rPr>
              <w:t>4</w:t>
            </w:r>
            <w:r w:rsidRPr="001D2619">
              <w:rPr>
                <w:noProof/>
                <w:webHidden/>
              </w:rPr>
              <w:fldChar w:fldCharType="end"/>
            </w:r>
          </w:hyperlink>
        </w:p>
        <w:p w14:paraId="0D5C6423" w14:textId="13F185FC" w:rsidR="001D2619" w:rsidRPr="001D2619" w:rsidRDefault="001D2619">
          <w:pPr>
            <w:pStyle w:val="TOC3"/>
            <w:tabs>
              <w:tab w:val="right" w:leader="dot" w:pos="9350"/>
            </w:tabs>
            <w:rPr>
              <w:rFonts w:asciiTheme="minorHAnsi" w:hAnsiTheme="minorHAnsi"/>
              <w:noProof/>
              <w:kern w:val="2"/>
              <w:sz w:val="24"/>
              <w:szCs w:val="24"/>
              <w:lang w:val="es-CL" w:eastAsia="es-CL"/>
              <w14:ligatures w14:val="standardContextual"/>
            </w:rPr>
          </w:pPr>
          <w:hyperlink w:anchor="_Toc238463135" w:history="1">
            <w:r w:rsidRPr="001D2619">
              <w:rPr>
                <w:rStyle w:val="Hyperlink"/>
                <w:rFonts w:cs="Arial"/>
                <w:noProof/>
                <w:color w:val="auto"/>
                <w:lang w:val="es-MX"/>
              </w:rPr>
              <w:t>Hipótesis comercial y ganancias esperadas</w:t>
            </w:r>
            <w:r w:rsidRPr="001D2619">
              <w:rPr>
                <w:noProof/>
                <w:webHidden/>
              </w:rPr>
              <w:tab/>
            </w:r>
            <w:r w:rsidRPr="001D2619">
              <w:rPr>
                <w:noProof/>
                <w:webHidden/>
              </w:rPr>
              <w:fldChar w:fldCharType="begin"/>
            </w:r>
            <w:r w:rsidRPr="001D2619">
              <w:rPr>
                <w:noProof/>
                <w:webHidden/>
              </w:rPr>
              <w:instrText xml:space="preserve"> PAGEREF _Toc238463135 \h </w:instrText>
            </w:r>
            <w:r w:rsidRPr="001D2619">
              <w:rPr>
                <w:noProof/>
                <w:webHidden/>
              </w:rPr>
            </w:r>
            <w:r w:rsidRPr="001D2619">
              <w:rPr>
                <w:noProof/>
                <w:webHidden/>
              </w:rPr>
              <w:fldChar w:fldCharType="separate"/>
            </w:r>
            <w:r w:rsidRPr="001D2619">
              <w:rPr>
                <w:noProof/>
                <w:webHidden/>
              </w:rPr>
              <w:t>5</w:t>
            </w:r>
            <w:r w:rsidRPr="001D2619">
              <w:rPr>
                <w:noProof/>
                <w:webHidden/>
              </w:rPr>
              <w:fldChar w:fldCharType="end"/>
            </w:r>
          </w:hyperlink>
        </w:p>
        <w:p w14:paraId="2C7A4093" w14:textId="2BDCAB7E" w:rsidR="001D2619" w:rsidRPr="001D2619" w:rsidRDefault="001D2619">
          <w:pPr>
            <w:pStyle w:val="TOC3"/>
            <w:tabs>
              <w:tab w:val="right" w:leader="dot" w:pos="9350"/>
            </w:tabs>
            <w:rPr>
              <w:rFonts w:asciiTheme="minorHAnsi" w:hAnsiTheme="minorHAnsi"/>
              <w:noProof/>
              <w:kern w:val="2"/>
              <w:sz w:val="24"/>
              <w:szCs w:val="24"/>
              <w:lang w:val="es-CL" w:eastAsia="es-CL"/>
              <w14:ligatures w14:val="standardContextual"/>
            </w:rPr>
          </w:pPr>
          <w:hyperlink w:anchor="_Toc238463136" w:history="1">
            <w:r w:rsidRPr="001D2619">
              <w:rPr>
                <w:rStyle w:val="Hyperlink"/>
                <w:rFonts w:cs="Arial"/>
                <w:noProof/>
                <w:color w:val="auto"/>
                <w:lang w:val="es-MX"/>
              </w:rPr>
              <w:t>Plan de validación de vendibilidad</w:t>
            </w:r>
            <w:r w:rsidRPr="001D2619">
              <w:rPr>
                <w:noProof/>
                <w:webHidden/>
              </w:rPr>
              <w:tab/>
            </w:r>
            <w:r w:rsidRPr="001D2619">
              <w:rPr>
                <w:noProof/>
                <w:webHidden/>
              </w:rPr>
              <w:fldChar w:fldCharType="begin"/>
            </w:r>
            <w:r w:rsidRPr="001D2619">
              <w:rPr>
                <w:noProof/>
                <w:webHidden/>
              </w:rPr>
              <w:instrText xml:space="preserve"> PAGEREF _Toc238463136 \h </w:instrText>
            </w:r>
            <w:r w:rsidRPr="001D2619">
              <w:rPr>
                <w:noProof/>
                <w:webHidden/>
              </w:rPr>
            </w:r>
            <w:r w:rsidRPr="001D2619">
              <w:rPr>
                <w:noProof/>
                <w:webHidden/>
              </w:rPr>
              <w:fldChar w:fldCharType="separate"/>
            </w:r>
            <w:r w:rsidRPr="001D2619">
              <w:rPr>
                <w:noProof/>
                <w:webHidden/>
              </w:rPr>
              <w:t>5</w:t>
            </w:r>
            <w:r w:rsidRPr="001D2619">
              <w:rPr>
                <w:noProof/>
                <w:webHidden/>
              </w:rPr>
              <w:fldChar w:fldCharType="end"/>
            </w:r>
          </w:hyperlink>
        </w:p>
        <w:p w14:paraId="690C012B" w14:textId="18F4A179" w:rsidR="001D2619" w:rsidRPr="001D2619" w:rsidRDefault="001D2619">
          <w:pPr>
            <w:pStyle w:val="TOC1"/>
            <w:tabs>
              <w:tab w:val="right" w:leader="dot" w:pos="9350"/>
            </w:tabs>
            <w:rPr>
              <w:rFonts w:asciiTheme="minorHAnsi" w:hAnsiTheme="minorHAnsi"/>
              <w:noProof/>
              <w:kern w:val="2"/>
              <w:sz w:val="24"/>
              <w:szCs w:val="24"/>
              <w:lang w:val="es-CL" w:eastAsia="es-CL"/>
              <w14:ligatures w14:val="standardContextual"/>
            </w:rPr>
          </w:pPr>
          <w:hyperlink w:anchor="_Toc238463137" w:history="1">
            <w:r w:rsidRPr="001D2619">
              <w:rPr>
                <w:rStyle w:val="Hyperlink"/>
                <w:rFonts w:cs="Arial"/>
                <w:noProof/>
                <w:color w:val="auto"/>
                <w:lang w:val="es-MX"/>
              </w:rPr>
              <w:t>3. Relación con el perfil de egreso</w:t>
            </w:r>
            <w:r w:rsidRPr="001D2619">
              <w:rPr>
                <w:noProof/>
                <w:webHidden/>
              </w:rPr>
              <w:tab/>
            </w:r>
            <w:r w:rsidRPr="001D2619">
              <w:rPr>
                <w:noProof/>
                <w:webHidden/>
              </w:rPr>
              <w:fldChar w:fldCharType="begin"/>
            </w:r>
            <w:r w:rsidRPr="001D2619">
              <w:rPr>
                <w:noProof/>
                <w:webHidden/>
              </w:rPr>
              <w:instrText xml:space="preserve"> PAGEREF _Toc238463137 \h </w:instrText>
            </w:r>
            <w:r w:rsidRPr="001D2619">
              <w:rPr>
                <w:noProof/>
                <w:webHidden/>
              </w:rPr>
            </w:r>
            <w:r w:rsidRPr="001D2619">
              <w:rPr>
                <w:noProof/>
                <w:webHidden/>
              </w:rPr>
              <w:fldChar w:fldCharType="separate"/>
            </w:r>
            <w:r w:rsidRPr="001D2619">
              <w:rPr>
                <w:noProof/>
                <w:webHidden/>
              </w:rPr>
              <w:t>6</w:t>
            </w:r>
            <w:r w:rsidRPr="001D2619">
              <w:rPr>
                <w:noProof/>
                <w:webHidden/>
              </w:rPr>
              <w:fldChar w:fldCharType="end"/>
            </w:r>
          </w:hyperlink>
        </w:p>
        <w:p w14:paraId="0C95D08D" w14:textId="5A4304FA" w:rsidR="001D2619" w:rsidRPr="001D2619" w:rsidRDefault="001D2619">
          <w:pPr>
            <w:pStyle w:val="TOC1"/>
            <w:tabs>
              <w:tab w:val="right" w:leader="dot" w:pos="9350"/>
            </w:tabs>
            <w:rPr>
              <w:rFonts w:asciiTheme="minorHAnsi" w:hAnsiTheme="minorHAnsi"/>
              <w:noProof/>
              <w:kern w:val="2"/>
              <w:sz w:val="24"/>
              <w:szCs w:val="24"/>
              <w:lang w:val="es-CL" w:eastAsia="es-CL"/>
              <w14:ligatures w14:val="standardContextual"/>
            </w:rPr>
          </w:pPr>
          <w:hyperlink w:anchor="_Toc238463138" w:history="1">
            <w:r w:rsidRPr="001D2619">
              <w:rPr>
                <w:rStyle w:val="Hyperlink"/>
                <w:rFonts w:cs="Arial"/>
                <w:noProof/>
                <w:color w:val="auto"/>
                <w:lang w:val="es-MX"/>
              </w:rPr>
              <w:t>4. Relación con mis intereses profesionales</w:t>
            </w:r>
            <w:r w:rsidRPr="001D2619">
              <w:rPr>
                <w:noProof/>
                <w:webHidden/>
              </w:rPr>
              <w:tab/>
            </w:r>
            <w:r w:rsidRPr="001D2619">
              <w:rPr>
                <w:noProof/>
                <w:webHidden/>
              </w:rPr>
              <w:fldChar w:fldCharType="begin"/>
            </w:r>
            <w:r w:rsidRPr="001D2619">
              <w:rPr>
                <w:noProof/>
                <w:webHidden/>
              </w:rPr>
              <w:instrText xml:space="preserve"> PAGEREF _Toc238463138 \h </w:instrText>
            </w:r>
            <w:r w:rsidRPr="001D2619">
              <w:rPr>
                <w:noProof/>
                <w:webHidden/>
              </w:rPr>
            </w:r>
            <w:r w:rsidRPr="001D2619">
              <w:rPr>
                <w:noProof/>
                <w:webHidden/>
              </w:rPr>
              <w:fldChar w:fldCharType="separate"/>
            </w:r>
            <w:r w:rsidRPr="001D2619">
              <w:rPr>
                <w:noProof/>
                <w:webHidden/>
              </w:rPr>
              <w:t>7</w:t>
            </w:r>
            <w:r w:rsidRPr="001D2619">
              <w:rPr>
                <w:noProof/>
                <w:webHidden/>
              </w:rPr>
              <w:fldChar w:fldCharType="end"/>
            </w:r>
          </w:hyperlink>
        </w:p>
        <w:p w14:paraId="6A6E6359" w14:textId="4D68A4D1" w:rsidR="001D2619" w:rsidRPr="001D2619" w:rsidRDefault="001D2619">
          <w:pPr>
            <w:pStyle w:val="TOC1"/>
            <w:tabs>
              <w:tab w:val="right" w:leader="dot" w:pos="9350"/>
            </w:tabs>
            <w:rPr>
              <w:rFonts w:asciiTheme="minorHAnsi" w:hAnsiTheme="minorHAnsi"/>
              <w:noProof/>
              <w:kern w:val="2"/>
              <w:sz w:val="24"/>
              <w:szCs w:val="24"/>
              <w:lang w:val="es-CL" w:eastAsia="es-CL"/>
              <w14:ligatures w14:val="standardContextual"/>
            </w:rPr>
          </w:pPr>
          <w:hyperlink w:anchor="_Toc238463139" w:history="1">
            <w:r w:rsidRPr="001D2619">
              <w:rPr>
                <w:rStyle w:val="Hyperlink"/>
                <w:rFonts w:cs="Arial"/>
                <w:noProof/>
                <w:color w:val="auto"/>
                <w:lang w:val="es-MX"/>
              </w:rPr>
              <w:t>5. Factibilidad</w:t>
            </w:r>
            <w:r w:rsidRPr="001D2619">
              <w:rPr>
                <w:noProof/>
                <w:webHidden/>
              </w:rPr>
              <w:tab/>
            </w:r>
            <w:r w:rsidRPr="001D2619">
              <w:rPr>
                <w:noProof/>
                <w:webHidden/>
              </w:rPr>
              <w:fldChar w:fldCharType="begin"/>
            </w:r>
            <w:r w:rsidRPr="001D2619">
              <w:rPr>
                <w:noProof/>
                <w:webHidden/>
              </w:rPr>
              <w:instrText xml:space="preserve"> PAGEREF _Toc238463139 \h </w:instrText>
            </w:r>
            <w:r w:rsidRPr="001D2619">
              <w:rPr>
                <w:noProof/>
                <w:webHidden/>
              </w:rPr>
            </w:r>
            <w:r w:rsidRPr="001D2619">
              <w:rPr>
                <w:noProof/>
                <w:webHidden/>
              </w:rPr>
              <w:fldChar w:fldCharType="separate"/>
            </w:r>
            <w:r w:rsidRPr="001D2619">
              <w:rPr>
                <w:noProof/>
                <w:webHidden/>
              </w:rPr>
              <w:t>7</w:t>
            </w:r>
            <w:r w:rsidRPr="001D2619">
              <w:rPr>
                <w:noProof/>
                <w:webHidden/>
              </w:rPr>
              <w:fldChar w:fldCharType="end"/>
            </w:r>
          </w:hyperlink>
        </w:p>
        <w:p w14:paraId="27E63B07" w14:textId="7038ACD1" w:rsidR="001D2619" w:rsidRPr="001D2619" w:rsidRDefault="001D2619">
          <w:pPr>
            <w:pStyle w:val="TOC1"/>
            <w:tabs>
              <w:tab w:val="right" w:leader="dot" w:pos="9350"/>
            </w:tabs>
            <w:rPr>
              <w:rFonts w:asciiTheme="minorHAnsi" w:hAnsiTheme="minorHAnsi"/>
              <w:noProof/>
              <w:kern w:val="2"/>
              <w:sz w:val="24"/>
              <w:szCs w:val="24"/>
              <w:lang w:val="es-CL" w:eastAsia="es-CL"/>
              <w14:ligatures w14:val="standardContextual"/>
            </w:rPr>
          </w:pPr>
          <w:hyperlink w:anchor="_Toc238463140" w:history="1">
            <w:r w:rsidRPr="001D2619">
              <w:rPr>
                <w:rStyle w:val="Hyperlink"/>
                <w:rFonts w:cs="Arial"/>
                <w:noProof/>
                <w:color w:val="auto"/>
                <w:lang w:val="es-MX"/>
              </w:rPr>
              <w:t>6. Objetivos</w:t>
            </w:r>
            <w:r w:rsidRPr="001D2619">
              <w:rPr>
                <w:noProof/>
                <w:webHidden/>
              </w:rPr>
              <w:tab/>
            </w:r>
            <w:r w:rsidRPr="001D2619">
              <w:rPr>
                <w:noProof/>
                <w:webHidden/>
              </w:rPr>
              <w:fldChar w:fldCharType="begin"/>
            </w:r>
            <w:r w:rsidRPr="001D2619">
              <w:rPr>
                <w:noProof/>
                <w:webHidden/>
              </w:rPr>
              <w:instrText xml:space="preserve"> PAGEREF _Toc238463140 \h </w:instrText>
            </w:r>
            <w:r w:rsidRPr="001D2619">
              <w:rPr>
                <w:noProof/>
                <w:webHidden/>
              </w:rPr>
            </w:r>
            <w:r w:rsidRPr="001D2619">
              <w:rPr>
                <w:noProof/>
                <w:webHidden/>
              </w:rPr>
              <w:fldChar w:fldCharType="separate"/>
            </w:r>
            <w:r w:rsidRPr="001D2619">
              <w:rPr>
                <w:noProof/>
                <w:webHidden/>
              </w:rPr>
              <w:t>8</w:t>
            </w:r>
            <w:r w:rsidRPr="001D2619">
              <w:rPr>
                <w:noProof/>
                <w:webHidden/>
              </w:rPr>
              <w:fldChar w:fldCharType="end"/>
            </w:r>
          </w:hyperlink>
        </w:p>
        <w:p w14:paraId="46735263" w14:textId="5337B7BD" w:rsidR="001D2619" w:rsidRPr="001D2619" w:rsidRDefault="001D2619">
          <w:pPr>
            <w:pStyle w:val="TOC2"/>
            <w:tabs>
              <w:tab w:val="right" w:leader="dot" w:pos="9350"/>
            </w:tabs>
            <w:rPr>
              <w:rFonts w:asciiTheme="minorHAnsi" w:hAnsiTheme="minorHAnsi"/>
              <w:noProof/>
              <w:kern w:val="2"/>
              <w:sz w:val="24"/>
              <w:szCs w:val="24"/>
              <w:lang w:val="es-CL" w:eastAsia="es-CL"/>
              <w14:ligatures w14:val="standardContextual"/>
            </w:rPr>
          </w:pPr>
          <w:hyperlink w:anchor="_Toc238463141" w:history="1">
            <w:r w:rsidRPr="001D2619">
              <w:rPr>
                <w:rStyle w:val="Hyperlink"/>
                <w:rFonts w:cs="Arial"/>
                <w:noProof/>
                <w:color w:val="auto"/>
                <w:lang w:val="es-MX"/>
              </w:rPr>
              <w:t>Objetivo general</w:t>
            </w:r>
            <w:r w:rsidRPr="001D2619">
              <w:rPr>
                <w:noProof/>
                <w:webHidden/>
              </w:rPr>
              <w:tab/>
            </w:r>
            <w:r w:rsidRPr="001D2619">
              <w:rPr>
                <w:noProof/>
                <w:webHidden/>
              </w:rPr>
              <w:fldChar w:fldCharType="begin"/>
            </w:r>
            <w:r w:rsidRPr="001D2619">
              <w:rPr>
                <w:noProof/>
                <w:webHidden/>
              </w:rPr>
              <w:instrText xml:space="preserve"> PAGEREF _Toc238463141 \h </w:instrText>
            </w:r>
            <w:r w:rsidRPr="001D2619">
              <w:rPr>
                <w:noProof/>
                <w:webHidden/>
              </w:rPr>
            </w:r>
            <w:r w:rsidRPr="001D2619">
              <w:rPr>
                <w:noProof/>
                <w:webHidden/>
              </w:rPr>
              <w:fldChar w:fldCharType="separate"/>
            </w:r>
            <w:r w:rsidRPr="001D2619">
              <w:rPr>
                <w:noProof/>
                <w:webHidden/>
              </w:rPr>
              <w:t>8</w:t>
            </w:r>
            <w:r w:rsidRPr="001D2619">
              <w:rPr>
                <w:noProof/>
                <w:webHidden/>
              </w:rPr>
              <w:fldChar w:fldCharType="end"/>
            </w:r>
          </w:hyperlink>
        </w:p>
        <w:p w14:paraId="512C6772" w14:textId="17FDC519" w:rsidR="001D2619" w:rsidRPr="001D2619" w:rsidRDefault="001D2619">
          <w:pPr>
            <w:pStyle w:val="TOC2"/>
            <w:tabs>
              <w:tab w:val="right" w:leader="dot" w:pos="9350"/>
            </w:tabs>
            <w:rPr>
              <w:rFonts w:asciiTheme="minorHAnsi" w:hAnsiTheme="minorHAnsi"/>
              <w:noProof/>
              <w:kern w:val="2"/>
              <w:sz w:val="24"/>
              <w:szCs w:val="24"/>
              <w:lang w:val="es-CL" w:eastAsia="es-CL"/>
              <w14:ligatures w14:val="standardContextual"/>
            </w:rPr>
          </w:pPr>
          <w:hyperlink w:anchor="_Toc238463142" w:history="1">
            <w:r w:rsidRPr="001D2619">
              <w:rPr>
                <w:rStyle w:val="Hyperlink"/>
                <w:rFonts w:cs="Arial"/>
                <w:noProof/>
                <w:color w:val="auto"/>
                <w:lang w:val="es-MX"/>
              </w:rPr>
              <w:t>Objetivos específicos</w:t>
            </w:r>
            <w:r w:rsidRPr="001D2619">
              <w:rPr>
                <w:noProof/>
                <w:webHidden/>
              </w:rPr>
              <w:tab/>
            </w:r>
            <w:r w:rsidRPr="001D2619">
              <w:rPr>
                <w:noProof/>
                <w:webHidden/>
              </w:rPr>
              <w:fldChar w:fldCharType="begin"/>
            </w:r>
            <w:r w:rsidRPr="001D2619">
              <w:rPr>
                <w:noProof/>
                <w:webHidden/>
              </w:rPr>
              <w:instrText xml:space="preserve"> PAGEREF _Toc238463142 \h </w:instrText>
            </w:r>
            <w:r w:rsidRPr="001D2619">
              <w:rPr>
                <w:noProof/>
                <w:webHidden/>
              </w:rPr>
            </w:r>
            <w:r w:rsidRPr="001D2619">
              <w:rPr>
                <w:noProof/>
                <w:webHidden/>
              </w:rPr>
              <w:fldChar w:fldCharType="separate"/>
            </w:r>
            <w:r w:rsidRPr="001D2619">
              <w:rPr>
                <w:noProof/>
                <w:webHidden/>
              </w:rPr>
              <w:t>8</w:t>
            </w:r>
            <w:r w:rsidRPr="001D2619">
              <w:rPr>
                <w:noProof/>
                <w:webHidden/>
              </w:rPr>
              <w:fldChar w:fldCharType="end"/>
            </w:r>
          </w:hyperlink>
        </w:p>
        <w:p w14:paraId="2F896532" w14:textId="0C5F3AA2" w:rsidR="001D2619" w:rsidRPr="001D2619" w:rsidRDefault="001D2619">
          <w:pPr>
            <w:pStyle w:val="TOC1"/>
            <w:tabs>
              <w:tab w:val="right" w:leader="dot" w:pos="9350"/>
            </w:tabs>
            <w:rPr>
              <w:rFonts w:asciiTheme="minorHAnsi" w:hAnsiTheme="minorHAnsi"/>
              <w:noProof/>
              <w:kern w:val="2"/>
              <w:sz w:val="24"/>
              <w:szCs w:val="24"/>
              <w:lang w:val="es-CL" w:eastAsia="es-CL"/>
              <w14:ligatures w14:val="standardContextual"/>
            </w:rPr>
          </w:pPr>
          <w:hyperlink w:anchor="_Toc238463143" w:history="1">
            <w:r w:rsidRPr="001D2619">
              <w:rPr>
                <w:rStyle w:val="Hyperlink"/>
                <w:rFonts w:cs="Arial"/>
                <w:noProof/>
                <w:color w:val="auto"/>
                <w:lang w:val="es-MX"/>
              </w:rPr>
              <w:t>7. Metodología de trabajo</w:t>
            </w:r>
            <w:r w:rsidRPr="001D2619">
              <w:rPr>
                <w:noProof/>
                <w:webHidden/>
              </w:rPr>
              <w:tab/>
            </w:r>
            <w:r w:rsidRPr="001D2619">
              <w:rPr>
                <w:noProof/>
                <w:webHidden/>
              </w:rPr>
              <w:fldChar w:fldCharType="begin"/>
            </w:r>
            <w:r w:rsidRPr="001D2619">
              <w:rPr>
                <w:noProof/>
                <w:webHidden/>
              </w:rPr>
              <w:instrText xml:space="preserve"> PAGEREF _Toc238463143 \h </w:instrText>
            </w:r>
            <w:r w:rsidRPr="001D2619">
              <w:rPr>
                <w:noProof/>
                <w:webHidden/>
              </w:rPr>
            </w:r>
            <w:r w:rsidRPr="001D2619">
              <w:rPr>
                <w:noProof/>
                <w:webHidden/>
              </w:rPr>
              <w:fldChar w:fldCharType="separate"/>
            </w:r>
            <w:r w:rsidRPr="001D2619">
              <w:rPr>
                <w:noProof/>
                <w:webHidden/>
              </w:rPr>
              <w:t>8</w:t>
            </w:r>
            <w:r w:rsidRPr="001D2619">
              <w:rPr>
                <w:noProof/>
                <w:webHidden/>
              </w:rPr>
              <w:fldChar w:fldCharType="end"/>
            </w:r>
          </w:hyperlink>
        </w:p>
        <w:p w14:paraId="44FBEE67" w14:textId="41122EFA" w:rsidR="001D2619" w:rsidRPr="001D2619" w:rsidRDefault="001D2619">
          <w:pPr>
            <w:pStyle w:val="TOC1"/>
            <w:tabs>
              <w:tab w:val="right" w:leader="dot" w:pos="9350"/>
            </w:tabs>
            <w:rPr>
              <w:rFonts w:asciiTheme="minorHAnsi" w:hAnsiTheme="minorHAnsi"/>
              <w:noProof/>
              <w:kern w:val="2"/>
              <w:sz w:val="24"/>
              <w:szCs w:val="24"/>
              <w:lang w:val="es-CL" w:eastAsia="es-CL"/>
              <w14:ligatures w14:val="standardContextual"/>
            </w:rPr>
          </w:pPr>
          <w:hyperlink w:anchor="_Toc238463144" w:history="1">
            <w:r w:rsidRPr="001D2619">
              <w:rPr>
                <w:rStyle w:val="Hyperlink"/>
                <w:rFonts w:cs="Arial"/>
                <w:noProof/>
                <w:color w:val="auto"/>
                <w:lang w:val="es-MX"/>
              </w:rPr>
              <w:t>8. Plan de trabajo</w:t>
            </w:r>
            <w:r w:rsidRPr="001D2619">
              <w:rPr>
                <w:noProof/>
                <w:webHidden/>
              </w:rPr>
              <w:tab/>
            </w:r>
            <w:r w:rsidRPr="001D2619">
              <w:rPr>
                <w:noProof/>
                <w:webHidden/>
              </w:rPr>
              <w:fldChar w:fldCharType="begin"/>
            </w:r>
            <w:r w:rsidRPr="001D2619">
              <w:rPr>
                <w:noProof/>
                <w:webHidden/>
              </w:rPr>
              <w:instrText xml:space="preserve"> PAGEREF _Toc238463144 \h </w:instrText>
            </w:r>
            <w:r w:rsidRPr="001D2619">
              <w:rPr>
                <w:noProof/>
                <w:webHidden/>
              </w:rPr>
            </w:r>
            <w:r w:rsidRPr="001D2619">
              <w:rPr>
                <w:noProof/>
                <w:webHidden/>
              </w:rPr>
              <w:fldChar w:fldCharType="separate"/>
            </w:r>
            <w:r w:rsidRPr="001D2619">
              <w:rPr>
                <w:noProof/>
                <w:webHidden/>
              </w:rPr>
              <w:t>9</w:t>
            </w:r>
            <w:r w:rsidRPr="001D2619">
              <w:rPr>
                <w:noProof/>
                <w:webHidden/>
              </w:rPr>
              <w:fldChar w:fldCharType="end"/>
            </w:r>
          </w:hyperlink>
        </w:p>
        <w:p w14:paraId="0FF5CAF3" w14:textId="4BAB7A7E" w:rsidR="001D2619" w:rsidRPr="001D2619" w:rsidRDefault="001D2619">
          <w:pPr>
            <w:pStyle w:val="TOC1"/>
            <w:tabs>
              <w:tab w:val="right" w:leader="dot" w:pos="9350"/>
            </w:tabs>
            <w:rPr>
              <w:rFonts w:asciiTheme="minorHAnsi" w:hAnsiTheme="minorHAnsi"/>
              <w:noProof/>
              <w:kern w:val="2"/>
              <w:sz w:val="24"/>
              <w:szCs w:val="24"/>
              <w:lang w:val="es-CL" w:eastAsia="es-CL"/>
              <w14:ligatures w14:val="standardContextual"/>
            </w:rPr>
          </w:pPr>
          <w:hyperlink w:anchor="_Toc238463145" w:history="1">
            <w:r w:rsidRPr="001D2619">
              <w:rPr>
                <w:rStyle w:val="Hyperlink"/>
                <w:rFonts w:cs="Arial"/>
                <w:noProof/>
                <w:color w:val="auto"/>
                <w:lang w:val="es-MX"/>
              </w:rPr>
              <w:t>9. Evidencias propuestas</w:t>
            </w:r>
            <w:r w:rsidRPr="001D2619">
              <w:rPr>
                <w:noProof/>
                <w:webHidden/>
              </w:rPr>
              <w:tab/>
            </w:r>
            <w:r w:rsidRPr="001D2619">
              <w:rPr>
                <w:noProof/>
                <w:webHidden/>
              </w:rPr>
              <w:fldChar w:fldCharType="begin"/>
            </w:r>
            <w:r w:rsidRPr="001D2619">
              <w:rPr>
                <w:noProof/>
                <w:webHidden/>
              </w:rPr>
              <w:instrText xml:space="preserve"> PAGEREF _Toc238463145 \h </w:instrText>
            </w:r>
            <w:r w:rsidRPr="001D2619">
              <w:rPr>
                <w:noProof/>
                <w:webHidden/>
              </w:rPr>
            </w:r>
            <w:r w:rsidRPr="001D2619">
              <w:rPr>
                <w:noProof/>
                <w:webHidden/>
              </w:rPr>
              <w:fldChar w:fldCharType="separate"/>
            </w:r>
            <w:r w:rsidRPr="001D2619">
              <w:rPr>
                <w:noProof/>
                <w:webHidden/>
              </w:rPr>
              <w:t>9</w:t>
            </w:r>
            <w:r w:rsidRPr="001D2619">
              <w:rPr>
                <w:noProof/>
                <w:webHidden/>
              </w:rPr>
              <w:fldChar w:fldCharType="end"/>
            </w:r>
          </w:hyperlink>
        </w:p>
        <w:p w14:paraId="63778479" w14:textId="3774EB6D" w:rsidR="001D2619" w:rsidRPr="001D2619" w:rsidRDefault="001D2619">
          <w:pPr>
            <w:pStyle w:val="TOC1"/>
            <w:tabs>
              <w:tab w:val="right" w:leader="dot" w:pos="9350"/>
            </w:tabs>
            <w:rPr>
              <w:rFonts w:asciiTheme="minorHAnsi" w:hAnsiTheme="minorHAnsi"/>
              <w:noProof/>
              <w:kern w:val="2"/>
              <w:sz w:val="24"/>
              <w:szCs w:val="24"/>
              <w:lang w:val="es-CL" w:eastAsia="es-CL"/>
              <w14:ligatures w14:val="standardContextual"/>
            </w:rPr>
          </w:pPr>
          <w:hyperlink w:anchor="_Toc238463146" w:history="1">
            <w:r w:rsidRPr="001D2619">
              <w:rPr>
                <w:rStyle w:val="Hyperlink"/>
                <w:rFonts w:cs="Arial"/>
                <w:noProof/>
                <w:color w:val="auto"/>
                <w:lang w:val="es-MX"/>
              </w:rPr>
              <w:t>10. Aspectos formales e indicadores de calidad</w:t>
            </w:r>
            <w:r w:rsidRPr="001D2619">
              <w:rPr>
                <w:noProof/>
                <w:webHidden/>
              </w:rPr>
              <w:tab/>
            </w:r>
            <w:r w:rsidRPr="001D2619">
              <w:rPr>
                <w:noProof/>
                <w:webHidden/>
              </w:rPr>
              <w:fldChar w:fldCharType="begin"/>
            </w:r>
            <w:r w:rsidRPr="001D2619">
              <w:rPr>
                <w:noProof/>
                <w:webHidden/>
              </w:rPr>
              <w:instrText xml:space="preserve"> PAGEREF _Toc238463146 \h </w:instrText>
            </w:r>
            <w:r w:rsidRPr="001D2619">
              <w:rPr>
                <w:noProof/>
                <w:webHidden/>
              </w:rPr>
            </w:r>
            <w:r w:rsidRPr="001D2619">
              <w:rPr>
                <w:noProof/>
                <w:webHidden/>
              </w:rPr>
              <w:fldChar w:fldCharType="separate"/>
            </w:r>
            <w:r w:rsidRPr="001D2619">
              <w:rPr>
                <w:noProof/>
                <w:webHidden/>
              </w:rPr>
              <w:t>10</w:t>
            </w:r>
            <w:r w:rsidRPr="001D2619">
              <w:rPr>
                <w:noProof/>
                <w:webHidden/>
              </w:rPr>
              <w:fldChar w:fldCharType="end"/>
            </w:r>
          </w:hyperlink>
        </w:p>
        <w:p w14:paraId="7B21F8A2" w14:textId="7C16E3AF" w:rsidR="001D2619" w:rsidRPr="001D2619" w:rsidRDefault="001D2619">
          <w:pPr>
            <w:pStyle w:val="TOC2"/>
            <w:tabs>
              <w:tab w:val="right" w:leader="dot" w:pos="9350"/>
            </w:tabs>
            <w:rPr>
              <w:rFonts w:asciiTheme="minorHAnsi" w:hAnsiTheme="minorHAnsi"/>
              <w:noProof/>
              <w:kern w:val="2"/>
              <w:sz w:val="24"/>
              <w:szCs w:val="24"/>
              <w:lang w:val="es-CL" w:eastAsia="es-CL"/>
              <w14:ligatures w14:val="standardContextual"/>
            </w:rPr>
          </w:pPr>
          <w:hyperlink w:anchor="_Toc238463147" w:history="1">
            <w:r w:rsidRPr="001D2619">
              <w:rPr>
                <w:rStyle w:val="Hyperlink"/>
                <w:rFonts w:cs="Arial"/>
                <w:noProof/>
                <w:color w:val="auto"/>
                <w:lang w:val="es-MX"/>
              </w:rPr>
              <w:t>Aspectos formales</w:t>
            </w:r>
            <w:r w:rsidRPr="001D2619">
              <w:rPr>
                <w:noProof/>
                <w:webHidden/>
              </w:rPr>
              <w:tab/>
            </w:r>
            <w:r w:rsidRPr="001D2619">
              <w:rPr>
                <w:noProof/>
                <w:webHidden/>
              </w:rPr>
              <w:fldChar w:fldCharType="begin"/>
            </w:r>
            <w:r w:rsidRPr="001D2619">
              <w:rPr>
                <w:noProof/>
                <w:webHidden/>
              </w:rPr>
              <w:instrText xml:space="preserve"> PAGEREF _Toc238463147 \h </w:instrText>
            </w:r>
            <w:r w:rsidRPr="001D2619">
              <w:rPr>
                <w:noProof/>
                <w:webHidden/>
              </w:rPr>
            </w:r>
            <w:r w:rsidRPr="001D2619">
              <w:rPr>
                <w:noProof/>
                <w:webHidden/>
              </w:rPr>
              <w:fldChar w:fldCharType="separate"/>
            </w:r>
            <w:r w:rsidRPr="001D2619">
              <w:rPr>
                <w:noProof/>
                <w:webHidden/>
              </w:rPr>
              <w:t>10</w:t>
            </w:r>
            <w:r w:rsidRPr="001D2619">
              <w:rPr>
                <w:noProof/>
                <w:webHidden/>
              </w:rPr>
              <w:fldChar w:fldCharType="end"/>
            </w:r>
          </w:hyperlink>
        </w:p>
        <w:p w14:paraId="614C6785" w14:textId="785637BB" w:rsidR="001D2619" w:rsidRPr="001D2619" w:rsidRDefault="001D2619">
          <w:pPr>
            <w:pStyle w:val="TOC1"/>
            <w:tabs>
              <w:tab w:val="right" w:leader="dot" w:pos="9350"/>
            </w:tabs>
            <w:rPr>
              <w:rFonts w:asciiTheme="minorHAnsi" w:hAnsiTheme="minorHAnsi"/>
              <w:noProof/>
              <w:kern w:val="2"/>
              <w:sz w:val="24"/>
              <w:szCs w:val="24"/>
              <w:lang w:val="es-CL" w:eastAsia="es-CL"/>
              <w14:ligatures w14:val="standardContextual"/>
            </w:rPr>
          </w:pPr>
          <w:hyperlink w:anchor="_Toc238463148" w:history="1">
            <w:r w:rsidRPr="001D2619">
              <w:rPr>
                <w:rStyle w:val="Hyperlink"/>
                <w:rFonts w:cs="Arial"/>
                <w:noProof/>
                <w:color w:val="auto"/>
                <w:lang w:val="es-MX"/>
              </w:rPr>
              <w:t>11. Autoevaluación razonada</w:t>
            </w:r>
            <w:r w:rsidRPr="001D2619">
              <w:rPr>
                <w:noProof/>
                <w:webHidden/>
              </w:rPr>
              <w:tab/>
            </w:r>
            <w:r w:rsidRPr="001D2619">
              <w:rPr>
                <w:noProof/>
                <w:webHidden/>
              </w:rPr>
              <w:fldChar w:fldCharType="begin"/>
            </w:r>
            <w:r w:rsidRPr="001D2619">
              <w:rPr>
                <w:noProof/>
                <w:webHidden/>
              </w:rPr>
              <w:instrText xml:space="preserve"> PAGEREF _Toc238463148 \h </w:instrText>
            </w:r>
            <w:r w:rsidRPr="001D2619">
              <w:rPr>
                <w:noProof/>
                <w:webHidden/>
              </w:rPr>
            </w:r>
            <w:r w:rsidRPr="001D2619">
              <w:rPr>
                <w:noProof/>
                <w:webHidden/>
              </w:rPr>
              <w:fldChar w:fldCharType="separate"/>
            </w:r>
            <w:r w:rsidRPr="001D2619">
              <w:rPr>
                <w:noProof/>
                <w:webHidden/>
              </w:rPr>
              <w:t>11</w:t>
            </w:r>
            <w:r w:rsidRPr="001D2619">
              <w:rPr>
                <w:noProof/>
                <w:webHidden/>
              </w:rPr>
              <w:fldChar w:fldCharType="end"/>
            </w:r>
          </w:hyperlink>
        </w:p>
        <w:p w14:paraId="4B2C3F25" w14:textId="3A1E1991" w:rsidR="001D2619" w:rsidRPr="001D2619" w:rsidRDefault="001D2619">
          <w:pPr>
            <w:pStyle w:val="TOC1"/>
            <w:tabs>
              <w:tab w:val="right" w:leader="dot" w:pos="9350"/>
            </w:tabs>
            <w:rPr>
              <w:rFonts w:asciiTheme="minorHAnsi" w:hAnsiTheme="minorHAnsi"/>
              <w:noProof/>
              <w:kern w:val="2"/>
              <w:sz w:val="24"/>
              <w:szCs w:val="24"/>
              <w:lang w:val="es-CL" w:eastAsia="es-CL"/>
              <w14:ligatures w14:val="standardContextual"/>
            </w:rPr>
          </w:pPr>
          <w:hyperlink w:anchor="_Toc238463149" w:history="1">
            <w:r w:rsidRPr="001D2619">
              <w:rPr>
                <w:rStyle w:val="Hyperlink"/>
                <w:rFonts w:cs="Arial"/>
                <w:noProof/>
                <w:color w:val="auto"/>
              </w:rPr>
              <w:t>12. Conclusions</w:t>
            </w:r>
            <w:r w:rsidRPr="001D2619">
              <w:rPr>
                <w:noProof/>
                <w:webHidden/>
              </w:rPr>
              <w:tab/>
            </w:r>
            <w:r w:rsidRPr="001D2619">
              <w:rPr>
                <w:noProof/>
                <w:webHidden/>
              </w:rPr>
              <w:fldChar w:fldCharType="begin"/>
            </w:r>
            <w:r w:rsidRPr="001D2619">
              <w:rPr>
                <w:noProof/>
                <w:webHidden/>
              </w:rPr>
              <w:instrText xml:space="preserve"> PAGEREF _Toc238463149 \h </w:instrText>
            </w:r>
            <w:r w:rsidRPr="001D2619">
              <w:rPr>
                <w:noProof/>
                <w:webHidden/>
              </w:rPr>
            </w:r>
            <w:r w:rsidRPr="001D2619">
              <w:rPr>
                <w:noProof/>
                <w:webHidden/>
              </w:rPr>
              <w:fldChar w:fldCharType="separate"/>
            </w:r>
            <w:r w:rsidRPr="001D2619">
              <w:rPr>
                <w:noProof/>
                <w:webHidden/>
              </w:rPr>
              <w:t>12</w:t>
            </w:r>
            <w:r w:rsidRPr="001D2619">
              <w:rPr>
                <w:noProof/>
                <w:webHidden/>
              </w:rPr>
              <w:fldChar w:fldCharType="end"/>
            </w:r>
          </w:hyperlink>
        </w:p>
        <w:p w14:paraId="7B7F4282" w14:textId="15F64A36" w:rsidR="001D2619" w:rsidRPr="001D2619" w:rsidRDefault="001D2619">
          <w:pPr>
            <w:pStyle w:val="TOC1"/>
            <w:tabs>
              <w:tab w:val="right" w:leader="dot" w:pos="9350"/>
            </w:tabs>
            <w:rPr>
              <w:rFonts w:asciiTheme="minorHAnsi" w:hAnsiTheme="minorHAnsi"/>
              <w:noProof/>
              <w:kern w:val="2"/>
              <w:sz w:val="24"/>
              <w:szCs w:val="24"/>
              <w:lang w:val="es-CL" w:eastAsia="es-CL"/>
              <w14:ligatures w14:val="standardContextual"/>
            </w:rPr>
          </w:pPr>
          <w:hyperlink w:anchor="_Toc238463150" w:history="1">
            <w:r w:rsidRPr="001D2619">
              <w:rPr>
                <w:rStyle w:val="Hyperlink"/>
                <w:rFonts w:cs="Arial"/>
                <w:noProof/>
                <w:color w:val="auto"/>
              </w:rPr>
              <w:t>13. Reflection</w:t>
            </w:r>
            <w:r w:rsidRPr="001D2619">
              <w:rPr>
                <w:noProof/>
                <w:webHidden/>
              </w:rPr>
              <w:tab/>
            </w:r>
            <w:r w:rsidRPr="001D2619">
              <w:rPr>
                <w:noProof/>
                <w:webHidden/>
              </w:rPr>
              <w:fldChar w:fldCharType="begin"/>
            </w:r>
            <w:r w:rsidRPr="001D2619">
              <w:rPr>
                <w:noProof/>
                <w:webHidden/>
              </w:rPr>
              <w:instrText xml:space="preserve"> PAGEREF _Toc238463150 \h </w:instrText>
            </w:r>
            <w:r w:rsidRPr="001D2619">
              <w:rPr>
                <w:noProof/>
                <w:webHidden/>
              </w:rPr>
            </w:r>
            <w:r w:rsidRPr="001D2619">
              <w:rPr>
                <w:noProof/>
                <w:webHidden/>
              </w:rPr>
              <w:fldChar w:fldCharType="separate"/>
            </w:r>
            <w:r w:rsidRPr="001D2619">
              <w:rPr>
                <w:noProof/>
                <w:webHidden/>
              </w:rPr>
              <w:t>13</w:t>
            </w:r>
            <w:r w:rsidRPr="001D2619">
              <w:rPr>
                <w:noProof/>
                <w:webHidden/>
              </w:rPr>
              <w:fldChar w:fldCharType="end"/>
            </w:r>
          </w:hyperlink>
        </w:p>
        <w:p w14:paraId="5C276DC9" w14:textId="51D916D8" w:rsidR="001D2619" w:rsidRPr="001D2619" w:rsidRDefault="001D2619">
          <w:pPr>
            <w:pStyle w:val="TOC1"/>
            <w:tabs>
              <w:tab w:val="right" w:leader="dot" w:pos="9350"/>
            </w:tabs>
            <w:rPr>
              <w:rFonts w:asciiTheme="minorHAnsi" w:hAnsiTheme="minorHAnsi"/>
              <w:noProof/>
              <w:kern w:val="2"/>
              <w:sz w:val="24"/>
              <w:szCs w:val="24"/>
              <w:lang w:val="es-CL" w:eastAsia="es-CL"/>
              <w14:ligatures w14:val="standardContextual"/>
            </w:rPr>
          </w:pPr>
          <w:hyperlink w:anchor="_Toc238463151" w:history="1">
            <w:r w:rsidRPr="001D2619">
              <w:rPr>
                <w:rStyle w:val="Hyperlink"/>
                <w:rFonts w:cs="Arial"/>
                <w:noProof/>
                <w:color w:val="auto"/>
                <w:lang w:val="es-MX"/>
              </w:rPr>
              <w:t>14. Referencias</w:t>
            </w:r>
            <w:r w:rsidRPr="001D2619">
              <w:rPr>
                <w:noProof/>
                <w:webHidden/>
              </w:rPr>
              <w:tab/>
            </w:r>
            <w:r w:rsidRPr="001D2619">
              <w:rPr>
                <w:noProof/>
                <w:webHidden/>
              </w:rPr>
              <w:fldChar w:fldCharType="begin"/>
            </w:r>
            <w:r w:rsidRPr="001D2619">
              <w:rPr>
                <w:noProof/>
                <w:webHidden/>
              </w:rPr>
              <w:instrText xml:space="preserve"> PAGEREF _Toc238463151 \h </w:instrText>
            </w:r>
            <w:r w:rsidRPr="001D2619">
              <w:rPr>
                <w:noProof/>
                <w:webHidden/>
              </w:rPr>
            </w:r>
            <w:r w:rsidRPr="001D2619">
              <w:rPr>
                <w:noProof/>
                <w:webHidden/>
              </w:rPr>
              <w:fldChar w:fldCharType="separate"/>
            </w:r>
            <w:r w:rsidRPr="001D2619">
              <w:rPr>
                <w:noProof/>
                <w:webHidden/>
              </w:rPr>
              <w:t>13</w:t>
            </w:r>
            <w:r w:rsidRPr="001D2619">
              <w:rPr>
                <w:noProof/>
                <w:webHidden/>
              </w:rPr>
              <w:fldChar w:fldCharType="end"/>
            </w:r>
          </w:hyperlink>
        </w:p>
        <w:p w14:paraId="6FAB9BE5" w14:textId="26CAC0BD" w:rsidR="001D2619" w:rsidRPr="001D2619" w:rsidRDefault="001D2619">
          <w:pPr>
            <w:pStyle w:val="TOC1"/>
            <w:tabs>
              <w:tab w:val="right" w:leader="dot" w:pos="9350"/>
            </w:tabs>
            <w:rPr>
              <w:rFonts w:asciiTheme="minorHAnsi" w:hAnsiTheme="minorHAnsi"/>
              <w:noProof/>
              <w:kern w:val="2"/>
              <w:sz w:val="24"/>
              <w:szCs w:val="24"/>
              <w:lang w:val="es-CL" w:eastAsia="es-CL"/>
              <w14:ligatures w14:val="standardContextual"/>
            </w:rPr>
          </w:pPr>
          <w:hyperlink w:anchor="_Toc238463152" w:history="1">
            <w:r w:rsidRPr="001D2619">
              <w:rPr>
                <w:rStyle w:val="Hyperlink"/>
                <w:rFonts w:cs="Arial"/>
                <w:noProof/>
                <w:color w:val="auto"/>
                <w:lang w:val="es-MX"/>
              </w:rPr>
              <w:t>Anexo A. Estado resumido de validación</w:t>
            </w:r>
            <w:r w:rsidRPr="001D2619">
              <w:rPr>
                <w:noProof/>
                <w:webHidden/>
              </w:rPr>
              <w:tab/>
            </w:r>
            <w:r w:rsidRPr="001D2619">
              <w:rPr>
                <w:noProof/>
                <w:webHidden/>
              </w:rPr>
              <w:fldChar w:fldCharType="begin"/>
            </w:r>
            <w:r w:rsidRPr="001D2619">
              <w:rPr>
                <w:noProof/>
                <w:webHidden/>
              </w:rPr>
              <w:instrText xml:space="preserve"> PAGEREF _Toc238463152 \h </w:instrText>
            </w:r>
            <w:r w:rsidRPr="001D2619">
              <w:rPr>
                <w:noProof/>
                <w:webHidden/>
              </w:rPr>
            </w:r>
            <w:r w:rsidRPr="001D2619">
              <w:rPr>
                <w:noProof/>
                <w:webHidden/>
              </w:rPr>
              <w:fldChar w:fldCharType="separate"/>
            </w:r>
            <w:r w:rsidRPr="001D2619">
              <w:rPr>
                <w:noProof/>
                <w:webHidden/>
              </w:rPr>
              <w:t>13</w:t>
            </w:r>
            <w:r w:rsidRPr="001D2619">
              <w:rPr>
                <w:noProof/>
                <w:webHidden/>
              </w:rPr>
              <w:fldChar w:fldCharType="end"/>
            </w:r>
          </w:hyperlink>
        </w:p>
        <w:p w14:paraId="3BB41244" w14:textId="2588A544" w:rsidR="00B40858" w:rsidRPr="001D2619" w:rsidRDefault="00B40858">
          <w:pPr>
            <w:rPr>
              <w:rFonts w:cs="Arial"/>
              <w:noProof/>
              <w:lang w:val="es-MX"/>
            </w:rPr>
          </w:pPr>
          <w:r w:rsidRPr="001D2619">
            <w:rPr>
              <w:rFonts w:cs="Arial"/>
              <w:b/>
              <w:bCs/>
              <w:noProof/>
              <w:lang w:val="es-MX"/>
            </w:rPr>
            <w:fldChar w:fldCharType="end"/>
          </w:r>
        </w:p>
      </w:sdtContent>
    </w:sdt>
    <w:p w14:paraId="1C6B1120" w14:textId="4559D5EE" w:rsidR="00666868" w:rsidRPr="001D2619" w:rsidRDefault="00C01F0B">
      <w:pPr>
        <w:rPr>
          <w:rFonts w:cs="Arial"/>
          <w:noProof/>
          <w:lang w:val="es-MX"/>
        </w:rPr>
      </w:pPr>
      <w:r w:rsidRPr="001D2619">
        <w:rPr>
          <w:rFonts w:cs="Arial"/>
          <w:noProof/>
          <w:lang w:val="es-MX"/>
        </w:rPr>
        <w:br w:type="page"/>
      </w:r>
    </w:p>
    <w:p w14:paraId="527CBDC8" w14:textId="77777777" w:rsidR="00666868" w:rsidRPr="001D2619" w:rsidRDefault="00C01F0B" w:rsidP="002D28CB">
      <w:pPr>
        <w:pStyle w:val="Heading1"/>
        <w:rPr>
          <w:rFonts w:ascii="Arial" w:hAnsi="Arial" w:cs="Arial"/>
          <w:noProof/>
          <w:color w:val="auto"/>
          <w:lang w:val="es-MX"/>
        </w:rPr>
      </w:pPr>
      <w:bookmarkStart w:id="0" w:name="_Toc238463127"/>
      <w:r w:rsidRPr="001D2619">
        <w:rPr>
          <w:rFonts w:ascii="Arial" w:hAnsi="Arial" w:cs="Arial"/>
          <w:noProof/>
          <w:color w:val="auto"/>
          <w:lang w:val="es-MX"/>
        </w:rPr>
        <w:lastRenderedPageBreak/>
        <w:t>1. Resumen y Abstract</w:t>
      </w:r>
      <w:bookmarkEnd w:id="0"/>
    </w:p>
    <w:p w14:paraId="16899499" w14:textId="77777777" w:rsidR="00666868" w:rsidRPr="001D2619" w:rsidRDefault="00C01F0B" w:rsidP="002D28CB">
      <w:pPr>
        <w:pStyle w:val="Heading2"/>
        <w:rPr>
          <w:rFonts w:ascii="Arial" w:hAnsi="Arial" w:cs="Arial"/>
          <w:noProof/>
          <w:color w:val="auto"/>
          <w:lang w:val="es-MX"/>
        </w:rPr>
      </w:pPr>
      <w:bookmarkStart w:id="1" w:name="_Toc238463128"/>
      <w:r w:rsidRPr="001D2619">
        <w:rPr>
          <w:rFonts w:ascii="Arial" w:hAnsi="Arial" w:cs="Arial"/>
          <w:noProof/>
          <w:color w:val="auto"/>
          <w:lang w:val="es-MX"/>
        </w:rPr>
        <w:t>Resumen</w:t>
      </w:r>
      <w:bookmarkEnd w:id="1"/>
    </w:p>
    <w:p w14:paraId="37167D7C" w14:textId="77777777" w:rsidR="00666868" w:rsidRPr="001D2619" w:rsidRDefault="00C01F0B">
      <w:pPr>
        <w:jc w:val="both"/>
        <w:rPr>
          <w:rFonts w:cs="Arial"/>
          <w:noProof/>
          <w:lang w:val="es-MX"/>
        </w:rPr>
      </w:pPr>
      <w:r w:rsidRPr="001D2619">
        <w:rPr>
          <w:rFonts w:cs="Arial"/>
          <w:noProof/>
          <w:lang w:val="es-MX"/>
        </w:rPr>
        <w:t>Localito es una aplicación web progresiva (PWA) de tipo SaaS y arquitectura multi-negocio, orientada a almacenes y comercios de barrio. Su propósito es digitalizar ventas, inventario, caja, compras, proveedores, clientes y cuentas fiadas desde un teléfono móvil. Incluye control de acceso por roles, aislamiento de datos por negocio, operación sin conexión para flujos críticos y reconocimiento de productos mediante código de barras o visión asistida por inteligencia artificial. La iteración actual implementa el núcleo operacional y excluye deliberadamente la emisión tributaria ante el SII y la activación productiva de Transbank. El proyecto integra análisis de requerimientos, modelamiento de datos, desarrollo full stack, seguridad y pruebas, por lo que resulta pertinente para el perfil profesional de informática.</w:t>
      </w:r>
    </w:p>
    <w:p w14:paraId="74D8D7F5" w14:textId="77777777" w:rsidR="00666868" w:rsidRPr="001D2619" w:rsidRDefault="00C01F0B">
      <w:pPr>
        <w:jc w:val="both"/>
        <w:rPr>
          <w:rFonts w:cs="Arial"/>
          <w:noProof/>
          <w:sz w:val="24"/>
          <w:szCs w:val="24"/>
          <w:lang w:val="es-MX"/>
        </w:rPr>
      </w:pPr>
      <w:r w:rsidRPr="001D2619">
        <w:rPr>
          <w:rFonts w:cs="Arial"/>
          <w:i/>
          <w:noProof/>
          <w:szCs w:val="24"/>
          <w:lang w:val="es-MX"/>
        </w:rPr>
        <w:t>Palabras clave: PWA, SaaS, comercio de barrio, inventario, punto de venta, multi-tenant, inteligencia artificial.</w:t>
      </w:r>
    </w:p>
    <w:p w14:paraId="3DE1D102" w14:textId="77777777" w:rsidR="00666868" w:rsidRPr="001D2619" w:rsidRDefault="00C01F0B" w:rsidP="002D28CB">
      <w:pPr>
        <w:pStyle w:val="Heading2"/>
        <w:rPr>
          <w:rFonts w:ascii="Arial" w:hAnsi="Arial" w:cs="Arial"/>
          <w:noProof/>
          <w:color w:val="auto"/>
        </w:rPr>
      </w:pPr>
      <w:bookmarkStart w:id="2" w:name="_Toc238463129"/>
      <w:r w:rsidRPr="001D2619">
        <w:rPr>
          <w:rFonts w:ascii="Arial" w:hAnsi="Arial" w:cs="Arial"/>
          <w:noProof/>
          <w:color w:val="auto"/>
        </w:rPr>
        <w:t>Abstract</w:t>
      </w:r>
      <w:bookmarkEnd w:id="2"/>
    </w:p>
    <w:p w14:paraId="1B1C0F13" w14:textId="77777777" w:rsidR="00666868" w:rsidRPr="001D2619" w:rsidRDefault="00C01F0B">
      <w:pPr>
        <w:jc w:val="both"/>
        <w:rPr>
          <w:rFonts w:cs="Arial"/>
          <w:noProof/>
        </w:rPr>
      </w:pPr>
      <w:r w:rsidRPr="001D2619">
        <w:rPr>
          <w:rFonts w:cs="Arial"/>
          <w:noProof/>
        </w:rPr>
        <w:t>Localito is a multi-business Software as a Service Progressive Web Application designed for neighborhood stores and small retailers. Its purpose is to digitize sales, inventory, cash shifts, purchases, suppliers, customers, and store credit from a mobile phone. The solution includes role-based access control, tenant data isolation, offline support for critical workflows, and product recognition through barcodes or AI-assisted computer vision. The current iteration implements the operational core, while Chilean tax-compliant receipts and the production activation of Transbank remain outside its scope. The project integrates requirements analysis, data modeling, full-stack development, security, and testing, making it relevant to the professional profile of an information technology graduate.</w:t>
      </w:r>
    </w:p>
    <w:p w14:paraId="1E7AFB1C" w14:textId="77777777" w:rsidR="00666868" w:rsidRPr="001D2619" w:rsidRDefault="00C01F0B">
      <w:pPr>
        <w:jc w:val="both"/>
        <w:rPr>
          <w:rFonts w:cs="Arial"/>
          <w:noProof/>
        </w:rPr>
      </w:pPr>
      <w:r w:rsidRPr="001D2619">
        <w:rPr>
          <w:rFonts w:cs="Arial"/>
          <w:i/>
          <w:noProof/>
          <w:sz w:val="20"/>
        </w:rPr>
        <w:t>Keywords: PWA, SaaS, neighborhood retail, inventory, point of sale, multi-tenant, artificial intelligence.</w:t>
      </w:r>
    </w:p>
    <w:p w14:paraId="6F002547" w14:textId="77777777" w:rsidR="00666868" w:rsidRPr="001D2619" w:rsidRDefault="00C01F0B" w:rsidP="002D28CB">
      <w:pPr>
        <w:pStyle w:val="Heading1"/>
        <w:rPr>
          <w:rFonts w:ascii="Arial" w:hAnsi="Arial" w:cs="Arial"/>
          <w:noProof/>
          <w:color w:val="auto"/>
          <w:lang w:val="es-MX"/>
        </w:rPr>
      </w:pPr>
      <w:bookmarkStart w:id="3" w:name="_Toc238463130"/>
      <w:r w:rsidRPr="001D2619">
        <w:rPr>
          <w:rFonts w:ascii="Arial" w:hAnsi="Arial" w:cs="Arial"/>
          <w:noProof/>
          <w:color w:val="auto"/>
          <w:lang w:val="es-MX"/>
        </w:rPr>
        <w:t>2. Descripción y relevancia del Proyecto APT</w:t>
      </w:r>
      <w:bookmarkEnd w:id="3"/>
    </w:p>
    <w:p w14:paraId="73A31943" w14:textId="77777777" w:rsidR="00666868" w:rsidRPr="001D2619" w:rsidRDefault="00C01F0B">
      <w:pPr>
        <w:jc w:val="both"/>
        <w:rPr>
          <w:rFonts w:cs="Arial"/>
          <w:noProof/>
          <w:lang w:val="es-MX"/>
        </w:rPr>
      </w:pPr>
      <w:r w:rsidRPr="001D2619">
        <w:rPr>
          <w:rFonts w:cs="Arial"/>
          <w:noProof/>
          <w:lang w:val="es-MX"/>
        </w:rPr>
        <w:t xml:space="preserve">Localito funciona como una “caja inteligente de bolsillo”. Permite administrar negocios separados entre sí y ofrece, según el rol, creación de locales y usuarios, catálogo de productos, stock y kardex, alertas, ventas con descuentos y pagos divididos, fiado, devoluciones, proveedores, órdenes de compra, caja por turno, auditoría e intercambio CSV. También </w:t>
      </w:r>
      <w:r w:rsidRPr="001D2619">
        <w:rPr>
          <w:rFonts w:cs="Arial"/>
          <w:noProof/>
          <w:lang w:val="es-MX"/>
        </w:rPr>
        <w:lastRenderedPageBreak/>
        <w:t>incorpora una PWA instalable, cola local para operaciones sin conexión, lectura de códigos de barra y un flujo opcional de reconocimiento de envases mediante IA cuando existe una clave configurada.</w:t>
      </w:r>
    </w:p>
    <w:p w14:paraId="530D24F0" w14:textId="77777777" w:rsidR="00666868" w:rsidRPr="001D2619" w:rsidRDefault="00C01F0B">
      <w:pPr>
        <w:jc w:val="both"/>
        <w:rPr>
          <w:rFonts w:cs="Arial"/>
          <w:noProof/>
          <w:lang w:val="es-MX"/>
        </w:rPr>
      </w:pPr>
      <w:r w:rsidRPr="001D2619">
        <w:rPr>
          <w:rFonts w:cs="Arial"/>
          <w:noProof/>
          <w:lang w:val="es-MX"/>
        </w:rPr>
        <w:t>La relevancia laboral radica en que reproduce desafíos reales: levantamiento de necesidades, diseño escalable, separación segura de datos, integración de interfaz, API y base de datos, reglas transaccionales, pruebas y despliegue. Su beneficio esperado es mejorar la trazabilidad de pequeños comercios y reducir errores de stock, caja y cuentas por cobrar. El ticket del MVP es un comprobante interno y no reemplaza una boleta tributaria.</w:t>
      </w:r>
    </w:p>
    <w:p w14:paraId="2C5C5E05" w14:textId="77777777" w:rsidR="009C58F9" w:rsidRPr="001D2619" w:rsidRDefault="00A63287" w:rsidP="002D28CB">
      <w:pPr>
        <w:pStyle w:val="Heading2"/>
        <w:rPr>
          <w:rFonts w:ascii="Arial" w:hAnsi="Arial" w:cs="Arial"/>
          <w:noProof/>
          <w:color w:val="auto"/>
          <w:lang w:val="es-MX"/>
        </w:rPr>
      </w:pPr>
      <w:bookmarkStart w:id="4" w:name="_Toc238463131"/>
      <w:r w:rsidRPr="001D2619">
        <w:rPr>
          <w:rFonts w:ascii="Arial" w:hAnsi="Arial" w:cs="Arial"/>
          <w:noProof/>
          <w:color w:val="auto"/>
          <w:lang w:val="es-MX"/>
        </w:rPr>
        <w:t>2.1. Vendibilidad: cliente, dolor y propuesta de valor</w:t>
      </w:r>
      <w:bookmarkEnd w:id="4"/>
    </w:p>
    <w:p w14:paraId="6E8FA0DB" w14:textId="77777777" w:rsidR="009C58F9" w:rsidRPr="001D2619" w:rsidRDefault="00A63287">
      <w:pPr>
        <w:jc w:val="both"/>
        <w:rPr>
          <w:rFonts w:cs="Arial"/>
          <w:noProof/>
          <w:lang w:val="es-MX"/>
        </w:rPr>
      </w:pPr>
      <w:r w:rsidRPr="001D2619">
        <w:rPr>
          <w:rFonts w:cs="Arial"/>
          <w:noProof/>
          <w:lang w:val="es-MX"/>
        </w:rPr>
        <w:t>Localito se plantea como un producto vendible, no solo como una demostración técnica. Su cliente ideal inicial es el dueño o la dueña de un micro o pequeño comercio de barrio —por ejemplo, almacén, botillería, bazar, minimarket o negocio familiar— que administra directamente la operación, trabaja con infraestructura limitada y hoy combina cuaderno, memoria, mensajes, planillas o herramientas desconectadas.</w:t>
      </w:r>
    </w:p>
    <w:p w14:paraId="171AF6DC" w14:textId="77777777" w:rsidR="009C58F9" w:rsidRPr="001D2619" w:rsidRDefault="00A63287" w:rsidP="002D28CB">
      <w:pPr>
        <w:pStyle w:val="Heading3"/>
        <w:rPr>
          <w:rFonts w:ascii="Arial" w:hAnsi="Arial" w:cs="Arial"/>
          <w:noProof/>
          <w:color w:val="auto"/>
          <w:lang w:val="es-MX"/>
        </w:rPr>
      </w:pPr>
      <w:bookmarkStart w:id="5" w:name="_Toc238463132"/>
      <w:r w:rsidRPr="001D2619">
        <w:rPr>
          <w:rFonts w:ascii="Arial" w:hAnsi="Arial" w:cs="Arial"/>
          <w:noProof/>
          <w:color w:val="auto"/>
          <w:lang w:val="es-MX"/>
        </w:rPr>
        <w:t>Dolor priorizado</w:t>
      </w:r>
      <w:bookmarkEnd w:id="5"/>
    </w:p>
    <w:p w14:paraId="007D0ECC" w14:textId="77777777" w:rsidR="009C58F9" w:rsidRPr="001D2619" w:rsidRDefault="00A63287">
      <w:pPr>
        <w:jc w:val="both"/>
        <w:rPr>
          <w:rFonts w:cs="Arial"/>
          <w:noProof/>
          <w:lang w:val="es-MX"/>
        </w:rPr>
      </w:pPr>
      <w:r w:rsidRPr="001D2619">
        <w:rPr>
          <w:rFonts w:cs="Arial"/>
          <w:noProof/>
          <w:lang w:val="es-MX"/>
        </w:rPr>
        <w:t>El dolor central es la falta de control diario: el negocio desconoce con precisión qué stock tiene y qué debe reponer; mantiene fiados sin trazabilidad completa; descubre diferencias de caja al cierre; pierde tiempo buscando precios, productos o deudas; y toma decisiones de compra sin datos consolidados. Estos problemas pueden traducirse en pérdidas o menor capacidad de gestión, pero el proyecto no afirma montos de ahorro porque todavía no han sido medidos con clientes reales.</w:t>
      </w:r>
    </w:p>
    <w:p w14:paraId="58AD566A" w14:textId="77777777" w:rsidR="009C58F9" w:rsidRPr="001D2619" w:rsidRDefault="00A63287" w:rsidP="002D28CB">
      <w:pPr>
        <w:pStyle w:val="Heading3"/>
        <w:rPr>
          <w:rFonts w:ascii="Arial" w:hAnsi="Arial" w:cs="Arial"/>
          <w:noProof/>
          <w:color w:val="auto"/>
          <w:lang w:val="es-MX"/>
        </w:rPr>
      </w:pPr>
      <w:bookmarkStart w:id="6" w:name="_Toc238463133"/>
      <w:r w:rsidRPr="001D2619">
        <w:rPr>
          <w:rFonts w:ascii="Arial" w:hAnsi="Arial" w:cs="Arial"/>
          <w:noProof/>
          <w:color w:val="auto"/>
          <w:lang w:val="es-MX"/>
        </w:rPr>
        <w:t>Alternativas actuales y brecha</w:t>
      </w:r>
      <w:bookmarkEnd w:id="6"/>
    </w:p>
    <w:p w14:paraId="0CD90418" w14:textId="77777777" w:rsidR="009C58F9" w:rsidRPr="001D2619" w:rsidRDefault="00A63287">
      <w:pPr>
        <w:jc w:val="both"/>
        <w:rPr>
          <w:rFonts w:cs="Arial"/>
          <w:noProof/>
          <w:lang w:val="es-MX"/>
        </w:rPr>
      </w:pPr>
      <w:r w:rsidRPr="001D2619">
        <w:rPr>
          <w:rFonts w:cs="Arial"/>
          <w:noProof/>
          <w:lang w:val="es-MX"/>
        </w:rPr>
        <w:t>Las alternativas habituales son seguir con cuaderno y memoria, utilizar una planilla que exige disciplina manual o adoptar un POS genérico. Las dos primeras fragmentan la información y dificultan la trazabilidad; un POS genérico puede resolver la venta, pero no necesariamente integra fiado, caja, compras, operación móvil y flujos propios del comercio local con una barrera de adopción baja. Esta brecha constituye la oportunidad comercial que Localito debe validar.</w:t>
      </w:r>
    </w:p>
    <w:p w14:paraId="7C7EB4A7" w14:textId="77777777" w:rsidR="009C58F9" w:rsidRPr="001D2619" w:rsidRDefault="00A63287" w:rsidP="002D28CB">
      <w:pPr>
        <w:pStyle w:val="Heading3"/>
        <w:rPr>
          <w:rFonts w:ascii="Arial" w:hAnsi="Arial" w:cs="Arial"/>
          <w:noProof/>
          <w:color w:val="auto"/>
          <w:lang w:val="es-MX"/>
        </w:rPr>
      </w:pPr>
      <w:bookmarkStart w:id="7" w:name="_Toc238463134"/>
      <w:r w:rsidRPr="001D2619">
        <w:rPr>
          <w:rFonts w:ascii="Arial" w:hAnsi="Arial" w:cs="Arial"/>
          <w:noProof/>
          <w:color w:val="auto"/>
          <w:lang w:val="es-MX"/>
        </w:rPr>
        <w:t>Propuesta de valor</w:t>
      </w:r>
      <w:bookmarkEnd w:id="7"/>
    </w:p>
    <w:p w14:paraId="23E563C1" w14:textId="77777777" w:rsidR="009C58F9" w:rsidRPr="001D2619" w:rsidRDefault="00A63287">
      <w:pPr>
        <w:jc w:val="both"/>
        <w:rPr>
          <w:rFonts w:cs="Arial"/>
          <w:noProof/>
          <w:lang w:val="es-MX"/>
        </w:rPr>
      </w:pPr>
      <w:r w:rsidRPr="001D2619">
        <w:rPr>
          <w:rFonts w:cs="Arial"/>
          <w:noProof/>
          <w:lang w:val="es-MX"/>
        </w:rPr>
        <w:t xml:space="preserve">Localito propone centralizar la operación esencial del negocio en el celular mediante una PWA: venta, stock, fiado, caja y compras en un solo flujo, con instalación ligera, soporte offline para </w:t>
      </w:r>
      <w:r w:rsidRPr="001D2619">
        <w:rPr>
          <w:rFonts w:cs="Arial"/>
          <w:noProof/>
          <w:lang w:val="es-MX"/>
        </w:rPr>
        <w:lastRenderedPageBreak/>
        <w:t>conectividad inestable y captura de productos por búsqueda, código de barras, cámara o IA opcional. Sus diferenciadores hipotéticos son la amplitud del flujo integrado, el diseño para comercio de barrio, la baja infraestructura requerida y la confirmación humana cuando se usa reconocimiento visual. Los beneficios esperados son mayor visibilidad del inventario y las deudas, menos retrabajo, cierres de caja más trazables y mejores datos para reponer; todos deben comprobarse y no se presentan como resultados obtenidos.</w:t>
      </w:r>
    </w:p>
    <w:tbl>
      <w:tblPr>
        <w:tblStyle w:val="TableGrid"/>
        <w:tblW w:w="9360" w:type="dxa"/>
        <w:tblInd w:w="120" w:type="dxa"/>
        <w:tblLayout w:type="fixed"/>
        <w:tblLook w:val="04A0" w:firstRow="1" w:lastRow="0" w:firstColumn="1" w:lastColumn="0" w:noHBand="0" w:noVBand="1"/>
      </w:tblPr>
      <w:tblGrid>
        <w:gridCol w:w="2300"/>
        <w:gridCol w:w="4200"/>
        <w:gridCol w:w="2860"/>
      </w:tblGrid>
      <w:tr w:rsidR="009C58F9" w:rsidRPr="001D2619" w14:paraId="7A505BB3" w14:textId="77777777">
        <w:trPr>
          <w:tblHeader/>
        </w:trPr>
        <w:tc>
          <w:tcPr>
            <w:tcW w:w="2300" w:type="dxa"/>
            <w:shd w:val="clear" w:color="auto" w:fill="F4F6F9"/>
            <w:tcMar>
              <w:top w:w="80" w:type="dxa"/>
              <w:left w:w="120" w:type="dxa"/>
              <w:bottom w:w="80" w:type="dxa"/>
              <w:right w:w="120" w:type="dxa"/>
            </w:tcMar>
          </w:tcPr>
          <w:p w14:paraId="3230AAF8" w14:textId="77777777" w:rsidR="009C58F9" w:rsidRPr="001D2619" w:rsidRDefault="00A63287">
            <w:pPr>
              <w:spacing w:after="40" w:line="276" w:lineRule="auto"/>
              <w:rPr>
                <w:rFonts w:cs="Arial"/>
                <w:noProof/>
                <w:szCs w:val="28"/>
                <w:lang w:val="es-MX"/>
              </w:rPr>
            </w:pPr>
            <w:r w:rsidRPr="001D2619">
              <w:rPr>
                <w:rFonts w:cs="Arial"/>
                <w:b/>
                <w:noProof/>
                <w:szCs w:val="28"/>
                <w:lang w:val="es-MX"/>
              </w:rPr>
              <w:t>Elemento comercial</w:t>
            </w:r>
          </w:p>
        </w:tc>
        <w:tc>
          <w:tcPr>
            <w:tcW w:w="4200" w:type="dxa"/>
            <w:shd w:val="clear" w:color="auto" w:fill="F4F6F9"/>
            <w:tcMar>
              <w:top w:w="80" w:type="dxa"/>
              <w:left w:w="120" w:type="dxa"/>
              <w:bottom w:w="80" w:type="dxa"/>
              <w:right w:w="120" w:type="dxa"/>
            </w:tcMar>
          </w:tcPr>
          <w:p w14:paraId="101BCD5B" w14:textId="77777777" w:rsidR="009C58F9" w:rsidRPr="001D2619" w:rsidRDefault="00A63287">
            <w:pPr>
              <w:spacing w:after="40" w:line="276" w:lineRule="auto"/>
              <w:rPr>
                <w:rFonts w:cs="Arial"/>
                <w:noProof/>
                <w:szCs w:val="28"/>
                <w:lang w:val="es-MX"/>
              </w:rPr>
            </w:pPr>
            <w:r w:rsidRPr="001D2619">
              <w:rPr>
                <w:rFonts w:cs="Arial"/>
                <w:b/>
                <w:noProof/>
                <w:szCs w:val="28"/>
                <w:lang w:val="es-MX"/>
              </w:rPr>
              <w:t>Hipótesis de Localito</w:t>
            </w:r>
          </w:p>
        </w:tc>
        <w:tc>
          <w:tcPr>
            <w:tcW w:w="2860" w:type="dxa"/>
            <w:shd w:val="clear" w:color="auto" w:fill="F4F6F9"/>
            <w:tcMar>
              <w:top w:w="80" w:type="dxa"/>
              <w:left w:w="120" w:type="dxa"/>
              <w:bottom w:w="80" w:type="dxa"/>
              <w:right w:w="120" w:type="dxa"/>
            </w:tcMar>
          </w:tcPr>
          <w:p w14:paraId="15A1C6B2" w14:textId="77777777" w:rsidR="009C58F9" w:rsidRPr="001D2619" w:rsidRDefault="00A63287">
            <w:pPr>
              <w:spacing w:after="40" w:line="276" w:lineRule="auto"/>
              <w:rPr>
                <w:rFonts w:cs="Arial"/>
                <w:noProof/>
                <w:szCs w:val="28"/>
                <w:lang w:val="es-MX"/>
              </w:rPr>
            </w:pPr>
            <w:r w:rsidRPr="001D2619">
              <w:rPr>
                <w:rFonts w:cs="Arial"/>
                <w:b/>
                <w:noProof/>
                <w:szCs w:val="28"/>
                <w:lang w:val="es-MX"/>
              </w:rPr>
              <w:t>Dato por validar</w:t>
            </w:r>
          </w:p>
        </w:tc>
      </w:tr>
      <w:tr w:rsidR="009C58F9" w:rsidRPr="00CA2F38" w14:paraId="1FD625A4" w14:textId="77777777">
        <w:tc>
          <w:tcPr>
            <w:tcW w:w="2300" w:type="dxa"/>
            <w:tcMar>
              <w:top w:w="80" w:type="dxa"/>
              <w:left w:w="120" w:type="dxa"/>
              <w:bottom w:w="80" w:type="dxa"/>
              <w:right w:w="120" w:type="dxa"/>
            </w:tcMar>
          </w:tcPr>
          <w:p w14:paraId="77DAD557" w14:textId="77777777" w:rsidR="009C58F9" w:rsidRPr="001D2619" w:rsidRDefault="00A63287">
            <w:pPr>
              <w:spacing w:after="40" w:line="276" w:lineRule="auto"/>
              <w:rPr>
                <w:rFonts w:cs="Arial"/>
                <w:noProof/>
                <w:szCs w:val="28"/>
                <w:lang w:val="es-MX"/>
              </w:rPr>
            </w:pPr>
            <w:r w:rsidRPr="001D2619">
              <w:rPr>
                <w:rFonts w:cs="Arial"/>
                <w:noProof/>
                <w:szCs w:val="28"/>
                <w:lang w:val="es-MX"/>
              </w:rPr>
              <w:t>Cliente ideal</w:t>
            </w:r>
          </w:p>
        </w:tc>
        <w:tc>
          <w:tcPr>
            <w:tcW w:w="4200" w:type="dxa"/>
            <w:tcMar>
              <w:top w:w="80" w:type="dxa"/>
              <w:left w:w="120" w:type="dxa"/>
              <w:bottom w:w="80" w:type="dxa"/>
              <w:right w:w="120" w:type="dxa"/>
            </w:tcMar>
          </w:tcPr>
          <w:p w14:paraId="2137596D" w14:textId="77777777" w:rsidR="009C58F9" w:rsidRPr="001D2619" w:rsidRDefault="00A63287">
            <w:pPr>
              <w:spacing w:after="40" w:line="276" w:lineRule="auto"/>
              <w:rPr>
                <w:rFonts w:cs="Arial"/>
                <w:noProof/>
                <w:szCs w:val="28"/>
                <w:lang w:val="es-MX"/>
              </w:rPr>
            </w:pPr>
            <w:r w:rsidRPr="001D2619">
              <w:rPr>
                <w:rFonts w:cs="Arial"/>
                <w:noProof/>
                <w:szCs w:val="28"/>
                <w:lang w:val="es-MX"/>
              </w:rPr>
              <w:t>Micro o pequeño comercio de barrio administrado por su dueño, con operación manual o fragmentada y baja infraestructura.</w:t>
            </w:r>
          </w:p>
        </w:tc>
        <w:tc>
          <w:tcPr>
            <w:tcW w:w="2860" w:type="dxa"/>
            <w:tcMar>
              <w:top w:w="80" w:type="dxa"/>
              <w:left w:w="120" w:type="dxa"/>
              <w:bottom w:w="80" w:type="dxa"/>
              <w:right w:w="120" w:type="dxa"/>
            </w:tcMar>
          </w:tcPr>
          <w:p w14:paraId="636E76F3" w14:textId="77777777" w:rsidR="009C58F9" w:rsidRPr="001D2619" w:rsidRDefault="00A63287">
            <w:pPr>
              <w:spacing w:after="40" w:line="276" w:lineRule="auto"/>
              <w:rPr>
                <w:rFonts w:cs="Arial"/>
                <w:noProof/>
                <w:szCs w:val="28"/>
                <w:lang w:val="es-MX"/>
              </w:rPr>
            </w:pPr>
            <w:r w:rsidRPr="001D2619">
              <w:rPr>
                <w:rFonts w:cs="Arial"/>
                <w:noProof/>
                <w:szCs w:val="28"/>
                <w:lang w:val="es-MX"/>
              </w:rPr>
              <w:t>Segmento con mayor intensidad del dolor.</w:t>
            </w:r>
          </w:p>
        </w:tc>
      </w:tr>
      <w:tr w:rsidR="009C58F9" w:rsidRPr="00CA2F38" w14:paraId="2027C589" w14:textId="77777777">
        <w:tc>
          <w:tcPr>
            <w:tcW w:w="2300" w:type="dxa"/>
            <w:tcMar>
              <w:top w:w="80" w:type="dxa"/>
              <w:left w:w="120" w:type="dxa"/>
              <w:bottom w:w="80" w:type="dxa"/>
              <w:right w:w="120" w:type="dxa"/>
            </w:tcMar>
          </w:tcPr>
          <w:p w14:paraId="756EC47D" w14:textId="77777777" w:rsidR="009C58F9" w:rsidRPr="001D2619" w:rsidRDefault="00A63287">
            <w:pPr>
              <w:spacing w:after="40" w:line="276" w:lineRule="auto"/>
              <w:rPr>
                <w:rFonts w:cs="Arial"/>
                <w:noProof/>
                <w:szCs w:val="28"/>
                <w:lang w:val="es-MX"/>
              </w:rPr>
            </w:pPr>
            <w:r w:rsidRPr="001D2619">
              <w:rPr>
                <w:rFonts w:cs="Arial"/>
                <w:noProof/>
                <w:szCs w:val="28"/>
                <w:lang w:val="es-MX"/>
              </w:rPr>
              <w:t>Producto</w:t>
            </w:r>
          </w:p>
        </w:tc>
        <w:tc>
          <w:tcPr>
            <w:tcW w:w="4200" w:type="dxa"/>
            <w:tcMar>
              <w:top w:w="80" w:type="dxa"/>
              <w:left w:w="120" w:type="dxa"/>
              <w:bottom w:w="80" w:type="dxa"/>
              <w:right w:w="120" w:type="dxa"/>
            </w:tcMar>
          </w:tcPr>
          <w:p w14:paraId="3574ED4A" w14:textId="77777777" w:rsidR="009C58F9" w:rsidRPr="001D2619" w:rsidRDefault="00A63287">
            <w:pPr>
              <w:spacing w:after="40" w:line="276" w:lineRule="auto"/>
              <w:rPr>
                <w:rFonts w:cs="Arial"/>
                <w:noProof/>
                <w:szCs w:val="28"/>
                <w:lang w:val="es-MX"/>
              </w:rPr>
            </w:pPr>
            <w:r w:rsidRPr="001D2619">
              <w:rPr>
                <w:rFonts w:cs="Arial"/>
                <w:noProof/>
                <w:szCs w:val="28"/>
                <w:lang w:val="es-MX"/>
              </w:rPr>
              <w:t>PWA móvil que integra venta, stock, fiado, caja y compras.</w:t>
            </w:r>
          </w:p>
        </w:tc>
        <w:tc>
          <w:tcPr>
            <w:tcW w:w="2860" w:type="dxa"/>
            <w:tcMar>
              <w:top w:w="80" w:type="dxa"/>
              <w:left w:w="120" w:type="dxa"/>
              <w:bottom w:w="80" w:type="dxa"/>
              <w:right w:w="120" w:type="dxa"/>
            </w:tcMar>
          </w:tcPr>
          <w:p w14:paraId="61C00FB7" w14:textId="77777777" w:rsidR="009C58F9" w:rsidRPr="001D2619" w:rsidRDefault="00A63287">
            <w:pPr>
              <w:spacing w:after="40" w:line="276" w:lineRule="auto"/>
              <w:rPr>
                <w:rFonts w:cs="Arial"/>
                <w:noProof/>
                <w:szCs w:val="28"/>
                <w:lang w:val="es-MX"/>
              </w:rPr>
            </w:pPr>
            <w:r w:rsidRPr="001D2619">
              <w:rPr>
                <w:rFonts w:cs="Arial"/>
                <w:noProof/>
                <w:szCs w:val="28"/>
                <w:lang w:val="es-MX"/>
              </w:rPr>
              <w:t>Facilidad de activación y uso cotidiano.</w:t>
            </w:r>
          </w:p>
        </w:tc>
      </w:tr>
      <w:tr w:rsidR="009C58F9" w:rsidRPr="00CA2F38" w14:paraId="17FBB9DE" w14:textId="77777777">
        <w:tc>
          <w:tcPr>
            <w:tcW w:w="2300" w:type="dxa"/>
            <w:tcMar>
              <w:top w:w="80" w:type="dxa"/>
              <w:left w:w="120" w:type="dxa"/>
              <w:bottom w:w="80" w:type="dxa"/>
              <w:right w:w="120" w:type="dxa"/>
            </w:tcMar>
          </w:tcPr>
          <w:p w14:paraId="30D1DB62" w14:textId="77777777" w:rsidR="009C58F9" w:rsidRPr="001D2619" w:rsidRDefault="00A63287">
            <w:pPr>
              <w:spacing w:after="40" w:line="276" w:lineRule="auto"/>
              <w:rPr>
                <w:rFonts w:cs="Arial"/>
                <w:noProof/>
                <w:szCs w:val="28"/>
                <w:lang w:val="es-MX"/>
              </w:rPr>
            </w:pPr>
            <w:r w:rsidRPr="001D2619">
              <w:rPr>
                <w:rFonts w:cs="Arial"/>
                <w:noProof/>
                <w:szCs w:val="28"/>
                <w:lang w:val="es-MX"/>
              </w:rPr>
              <w:t>Modelo SaaS</w:t>
            </w:r>
          </w:p>
        </w:tc>
        <w:tc>
          <w:tcPr>
            <w:tcW w:w="4200" w:type="dxa"/>
            <w:tcMar>
              <w:top w:w="80" w:type="dxa"/>
              <w:left w:w="120" w:type="dxa"/>
              <w:bottom w:w="80" w:type="dxa"/>
              <w:right w:w="120" w:type="dxa"/>
            </w:tcMar>
          </w:tcPr>
          <w:p w14:paraId="7DDA046E" w14:textId="77777777" w:rsidR="009C58F9" w:rsidRPr="001D2619" w:rsidRDefault="00A63287">
            <w:pPr>
              <w:spacing w:after="40" w:line="276" w:lineRule="auto"/>
              <w:rPr>
                <w:rFonts w:cs="Arial"/>
                <w:noProof/>
                <w:szCs w:val="28"/>
                <w:lang w:val="es-MX"/>
              </w:rPr>
            </w:pPr>
            <w:r w:rsidRPr="001D2619">
              <w:rPr>
                <w:rFonts w:cs="Arial"/>
                <w:noProof/>
                <w:szCs w:val="28"/>
                <w:lang w:val="es-MX"/>
              </w:rPr>
              <w:t>Suscripción mensual por negocio, con prueba o piloto y planes simples.</w:t>
            </w:r>
          </w:p>
        </w:tc>
        <w:tc>
          <w:tcPr>
            <w:tcW w:w="2860" w:type="dxa"/>
            <w:tcMar>
              <w:top w:w="80" w:type="dxa"/>
              <w:left w:w="120" w:type="dxa"/>
              <w:bottom w:w="80" w:type="dxa"/>
              <w:right w:w="120" w:type="dxa"/>
            </w:tcMar>
          </w:tcPr>
          <w:p w14:paraId="2FE8FB41" w14:textId="77777777" w:rsidR="009C58F9" w:rsidRPr="001D2619" w:rsidRDefault="00A63287">
            <w:pPr>
              <w:spacing w:after="40" w:line="276" w:lineRule="auto"/>
              <w:rPr>
                <w:rFonts w:cs="Arial"/>
                <w:noProof/>
                <w:szCs w:val="28"/>
                <w:lang w:val="es-MX"/>
              </w:rPr>
            </w:pPr>
            <w:r w:rsidRPr="001D2619">
              <w:rPr>
                <w:rFonts w:cs="Arial"/>
                <w:noProof/>
                <w:szCs w:val="28"/>
                <w:lang w:val="es-MX"/>
              </w:rPr>
              <w:t>Precio, funciones por plan y disposición a pagar.</w:t>
            </w:r>
          </w:p>
        </w:tc>
      </w:tr>
      <w:tr w:rsidR="009C58F9" w:rsidRPr="00CA2F38" w14:paraId="10ACA96A" w14:textId="77777777">
        <w:tc>
          <w:tcPr>
            <w:tcW w:w="2300" w:type="dxa"/>
            <w:tcMar>
              <w:top w:w="80" w:type="dxa"/>
              <w:left w:w="120" w:type="dxa"/>
              <w:bottom w:w="80" w:type="dxa"/>
              <w:right w:w="120" w:type="dxa"/>
            </w:tcMar>
          </w:tcPr>
          <w:p w14:paraId="2F16378A" w14:textId="77777777" w:rsidR="009C58F9" w:rsidRPr="001D2619" w:rsidRDefault="00A63287">
            <w:pPr>
              <w:spacing w:after="40" w:line="276" w:lineRule="auto"/>
              <w:rPr>
                <w:rFonts w:cs="Arial"/>
                <w:noProof/>
                <w:szCs w:val="28"/>
                <w:lang w:val="es-MX"/>
              </w:rPr>
            </w:pPr>
            <w:r w:rsidRPr="001D2619">
              <w:rPr>
                <w:rFonts w:cs="Arial"/>
                <w:noProof/>
                <w:szCs w:val="28"/>
                <w:lang w:val="es-MX"/>
              </w:rPr>
              <w:t>Adopción</w:t>
            </w:r>
          </w:p>
        </w:tc>
        <w:tc>
          <w:tcPr>
            <w:tcW w:w="4200" w:type="dxa"/>
            <w:tcMar>
              <w:top w:w="80" w:type="dxa"/>
              <w:left w:w="120" w:type="dxa"/>
              <w:bottom w:w="80" w:type="dxa"/>
              <w:right w:w="120" w:type="dxa"/>
            </w:tcMar>
          </w:tcPr>
          <w:p w14:paraId="025D8453" w14:textId="77777777" w:rsidR="009C58F9" w:rsidRPr="001D2619" w:rsidRDefault="00A63287">
            <w:pPr>
              <w:spacing w:after="40" w:line="276" w:lineRule="auto"/>
              <w:rPr>
                <w:rFonts w:cs="Arial"/>
                <w:noProof/>
                <w:szCs w:val="28"/>
                <w:lang w:val="es-MX"/>
              </w:rPr>
            </w:pPr>
            <w:r w:rsidRPr="001D2619">
              <w:rPr>
                <w:rFonts w:cs="Arial"/>
                <w:noProof/>
                <w:szCs w:val="28"/>
                <w:lang w:val="es-MX"/>
              </w:rPr>
              <w:t>Inicio guiado y migración progresiva desde cuaderno o planilla.</w:t>
            </w:r>
          </w:p>
        </w:tc>
        <w:tc>
          <w:tcPr>
            <w:tcW w:w="2860" w:type="dxa"/>
            <w:tcMar>
              <w:top w:w="80" w:type="dxa"/>
              <w:left w:w="120" w:type="dxa"/>
              <w:bottom w:w="80" w:type="dxa"/>
              <w:right w:w="120" w:type="dxa"/>
            </w:tcMar>
          </w:tcPr>
          <w:p w14:paraId="58AA19CD" w14:textId="77777777" w:rsidR="009C58F9" w:rsidRPr="001D2619" w:rsidRDefault="00A63287">
            <w:pPr>
              <w:spacing w:after="40" w:line="276" w:lineRule="auto"/>
              <w:rPr>
                <w:rFonts w:cs="Arial"/>
                <w:noProof/>
                <w:szCs w:val="28"/>
                <w:lang w:val="es-MX"/>
              </w:rPr>
            </w:pPr>
            <w:r w:rsidRPr="001D2619">
              <w:rPr>
                <w:rFonts w:cs="Arial"/>
                <w:noProof/>
                <w:szCs w:val="28"/>
                <w:lang w:val="es-MX"/>
              </w:rPr>
              <w:t>Tiempo hasta primera venta y barreras de carga.</w:t>
            </w:r>
          </w:p>
        </w:tc>
      </w:tr>
      <w:tr w:rsidR="009C58F9" w:rsidRPr="00CA2F38" w14:paraId="74B5D397" w14:textId="77777777">
        <w:tc>
          <w:tcPr>
            <w:tcW w:w="2300" w:type="dxa"/>
            <w:tcMar>
              <w:top w:w="80" w:type="dxa"/>
              <w:left w:w="120" w:type="dxa"/>
              <w:bottom w:w="80" w:type="dxa"/>
              <w:right w:w="120" w:type="dxa"/>
            </w:tcMar>
          </w:tcPr>
          <w:p w14:paraId="4AEC0D1E" w14:textId="77777777" w:rsidR="009C58F9" w:rsidRPr="001D2619" w:rsidRDefault="00A63287">
            <w:pPr>
              <w:spacing w:after="40" w:line="276" w:lineRule="auto"/>
              <w:rPr>
                <w:rFonts w:cs="Arial"/>
                <w:noProof/>
                <w:szCs w:val="28"/>
                <w:lang w:val="es-MX"/>
              </w:rPr>
            </w:pPr>
            <w:r w:rsidRPr="001D2619">
              <w:rPr>
                <w:rFonts w:cs="Arial"/>
                <w:noProof/>
                <w:szCs w:val="28"/>
                <w:lang w:val="es-MX"/>
              </w:rPr>
              <w:t>Sostenibilidad</w:t>
            </w:r>
          </w:p>
        </w:tc>
        <w:tc>
          <w:tcPr>
            <w:tcW w:w="4200" w:type="dxa"/>
            <w:tcMar>
              <w:top w:w="80" w:type="dxa"/>
              <w:left w:w="120" w:type="dxa"/>
              <w:bottom w:w="80" w:type="dxa"/>
              <w:right w:w="120" w:type="dxa"/>
            </w:tcMar>
          </w:tcPr>
          <w:p w14:paraId="5CC007EC" w14:textId="77777777" w:rsidR="009C58F9" w:rsidRPr="001D2619" w:rsidRDefault="00A63287">
            <w:pPr>
              <w:spacing w:after="40" w:line="276" w:lineRule="auto"/>
              <w:rPr>
                <w:rFonts w:cs="Arial"/>
                <w:noProof/>
                <w:szCs w:val="28"/>
                <w:lang w:val="es-MX"/>
              </w:rPr>
            </w:pPr>
            <w:r w:rsidRPr="001D2619">
              <w:rPr>
                <w:rFonts w:cs="Arial"/>
                <w:noProof/>
                <w:szCs w:val="28"/>
                <w:lang w:val="es-MX"/>
              </w:rPr>
              <w:t>Ingresos recurrentes para soporte, infraestructura y mejoras.</w:t>
            </w:r>
          </w:p>
        </w:tc>
        <w:tc>
          <w:tcPr>
            <w:tcW w:w="2860" w:type="dxa"/>
            <w:tcMar>
              <w:top w:w="80" w:type="dxa"/>
              <w:left w:w="120" w:type="dxa"/>
              <w:bottom w:w="80" w:type="dxa"/>
              <w:right w:w="120" w:type="dxa"/>
            </w:tcMar>
          </w:tcPr>
          <w:p w14:paraId="4DFCC246" w14:textId="77777777" w:rsidR="009C58F9" w:rsidRPr="001D2619" w:rsidRDefault="00A63287">
            <w:pPr>
              <w:spacing w:after="40" w:line="276" w:lineRule="auto"/>
              <w:rPr>
                <w:rFonts w:cs="Arial"/>
                <w:noProof/>
                <w:szCs w:val="28"/>
                <w:lang w:val="es-MX"/>
              </w:rPr>
            </w:pPr>
            <w:r w:rsidRPr="001D2619">
              <w:rPr>
                <w:rFonts w:cs="Arial"/>
                <w:noProof/>
                <w:szCs w:val="28"/>
                <w:lang w:val="es-MX"/>
              </w:rPr>
              <w:t>Costo de atención, adquisición y operación.</w:t>
            </w:r>
          </w:p>
        </w:tc>
      </w:tr>
    </w:tbl>
    <w:p w14:paraId="7E8331BA" w14:textId="77777777" w:rsidR="009C58F9" w:rsidRPr="001D2619" w:rsidRDefault="00A63287" w:rsidP="002D28CB">
      <w:pPr>
        <w:pStyle w:val="Heading3"/>
        <w:rPr>
          <w:rFonts w:ascii="Arial" w:hAnsi="Arial" w:cs="Arial"/>
          <w:noProof/>
          <w:color w:val="auto"/>
          <w:lang w:val="es-MX"/>
        </w:rPr>
      </w:pPr>
      <w:bookmarkStart w:id="8" w:name="_Toc238463135"/>
      <w:r w:rsidRPr="001D2619">
        <w:rPr>
          <w:rFonts w:ascii="Arial" w:hAnsi="Arial" w:cs="Arial"/>
          <w:noProof/>
          <w:color w:val="auto"/>
          <w:lang w:val="es-MX"/>
        </w:rPr>
        <w:t>Hipótesis comercial y ganancias esperadas</w:t>
      </w:r>
      <w:bookmarkEnd w:id="8"/>
    </w:p>
    <w:p w14:paraId="0A179FBD" w14:textId="77777777" w:rsidR="009C58F9" w:rsidRDefault="00A63287">
      <w:pPr>
        <w:jc w:val="both"/>
        <w:rPr>
          <w:rFonts w:cs="Arial"/>
          <w:noProof/>
          <w:lang w:val="es-MX"/>
        </w:rPr>
      </w:pPr>
      <w:r w:rsidRPr="001D2619">
        <w:rPr>
          <w:rFonts w:cs="Arial"/>
          <w:noProof/>
          <w:lang w:val="es-MX"/>
        </w:rPr>
        <w:t>La hipótesis comercial es cobrar una suscripción mensual por negocio, ofrecer una prueba o piloto acotado y mantener planes simples. Los precios aún no están definidos: deben validarse con entrevistas, disposición a pagar, costos de operación y valor percibido. Para el cliente, la ganancia esperada es controlar mejor su operación con menos herramientas separadas y dedicar menos tiempo a conciliaciones o búsquedas. Para el equipo, un SaaS puede generar ingresos recurrentes que financien infraestructura, soporte y evolución del producto; esta sostenibilidad depende de lograr activación, uso y retención, y todavía no está demostrada.</w:t>
      </w:r>
    </w:p>
    <w:p w14:paraId="665A5E0A" w14:textId="77777777" w:rsidR="00CA2F38" w:rsidRDefault="00CA2F38">
      <w:pPr>
        <w:jc w:val="both"/>
        <w:rPr>
          <w:rFonts w:cs="Arial"/>
          <w:noProof/>
          <w:lang w:val="es-MX"/>
        </w:rPr>
      </w:pPr>
    </w:p>
    <w:p w14:paraId="4BB63F26" w14:textId="77777777" w:rsidR="00CA2F38" w:rsidRPr="001D2619" w:rsidRDefault="00CA2F38">
      <w:pPr>
        <w:jc w:val="both"/>
        <w:rPr>
          <w:rFonts w:cs="Arial"/>
          <w:noProof/>
          <w:lang w:val="es-MX"/>
        </w:rPr>
      </w:pPr>
    </w:p>
    <w:p w14:paraId="4757D02E" w14:textId="77777777" w:rsidR="009C58F9" w:rsidRPr="001D2619" w:rsidRDefault="00A63287" w:rsidP="002D28CB">
      <w:pPr>
        <w:pStyle w:val="Heading3"/>
        <w:rPr>
          <w:rFonts w:ascii="Arial" w:hAnsi="Arial" w:cs="Arial"/>
          <w:noProof/>
          <w:color w:val="auto"/>
          <w:lang w:val="es-MX"/>
        </w:rPr>
      </w:pPr>
      <w:bookmarkStart w:id="9" w:name="_Toc238463136"/>
      <w:r w:rsidRPr="001D2619">
        <w:rPr>
          <w:rFonts w:ascii="Arial" w:hAnsi="Arial" w:cs="Arial"/>
          <w:noProof/>
          <w:color w:val="auto"/>
          <w:lang w:val="es-MX"/>
        </w:rPr>
        <w:lastRenderedPageBreak/>
        <w:t>Plan de validación de vendibilidad</w:t>
      </w:r>
      <w:bookmarkEnd w:id="9"/>
    </w:p>
    <w:tbl>
      <w:tblPr>
        <w:tblStyle w:val="TableGrid"/>
        <w:tblW w:w="9360" w:type="dxa"/>
        <w:tblInd w:w="120" w:type="dxa"/>
        <w:tblLayout w:type="fixed"/>
        <w:tblLook w:val="04A0" w:firstRow="1" w:lastRow="0" w:firstColumn="1" w:lastColumn="0" w:noHBand="0" w:noVBand="1"/>
      </w:tblPr>
      <w:tblGrid>
        <w:gridCol w:w="1500"/>
        <w:gridCol w:w="2800"/>
        <w:gridCol w:w="3160"/>
        <w:gridCol w:w="1900"/>
      </w:tblGrid>
      <w:tr w:rsidR="009C58F9" w:rsidRPr="001D2619" w14:paraId="0FAD6FB1" w14:textId="77777777">
        <w:trPr>
          <w:tblHeader/>
        </w:trPr>
        <w:tc>
          <w:tcPr>
            <w:tcW w:w="1500" w:type="dxa"/>
            <w:shd w:val="clear" w:color="auto" w:fill="F4F6F9"/>
            <w:tcMar>
              <w:top w:w="80" w:type="dxa"/>
              <w:left w:w="120" w:type="dxa"/>
              <w:bottom w:w="80" w:type="dxa"/>
              <w:right w:w="120" w:type="dxa"/>
            </w:tcMar>
          </w:tcPr>
          <w:p w14:paraId="0EDA493C" w14:textId="77777777" w:rsidR="009C58F9" w:rsidRPr="001D2619" w:rsidRDefault="00A63287">
            <w:pPr>
              <w:spacing w:after="40" w:line="276" w:lineRule="auto"/>
              <w:rPr>
                <w:rFonts w:cs="Arial"/>
                <w:noProof/>
                <w:szCs w:val="28"/>
                <w:lang w:val="es-MX"/>
              </w:rPr>
            </w:pPr>
            <w:r w:rsidRPr="001D2619">
              <w:rPr>
                <w:rFonts w:cs="Arial"/>
                <w:b/>
                <w:noProof/>
                <w:szCs w:val="28"/>
                <w:lang w:val="es-MX"/>
              </w:rPr>
              <w:t>Etapa</w:t>
            </w:r>
          </w:p>
        </w:tc>
        <w:tc>
          <w:tcPr>
            <w:tcW w:w="2800" w:type="dxa"/>
            <w:shd w:val="clear" w:color="auto" w:fill="F4F6F9"/>
            <w:tcMar>
              <w:top w:w="80" w:type="dxa"/>
              <w:left w:w="120" w:type="dxa"/>
              <w:bottom w:w="80" w:type="dxa"/>
              <w:right w:w="120" w:type="dxa"/>
            </w:tcMar>
          </w:tcPr>
          <w:p w14:paraId="67383213" w14:textId="77777777" w:rsidR="009C58F9" w:rsidRPr="001D2619" w:rsidRDefault="00A63287">
            <w:pPr>
              <w:spacing w:after="40" w:line="276" w:lineRule="auto"/>
              <w:rPr>
                <w:rFonts w:cs="Arial"/>
                <w:noProof/>
                <w:szCs w:val="28"/>
                <w:lang w:val="es-MX"/>
              </w:rPr>
            </w:pPr>
            <w:r w:rsidRPr="001D2619">
              <w:rPr>
                <w:rFonts w:cs="Arial"/>
                <w:b/>
                <w:noProof/>
                <w:szCs w:val="28"/>
                <w:lang w:val="es-MX"/>
              </w:rPr>
              <w:t>Actividad</w:t>
            </w:r>
          </w:p>
        </w:tc>
        <w:tc>
          <w:tcPr>
            <w:tcW w:w="3160" w:type="dxa"/>
            <w:shd w:val="clear" w:color="auto" w:fill="F4F6F9"/>
            <w:tcMar>
              <w:top w:w="80" w:type="dxa"/>
              <w:left w:w="120" w:type="dxa"/>
              <w:bottom w:w="80" w:type="dxa"/>
              <w:right w:w="120" w:type="dxa"/>
            </w:tcMar>
          </w:tcPr>
          <w:p w14:paraId="71E5F457" w14:textId="77777777" w:rsidR="009C58F9" w:rsidRPr="001D2619" w:rsidRDefault="00A63287">
            <w:pPr>
              <w:spacing w:after="40" w:line="276" w:lineRule="auto"/>
              <w:rPr>
                <w:rFonts w:cs="Arial"/>
                <w:noProof/>
                <w:szCs w:val="28"/>
                <w:lang w:val="es-MX"/>
              </w:rPr>
            </w:pPr>
            <w:r w:rsidRPr="001D2619">
              <w:rPr>
                <w:rFonts w:cs="Arial"/>
                <w:b/>
                <w:noProof/>
                <w:szCs w:val="28"/>
                <w:lang w:val="es-MX"/>
              </w:rPr>
              <w:t>Métrica o evidencia</w:t>
            </w:r>
          </w:p>
        </w:tc>
        <w:tc>
          <w:tcPr>
            <w:tcW w:w="1900" w:type="dxa"/>
            <w:shd w:val="clear" w:color="auto" w:fill="F4F6F9"/>
            <w:tcMar>
              <w:top w:w="80" w:type="dxa"/>
              <w:left w:w="120" w:type="dxa"/>
              <w:bottom w:w="80" w:type="dxa"/>
              <w:right w:w="120" w:type="dxa"/>
            </w:tcMar>
          </w:tcPr>
          <w:p w14:paraId="1DDBADF6" w14:textId="77777777" w:rsidR="009C58F9" w:rsidRPr="001D2619" w:rsidRDefault="00A63287">
            <w:pPr>
              <w:spacing w:after="40" w:line="276" w:lineRule="auto"/>
              <w:rPr>
                <w:rFonts w:cs="Arial"/>
                <w:noProof/>
                <w:szCs w:val="28"/>
                <w:lang w:val="es-MX"/>
              </w:rPr>
            </w:pPr>
            <w:r w:rsidRPr="001D2619">
              <w:rPr>
                <w:rFonts w:cs="Arial"/>
                <w:b/>
                <w:noProof/>
                <w:szCs w:val="28"/>
                <w:lang w:val="es-MX"/>
              </w:rPr>
              <w:t>Decisión</w:t>
            </w:r>
          </w:p>
        </w:tc>
      </w:tr>
      <w:tr w:rsidR="009C58F9" w:rsidRPr="001D2619" w14:paraId="129FB47F" w14:textId="77777777">
        <w:tc>
          <w:tcPr>
            <w:tcW w:w="1500" w:type="dxa"/>
            <w:tcMar>
              <w:top w:w="80" w:type="dxa"/>
              <w:left w:w="120" w:type="dxa"/>
              <w:bottom w:w="80" w:type="dxa"/>
              <w:right w:w="120" w:type="dxa"/>
            </w:tcMar>
          </w:tcPr>
          <w:p w14:paraId="0BA28B0F" w14:textId="77777777" w:rsidR="009C58F9" w:rsidRPr="001D2619" w:rsidRDefault="00A63287">
            <w:pPr>
              <w:spacing w:after="40" w:line="276" w:lineRule="auto"/>
              <w:rPr>
                <w:rFonts w:cs="Arial"/>
                <w:noProof/>
                <w:szCs w:val="28"/>
                <w:lang w:val="es-MX"/>
              </w:rPr>
            </w:pPr>
            <w:r w:rsidRPr="001D2619">
              <w:rPr>
                <w:rFonts w:cs="Arial"/>
                <w:noProof/>
                <w:szCs w:val="28"/>
                <w:lang w:val="es-MX"/>
              </w:rPr>
              <w:t>Descubrimiento</w:t>
            </w:r>
          </w:p>
        </w:tc>
        <w:tc>
          <w:tcPr>
            <w:tcW w:w="2800" w:type="dxa"/>
            <w:tcMar>
              <w:top w:w="80" w:type="dxa"/>
              <w:left w:w="120" w:type="dxa"/>
              <w:bottom w:w="80" w:type="dxa"/>
              <w:right w:w="120" w:type="dxa"/>
            </w:tcMar>
          </w:tcPr>
          <w:p w14:paraId="75BD62F0" w14:textId="77777777" w:rsidR="009C58F9" w:rsidRPr="001D2619" w:rsidRDefault="00A63287">
            <w:pPr>
              <w:spacing w:after="40" w:line="276" w:lineRule="auto"/>
              <w:rPr>
                <w:rFonts w:cs="Arial"/>
                <w:noProof/>
                <w:szCs w:val="28"/>
                <w:lang w:val="es-MX"/>
              </w:rPr>
            </w:pPr>
            <w:r w:rsidRPr="001D2619">
              <w:rPr>
                <w:rFonts w:cs="Arial"/>
                <w:noProof/>
                <w:szCs w:val="28"/>
                <w:lang w:val="es-MX"/>
              </w:rPr>
              <w:t>Entrevistar dueños y observar su proceso actual.</w:t>
            </w:r>
          </w:p>
        </w:tc>
        <w:tc>
          <w:tcPr>
            <w:tcW w:w="3160" w:type="dxa"/>
            <w:tcMar>
              <w:top w:w="80" w:type="dxa"/>
              <w:left w:w="120" w:type="dxa"/>
              <w:bottom w:w="80" w:type="dxa"/>
              <w:right w:w="120" w:type="dxa"/>
            </w:tcMar>
          </w:tcPr>
          <w:p w14:paraId="7D897CA2" w14:textId="77777777" w:rsidR="009C58F9" w:rsidRPr="001D2619" w:rsidRDefault="00A63287">
            <w:pPr>
              <w:spacing w:after="40" w:line="276" w:lineRule="auto"/>
              <w:rPr>
                <w:rFonts w:cs="Arial"/>
                <w:noProof/>
                <w:szCs w:val="28"/>
                <w:lang w:val="es-MX"/>
              </w:rPr>
            </w:pPr>
            <w:r w:rsidRPr="001D2619">
              <w:rPr>
                <w:rFonts w:cs="Arial"/>
                <w:noProof/>
                <w:szCs w:val="28"/>
                <w:lang w:val="es-MX"/>
              </w:rPr>
              <w:t>Frecuencia, severidad y costo percibido del dolor.</w:t>
            </w:r>
          </w:p>
        </w:tc>
        <w:tc>
          <w:tcPr>
            <w:tcW w:w="1900" w:type="dxa"/>
            <w:tcMar>
              <w:top w:w="80" w:type="dxa"/>
              <w:left w:w="120" w:type="dxa"/>
              <w:bottom w:w="80" w:type="dxa"/>
              <w:right w:w="120" w:type="dxa"/>
            </w:tcMar>
          </w:tcPr>
          <w:p w14:paraId="1E7F3EFA" w14:textId="77777777" w:rsidR="009C58F9" w:rsidRPr="001D2619" w:rsidRDefault="00A63287">
            <w:pPr>
              <w:spacing w:after="40" w:line="276" w:lineRule="auto"/>
              <w:rPr>
                <w:rFonts w:cs="Arial"/>
                <w:noProof/>
                <w:szCs w:val="28"/>
                <w:lang w:val="es-MX"/>
              </w:rPr>
            </w:pPr>
            <w:r w:rsidRPr="001D2619">
              <w:rPr>
                <w:rFonts w:cs="Arial"/>
                <w:noProof/>
                <w:szCs w:val="28"/>
                <w:lang w:val="es-MX"/>
              </w:rPr>
              <w:t>Confirmar segmento y problema.</w:t>
            </w:r>
          </w:p>
        </w:tc>
      </w:tr>
      <w:tr w:rsidR="009C58F9" w:rsidRPr="001D2619" w14:paraId="56B09E20" w14:textId="77777777">
        <w:tc>
          <w:tcPr>
            <w:tcW w:w="1500" w:type="dxa"/>
            <w:tcMar>
              <w:top w:w="80" w:type="dxa"/>
              <w:left w:w="120" w:type="dxa"/>
              <w:bottom w:w="80" w:type="dxa"/>
              <w:right w:w="120" w:type="dxa"/>
            </w:tcMar>
          </w:tcPr>
          <w:p w14:paraId="13DC1E0B" w14:textId="77777777" w:rsidR="009C58F9" w:rsidRPr="001D2619" w:rsidRDefault="00A63287">
            <w:pPr>
              <w:spacing w:after="40" w:line="276" w:lineRule="auto"/>
              <w:rPr>
                <w:rFonts w:cs="Arial"/>
                <w:noProof/>
                <w:szCs w:val="28"/>
                <w:lang w:val="es-MX"/>
              </w:rPr>
            </w:pPr>
            <w:r w:rsidRPr="001D2619">
              <w:rPr>
                <w:rFonts w:cs="Arial"/>
                <w:noProof/>
                <w:szCs w:val="28"/>
                <w:lang w:val="es-MX"/>
              </w:rPr>
              <w:t>Propuesta</w:t>
            </w:r>
          </w:p>
        </w:tc>
        <w:tc>
          <w:tcPr>
            <w:tcW w:w="2800" w:type="dxa"/>
            <w:tcMar>
              <w:top w:w="80" w:type="dxa"/>
              <w:left w:w="120" w:type="dxa"/>
              <w:bottom w:w="80" w:type="dxa"/>
              <w:right w:w="120" w:type="dxa"/>
            </w:tcMar>
          </w:tcPr>
          <w:p w14:paraId="7E793E6B" w14:textId="77777777" w:rsidR="009C58F9" w:rsidRPr="001D2619" w:rsidRDefault="00A63287">
            <w:pPr>
              <w:spacing w:after="40" w:line="276" w:lineRule="auto"/>
              <w:rPr>
                <w:rFonts w:cs="Arial"/>
                <w:noProof/>
                <w:szCs w:val="28"/>
                <w:lang w:val="es-MX"/>
              </w:rPr>
            </w:pPr>
            <w:r w:rsidRPr="001D2619">
              <w:rPr>
                <w:rFonts w:cs="Arial"/>
                <w:noProof/>
                <w:szCs w:val="28"/>
                <w:lang w:val="es-MX"/>
              </w:rPr>
              <w:t>Mostrar demo y contrastar alternativas.</w:t>
            </w:r>
          </w:p>
        </w:tc>
        <w:tc>
          <w:tcPr>
            <w:tcW w:w="3160" w:type="dxa"/>
            <w:tcMar>
              <w:top w:w="80" w:type="dxa"/>
              <w:left w:w="120" w:type="dxa"/>
              <w:bottom w:w="80" w:type="dxa"/>
              <w:right w:w="120" w:type="dxa"/>
            </w:tcMar>
          </w:tcPr>
          <w:p w14:paraId="0C5C9871" w14:textId="77777777" w:rsidR="009C58F9" w:rsidRPr="001D2619" w:rsidRDefault="00A63287">
            <w:pPr>
              <w:spacing w:after="40" w:line="276" w:lineRule="auto"/>
              <w:rPr>
                <w:rFonts w:cs="Arial"/>
                <w:noProof/>
                <w:szCs w:val="28"/>
                <w:lang w:val="es-MX"/>
              </w:rPr>
            </w:pPr>
            <w:r w:rsidRPr="001D2619">
              <w:rPr>
                <w:rFonts w:cs="Arial"/>
                <w:noProof/>
                <w:szCs w:val="28"/>
                <w:lang w:val="es-MX"/>
              </w:rPr>
              <w:t>Comprensión, objeciones y funciones prioritarias.</w:t>
            </w:r>
          </w:p>
        </w:tc>
        <w:tc>
          <w:tcPr>
            <w:tcW w:w="1900" w:type="dxa"/>
            <w:tcMar>
              <w:top w:w="80" w:type="dxa"/>
              <w:left w:w="120" w:type="dxa"/>
              <w:bottom w:w="80" w:type="dxa"/>
              <w:right w:w="120" w:type="dxa"/>
            </w:tcMar>
          </w:tcPr>
          <w:p w14:paraId="5750ED68" w14:textId="77777777" w:rsidR="009C58F9" w:rsidRPr="001D2619" w:rsidRDefault="00A63287">
            <w:pPr>
              <w:spacing w:after="40" w:line="276" w:lineRule="auto"/>
              <w:rPr>
                <w:rFonts w:cs="Arial"/>
                <w:noProof/>
                <w:szCs w:val="28"/>
                <w:lang w:val="es-MX"/>
              </w:rPr>
            </w:pPr>
            <w:r w:rsidRPr="001D2619">
              <w:rPr>
                <w:rFonts w:cs="Arial"/>
                <w:noProof/>
                <w:szCs w:val="28"/>
                <w:lang w:val="es-MX"/>
              </w:rPr>
              <w:t>Ajustar mensaje y alcance.</w:t>
            </w:r>
          </w:p>
        </w:tc>
      </w:tr>
      <w:tr w:rsidR="009C58F9" w:rsidRPr="001D2619" w14:paraId="28D6365B" w14:textId="77777777">
        <w:tc>
          <w:tcPr>
            <w:tcW w:w="1500" w:type="dxa"/>
            <w:tcMar>
              <w:top w:w="80" w:type="dxa"/>
              <w:left w:w="120" w:type="dxa"/>
              <w:bottom w:w="80" w:type="dxa"/>
              <w:right w:w="120" w:type="dxa"/>
            </w:tcMar>
          </w:tcPr>
          <w:p w14:paraId="50AF0851" w14:textId="77777777" w:rsidR="009C58F9" w:rsidRPr="001D2619" w:rsidRDefault="00A63287">
            <w:pPr>
              <w:spacing w:after="40" w:line="276" w:lineRule="auto"/>
              <w:rPr>
                <w:rFonts w:cs="Arial"/>
                <w:noProof/>
                <w:szCs w:val="28"/>
                <w:lang w:val="es-MX"/>
              </w:rPr>
            </w:pPr>
            <w:r w:rsidRPr="001D2619">
              <w:rPr>
                <w:rFonts w:cs="Arial"/>
                <w:noProof/>
                <w:szCs w:val="28"/>
                <w:lang w:val="es-MX"/>
              </w:rPr>
              <w:t>Disposición a pagar</w:t>
            </w:r>
          </w:p>
        </w:tc>
        <w:tc>
          <w:tcPr>
            <w:tcW w:w="2800" w:type="dxa"/>
            <w:tcMar>
              <w:top w:w="80" w:type="dxa"/>
              <w:left w:w="120" w:type="dxa"/>
              <w:bottom w:w="80" w:type="dxa"/>
              <w:right w:w="120" w:type="dxa"/>
            </w:tcMar>
          </w:tcPr>
          <w:p w14:paraId="65DEEB55" w14:textId="77777777" w:rsidR="009C58F9" w:rsidRPr="001D2619" w:rsidRDefault="00A63287">
            <w:pPr>
              <w:spacing w:after="40" w:line="276" w:lineRule="auto"/>
              <w:rPr>
                <w:rFonts w:cs="Arial"/>
                <w:noProof/>
                <w:szCs w:val="28"/>
                <w:lang w:val="es-MX"/>
              </w:rPr>
            </w:pPr>
            <w:r w:rsidRPr="001D2619">
              <w:rPr>
                <w:rFonts w:cs="Arial"/>
                <w:noProof/>
                <w:szCs w:val="28"/>
                <w:lang w:val="es-MX"/>
              </w:rPr>
              <w:t>Presentar planes y rangos sin fijar tarifa.</w:t>
            </w:r>
          </w:p>
        </w:tc>
        <w:tc>
          <w:tcPr>
            <w:tcW w:w="3160" w:type="dxa"/>
            <w:tcMar>
              <w:top w:w="80" w:type="dxa"/>
              <w:left w:w="120" w:type="dxa"/>
              <w:bottom w:w="80" w:type="dxa"/>
              <w:right w:w="120" w:type="dxa"/>
            </w:tcMar>
          </w:tcPr>
          <w:p w14:paraId="33F708E7" w14:textId="77777777" w:rsidR="009C58F9" w:rsidRPr="001D2619" w:rsidRDefault="00A63287">
            <w:pPr>
              <w:spacing w:after="40" w:line="276" w:lineRule="auto"/>
              <w:rPr>
                <w:rFonts w:cs="Arial"/>
                <w:noProof/>
                <w:szCs w:val="28"/>
                <w:lang w:val="es-MX"/>
              </w:rPr>
            </w:pPr>
            <w:r w:rsidRPr="001D2619">
              <w:rPr>
                <w:rFonts w:cs="Arial"/>
                <w:noProof/>
                <w:szCs w:val="28"/>
                <w:lang w:val="es-MX"/>
              </w:rPr>
              <w:t>Intención de prueba, rango aceptable y rechazo.</w:t>
            </w:r>
          </w:p>
        </w:tc>
        <w:tc>
          <w:tcPr>
            <w:tcW w:w="1900" w:type="dxa"/>
            <w:tcMar>
              <w:top w:w="80" w:type="dxa"/>
              <w:left w:w="120" w:type="dxa"/>
              <w:bottom w:w="80" w:type="dxa"/>
              <w:right w:w="120" w:type="dxa"/>
            </w:tcMar>
          </w:tcPr>
          <w:p w14:paraId="271D4469" w14:textId="77777777" w:rsidR="009C58F9" w:rsidRPr="001D2619" w:rsidRDefault="00A63287">
            <w:pPr>
              <w:spacing w:after="40" w:line="276" w:lineRule="auto"/>
              <w:rPr>
                <w:rFonts w:cs="Arial"/>
                <w:noProof/>
                <w:szCs w:val="28"/>
                <w:lang w:val="es-MX"/>
              </w:rPr>
            </w:pPr>
            <w:r w:rsidRPr="001D2619">
              <w:rPr>
                <w:rFonts w:cs="Arial"/>
                <w:noProof/>
                <w:szCs w:val="28"/>
                <w:lang w:val="es-MX"/>
              </w:rPr>
              <w:t>Definir hipótesis de precio.</w:t>
            </w:r>
          </w:p>
        </w:tc>
      </w:tr>
      <w:tr w:rsidR="009C58F9" w:rsidRPr="001D2619" w14:paraId="36B309E4" w14:textId="77777777">
        <w:tc>
          <w:tcPr>
            <w:tcW w:w="1500" w:type="dxa"/>
            <w:tcMar>
              <w:top w:w="80" w:type="dxa"/>
              <w:left w:w="120" w:type="dxa"/>
              <w:bottom w:w="80" w:type="dxa"/>
              <w:right w:w="120" w:type="dxa"/>
            </w:tcMar>
          </w:tcPr>
          <w:p w14:paraId="3CEFFC1A" w14:textId="77777777" w:rsidR="009C58F9" w:rsidRPr="001D2619" w:rsidRDefault="00A63287">
            <w:pPr>
              <w:spacing w:after="40" w:line="276" w:lineRule="auto"/>
              <w:rPr>
                <w:rFonts w:cs="Arial"/>
                <w:noProof/>
                <w:szCs w:val="28"/>
                <w:lang w:val="es-MX"/>
              </w:rPr>
            </w:pPr>
            <w:r w:rsidRPr="001D2619">
              <w:rPr>
                <w:rFonts w:cs="Arial"/>
                <w:noProof/>
                <w:szCs w:val="28"/>
                <w:lang w:val="es-MX"/>
              </w:rPr>
              <w:t>Piloto</w:t>
            </w:r>
          </w:p>
        </w:tc>
        <w:tc>
          <w:tcPr>
            <w:tcW w:w="2800" w:type="dxa"/>
            <w:tcMar>
              <w:top w:w="80" w:type="dxa"/>
              <w:left w:w="120" w:type="dxa"/>
              <w:bottom w:w="80" w:type="dxa"/>
              <w:right w:w="120" w:type="dxa"/>
            </w:tcMar>
          </w:tcPr>
          <w:p w14:paraId="5DA75061" w14:textId="77777777" w:rsidR="009C58F9" w:rsidRPr="001D2619" w:rsidRDefault="00A63287">
            <w:pPr>
              <w:spacing w:after="40" w:line="276" w:lineRule="auto"/>
              <w:rPr>
                <w:rFonts w:cs="Arial"/>
                <w:noProof/>
                <w:szCs w:val="28"/>
                <w:lang w:val="es-MX"/>
              </w:rPr>
            </w:pPr>
            <w:r w:rsidRPr="001D2619">
              <w:rPr>
                <w:rFonts w:cs="Arial"/>
                <w:noProof/>
                <w:szCs w:val="28"/>
                <w:lang w:val="es-MX"/>
              </w:rPr>
              <w:t>Operar con pocos negocios y soporte cercano.</w:t>
            </w:r>
          </w:p>
        </w:tc>
        <w:tc>
          <w:tcPr>
            <w:tcW w:w="3160" w:type="dxa"/>
            <w:tcMar>
              <w:top w:w="80" w:type="dxa"/>
              <w:left w:w="120" w:type="dxa"/>
              <w:bottom w:w="80" w:type="dxa"/>
              <w:right w:w="120" w:type="dxa"/>
            </w:tcMar>
          </w:tcPr>
          <w:p w14:paraId="76C37865" w14:textId="77777777" w:rsidR="009C58F9" w:rsidRPr="001D2619" w:rsidRDefault="00A63287">
            <w:pPr>
              <w:spacing w:after="40" w:line="276" w:lineRule="auto"/>
              <w:rPr>
                <w:rFonts w:cs="Arial"/>
                <w:noProof/>
                <w:szCs w:val="28"/>
                <w:lang w:val="es-MX"/>
              </w:rPr>
            </w:pPr>
            <w:r w:rsidRPr="001D2619">
              <w:rPr>
                <w:rFonts w:cs="Arial"/>
                <w:noProof/>
                <w:szCs w:val="28"/>
                <w:lang w:val="es-MX"/>
              </w:rPr>
              <w:t>Activación, uso recurrente, retención y soporte.</w:t>
            </w:r>
          </w:p>
        </w:tc>
        <w:tc>
          <w:tcPr>
            <w:tcW w:w="1900" w:type="dxa"/>
            <w:tcMar>
              <w:top w:w="80" w:type="dxa"/>
              <w:left w:w="120" w:type="dxa"/>
              <w:bottom w:w="80" w:type="dxa"/>
              <w:right w:w="120" w:type="dxa"/>
            </w:tcMar>
          </w:tcPr>
          <w:p w14:paraId="43EEAEC1" w14:textId="77777777" w:rsidR="009C58F9" w:rsidRPr="001D2619" w:rsidRDefault="00A63287">
            <w:pPr>
              <w:spacing w:after="40" w:line="276" w:lineRule="auto"/>
              <w:rPr>
                <w:rFonts w:cs="Arial"/>
                <w:noProof/>
                <w:szCs w:val="28"/>
                <w:lang w:val="es-MX"/>
              </w:rPr>
            </w:pPr>
            <w:r w:rsidRPr="001D2619">
              <w:rPr>
                <w:rFonts w:cs="Arial"/>
                <w:noProof/>
                <w:szCs w:val="28"/>
                <w:lang w:val="es-MX"/>
              </w:rPr>
              <w:t>Avanzar, iterar o detener.</w:t>
            </w:r>
          </w:p>
        </w:tc>
      </w:tr>
      <w:tr w:rsidR="009C58F9" w:rsidRPr="00CA2F38" w14:paraId="403B027E" w14:textId="77777777">
        <w:tc>
          <w:tcPr>
            <w:tcW w:w="1500" w:type="dxa"/>
            <w:tcMar>
              <w:top w:w="80" w:type="dxa"/>
              <w:left w:w="120" w:type="dxa"/>
              <w:bottom w:w="80" w:type="dxa"/>
              <w:right w:w="120" w:type="dxa"/>
            </w:tcMar>
          </w:tcPr>
          <w:p w14:paraId="0D8F3943" w14:textId="77777777" w:rsidR="009C58F9" w:rsidRPr="001D2619" w:rsidRDefault="00A63287">
            <w:pPr>
              <w:spacing w:after="40" w:line="276" w:lineRule="auto"/>
              <w:rPr>
                <w:rFonts w:cs="Arial"/>
                <w:noProof/>
                <w:szCs w:val="28"/>
                <w:lang w:val="es-MX"/>
              </w:rPr>
            </w:pPr>
            <w:r w:rsidRPr="001D2619">
              <w:rPr>
                <w:rFonts w:cs="Arial"/>
                <w:noProof/>
                <w:szCs w:val="28"/>
                <w:lang w:val="es-MX"/>
              </w:rPr>
              <w:t>Impacto</w:t>
            </w:r>
          </w:p>
        </w:tc>
        <w:tc>
          <w:tcPr>
            <w:tcW w:w="2800" w:type="dxa"/>
            <w:tcMar>
              <w:top w:w="80" w:type="dxa"/>
              <w:left w:w="120" w:type="dxa"/>
              <w:bottom w:w="80" w:type="dxa"/>
              <w:right w:w="120" w:type="dxa"/>
            </w:tcMar>
          </w:tcPr>
          <w:p w14:paraId="4A94731D" w14:textId="77777777" w:rsidR="009C58F9" w:rsidRPr="001D2619" w:rsidRDefault="00A63287">
            <w:pPr>
              <w:spacing w:after="40" w:line="276" w:lineRule="auto"/>
              <w:rPr>
                <w:rFonts w:cs="Arial"/>
                <w:noProof/>
                <w:szCs w:val="28"/>
                <w:lang w:val="es-MX"/>
              </w:rPr>
            </w:pPr>
            <w:r w:rsidRPr="001D2619">
              <w:rPr>
                <w:rFonts w:cs="Arial"/>
                <w:noProof/>
                <w:szCs w:val="28"/>
                <w:lang w:val="es-MX"/>
              </w:rPr>
              <w:t>Comparar línea base y uso durante el piloto.</w:t>
            </w:r>
          </w:p>
        </w:tc>
        <w:tc>
          <w:tcPr>
            <w:tcW w:w="3160" w:type="dxa"/>
            <w:tcMar>
              <w:top w:w="80" w:type="dxa"/>
              <w:left w:w="120" w:type="dxa"/>
              <w:bottom w:w="80" w:type="dxa"/>
              <w:right w:w="120" w:type="dxa"/>
            </w:tcMar>
          </w:tcPr>
          <w:p w14:paraId="3C110D15" w14:textId="77777777" w:rsidR="009C58F9" w:rsidRPr="001D2619" w:rsidRDefault="00A63287">
            <w:pPr>
              <w:spacing w:after="40" w:line="276" w:lineRule="auto"/>
              <w:rPr>
                <w:rFonts w:cs="Arial"/>
                <w:noProof/>
                <w:szCs w:val="28"/>
                <w:lang w:val="es-MX"/>
              </w:rPr>
            </w:pPr>
            <w:r w:rsidRPr="001D2619">
              <w:rPr>
                <w:rFonts w:cs="Arial"/>
                <w:noProof/>
                <w:szCs w:val="28"/>
                <w:lang w:val="es-MX"/>
              </w:rPr>
              <w:t>Tiempo por venta, exactitud de inventario, morosidad y diferencias de caja.</w:t>
            </w:r>
          </w:p>
        </w:tc>
        <w:tc>
          <w:tcPr>
            <w:tcW w:w="1900" w:type="dxa"/>
            <w:tcMar>
              <w:top w:w="80" w:type="dxa"/>
              <w:left w:w="120" w:type="dxa"/>
              <w:bottom w:w="80" w:type="dxa"/>
              <w:right w:w="120" w:type="dxa"/>
            </w:tcMar>
          </w:tcPr>
          <w:p w14:paraId="752FA788" w14:textId="77777777" w:rsidR="009C58F9" w:rsidRPr="001D2619" w:rsidRDefault="00A63287">
            <w:pPr>
              <w:spacing w:after="40" w:line="276" w:lineRule="auto"/>
              <w:rPr>
                <w:rFonts w:cs="Arial"/>
                <w:noProof/>
                <w:szCs w:val="28"/>
                <w:lang w:val="es-MX"/>
              </w:rPr>
            </w:pPr>
            <w:r w:rsidRPr="001D2619">
              <w:rPr>
                <w:rFonts w:cs="Arial"/>
                <w:noProof/>
                <w:szCs w:val="28"/>
                <w:lang w:val="es-MX"/>
              </w:rPr>
              <w:t>Validar beneficios sin causalidad no sustentada.</w:t>
            </w:r>
          </w:p>
        </w:tc>
      </w:tr>
    </w:tbl>
    <w:p w14:paraId="32DB7FCE" w14:textId="77777777" w:rsidR="009C58F9" w:rsidRPr="001D2619" w:rsidRDefault="00A63287">
      <w:pPr>
        <w:jc w:val="both"/>
        <w:rPr>
          <w:rFonts w:cs="Arial"/>
          <w:noProof/>
          <w:lang w:val="es-MX"/>
        </w:rPr>
      </w:pPr>
      <w:r w:rsidRPr="001D2619">
        <w:rPr>
          <w:rFonts w:cs="Arial"/>
          <w:i/>
          <w:noProof/>
          <w:lang w:val="es-MX"/>
        </w:rPr>
        <w:t>Hasta realizar estas actividades, no corresponde afirmar que existen pilotos, ventas, clientes activos, ahorros, reducción de morosidad o retorno de inversión. La evidencia comercial debe registrar también resultados negativos y motivos de abandono.</w:t>
      </w:r>
    </w:p>
    <w:p w14:paraId="3A4EDFEF" w14:textId="77777777" w:rsidR="00666868" w:rsidRPr="001D2619" w:rsidRDefault="00C01F0B" w:rsidP="002D28CB">
      <w:pPr>
        <w:pStyle w:val="Heading1"/>
        <w:rPr>
          <w:rFonts w:ascii="Arial" w:hAnsi="Arial" w:cs="Arial"/>
          <w:noProof/>
          <w:color w:val="auto"/>
          <w:lang w:val="es-MX"/>
        </w:rPr>
      </w:pPr>
      <w:bookmarkStart w:id="10" w:name="_Toc238463137"/>
      <w:r w:rsidRPr="001D2619">
        <w:rPr>
          <w:rFonts w:ascii="Arial" w:hAnsi="Arial" w:cs="Arial"/>
          <w:noProof/>
          <w:color w:val="auto"/>
          <w:lang w:val="es-MX"/>
        </w:rPr>
        <w:t>3. Relación con el perfil de egreso</w:t>
      </w:r>
      <w:bookmarkEnd w:id="10"/>
    </w:p>
    <w:tbl>
      <w:tblPr>
        <w:tblStyle w:val="TableGrid"/>
        <w:tblW w:w="9360" w:type="dxa"/>
        <w:tblInd w:w="120" w:type="dxa"/>
        <w:tblLayout w:type="fixed"/>
        <w:tblLook w:val="04A0" w:firstRow="1" w:lastRow="0" w:firstColumn="1" w:lastColumn="0" w:noHBand="0" w:noVBand="1"/>
      </w:tblPr>
      <w:tblGrid>
        <w:gridCol w:w="2500"/>
        <w:gridCol w:w="3700"/>
        <w:gridCol w:w="3160"/>
      </w:tblGrid>
      <w:tr w:rsidR="00666868" w:rsidRPr="001D2619" w14:paraId="028CC532" w14:textId="77777777">
        <w:trPr>
          <w:tblHeader/>
        </w:trPr>
        <w:tc>
          <w:tcPr>
            <w:tcW w:w="2500" w:type="dxa"/>
            <w:shd w:val="clear" w:color="auto" w:fill="F4F6F9"/>
            <w:tcMar>
              <w:top w:w="80" w:type="dxa"/>
              <w:left w:w="120" w:type="dxa"/>
              <w:bottom w:w="80" w:type="dxa"/>
              <w:right w:w="120" w:type="dxa"/>
            </w:tcMar>
          </w:tcPr>
          <w:p w14:paraId="7EF19801" w14:textId="77777777" w:rsidR="00666868" w:rsidRPr="001D2619" w:rsidRDefault="00C01F0B">
            <w:pPr>
              <w:spacing w:after="40" w:line="276" w:lineRule="auto"/>
              <w:rPr>
                <w:rFonts w:cs="Arial"/>
                <w:noProof/>
                <w:szCs w:val="28"/>
                <w:lang w:val="es-MX"/>
              </w:rPr>
            </w:pPr>
            <w:r w:rsidRPr="001D2619">
              <w:rPr>
                <w:rFonts w:cs="Arial"/>
                <w:noProof/>
                <w:szCs w:val="28"/>
                <w:lang w:val="es-MX"/>
              </w:rPr>
              <w:t>Competencia</w:t>
            </w:r>
          </w:p>
        </w:tc>
        <w:tc>
          <w:tcPr>
            <w:tcW w:w="3700" w:type="dxa"/>
            <w:shd w:val="clear" w:color="auto" w:fill="F4F6F9"/>
            <w:tcMar>
              <w:top w:w="80" w:type="dxa"/>
              <w:left w:w="120" w:type="dxa"/>
              <w:bottom w:w="80" w:type="dxa"/>
              <w:right w:w="120" w:type="dxa"/>
            </w:tcMar>
          </w:tcPr>
          <w:p w14:paraId="156169CF" w14:textId="77777777" w:rsidR="00666868" w:rsidRPr="001D2619" w:rsidRDefault="00C01F0B">
            <w:pPr>
              <w:spacing w:after="40" w:line="276" w:lineRule="auto"/>
              <w:rPr>
                <w:rFonts w:cs="Arial"/>
                <w:noProof/>
                <w:szCs w:val="28"/>
                <w:lang w:val="es-MX"/>
              </w:rPr>
            </w:pPr>
            <w:r w:rsidRPr="001D2619">
              <w:rPr>
                <w:rFonts w:cs="Arial"/>
                <w:noProof/>
                <w:szCs w:val="28"/>
                <w:lang w:val="es-MX"/>
              </w:rPr>
              <w:t>Aplicación</w:t>
            </w:r>
          </w:p>
        </w:tc>
        <w:tc>
          <w:tcPr>
            <w:tcW w:w="3160" w:type="dxa"/>
            <w:shd w:val="clear" w:color="auto" w:fill="F4F6F9"/>
            <w:tcMar>
              <w:top w:w="80" w:type="dxa"/>
              <w:left w:w="120" w:type="dxa"/>
              <w:bottom w:w="80" w:type="dxa"/>
              <w:right w:w="120" w:type="dxa"/>
            </w:tcMar>
          </w:tcPr>
          <w:p w14:paraId="5524DF06" w14:textId="77777777" w:rsidR="00666868" w:rsidRPr="001D2619" w:rsidRDefault="00C01F0B">
            <w:pPr>
              <w:spacing w:after="40" w:line="276" w:lineRule="auto"/>
              <w:rPr>
                <w:rFonts w:cs="Arial"/>
                <w:noProof/>
                <w:szCs w:val="28"/>
                <w:lang w:val="es-MX"/>
              </w:rPr>
            </w:pPr>
            <w:r w:rsidRPr="001D2619">
              <w:rPr>
                <w:rFonts w:cs="Arial"/>
                <w:noProof/>
                <w:szCs w:val="28"/>
                <w:lang w:val="es-MX"/>
              </w:rPr>
              <w:t>Evidencia</w:t>
            </w:r>
          </w:p>
        </w:tc>
      </w:tr>
      <w:tr w:rsidR="00666868" w:rsidRPr="00CA2F38" w14:paraId="768446A5" w14:textId="77777777">
        <w:tc>
          <w:tcPr>
            <w:tcW w:w="2500" w:type="dxa"/>
            <w:tcMar>
              <w:top w:w="80" w:type="dxa"/>
              <w:left w:w="120" w:type="dxa"/>
              <w:bottom w:w="80" w:type="dxa"/>
              <w:right w:w="120" w:type="dxa"/>
            </w:tcMar>
          </w:tcPr>
          <w:p w14:paraId="6D75C4BC" w14:textId="77777777" w:rsidR="00666868" w:rsidRPr="001D2619" w:rsidRDefault="00C01F0B">
            <w:pPr>
              <w:spacing w:after="40" w:line="276" w:lineRule="auto"/>
              <w:rPr>
                <w:rFonts w:cs="Arial"/>
                <w:noProof/>
                <w:szCs w:val="28"/>
                <w:lang w:val="es-MX"/>
              </w:rPr>
            </w:pPr>
            <w:r w:rsidRPr="001D2619">
              <w:rPr>
                <w:rFonts w:cs="Arial"/>
                <w:noProof/>
                <w:szCs w:val="28"/>
                <w:lang w:val="es-MX"/>
              </w:rPr>
              <w:t>Pruebas y certificación</w:t>
            </w:r>
          </w:p>
        </w:tc>
        <w:tc>
          <w:tcPr>
            <w:tcW w:w="3700" w:type="dxa"/>
            <w:tcMar>
              <w:top w:w="80" w:type="dxa"/>
              <w:left w:w="120" w:type="dxa"/>
              <w:bottom w:w="80" w:type="dxa"/>
              <w:right w:w="120" w:type="dxa"/>
            </w:tcMar>
          </w:tcPr>
          <w:p w14:paraId="5A095BA1" w14:textId="77777777" w:rsidR="00666868" w:rsidRPr="001D2619" w:rsidRDefault="00C01F0B">
            <w:pPr>
              <w:spacing w:after="40" w:line="276" w:lineRule="auto"/>
              <w:rPr>
                <w:rFonts w:cs="Arial"/>
                <w:noProof/>
                <w:szCs w:val="28"/>
                <w:lang w:val="es-MX"/>
              </w:rPr>
            </w:pPr>
            <w:r w:rsidRPr="001D2619">
              <w:rPr>
                <w:rFonts w:cs="Arial"/>
                <w:noProof/>
                <w:szCs w:val="28"/>
                <w:lang w:val="es-MX"/>
              </w:rPr>
              <w:t>Casos funcionales, automatización y registro de pendientes manuales.</w:t>
            </w:r>
          </w:p>
        </w:tc>
        <w:tc>
          <w:tcPr>
            <w:tcW w:w="3160" w:type="dxa"/>
            <w:tcMar>
              <w:top w:w="80" w:type="dxa"/>
              <w:left w:w="120" w:type="dxa"/>
              <w:bottom w:w="80" w:type="dxa"/>
              <w:right w:w="120" w:type="dxa"/>
            </w:tcMar>
          </w:tcPr>
          <w:p w14:paraId="340D1FA8" w14:textId="77777777" w:rsidR="00666868" w:rsidRPr="001D2619" w:rsidRDefault="00C01F0B">
            <w:pPr>
              <w:spacing w:after="40" w:line="276" w:lineRule="auto"/>
              <w:rPr>
                <w:rFonts w:cs="Arial"/>
                <w:noProof/>
                <w:szCs w:val="28"/>
                <w:lang w:val="es-MX"/>
              </w:rPr>
            </w:pPr>
            <w:r w:rsidRPr="001D2619">
              <w:rPr>
                <w:rFonts w:cs="Arial"/>
                <w:noProof/>
                <w:szCs w:val="28"/>
                <w:lang w:val="es-MX"/>
              </w:rPr>
              <w:t>Matriz CP-01 a CP-46 y pruebas de reglas críticas.</w:t>
            </w:r>
          </w:p>
        </w:tc>
      </w:tr>
      <w:tr w:rsidR="00666868" w:rsidRPr="00CA2F38" w14:paraId="00AF93C9" w14:textId="77777777">
        <w:tc>
          <w:tcPr>
            <w:tcW w:w="2500" w:type="dxa"/>
            <w:tcMar>
              <w:top w:w="80" w:type="dxa"/>
              <w:left w:w="120" w:type="dxa"/>
              <w:bottom w:w="80" w:type="dxa"/>
              <w:right w:w="120" w:type="dxa"/>
            </w:tcMar>
          </w:tcPr>
          <w:p w14:paraId="4B97273F" w14:textId="77777777" w:rsidR="00666868" w:rsidRPr="001D2619" w:rsidRDefault="00C01F0B">
            <w:pPr>
              <w:spacing w:after="40" w:line="276" w:lineRule="auto"/>
              <w:rPr>
                <w:rFonts w:cs="Arial"/>
                <w:noProof/>
                <w:szCs w:val="28"/>
                <w:lang w:val="es-MX"/>
              </w:rPr>
            </w:pPr>
            <w:r w:rsidRPr="001D2619">
              <w:rPr>
                <w:rFonts w:cs="Arial"/>
                <w:noProof/>
                <w:szCs w:val="28"/>
                <w:lang w:val="es-MX"/>
              </w:rPr>
              <w:t>Gestión de proyectos</w:t>
            </w:r>
          </w:p>
        </w:tc>
        <w:tc>
          <w:tcPr>
            <w:tcW w:w="3700" w:type="dxa"/>
            <w:tcMar>
              <w:top w:w="80" w:type="dxa"/>
              <w:left w:w="120" w:type="dxa"/>
              <w:bottom w:w="80" w:type="dxa"/>
              <w:right w:w="120" w:type="dxa"/>
            </w:tcMar>
          </w:tcPr>
          <w:p w14:paraId="00C966BF" w14:textId="77777777" w:rsidR="00666868" w:rsidRPr="001D2619" w:rsidRDefault="00C01F0B">
            <w:pPr>
              <w:spacing w:after="40" w:line="276" w:lineRule="auto"/>
              <w:rPr>
                <w:rFonts w:cs="Arial"/>
                <w:noProof/>
                <w:szCs w:val="28"/>
                <w:lang w:val="es-MX"/>
              </w:rPr>
            </w:pPr>
            <w:r w:rsidRPr="001D2619">
              <w:rPr>
                <w:rFonts w:cs="Arial"/>
                <w:noProof/>
                <w:szCs w:val="28"/>
                <w:lang w:val="es-MX"/>
              </w:rPr>
              <w:t>Priorización del MVP, alcance, riesgos y decisiones técnicas.</w:t>
            </w:r>
          </w:p>
        </w:tc>
        <w:tc>
          <w:tcPr>
            <w:tcW w:w="3160" w:type="dxa"/>
            <w:tcMar>
              <w:top w:w="80" w:type="dxa"/>
              <w:left w:w="120" w:type="dxa"/>
              <w:bottom w:w="80" w:type="dxa"/>
              <w:right w:w="120" w:type="dxa"/>
            </w:tcMar>
          </w:tcPr>
          <w:p w14:paraId="49774C1B" w14:textId="77777777" w:rsidR="00666868" w:rsidRPr="001D2619" w:rsidRDefault="00C01F0B">
            <w:pPr>
              <w:spacing w:after="40" w:line="276" w:lineRule="auto"/>
              <w:rPr>
                <w:rFonts w:cs="Arial"/>
                <w:noProof/>
                <w:szCs w:val="28"/>
                <w:lang w:val="es-MX"/>
              </w:rPr>
            </w:pPr>
            <w:r w:rsidRPr="001D2619">
              <w:rPr>
                <w:rFonts w:cs="Arial"/>
                <w:noProof/>
                <w:szCs w:val="28"/>
                <w:lang w:val="es-MX"/>
              </w:rPr>
              <w:t>Plan de trabajo, backlog y documentación.</w:t>
            </w:r>
          </w:p>
        </w:tc>
      </w:tr>
      <w:tr w:rsidR="00666868" w:rsidRPr="00CA2F38" w14:paraId="22E923A1" w14:textId="77777777">
        <w:tc>
          <w:tcPr>
            <w:tcW w:w="2500" w:type="dxa"/>
            <w:tcMar>
              <w:top w:w="80" w:type="dxa"/>
              <w:left w:w="120" w:type="dxa"/>
              <w:bottom w:w="80" w:type="dxa"/>
              <w:right w:w="120" w:type="dxa"/>
            </w:tcMar>
          </w:tcPr>
          <w:p w14:paraId="6AC53B24" w14:textId="77777777" w:rsidR="00666868" w:rsidRPr="001D2619" w:rsidRDefault="00C01F0B">
            <w:pPr>
              <w:spacing w:after="40" w:line="276" w:lineRule="auto"/>
              <w:rPr>
                <w:rFonts w:cs="Arial"/>
                <w:noProof/>
                <w:szCs w:val="28"/>
                <w:lang w:val="es-MX"/>
              </w:rPr>
            </w:pPr>
            <w:r w:rsidRPr="001D2619">
              <w:rPr>
                <w:rFonts w:cs="Arial"/>
                <w:noProof/>
                <w:szCs w:val="28"/>
                <w:lang w:val="es-MX"/>
              </w:rPr>
              <w:t>Modelamiento de datos</w:t>
            </w:r>
          </w:p>
        </w:tc>
        <w:tc>
          <w:tcPr>
            <w:tcW w:w="3700" w:type="dxa"/>
            <w:tcMar>
              <w:top w:w="80" w:type="dxa"/>
              <w:left w:w="120" w:type="dxa"/>
              <w:bottom w:w="80" w:type="dxa"/>
              <w:right w:w="120" w:type="dxa"/>
            </w:tcMar>
          </w:tcPr>
          <w:p w14:paraId="2B7ACBF7" w14:textId="77777777" w:rsidR="00666868" w:rsidRPr="001D2619" w:rsidRDefault="00C01F0B">
            <w:pPr>
              <w:spacing w:after="40" w:line="276" w:lineRule="auto"/>
              <w:rPr>
                <w:rFonts w:cs="Arial"/>
                <w:noProof/>
                <w:szCs w:val="28"/>
                <w:lang w:val="es-MX"/>
              </w:rPr>
            </w:pPr>
            <w:r w:rsidRPr="001D2619">
              <w:rPr>
                <w:rFonts w:cs="Arial"/>
                <w:noProof/>
                <w:szCs w:val="28"/>
                <w:lang w:val="es-MX"/>
              </w:rPr>
              <w:t>Modelo relacional multi-negocio para la operación.</w:t>
            </w:r>
          </w:p>
        </w:tc>
        <w:tc>
          <w:tcPr>
            <w:tcW w:w="3160" w:type="dxa"/>
            <w:tcMar>
              <w:top w:w="80" w:type="dxa"/>
              <w:left w:w="120" w:type="dxa"/>
              <w:bottom w:w="80" w:type="dxa"/>
              <w:right w:w="120" w:type="dxa"/>
            </w:tcMar>
          </w:tcPr>
          <w:p w14:paraId="20EF99B9" w14:textId="77777777" w:rsidR="00666868" w:rsidRPr="001D2619" w:rsidRDefault="00C01F0B">
            <w:pPr>
              <w:spacing w:after="40" w:line="276" w:lineRule="auto"/>
              <w:rPr>
                <w:rFonts w:cs="Arial"/>
                <w:noProof/>
                <w:szCs w:val="28"/>
                <w:lang w:val="es-MX"/>
              </w:rPr>
            </w:pPr>
            <w:r w:rsidRPr="001D2619">
              <w:rPr>
                <w:rFonts w:cs="Arial"/>
                <w:noProof/>
                <w:szCs w:val="28"/>
                <w:lang w:val="es-MX"/>
              </w:rPr>
              <w:t>Esquema PostgreSQL y tenant derivado de la sesión.</w:t>
            </w:r>
          </w:p>
        </w:tc>
      </w:tr>
      <w:tr w:rsidR="00666868" w:rsidRPr="00CA2F38" w14:paraId="103931BA" w14:textId="77777777">
        <w:tc>
          <w:tcPr>
            <w:tcW w:w="2500" w:type="dxa"/>
            <w:tcMar>
              <w:top w:w="80" w:type="dxa"/>
              <w:left w:w="120" w:type="dxa"/>
              <w:bottom w:w="80" w:type="dxa"/>
              <w:right w:w="120" w:type="dxa"/>
            </w:tcMar>
          </w:tcPr>
          <w:p w14:paraId="65088DA9" w14:textId="77777777" w:rsidR="00666868" w:rsidRPr="001D2619" w:rsidRDefault="00C01F0B">
            <w:pPr>
              <w:spacing w:after="40" w:line="276" w:lineRule="auto"/>
              <w:rPr>
                <w:rFonts w:cs="Arial"/>
                <w:noProof/>
                <w:szCs w:val="28"/>
                <w:lang w:val="es-MX"/>
              </w:rPr>
            </w:pPr>
            <w:r w:rsidRPr="001D2619">
              <w:rPr>
                <w:rFonts w:cs="Arial"/>
                <w:noProof/>
                <w:szCs w:val="28"/>
                <w:lang w:val="es-MX"/>
              </w:rPr>
              <w:t>Desarrollo de software</w:t>
            </w:r>
          </w:p>
        </w:tc>
        <w:tc>
          <w:tcPr>
            <w:tcW w:w="3700" w:type="dxa"/>
            <w:tcMar>
              <w:top w:w="80" w:type="dxa"/>
              <w:left w:w="120" w:type="dxa"/>
              <w:bottom w:w="80" w:type="dxa"/>
              <w:right w:w="120" w:type="dxa"/>
            </w:tcMar>
          </w:tcPr>
          <w:p w14:paraId="142F72C0" w14:textId="77777777" w:rsidR="00666868" w:rsidRPr="001D2619" w:rsidRDefault="00C01F0B">
            <w:pPr>
              <w:spacing w:after="40" w:line="276" w:lineRule="auto"/>
              <w:rPr>
                <w:rFonts w:cs="Arial"/>
                <w:noProof/>
                <w:szCs w:val="28"/>
                <w:lang w:val="es-MX"/>
              </w:rPr>
            </w:pPr>
            <w:r w:rsidRPr="001D2619">
              <w:rPr>
                <w:rFonts w:cs="Arial"/>
                <w:noProof/>
                <w:szCs w:val="28"/>
                <w:lang w:val="es-MX"/>
              </w:rPr>
              <w:t>Integración de React PWA, API Node.js y PostgreSQL.</w:t>
            </w:r>
          </w:p>
        </w:tc>
        <w:tc>
          <w:tcPr>
            <w:tcW w:w="3160" w:type="dxa"/>
            <w:tcMar>
              <w:top w:w="80" w:type="dxa"/>
              <w:left w:w="120" w:type="dxa"/>
              <w:bottom w:w="80" w:type="dxa"/>
              <w:right w:w="120" w:type="dxa"/>
            </w:tcMar>
          </w:tcPr>
          <w:p w14:paraId="7B51E7DE" w14:textId="77777777" w:rsidR="00666868" w:rsidRPr="001D2619" w:rsidRDefault="00C01F0B">
            <w:pPr>
              <w:spacing w:after="40" w:line="276" w:lineRule="auto"/>
              <w:rPr>
                <w:rFonts w:cs="Arial"/>
                <w:noProof/>
                <w:szCs w:val="28"/>
                <w:lang w:val="es-MX"/>
              </w:rPr>
            </w:pPr>
            <w:r w:rsidRPr="001D2619">
              <w:rPr>
                <w:rFonts w:cs="Arial"/>
                <w:noProof/>
                <w:szCs w:val="28"/>
                <w:lang w:val="es-MX"/>
              </w:rPr>
              <w:t>Código, compilación, endpoints y flujos.</w:t>
            </w:r>
          </w:p>
        </w:tc>
      </w:tr>
      <w:tr w:rsidR="00666868" w:rsidRPr="00CA2F38" w14:paraId="5F3FDDA4" w14:textId="77777777">
        <w:tc>
          <w:tcPr>
            <w:tcW w:w="2500" w:type="dxa"/>
            <w:tcMar>
              <w:top w:w="80" w:type="dxa"/>
              <w:left w:w="120" w:type="dxa"/>
              <w:bottom w:w="80" w:type="dxa"/>
              <w:right w:w="120" w:type="dxa"/>
            </w:tcMar>
          </w:tcPr>
          <w:p w14:paraId="7D356CA1" w14:textId="77777777" w:rsidR="00666868" w:rsidRPr="001D2619" w:rsidRDefault="00C01F0B">
            <w:pPr>
              <w:spacing w:after="40" w:line="276" w:lineRule="auto"/>
              <w:rPr>
                <w:rFonts w:cs="Arial"/>
                <w:noProof/>
                <w:szCs w:val="28"/>
                <w:lang w:val="es-MX"/>
              </w:rPr>
            </w:pPr>
            <w:r w:rsidRPr="001D2619">
              <w:rPr>
                <w:rFonts w:cs="Arial"/>
                <w:noProof/>
                <w:szCs w:val="28"/>
                <w:lang w:val="es-MX"/>
              </w:rPr>
              <w:t>Implantación</w:t>
            </w:r>
          </w:p>
        </w:tc>
        <w:tc>
          <w:tcPr>
            <w:tcW w:w="3700" w:type="dxa"/>
            <w:tcMar>
              <w:top w:w="80" w:type="dxa"/>
              <w:left w:w="120" w:type="dxa"/>
              <w:bottom w:w="80" w:type="dxa"/>
              <w:right w:w="120" w:type="dxa"/>
            </w:tcMar>
          </w:tcPr>
          <w:p w14:paraId="0595684F" w14:textId="77777777" w:rsidR="00666868" w:rsidRPr="001D2619" w:rsidRDefault="00C01F0B">
            <w:pPr>
              <w:spacing w:after="40" w:line="276" w:lineRule="auto"/>
              <w:rPr>
                <w:rFonts w:cs="Arial"/>
                <w:noProof/>
                <w:szCs w:val="28"/>
                <w:lang w:val="es-MX"/>
              </w:rPr>
            </w:pPr>
            <w:r w:rsidRPr="001D2619">
              <w:rPr>
                <w:rFonts w:cs="Arial"/>
                <w:noProof/>
                <w:szCs w:val="28"/>
                <w:lang w:val="es-MX"/>
              </w:rPr>
              <w:t>Configuración, despliegue HTTPS y puesta en marcha.</w:t>
            </w:r>
          </w:p>
        </w:tc>
        <w:tc>
          <w:tcPr>
            <w:tcW w:w="3160" w:type="dxa"/>
            <w:tcMar>
              <w:top w:w="80" w:type="dxa"/>
              <w:left w:w="120" w:type="dxa"/>
              <w:bottom w:w="80" w:type="dxa"/>
              <w:right w:w="120" w:type="dxa"/>
            </w:tcMar>
          </w:tcPr>
          <w:p w14:paraId="4FCF5014" w14:textId="77777777" w:rsidR="00666868" w:rsidRPr="001D2619" w:rsidRDefault="00C01F0B">
            <w:pPr>
              <w:spacing w:after="40" w:line="276" w:lineRule="auto"/>
              <w:rPr>
                <w:rFonts w:cs="Arial"/>
                <w:noProof/>
                <w:szCs w:val="28"/>
                <w:lang w:val="es-MX"/>
              </w:rPr>
            </w:pPr>
            <w:r w:rsidRPr="001D2619">
              <w:rPr>
                <w:rFonts w:cs="Arial"/>
                <w:noProof/>
                <w:szCs w:val="28"/>
                <w:lang w:val="es-MX"/>
              </w:rPr>
              <w:t xml:space="preserve">README, scripts y configuración de </w:t>
            </w:r>
            <w:r w:rsidRPr="001D2619">
              <w:rPr>
                <w:rFonts w:cs="Arial"/>
                <w:noProof/>
                <w:szCs w:val="28"/>
                <w:lang w:val="es-MX"/>
              </w:rPr>
              <w:lastRenderedPageBreak/>
              <w:t>Vercel/PostgreSQL.</w:t>
            </w:r>
          </w:p>
        </w:tc>
      </w:tr>
    </w:tbl>
    <w:p w14:paraId="3026B645" w14:textId="77777777" w:rsidR="00666868" w:rsidRPr="001D2619" w:rsidRDefault="00666868">
      <w:pPr>
        <w:spacing w:after="40"/>
        <w:jc w:val="both"/>
        <w:rPr>
          <w:rFonts w:cs="Arial"/>
          <w:noProof/>
          <w:lang w:val="es-MX"/>
        </w:rPr>
      </w:pPr>
    </w:p>
    <w:p w14:paraId="582B38CD" w14:textId="77777777" w:rsidR="00666868" w:rsidRDefault="00C01F0B" w:rsidP="002D28CB">
      <w:pPr>
        <w:pStyle w:val="Heading1"/>
        <w:rPr>
          <w:rFonts w:ascii="Arial" w:hAnsi="Arial" w:cs="Arial"/>
          <w:noProof/>
          <w:color w:val="auto"/>
          <w:lang w:val="es-MX"/>
        </w:rPr>
      </w:pPr>
      <w:bookmarkStart w:id="11" w:name="_Toc238463138"/>
      <w:r w:rsidRPr="001D2619">
        <w:rPr>
          <w:rFonts w:ascii="Arial" w:hAnsi="Arial" w:cs="Arial"/>
          <w:noProof/>
          <w:color w:val="auto"/>
          <w:lang w:val="es-MX"/>
        </w:rPr>
        <w:t>4. Relación con mis intereses profesionales</w:t>
      </w:r>
      <w:bookmarkEnd w:id="11"/>
    </w:p>
    <w:p w14:paraId="294A165E" w14:textId="4FBC065C" w:rsidR="00CA2F38" w:rsidRPr="00CA2F38" w:rsidRDefault="00CA2F38" w:rsidP="00CA2F38">
      <w:pPr>
        <w:rPr>
          <w:lang w:val="es-CL"/>
        </w:rPr>
      </w:pPr>
      <w:r w:rsidRPr="00CA2F38">
        <w:rPr>
          <w:lang w:val="es-CL"/>
        </w:rPr>
        <w:t xml:space="preserve">Como estudiante de Ingeniería en Informática, el desarrollo de </w:t>
      </w:r>
      <w:proofErr w:type="spellStart"/>
      <w:r w:rsidRPr="00CA2F38">
        <w:rPr>
          <w:b/>
          <w:bCs/>
          <w:lang w:val="es-CL"/>
        </w:rPr>
        <w:t>Localito</w:t>
      </w:r>
      <w:proofErr w:type="spellEnd"/>
      <w:r w:rsidRPr="00CA2F38">
        <w:rPr>
          <w:lang w:val="es-CL"/>
        </w:rPr>
        <w:t xml:space="preserve"> representa la oportunidad de poner en práctica y perfeccionar competencias clave del perfil egreso, tales como la arquitectura de software SaaS, desarrollo </w:t>
      </w:r>
      <w:r w:rsidRPr="00CA2F38">
        <w:rPr>
          <w:i/>
          <w:iCs/>
          <w:lang w:val="es-CL"/>
        </w:rPr>
        <w:t>Full Stack</w:t>
      </w:r>
      <w:r w:rsidRPr="00CA2F38">
        <w:rPr>
          <w:lang w:val="es-CL"/>
        </w:rPr>
        <w:t>, aplicaciones web progresivas, optimización de bases de datos y seguridad de la información.</w:t>
      </w:r>
    </w:p>
    <w:p w14:paraId="1A48E380" w14:textId="7B4CD18F" w:rsidR="00CA2F38" w:rsidRPr="00CA2F38" w:rsidRDefault="00CA2F38" w:rsidP="00CA2F38">
      <w:pPr>
        <w:rPr>
          <w:lang w:val="es-CL"/>
        </w:rPr>
      </w:pPr>
      <w:r w:rsidRPr="00CA2F38">
        <w:rPr>
          <w:lang w:val="es-CL"/>
        </w:rPr>
        <w:t>El proyecto me exige actuar como puente entre la necesidad del cliente y la solución técnica, transformando requerimientos de pequeños comercios en funcionalidades concretas, evaluables y con valor agregado.</w:t>
      </w:r>
    </w:p>
    <w:p w14:paraId="794C66AF" w14:textId="4D10487E" w:rsidR="00CA2F38" w:rsidRPr="00CA2F38" w:rsidRDefault="00CA2F38" w:rsidP="00CA2F38">
      <w:pPr>
        <w:rPr>
          <w:lang w:val="es-CL"/>
        </w:rPr>
      </w:pPr>
      <w:r w:rsidRPr="00CA2F38">
        <w:rPr>
          <w:lang w:val="es-CL"/>
        </w:rPr>
        <w:t xml:space="preserve"> Mi principal motivación radica en afrontar el ciclo de vida completo del desarrollo de software, construyendo una plataforma no solo técnicamente robusta, sino con una aplicación práctica y un impacto directo en el ecosistema comercial real.</w:t>
      </w:r>
    </w:p>
    <w:p w14:paraId="77A50CF1" w14:textId="77777777" w:rsidR="00CA2F38" w:rsidRPr="00CA2F38" w:rsidRDefault="00CA2F38" w:rsidP="00CA2F38">
      <w:pPr>
        <w:rPr>
          <w:lang w:val="es-CL"/>
        </w:rPr>
      </w:pPr>
    </w:p>
    <w:p w14:paraId="01D374B1" w14:textId="77777777" w:rsidR="00CA2F38" w:rsidRPr="00CA2F38" w:rsidRDefault="00CA2F38" w:rsidP="00CA2F38">
      <w:pPr>
        <w:rPr>
          <w:lang w:val="es-CL"/>
        </w:rPr>
      </w:pPr>
    </w:p>
    <w:p w14:paraId="5D0AC348" w14:textId="77777777" w:rsidR="00666868" w:rsidRPr="001D2619" w:rsidRDefault="00C01F0B" w:rsidP="002D28CB">
      <w:pPr>
        <w:pStyle w:val="Heading1"/>
        <w:rPr>
          <w:rFonts w:ascii="Arial" w:hAnsi="Arial" w:cs="Arial"/>
          <w:noProof/>
          <w:color w:val="auto"/>
          <w:lang w:val="es-MX"/>
        </w:rPr>
      </w:pPr>
      <w:bookmarkStart w:id="12" w:name="_Toc238463139"/>
      <w:r w:rsidRPr="001D2619">
        <w:rPr>
          <w:rFonts w:ascii="Arial" w:hAnsi="Arial" w:cs="Arial"/>
          <w:noProof/>
          <w:color w:val="auto"/>
          <w:lang w:val="es-MX"/>
        </w:rPr>
        <w:t>5. Factibilidad</w:t>
      </w:r>
      <w:bookmarkEnd w:id="12"/>
    </w:p>
    <w:p w14:paraId="00F29A52" w14:textId="77777777" w:rsidR="00666868" w:rsidRPr="001D2619" w:rsidRDefault="00C01F0B">
      <w:pPr>
        <w:jc w:val="both"/>
        <w:rPr>
          <w:rFonts w:cs="Arial"/>
          <w:noProof/>
          <w:lang w:val="es-MX"/>
        </w:rPr>
      </w:pPr>
      <w:r w:rsidRPr="001D2619">
        <w:rPr>
          <w:rFonts w:cs="Arial"/>
          <w:noProof/>
          <w:lang w:val="es-MX"/>
        </w:rPr>
        <w:t>Localito es factible dentro de la asignatura porque el núcleo se divide en módulos verificables y usa tecnologías disponibles: Node.js, React, PostgreSQL, navegador móvil y herramientas de desarrollo estándar. El alcance se controla mediante un MVP: SII, múltiples sucursales complejas, facturación de la suscripción y Transbank productivo quedan fuera de esta iteración. La IA visual es opcional; sin clave, el sistema conserva un flujo controlado mediante código de barras o pista manual.</w:t>
      </w:r>
    </w:p>
    <w:tbl>
      <w:tblPr>
        <w:tblStyle w:val="TableGrid"/>
        <w:tblW w:w="9360" w:type="dxa"/>
        <w:tblInd w:w="120" w:type="dxa"/>
        <w:tblLayout w:type="fixed"/>
        <w:tblLook w:val="04A0" w:firstRow="1" w:lastRow="0" w:firstColumn="1" w:lastColumn="0" w:noHBand="0" w:noVBand="1"/>
      </w:tblPr>
      <w:tblGrid>
        <w:gridCol w:w="1900"/>
        <w:gridCol w:w="3160"/>
        <w:gridCol w:w="4300"/>
      </w:tblGrid>
      <w:tr w:rsidR="00666868" w:rsidRPr="001D2619" w14:paraId="11848614" w14:textId="77777777">
        <w:trPr>
          <w:tblHeader/>
        </w:trPr>
        <w:tc>
          <w:tcPr>
            <w:tcW w:w="1900" w:type="dxa"/>
            <w:shd w:val="clear" w:color="auto" w:fill="F4F6F9"/>
            <w:tcMar>
              <w:top w:w="80" w:type="dxa"/>
              <w:left w:w="120" w:type="dxa"/>
              <w:bottom w:w="80" w:type="dxa"/>
              <w:right w:w="120" w:type="dxa"/>
            </w:tcMar>
          </w:tcPr>
          <w:p w14:paraId="7616E43F" w14:textId="77777777" w:rsidR="00666868" w:rsidRPr="001D2619" w:rsidRDefault="00C01F0B">
            <w:pPr>
              <w:spacing w:after="40" w:line="276" w:lineRule="auto"/>
              <w:rPr>
                <w:rFonts w:cs="Arial"/>
                <w:noProof/>
                <w:szCs w:val="28"/>
                <w:lang w:val="es-MX"/>
              </w:rPr>
            </w:pPr>
            <w:r w:rsidRPr="001D2619">
              <w:rPr>
                <w:rFonts w:cs="Arial"/>
                <w:noProof/>
                <w:szCs w:val="28"/>
                <w:lang w:val="es-MX"/>
              </w:rPr>
              <w:t>Factor</w:t>
            </w:r>
          </w:p>
        </w:tc>
        <w:tc>
          <w:tcPr>
            <w:tcW w:w="3160" w:type="dxa"/>
            <w:shd w:val="clear" w:color="auto" w:fill="F4F6F9"/>
            <w:tcMar>
              <w:top w:w="80" w:type="dxa"/>
              <w:left w:w="120" w:type="dxa"/>
              <w:bottom w:w="80" w:type="dxa"/>
              <w:right w:w="120" w:type="dxa"/>
            </w:tcMar>
          </w:tcPr>
          <w:p w14:paraId="673F4863" w14:textId="77777777" w:rsidR="00666868" w:rsidRPr="001D2619" w:rsidRDefault="00C01F0B">
            <w:pPr>
              <w:spacing w:after="40" w:line="276" w:lineRule="auto"/>
              <w:rPr>
                <w:rFonts w:cs="Arial"/>
                <w:noProof/>
                <w:szCs w:val="28"/>
                <w:lang w:val="es-MX"/>
              </w:rPr>
            </w:pPr>
            <w:r w:rsidRPr="001D2619">
              <w:rPr>
                <w:rFonts w:cs="Arial"/>
                <w:noProof/>
                <w:szCs w:val="28"/>
                <w:lang w:val="es-MX"/>
              </w:rPr>
              <w:t>Riesgo</w:t>
            </w:r>
          </w:p>
        </w:tc>
        <w:tc>
          <w:tcPr>
            <w:tcW w:w="4300" w:type="dxa"/>
            <w:shd w:val="clear" w:color="auto" w:fill="F4F6F9"/>
            <w:tcMar>
              <w:top w:w="80" w:type="dxa"/>
              <w:left w:w="120" w:type="dxa"/>
              <w:bottom w:w="80" w:type="dxa"/>
              <w:right w:w="120" w:type="dxa"/>
            </w:tcMar>
          </w:tcPr>
          <w:p w14:paraId="01C8DAF4" w14:textId="77777777" w:rsidR="00666868" w:rsidRPr="001D2619" w:rsidRDefault="00C01F0B">
            <w:pPr>
              <w:spacing w:after="40" w:line="276" w:lineRule="auto"/>
              <w:rPr>
                <w:rFonts w:cs="Arial"/>
                <w:noProof/>
                <w:szCs w:val="28"/>
                <w:lang w:val="es-MX"/>
              </w:rPr>
            </w:pPr>
            <w:r w:rsidRPr="001D2619">
              <w:rPr>
                <w:rFonts w:cs="Arial"/>
                <w:noProof/>
                <w:szCs w:val="28"/>
                <w:lang w:val="es-MX"/>
              </w:rPr>
              <w:t>Tratamiento</w:t>
            </w:r>
          </w:p>
        </w:tc>
      </w:tr>
      <w:tr w:rsidR="00666868" w:rsidRPr="00CA2F38" w14:paraId="1E02FD39" w14:textId="77777777">
        <w:tc>
          <w:tcPr>
            <w:tcW w:w="1900" w:type="dxa"/>
            <w:tcMar>
              <w:top w:w="80" w:type="dxa"/>
              <w:left w:w="120" w:type="dxa"/>
              <w:bottom w:w="80" w:type="dxa"/>
              <w:right w:w="120" w:type="dxa"/>
            </w:tcMar>
          </w:tcPr>
          <w:p w14:paraId="24187307" w14:textId="77777777" w:rsidR="00666868" w:rsidRPr="001D2619" w:rsidRDefault="00C01F0B">
            <w:pPr>
              <w:spacing w:after="40" w:line="276" w:lineRule="auto"/>
              <w:rPr>
                <w:rFonts w:cs="Arial"/>
                <w:noProof/>
                <w:szCs w:val="28"/>
                <w:lang w:val="es-MX"/>
              </w:rPr>
            </w:pPr>
            <w:r w:rsidRPr="001D2619">
              <w:rPr>
                <w:rFonts w:cs="Arial"/>
                <w:noProof/>
                <w:szCs w:val="28"/>
                <w:lang w:val="es-MX"/>
              </w:rPr>
              <w:t>Tiempo</w:t>
            </w:r>
          </w:p>
        </w:tc>
        <w:tc>
          <w:tcPr>
            <w:tcW w:w="3160" w:type="dxa"/>
            <w:tcMar>
              <w:top w:w="80" w:type="dxa"/>
              <w:left w:w="120" w:type="dxa"/>
              <w:bottom w:w="80" w:type="dxa"/>
              <w:right w:w="120" w:type="dxa"/>
            </w:tcMar>
          </w:tcPr>
          <w:p w14:paraId="5901A224" w14:textId="77777777" w:rsidR="00666868" w:rsidRPr="001D2619" w:rsidRDefault="00C01F0B">
            <w:pPr>
              <w:spacing w:after="40" w:line="276" w:lineRule="auto"/>
              <w:rPr>
                <w:rFonts w:cs="Arial"/>
                <w:noProof/>
                <w:szCs w:val="28"/>
                <w:lang w:val="es-MX"/>
              </w:rPr>
            </w:pPr>
            <w:r w:rsidRPr="001D2619">
              <w:rPr>
                <w:rFonts w:cs="Arial"/>
                <w:noProof/>
                <w:szCs w:val="28"/>
                <w:lang w:val="es-MX"/>
              </w:rPr>
              <w:t>Crecimiento del alcance.</w:t>
            </w:r>
          </w:p>
        </w:tc>
        <w:tc>
          <w:tcPr>
            <w:tcW w:w="4300" w:type="dxa"/>
            <w:tcMar>
              <w:top w:w="80" w:type="dxa"/>
              <w:left w:w="120" w:type="dxa"/>
              <w:bottom w:w="80" w:type="dxa"/>
              <w:right w:w="120" w:type="dxa"/>
            </w:tcMar>
          </w:tcPr>
          <w:p w14:paraId="2EB62DAC" w14:textId="77777777" w:rsidR="00666868" w:rsidRPr="001D2619" w:rsidRDefault="00C01F0B">
            <w:pPr>
              <w:spacing w:after="40" w:line="276" w:lineRule="auto"/>
              <w:rPr>
                <w:rFonts w:cs="Arial"/>
                <w:noProof/>
                <w:szCs w:val="28"/>
                <w:lang w:val="es-MX"/>
              </w:rPr>
            </w:pPr>
            <w:r w:rsidRPr="001D2619">
              <w:rPr>
                <w:rFonts w:cs="Arial"/>
                <w:noProof/>
                <w:szCs w:val="28"/>
                <w:lang w:val="es-MX"/>
              </w:rPr>
              <w:t>Congelar MVP y priorizar defectos/evidencia.</w:t>
            </w:r>
          </w:p>
        </w:tc>
      </w:tr>
      <w:tr w:rsidR="00666868" w:rsidRPr="00CA2F38" w14:paraId="47A0DF85" w14:textId="77777777">
        <w:tc>
          <w:tcPr>
            <w:tcW w:w="1900" w:type="dxa"/>
            <w:tcMar>
              <w:top w:w="80" w:type="dxa"/>
              <w:left w:w="120" w:type="dxa"/>
              <w:bottom w:w="80" w:type="dxa"/>
              <w:right w:w="120" w:type="dxa"/>
            </w:tcMar>
          </w:tcPr>
          <w:p w14:paraId="73B93019" w14:textId="77777777" w:rsidR="00666868" w:rsidRPr="001D2619" w:rsidRDefault="00C01F0B">
            <w:pPr>
              <w:spacing w:after="40" w:line="276" w:lineRule="auto"/>
              <w:rPr>
                <w:rFonts w:cs="Arial"/>
                <w:noProof/>
                <w:szCs w:val="28"/>
                <w:lang w:val="es-MX"/>
              </w:rPr>
            </w:pPr>
            <w:r w:rsidRPr="001D2619">
              <w:rPr>
                <w:rFonts w:cs="Arial"/>
                <w:noProof/>
                <w:szCs w:val="28"/>
                <w:lang w:val="es-MX"/>
              </w:rPr>
              <w:lastRenderedPageBreak/>
              <w:t>Recursos</w:t>
            </w:r>
          </w:p>
        </w:tc>
        <w:tc>
          <w:tcPr>
            <w:tcW w:w="3160" w:type="dxa"/>
            <w:tcMar>
              <w:top w:w="80" w:type="dxa"/>
              <w:left w:w="120" w:type="dxa"/>
              <w:bottom w:w="80" w:type="dxa"/>
              <w:right w:w="120" w:type="dxa"/>
            </w:tcMar>
          </w:tcPr>
          <w:p w14:paraId="2277185C" w14:textId="77777777" w:rsidR="00666868" w:rsidRPr="001D2619" w:rsidRDefault="00C01F0B">
            <w:pPr>
              <w:spacing w:after="40" w:line="276" w:lineRule="auto"/>
              <w:rPr>
                <w:rFonts w:cs="Arial"/>
                <w:noProof/>
                <w:szCs w:val="28"/>
                <w:lang w:val="es-MX"/>
              </w:rPr>
            </w:pPr>
            <w:r w:rsidRPr="001D2619">
              <w:rPr>
                <w:rFonts w:cs="Arial"/>
                <w:noProof/>
                <w:szCs w:val="28"/>
                <w:lang w:val="es-MX"/>
              </w:rPr>
              <w:t>Dependencia de PostgreSQL, HTTPS y servicios.</w:t>
            </w:r>
          </w:p>
        </w:tc>
        <w:tc>
          <w:tcPr>
            <w:tcW w:w="4300" w:type="dxa"/>
            <w:tcMar>
              <w:top w:w="80" w:type="dxa"/>
              <w:left w:w="120" w:type="dxa"/>
              <w:bottom w:w="80" w:type="dxa"/>
              <w:right w:w="120" w:type="dxa"/>
            </w:tcMar>
          </w:tcPr>
          <w:p w14:paraId="4DEE3CD7" w14:textId="77777777" w:rsidR="00666868" w:rsidRPr="001D2619" w:rsidRDefault="00C01F0B">
            <w:pPr>
              <w:spacing w:after="40" w:line="276" w:lineRule="auto"/>
              <w:rPr>
                <w:rFonts w:cs="Arial"/>
                <w:noProof/>
                <w:szCs w:val="28"/>
                <w:lang w:val="es-MX"/>
              </w:rPr>
            </w:pPr>
            <w:r w:rsidRPr="001D2619">
              <w:rPr>
                <w:rFonts w:cs="Arial"/>
                <w:noProof/>
                <w:szCs w:val="28"/>
                <w:lang w:val="es-MX"/>
              </w:rPr>
              <w:t>Modo demo y configuración documentada.</w:t>
            </w:r>
          </w:p>
        </w:tc>
      </w:tr>
      <w:tr w:rsidR="00666868" w:rsidRPr="00CA2F38" w14:paraId="4667A105" w14:textId="77777777">
        <w:tc>
          <w:tcPr>
            <w:tcW w:w="1900" w:type="dxa"/>
            <w:tcMar>
              <w:top w:w="80" w:type="dxa"/>
              <w:left w:w="120" w:type="dxa"/>
              <w:bottom w:w="80" w:type="dxa"/>
              <w:right w:w="120" w:type="dxa"/>
            </w:tcMar>
          </w:tcPr>
          <w:p w14:paraId="01ABBBE0" w14:textId="77777777" w:rsidR="00666868" w:rsidRPr="001D2619" w:rsidRDefault="00C01F0B">
            <w:pPr>
              <w:spacing w:after="40" w:line="276" w:lineRule="auto"/>
              <w:rPr>
                <w:rFonts w:cs="Arial"/>
                <w:noProof/>
                <w:szCs w:val="28"/>
                <w:lang w:val="es-MX"/>
              </w:rPr>
            </w:pPr>
            <w:r w:rsidRPr="001D2619">
              <w:rPr>
                <w:rFonts w:cs="Arial"/>
                <w:noProof/>
                <w:szCs w:val="28"/>
                <w:lang w:val="es-MX"/>
              </w:rPr>
              <w:t>Técnica</w:t>
            </w:r>
          </w:p>
        </w:tc>
        <w:tc>
          <w:tcPr>
            <w:tcW w:w="3160" w:type="dxa"/>
            <w:tcMar>
              <w:top w:w="80" w:type="dxa"/>
              <w:left w:w="120" w:type="dxa"/>
              <w:bottom w:w="80" w:type="dxa"/>
              <w:right w:w="120" w:type="dxa"/>
            </w:tcMar>
          </w:tcPr>
          <w:p w14:paraId="34532996" w14:textId="77777777" w:rsidR="00666868" w:rsidRPr="001D2619" w:rsidRDefault="00C01F0B">
            <w:pPr>
              <w:spacing w:after="40" w:line="276" w:lineRule="auto"/>
              <w:rPr>
                <w:rFonts w:cs="Arial"/>
                <w:noProof/>
                <w:szCs w:val="28"/>
                <w:lang w:val="es-MX"/>
              </w:rPr>
            </w:pPr>
            <w:r w:rsidRPr="001D2619">
              <w:rPr>
                <w:rFonts w:cs="Arial"/>
                <w:noProof/>
                <w:szCs w:val="28"/>
                <w:lang w:val="es-MX"/>
              </w:rPr>
              <w:t>Integración, concurrencia y offline.</w:t>
            </w:r>
          </w:p>
        </w:tc>
        <w:tc>
          <w:tcPr>
            <w:tcW w:w="4300" w:type="dxa"/>
            <w:tcMar>
              <w:top w:w="80" w:type="dxa"/>
              <w:left w:w="120" w:type="dxa"/>
              <w:bottom w:w="80" w:type="dxa"/>
              <w:right w:w="120" w:type="dxa"/>
            </w:tcMar>
          </w:tcPr>
          <w:p w14:paraId="756F3596" w14:textId="77777777" w:rsidR="00666868" w:rsidRPr="001D2619" w:rsidRDefault="00C01F0B">
            <w:pPr>
              <w:spacing w:after="40" w:line="276" w:lineRule="auto"/>
              <w:rPr>
                <w:rFonts w:cs="Arial"/>
                <w:noProof/>
                <w:szCs w:val="28"/>
                <w:lang w:val="es-MX"/>
              </w:rPr>
            </w:pPr>
            <w:r w:rsidRPr="001D2619">
              <w:rPr>
                <w:rFonts w:cs="Arial"/>
                <w:noProof/>
                <w:szCs w:val="28"/>
                <w:lang w:val="es-MX"/>
              </w:rPr>
              <w:t>Regresión, idempotencia, logs y matriz manual.</w:t>
            </w:r>
          </w:p>
        </w:tc>
      </w:tr>
      <w:tr w:rsidR="00666868" w:rsidRPr="00CA2F38" w14:paraId="2269F9DC" w14:textId="77777777">
        <w:tc>
          <w:tcPr>
            <w:tcW w:w="1900" w:type="dxa"/>
            <w:tcMar>
              <w:top w:w="80" w:type="dxa"/>
              <w:left w:w="120" w:type="dxa"/>
              <w:bottom w:w="80" w:type="dxa"/>
              <w:right w:w="120" w:type="dxa"/>
            </w:tcMar>
          </w:tcPr>
          <w:p w14:paraId="10991B74" w14:textId="77777777" w:rsidR="00666868" w:rsidRPr="001D2619" w:rsidRDefault="00C01F0B">
            <w:pPr>
              <w:spacing w:after="40" w:line="276" w:lineRule="auto"/>
              <w:rPr>
                <w:rFonts w:cs="Arial"/>
                <w:noProof/>
                <w:szCs w:val="28"/>
                <w:lang w:val="es-MX"/>
              </w:rPr>
            </w:pPr>
            <w:r w:rsidRPr="001D2619">
              <w:rPr>
                <w:rFonts w:cs="Arial"/>
                <w:noProof/>
                <w:szCs w:val="28"/>
                <w:lang w:val="es-MX"/>
              </w:rPr>
              <w:t>Seguridad</w:t>
            </w:r>
          </w:p>
        </w:tc>
        <w:tc>
          <w:tcPr>
            <w:tcW w:w="3160" w:type="dxa"/>
            <w:tcMar>
              <w:top w:w="80" w:type="dxa"/>
              <w:left w:w="120" w:type="dxa"/>
              <w:bottom w:w="80" w:type="dxa"/>
              <w:right w:w="120" w:type="dxa"/>
            </w:tcMar>
          </w:tcPr>
          <w:p w14:paraId="5CBEF46D" w14:textId="77777777" w:rsidR="00666868" w:rsidRPr="001D2619" w:rsidRDefault="00C01F0B">
            <w:pPr>
              <w:spacing w:after="40" w:line="276" w:lineRule="auto"/>
              <w:rPr>
                <w:rFonts w:cs="Arial"/>
                <w:noProof/>
                <w:szCs w:val="28"/>
                <w:lang w:val="es-MX"/>
              </w:rPr>
            </w:pPr>
            <w:r w:rsidRPr="001D2619">
              <w:rPr>
                <w:rFonts w:cs="Arial"/>
                <w:noProof/>
                <w:szCs w:val="28"/>
                <w:lang w:val="es-MX"/>
              </w:rPr>
              <w:t>Credenciales o permisos incorrectos.</w:t>
            </w:r>
          </w:p>
        </w:tc>
        <w:tc>
          <w:tcPr>
            <w:tcW w:w="4300" w:type="dxa"/>
            <w:tcMar>
              <w:top w:w="80" w:type="dxa"/>
              <w:left w:w="120" w:type="dxa"/>
              <w:bottom w:w="80" w:type="dxa"/>
              <w:right w:w="120" w:type="dxa"/>
            </w:tcMar>
          </w:tcPr>
          <w:p w14:paraId="24B3D7C9" w14:textId="77777777" w:rsidR="00666868" w:rsidRPr="001D2619" w:rsidRDefault="00C01F0B">
            <w:pPr>
              <w:spacing w:after="40" w:line="276" w:lineRule="auto"/>
              <w:rPr>
                <w:rFonts w:cs="Arial"/>
                <w:noProof/>
                <w:szCs w:val="28"/>
                <w:lang w:val="es-MX"/>
              </w:rPr>
            </w:pPr>
            <w:r w:rsidRPr="001D2619">
              <w:rPr>
                <w:rFonts w:cs="Arial"/>
                <w:noProof/>
                <w:szCs w:val="28"/>
                <w:lang w:val="es-MX"/>
              </w:rPr>
              <w:t>Variables privadas y pruebas de autorización.</w:t>
            </w:r>
          </w:p>
        </w:tc>
      </w:tr>
      <w:tr w:rsidR="00666868" w:rsidRPr="00CA2F38" w14:paraId="74681C43" w14:textId="77777777">
        <w:tc>
          <w:tcPr>
            <w:tcW w:w="1900" w:type="dxa"/>
            <w:tcMar>
              <w:top w:w="80" w:type="dxa"/>
              <w:left w:w="120" w:type="dxa"/>
              <w:bottom w:w="80" w:type="dxa"/>
              <w:right w:w="120" w:type="dxa"/>
            </w:tcMar>
          </w:tcPr>
          <w:p w14:paraId="56A33D78" w14:textId="77777777" w:rsidR="00666868" w:rsidRPr="001D2619" w:rsidRDefault="00C01F0B">
            <w:pPr>
              <w:spacing w:after="40" w:line="276" w:lineRule="auto"/>
              <w:rPr>
                <w:rFonts w:cs="Arial"/>
                <w:noProof/>
                <w:szCs w:val="28"/>
                <w:lang w:val="es-MX"/>
              </w:rPr>
            </w:pPr>
            <w:r w:rsidRPr="001D2619">
              <w:rPr>
                <w:rFonts w:cs="Arial"/>
                <w:noProof/>
                <w:szCs w:val="28"/>
                <w:lang w:val="es-MX"/>
              </w:rPr>
              <w:t>Validación</w:t>
            </w:r>
          </w:p>
        </w:tc>
        <w:tc>
          <w:tcPr>
            <w:tcW w:w="3160" w:type="dxa"/>
            <w:tcMar>
              <w:top w:w="80" w:type="dxa"/>
              <w:left w:w="120" w:type="dxa"/>
              <w:bottom w:w="80" w:type="dxa"/>
              <w:right w:w="120" w:type="dxa"/>
            </w:tcMar>
          </w:tcPr>
          <w:p w14:paraId="4F7A088C" w14:textId="77777777" w:rsidR="00666868" w:rsidRPr="001D2619" w:rsidRDefault="00C01F0B">
            <w:pPr>
              <w:spacing w:after="40" w:line="276" w:lineRule="auto"/>
              <w:rPr>
                <w:rFonts w:cs="Arial"/>
                <w:noProof/>
                <w:szCs w:val="28"/>
                <w:lang w:val="es-MX"/>
              </w:rPr>
            </w:pPr>
            <w:r w:rsidRPr="001D2619">
              <w:rPr>
                <w:rFonts w:cs="Arial"/>
                <w:noProof/>
                <w:szCs w:val="28"/>
                <w:lang w:val="es-MX"/>
              </w:rPr>
              <w:t>Casos manuales sin evidencia.</w:t>
            </w:r>
          </w:p>
        </w:tc>
        <w:tc>
          <w:tcPr>
            <w:tcW w:w="4300" w:type="dxa"/>
            <w:tcMar>
              <w:top w:w="80" w:type="dxa"/>
              <w:left w:w="120" w:type="dxa"/>
              <w:bottom w:w="80" w:type="dxa"/>
              <w:right w:w="120" w:type="dxa"/>
            </w:tcMar>
          </w:tcPr>
          <w:p w14:paraId="17A6C88A" w14:textId="77777777" w:rsidR="00666868" w:rsidRPr="001D2619" w:rsidRDefault="00C01F0B">
            <w:pPr>
              <w:spacing w:after="40" w:line="276" w:lineRule="auto"/>
              <w:rPr>
                <w:rFonts w:cs="Arial"/>
                <w:noProof/>
                <w:szCs w:val="28"/>
                <w:lang w:val="es-MX"/>
              </w:rPr>
            </w:pPr>
            <w:r w:rsidRPr="001D2619">
              <w:rPr>
                <w:rFonts w:cs="Arial"/>
                <w:noProof/>
                <w:szCs w:val="28"/>
                <w:lang w:val="es-MX"/>
              </w:rPr>
              <w:t>Ejecutar, capturar y registrar resultado real.</w:t>
            </w:r>
          </w:p>
        </w:tc>
      </w:tr>
    </w:tbl>
    <w:p w14:paraId="59113724" w14:textId="77777777" w:rsidR="00666868" w:rsidRPr="001D2619" w:rsidRDefault="00666868">
      <w:pPr>
        <w:spacing w:after="40"/>
        <w:jc w:val="both"/>
        <w:rPr>
          <w:rFonts w:cs="Arial"/>
          <w:noProof/>
          <w:lang w:val="es-MX"/>
        </w:rPr>
      </w:pPr>
    </w:p>
    <w:p w14:paraId="047D4336" w14:textId="77777777" w:rsidR="00666868" w:rsidRPr="001D2619" w:rsidRDefault="00C01F0B" w:rsidP="002D28CB">
      <w:pPr>
        <w:pStyle w:val="Heading1"/>
        <w:rPr>
          <w:rFonts w:ascii="Arial" w:hAnsi="Arial" w:cs="Arial"/>
          <w:noProof/>
          <w:color w:val="auto"/>
          <w:lang w:val="es-MX"/>
        </w:rPr>
      </w:pPr>
      <w:bookmarkStart w:id="13" w:name="_Toc238463140"/>
      <w:r w:rsidRPr="001D2619">
        <w:rPr>
          <w:rFonts w:ascii="Arial" w:hAnsi="Arial" w:cs="Arial"/>
          <w:noProof/>
          <w:color w:val="auto"/>
          <w:lang w:val="es-MX"/>
        </w:rPr>
        <w:t>6. Objetivos</w:t>
      </w:r>
      <w:bookmarkEnd w:id="13"/>
    </w:p>
    <w:p w14:paraId="54882E01" w14:textId="77777777" w:rsidR="00666868" w:rsidRPr="001D2619" w:rsidRDefault="00C01F0B" w:rsidP="002D28CB">
      <w:pPr>
        <w:pStyle w:val="Heading2"/>
        <w:rPr>
          <w:rFonts w:ascii="Arial" w:hAnsi="Arial" w:cs="Arial"/>
          <w:noProof/>
          <w:color w:val="auto"/>
          <w:lang w:val="es-MX"/>
        </w:rPr>
      </w:pPr>
      <w:bookmarkStart w:id="14" w:name="_Toc238463141"/>
      <w:r w:rsidRPr="001D2619">
        <w:rPr>
          <w:rFonts w:ascii="Arial" w:hAnsi="Arial" w:cs="Arial"/>
          <w:noProof/>
          <w:color w:val="auto"/>
          <w:lang w:val="es-MX"/>
        </w:rPr>
        <w:t>Objetivo general</w:t>
      </w:r>
      <w:bookmarkEnd w:id="14"/>
    </w:p>
    <w:p w14:paraId="0759CFD5" w14:textId="77777777" w:rsidR="00666868" w:rsidRPr="001D2619" w:rsidRDefault="00C01F0B">
      <w:pPr>
        <w:jc w:val="both"/>
        <w:rPr>
          <w:rFonts w:cs="Arial"/>
          <w:noProof/>
          <w:lang w:val="es-MX"/>
        </w:rPr>
      </w:pPr>
      <w:r w:rsidRPr="001D2619">
        <w:rPr>
          <w:rFonts w:cs="Arial"/>
          <w:noProof/>
          <w:lang w:val="es-MX"/>
        </w:rPr>
        <w:t>Desarrollar y validar técnica y comercialmente una PWA SaaS multi-negocio vendible que resuelva la falta de control sobre ventas, stock, fiados, caja y compras de pequeños comercios, incorporando operación móvil, seguridad, trazabilidad y un modelo de suscripción por negocio sujeto a validación.</w:t>
      </w:r>
    </w:p>
    <w:p w14:paraId="1B86CE56" w14:textId="77777777" w:rsidR="00666868" w:rsidRPr="001D2619" w:rsidRDefault="00C01F0B" w:rsidP="002D28CB">
      <w:pPr>
        <w:pStyle w:val="Heading2"/>
        <w:rPr>
          <w:rFonts w:ascii="Arial" w:hAnsi="Arial" w:cs="Arial"/>
          <w:noProof/>
          <w:color w:val="auto"/>
          <w:lang w:val="es-MX"/>
        </w:rPr>
      </w:pPr>
      <w:bookmarkStart w:id="15" w:name="_Toc238463142"/>
      <w:r w:rsidRPr="001D2619">
        <w:rPr>
          <w:rFonts w:ascii="Arial" w:hAnsi="Arial" w:cs="Arial"/>
          <w:noProof/>
          <w:color w:val="auto"/>
          <w:lang w:val="es-MX"/>
        </w:rPr>
        <w:t>Objetivos específicos</w:t>
      </w:r>
      <w:bookmarkEnd w:id="15"/>
    </w:p>
    <w:p w14:paraId="1DA67650" w14:textId="77777777" w:rsidR="00666868" w:rsidRPr="001D2619" w:rsidRDefault="00C01F0B">
      <w:pPr>
        <w:pStyle w:val="ListBullet"/>
        <w:spacing w:after="80"/>
        <w:ind w:left="540" w:hanging="279"/>
        <w:rPr>
          <w:rFonts w:cs="Arial"/>
          <w:noProof/>
          <w:lang w:val="es-MX"/>
        </w:rPr>
      </w:pPr>
      <w:r w:rsidRPr="001D2619">
        <w:rPr>
          <w:rFonts w:cs="Arial"/>
          <w:noProof/>
          <w:lang w:val="es-MX"/>
        </w:rPr>
        <w:t>Analizar y documentar necesidades y límites del MVP.</w:t>
      </w:r>
    </w:p>
    <w:p w14:paraId="16158FF7" w14:textId="77777777" w:rsidR="00666868" w:rsidRPr="001D2619" w:rsidRDefault="00C01F0B">
      <w:pPr>
        <w:pStyle w:val="ListBullet"/>
        <w:spacing w:after="80"/>
        <w:ind w:left="540" w:hanging="279"/>
        <w:rPr>
          <w:rFonts w:cs="Arial"/>
          <w:noProof/>
          <w:lang w:val="es-MX"/>
        </w:rPr>
      </w:pPr>
      <w:r w:rsidRPr="001D2619">
        <w:rPr>
          <w:rFonts w:cs="Arial"/>
          <w:noProof/>
          <w:lang w:val="es-MX"/>
        </w:rPr>
        <w:t>Diseñar e implementar un modelo de datos escalable y aislado por negocio.</w:t>
      </w:r>
    </w:p>
    <w:p w14:paraId="5440B359" w14:textId="77777777" w:rsidR="00666868" w:rsidRPr="001D2619" w:rsidRDefault="00C01F0B">
      <w:pPr>
        <w:pStyle w:val="ListBullet"/>
        <w:spacing w:after="80"/>
        <w:ind w:left="540" w:hanging="279"/>
        <w:rPr>
          <w:rFonts w:cs="Arial"/>
          <w:noProof/>
          <w:lang w:val="es-MX"/>
        </w:rPr>
      </w:pPr>
      <w:r w:rsidRPr="001D2619">
        <w:rPr>
          <w:rFonts w:cs="Arial"/>
          <w:noProof/>
          <w:lang w:val="es-MX"/>
        </w:rPr>
        <w:t>Integrar autenticación, productos, stock, ventas, fiado, caja, compras y auditoría.</w:t>
      </w:r>
    </w:p>
    <w:p w14:paraId="512D3526" w14:textId="77777777" w:rsidR="00666868" w:rsidRPr="001D2619" w:rsidRDefault="00C01F0B">
      <w:pPr>
        <w:pStyle w:val="ListBullet"/>
        <w:spacing w:after="80"/>
        <w:ind w:left="540" w:hanging="279"/>
        <w:rPr>
          <w:rFonts w:cs="Arial"/>
          <w:noProof/>
          <w:lang w:val="es-MX"/>
        </w:rPr>
      </w:pPr>
      <w:r w:rsidRPr="001D2619">
        <w:rPr>
          <w:rFonts w:cs="Arial"/>
          <w:noProof/>
          <w:lang w:val="es-MX"/>
        </w:rPr>
        <w:t>Incorporar códigos de barra y reconocimiento visual opcional con confirmación humana.</w:t>
      </w:r>
    </w:p>
    <w:p w14:paraId="4E5CC826" w14:textId="77777777" w:rsidR="00666868" w:rsidRPr="001D2619" w:rsidRDefault="00C01F0B">
      <w:pPr>
        <w:pStyle w:val="ListBullet"/>
        <w:spacing w:after="80"/>
        <w:ind w:left="540" w:hanging="279"/>
        <w:rPr>
          <w:rFonts w:cs="Arial"/>
          <w:noProof/>
          <w:lang w:val="es-MX"/>
        </w:rPr>
      </w:pPr>
      <w:r w:rsidRPr="001D2619">
        <w:rPr>
          <w:rFonts w:cs="Arial"/>
          <w:noProof/>
          <w:lang w:val="es-MX"/>
        </w:rPr>
        <w:t>Validar reglas críticas con pruebas automatizadas y ejecutar pruebas manuales funcionales y móviles.</w:t>
      </w:r>
    </w:p>
    <w:p w14:paraId="58772F5F" w14:textId="77777777" w:rsidR="00666868" w:rsidRPr="001D2619" w:rsidRDefault="00C01F0B">
      <w:pPr>
        <w:pStyle w:val="ListBullet"/>
        <w:spacing w:after="80"/>
        <w:ind w:left="540" w:hanging="279"/>
        <w:rPr>
          <w:rFonts w:cs="Arial"/>
          <w:noProof/>
          <w:lang w:val="es-MX"/>
        </w:rPr>
      </w:pPr>
      <w:r w:rsidRPr="001D2619">
        <w:rPr>
          <w:rFonts w:cs="Arial"/>
          <w:noProof/>
          <w:lang w:val="es-MX"/>
        </w:rPr>
        <w:t>Preparar evidencia técnica y una demostración reproducible, diferenciando lo implementado, simulado y pendiente.</w:t>
      </w:r>
    </w:p>
    <w:p w14:paraId="6F6139FB" w14:textId="77777777" w:rsidR="009C58F9" w:rsidRPr="001D2619" w:rsidRDefault="00A63287">
      <w:pPr>
        <w:pStyle w:val="ListBullet"/>
        <w:ind w:left="540" w:hanging="279"/>
        <w:jc w:val="both"/>
        <w:rPr>
          <w:rFonts w:cs="Arial"/>
          <w:noProof/>
          <w:lang w:val="es-MX"/>
        </w:rPr>
      </w:pPr>
      <w:r w:rsidRPr="001D2619">
        <w:rPr>
          <w:rFonts w:cs="Arial"/>
          <w:noProof/>
          <w:lang w:val="es-MX"/>
        </w:rPr>
        <w:t>Validar con comercios el dolor priorizado, las alternativas actuales y la comprensión de la propuesta de valor.</w:t>
      </w:r>
    </w:p>
    <w:p w14:paraId="7FFA56A7" w14:textId="77777777" w:rsidR="009C58F9" w:rsidRPr="001D2619" w:rsidRDefault="00A63287">
      <w:pPr>
        <w:pStyle w:val="ListBullet"/>
        <w:ind w:left="540" w:hanging="279"/>
        <w:jc w:val="both"/>
        <w:rPr>
          <w:rFonts w:cs="Arial"/>
          <w:noProof/>
          <w:lang w:val="es-MX"/>
        </w:rPr>
      </w:pPr>
      <w:r w:rsidRPr="001D2619">
        <w:rPr>
          <w:rFonts w:cs="Arial"/>
          <w:noProof/>
          <w:lang w:val="es-MX"/>
        </w:rPr>
        <w:t>Medir disposición a pagar, activación, uso, retención y métricas operativas antes de definir precios o afirmar impacto.</w:t>
      </w:r>
    </w:p>
    <w:p w14:paraId="41DB4A44" w14:textId="77777777" w:rsidR="00666868" w:rsidRPr="001D2619" w:rsidRDefault="00C01F0B" w:rsidP="002D28CB">
      <w:pPr>
        <w:pStyle w:val="Heading1"/>
        <w:rPr>
          <w:rFonts w:ascii="Arial" w:hAnsi="Arial" w:cs="Arial"/>
          <w:noProof/>
          <w:color w:val="auto"/>
          <w:lang w:val="es-MX"/>
        </w:rPr>
      </w:pPr>
      <w:bookmarkStart w:id="16" w:name="_Toc238463143"/>
      <w:r w:rsidRPr="001D2619">
        <w:rPr>
          <w:rFonts w:ascii="Arial" w:hAnsi="Arial" w:cs="Arial"/>
          <w:noProof/>
          <w:color w:val="auto"/>
          <w:lang w:val="es-MX"/>
        </w:rPr>
        <w:lastRenderedPageBreak/>
        <w:t>7. Metodología de trabajo</w:t>
      </w:r>
      <w:bookmarkEnd w:id="16"/>
    </w:p>
    <w:p w14:paraId="14BCE773" w14:textId="77777777" w:rsidR="00666868" w:rsidRPr="001D2619" w:rsidRDefault="00C01F0B">
      <w:pPr>
        <w:jc w:val="both"/>
        <w:rPr>
          <w:rFonts w:cs="Arial"/>
          <w:noProof/>
          <w:lang w:val="es-MX"/>
        </w:rPr>
      </w:pPr>
      <w:r w:rsidRPr="001D2619">
        <w:rPr>
          <w:rFonts w:cs="Arial"/>
          <w:noProof/>
          <w:lang w:val="es-MX"/>
        </w:rPr>
        <w:t>Se utiliza una metodología ágil e incremental basada en Scrum, adaptada a un proyecto académico individual. El backlog se ordena por valor y riesgo; cada iteración selecciona historias y criterios de aceptación, implementa un incremento, ejecuta revisión técnica y actualiza la evidencia. La calidad se aborda con control de versiones, validación de tipos, compilación, pruebas de API, pruebas manuales y registro de defectos. Cada requisito mantiene trazabilidad con su módulo, caso de prueba y evidencia. Las integraciones externas se validan en modo de demostración o prueba y no se presentan como productivas sin credenciales ni confirmación real. En paralelo, se aplica descubrimiento de cliente con entrevistas semiestructuradas, prueba de propuesta, experimento de disposición a pagar y piloto controlado. Cada hipótesis comercial debe tener una métrica y un criterio de decisión; la ausencia de evidencia se registra como pendiente.</w:t>
      </w:r>
    </w:p>
    <w:p w14:paraId="2E07EAF7" w14:textId="77777777" w:rsidR="00666868" w:rsidRPr="001D2619" w:rsidRDefault="00C01F0B" w:rsidP="002D28CB">
      <w:pPr>
        <w:pStyle w:val="Heading1"/>
        <w:rPr>
          <w:rFonts w:ascii="Arial" w:hAnsi="Arial" w:cs="Arial"/>
          <w:noProof/>
          <w:color w:val="auto"/>
          <w:lang w:val="es-MX"/>
        </w:rPr>
      </w:pPr>
      <w:bookmarkStart w:id="17" w:name="_Toc238463144"/>
      <w:r w:rsidRPr="001D2619">
        <w:rPr>
          <w:rFonts w:ascii="Arial" w:hAnsi="Arial" w:cs="Arial"/>
          <w:noProof/>
          <w:color w:val="auto"/>
          <w:lang w:val="es-MX"/>
        </w:rPr>
        <w:t>8. Plan de trabajo</w:t>
      </w:r>
      <w:bookmarkEnd w:id="17"/>
    </w:p>
    <w:tbl>
      <w:tblPr>
        <w:tblStyle w:val="TableGrid"/>
        <w:tblW w:w="9360" w:type="dxa"/>
        <w:tblInd w:w="120" w:type="dxa"/>
        <w:tblLayout w:type="fixed"/>
        <w:tblLook w:val="04A0" w:firstRow="1" w:lastRow="0" w:firstColumn="1" w:lastColumn="0" w:noHBand="0" w:noVBand="1"/>
      </w:tblPr>
      <w:tblGrid>
        <w:gridCol w:w="1700"/>
        <w:gridCol w:w="4200"/>
        <w:gridCol w:w="1400"/>
        <w:gridCol w:w="2060"/>
      </w:tblGrid>
      <w:tr w:rsidR="00666868" w:rsidRPr="001D2619" w14:paraId="2AE89346" w14:textId="77777777">
        <w:trPr>
          <w:tblHeader/>
        </w:trPr>
        <w:tc>
          <w:tcPr>
            <w:tcW w:w="1700" w:type="dxa"/>
            <w:shd w:val="clear" w:color="auto" w:fill="F4F6F9"/>
            <w:tcMar>
              <w:top w:w="80" w:type="dxa"/>
              <w:left w:w="120" w:type="dxa"/>
              <w:bottom w:w="80" w:type="dxa"/>
              <w:right w:w="120" w:type="dxa"/>
            </w:tcMar>
          </w:tcPr>
          <w:p w14:paraId="00CDC473" w14:textId="77777777" w:rsidR="00666868" w:rsidRPr="001D2619" w:rsidRDefault="00C01F0B">
            <w:pPr>
              <w:spacing w:after="40" w:line="276" w:lineRule="auto"/>
              <w:rPr>
                <w:rFonts w:cs="Arial"/>
                <w:noProof/>
                <w:szCs w:val="28"/>
                <w:lang w:val="es-MX"/>
              </w:rPr>
            </w:pPr>
            <w:r w:rsidRPr="001D2619">
              <w:rPr>
                <w:rFonts w:cs="Arial"/>
                <w:noProof/>
                <w:szCs w:val="28"/>
                <w:lang w:val="es-MX"/>
              </w:rPr>
              <w:t>Etapa</w:t>
            </w:r>
          </w:p>
        </w:tc>
        <w:tc>
          <w:tcPr>
            <w:tcW w:w="4200" w:type="dxa"/>
            <w:shd w:val="clear" w:color="auto" w:fill="F4F6F9"/>
            <w:tcMar>
              <w:top w:w="80" w:type="dxa"/>
              <w:left w:w="120" w:type="dxa"/>
              <w:bottom w:w="80" w:type="dxa"/>
              <w:right w:w="120" w:type="dxa"/>
            </w:tcMar>
          </w:tcPr>
          <w:p w14:paraId="70F62486" w14:textId="77777777" w:rsidR="00666868" w:rsidRPr="001D2619" w:rsidRDefault="00C01F0B">
            <w:pPr>
              <w:spacing w:after="40" w:line="276" w:lineRule="auto"/>
              <w:rPr>
                <w:rFonts w:cs="Arial"/>
                <w:noProof/>
                <w:szCs w:val="28"/>
                <w:lang w:val="es-MX"/>
              </w:rPr>
            </w:pPr>
            <w:r w:rsidRPr="001D2619">
              <w:rPr>
                <w:rFonts w:cs="Arial"/>
                <w:noProof/>
                <w:szCs w:val="28"/>
                <w:lang w:val="es-MX"/>
              </w:rPr>
              <w:t>Actividades</w:t>
            </w:r>
          </w:p>
        </w:tc>
        <w:tc>
          <w:tcPr>
            <w:tcW w:w="1400" w:type="dxa"/>
            <w:shd w:val="clear" w:color="auto" w:fill="F4F6F9"/>
            <w:tcMar>
              <w:top w:w="80" w:type="dxa"/>
              <w:left w:w="120" w:type="dxa"/>
              <w:bottom w:w="80" w:type="dxa"/>
              <w:right w:w="120" w:type="dxa"/>
            </w:tcMar>
          </w:tcPr>
          <w:p w14:paraId="2DE42417" w14:textId="77777777" w:rsidR="00666868" w:rsidRPr="001D2619" w:rsidRDefault="00C01F0B">
            <w:pPr>
              <w:spacing w:after="40" w:line="276" w:lineRule="auto"/>
              <w:rPr>
                <w:rFonts w:cs="Arial"/>
                <w:noProof/>
                <w:szCs w:val="28"/>
                <w:lang w:val="es-MX"/>
              </w:rPr>
            </w:pPr>
            <w:r w:rsidRPr="001D2619">
              <w:rPr>
                <w:rFonts w:cs="Arial"/>
                <w:noProof/>
                <w:szCs w:val="28"/>
                <w:lang w:val="es-MX"/>
              </w:rPr>
              <w:t>Duración</w:t>
            </w:r>
          </w:p>
        </w:tc>
        <w:tc>
          <w:tcPr>
            <w:tcW w:w="2060" w:type="dxa"/>
            <w:shd w:val="clear" w:color="auto" w:fill="F4F6F9"/>
            <w:tcMar>
              <w:top w:w="80" w:type="dxa"/>
              <w:left w:w="120" w:type="dxa"/>
              <w:bottom w:w="80" w:type="dxa"/>
              <w:right w:w="120" w:type="dxa"/>
            </w:tcMar>
          </w:tcPr>
          <w:p w14:paraId="24494BAB" w14:textId="77777777" w:rsidR="00666868" w:rsidRPr="001D2619" w:rsidRDefault="00C01F0B">
            <w:pPr>
              <w:spacing w:after="40" w:line="276" w:lineRule="auto"/>
              <w:rPr>
                <w:rFonts w:cs="Arial"/>
                <w:noProof/>
                <w:szCs w:val="28"/>
                <w:lang w:val="es-MX"/>
              </w:rPr>
            </w:pPr>
            <w:r w:rsidRPr="001D2619">
              <w:rPr>
                <w:rFonts w:cs="Arial"/>
                <w:noProof/>
                <w:szCs w:val="28"/>
                <w:lang w:val="es-MX"/>
              </w:rPr>
              <w:t>Resultado</w:t>
            </w:r>
          </w:p>
        </w:tc>
      </w:tr>
      <w:tr w:rsidR="00666868" w:rsidRPr="001D2619" w14:paraId="6AED42C0" w14:textId="77777777">
        <w:tc>
          <w:tcPr>
            <w:tcW w:w="1700" w:type="dxa"/>
            <w:tcMar>
              <w:top w:w="80" w:type="dxa"/>
              <w:left w:w="120" w:type="dxa"/>
              <w:bottom w:w="80" w:type="dxa"/>
              <w:right w:w="120" w:type="dxa"/>
            </w:tcMar>
          </w:tcPr>
          <w:p w14:paraId="3766A817" w14:textId="77777777" w:rsidR="00666868" w:rsidRPr="001D2619" w:rsidRDefault="00C01F0B">
            <w:pPr>
              <w:spacing w:after="40" w:line="276" w:lineRule="auto"/>
              <w:rPr>
                <w:rFonts w:cs="Arial"/>
                <w:noProof/>
                <w:szCs w:val="28"/>
                <w:lang w:val="es-MX"/>
              </w:rPr>
            </w:pPr>
            <w:r w:rsidRPr="001D2619">
              <w:rPr>
                <w:rFonts w:cs="Arial"/>
                <w:noProof/>
                <w:szCs w:val="28"/>
                <w:lang w:val="es-MX"/>
              </w:rPr>
              <w:t>Definición</w:t>
            </w:r>
          </w:p>
        </w:tc>
        <w:tc>
          <w:tcPr>
            <w:tcW w:w="4200" w:type="dxa"/>
            <w:tcMar>
              <w:top w:w="80" w:type="dxa"/>
              <w:left w:w="120" w:type="dxa"/>
              <w:bottom w:w="80" w:type="dxa"/>
              <w:right w:w="120" w:type="dxa"/>
            </w:tcMar>
          </w:tcPr>
          <w:p w14:paraId="784B5504" w14:textId="77777777" w:rsidR="00666868" w:rsidRPr="001D2619" w:rsidRDefault="00C01F0B">
            <w:pPr>
              <w:spacing w:after="40" w:line="276" w:lineRule="auto"/>
              <w:rPr>
                <w:rFonts w:cs="Arial"/>
                <w:noProof/>
                <w:szCs w:val="28"/>
                <w:lang w:val="es-MX"/>
              </w:rPr>
            </w:pPr>
            <w:r w:rsidRPr="001D2619">
              <w:rPr>
                <w:rFonts w:cs="Arial"/>
                <w:noProof/>
                <w:szCs w:val="28"/>
                <w:lang w:val="es-MX"/>
              </w:rPr>
              <w:t>Problema, usuarios, alcance, objetivos y backlog.</w:t>
            </w:r>
          </w:p>
        </w:tc>
        <w:tc>
          <w:tcPr>
            <w:tcW w:w="1400" w:type="dxa"/>
            <w:tcMar>
              <w:top w:w="80" w:type="dxa"/>
              <w:left w:w="120" w:type="dxa"/>
              <w:bottom w:w="80" w:type="dxa"/>
              <w:right w:w="120" w:type="dxa"/>
            </w:tcMar>
          </w:tcPr>
          <w:p w14:paraId="7D097269" w14:textId="77777777" w:rsidR="00666868" w:rsidRPr="001D2619" w:rsidRDefault="00C01F0B">
            <w:pPr>
              <w:spacing w:after="40" w:line="276" w:lineRule="auto"/>
              <w:rPr>
                <w:rFonts w:cs="Arial"/>
                <w:noProof/>
                <w:szCs w:val="28"/>
                <w:lang w:val="es-MX"/>
              </w:rPr>
            </w:pPr>
            <w:r w:rsidRPr="001D2619">
              <w:rPr>
                <w:rFonts w:cs="Arial"/>
                <w:noProof/>
                <w:szCs w:val="28"/>
                <w:lang w:val="es-MX"/>
              </w:rPr>
              <w:t>1 semana</w:t>
            </w:r>
          </w:p>
        </w:tc>
        <w:tc>
          <w:tcPr>
            <w:tcW w:w="2060" w:type="dxa"/>
            <w:tcMar>
              <w:top w:w="80" w:type="dxa"/>
              <w:left w:w="120" w:type="dxa"/>
              <w:bottom w:w="80" w:type="dxa"/>
              <w:right w:w="120" w:type="dxa"/>
            </w:tcMar>
          </w:tcPr>
          <w:p w14:paraId="6E771F00" w14:textId="77777777" w:rsidR="00666868" w:rsidRPr="001D2619" w:rsidRDefault="00C01F0B">
            <w:pPr>
              <w:spacing w:after="40" w:line="276" w:lineRule="auto"/>
              <w:rPr>
                <w:rFonts w:cs="Arial"/>
                <w:noProof/>
                <w:szCs w:val="28"/>
                <w:lang w:val="es-MX"/>
              </w:rPr>
            </w:pPr>
            <w:r w:rsidRPr="001D2619">
              <w:rPr>
                <w:rFonts w:cs="Arial"/>
                <w:noProof/>
                <w:szCs w:val="28"/>
                <w:lang w:val="es-MX"/>
              </w:rPr>
              <w:t>Definición y backlog.</w:t>
            </w:r>
          </w:p>
        </w:tc>
      </w:tr>
      <w:tr w:rsidR="00666868" w:rsidRPr="001D2619" w14:paraId="513CF25A" w14:textId="77777777">
        <w:tc>
          <w:tcPr>
            <w:tcW w:w="1700" w:type="dxa"/>
            <w:tcMar>
              <w:top w:w="80" w:type="dxa"/>
              <w:left w:w="120" w:type="dxa"/>
              <w:bottom w:w="80" w:type="dxa"/>
              <w:right w:w="120" w:type="dxa"/>
            </w:tcMar>
          </w:tcPr>
          <w:p w14:paraId="2B26B46A" w14:textId="77777777" w:rsidR="00666868" w:rsidRPr="001D2619" w:rsidRDefault="00C01F0B">
            <w:pPr>
              <w:spacing w:after="40" w:line="276" w:lineRule="auto"/>
              <w:rPr>
                <w:rFonts w:cs="Arial"/>
                <w:noProof/>
                <w:szCs w:val="28"/>
                <w:lang w:val="es-MX"/>
              </w:rPr>
            </w:pPr>
            <w:r w:rsidRPr="001D2619">
              <w:rPr>
                <w:rFonts w:cs="Arial"/>
                <w:noProof/>
                <w:szCs w:val="28"/>
                <w:lang w:val="es-MX"/>
              </w:rPr>
              <w:t>Diseño</w:t>
            </w:r>
          </w:p>
        </w:tc>
        <w:tc>
          <w:tcPr>
            <w:tcW w:w="4200" w:type="dxa"/>
            <w:tcMar>
              <w:top w:w="80" w:type="dxa"/>
              <w:left w:w="120" w:type="dxa"/>
              <w:bottom w:w="80" w:type="dxa"/>
              <w:right w:w="120" w:type="dxa"/>
            </w:tcMar>
          </w:tcPr>
          <w:p w14:paraId="06E4194F" w14:textId="77777777" w:rsidR="00666868" w:rsidRPr="001D2619" w:rsidRDefault="00C01F0B">
            <w:pPr>
              <w:spacing w:after="40" w:line="276" w:lineRule="auto"/>
              <w:rPr>
                <w:rFonts w:cs="Arial"/>
                <w:noProof/>
                <w:szCs w:val="28"/>
                <w:lang w:val="es-MX"/>
              </w:rPr>
            </w:pPr>
            <w:r w:rsidRPr="001D2619">
              <w:rPr>
                <w:rFonts w:cs="Arial"/>
                <w:noProof/>
                <w:szCs w:val="28"/>
                <w:lang w:val="es-MX"/>
              </w:rPr>
              <w:t>Arquitectura, datos, seguridad e interfaz.</w:t>
            </w:r>
          </w:p>
        </w:tc>
        <w:tc>
          <w:tcPr>
            <w:tcW w:w="1400" w:type="dxa"/>
            <w:tcMar>
              <w:top w:w="80" w:type="dxa"/>
              <w:left w:w="120" w:type="dxa"/>
              <w:bottom w:w="80" w:type="dxa"/>
              <w:right w:w="120" w:type="dxa"/>
            </w:tcMar>
          </w:tcPr>
          <w:p w14:paraId="77AB9428" w14:textId="77777777" w:rsidR="00666868" w:rsidRPr="001D2619" w:rsidRDefault="00C01F0B">
            <w:pPr>
              <w:spacing w:after="40" w:line="276" w:lineRule="auto"/>
              <w:rPr>
                <w:rFonts w:cs="Arial"/>
                <w:noProof/>
                <w:szCs w:val="28"/>
                <w:lang w:val="es-MX"/>
              </w:rPr>
            </w:pPr>
            <w:r w:rsidRPr="001D2619">
              <w:rPr>
                <w:rFonts w:cs="Arial"/>
                <w:noProof/>
                <w:szCs w:val="28"/>
                <w:lang w:val="es-MX"/>
              </w:rPr>
              <w:t>1 semana</w:t>
            </w:r>
          </w:p>
        </w:tc>
        <w:tc>
          <w:tcPr>
            <w:tcW w:w="2060" w:type="dxa"/>
            <w:tcMar>
              <w:top w:w="80" w:type="dxa"/>
              <w:left w:w="120" w:type="dxa"/>
              <w:bottom w:w="80" w:type="dxa"/>
              <w:right w:w="120" w:type="dxa"/>
            </w:tcMar>
          </w:tcPr>
          <w:p w14:paraId="0C5FC609" w14:textId="77777777" w:rsidR="00666868" w:rsidRPr="001D2619" w:rsidRDefault="00C01F0B">
            <w:pPr>
              <w:spacing w:after="40" w:line="276" w:lineRule="auto"/>
              <w:rPr>
                <w:rFonts w:cs="Arial"/>
                <w:noProof/>
                <w:szCs w:val="28"/>
                <w:lang w:val="es-MX"/>
              </w:rPr>
            </w:pPr>
            <w:r w:rsidRPr="001D2619">
              <w:rPr>
                <w:rFonts w:cs="Arial"/>
                <w:noProof/>
                <w:szCs w:val="28"/>
                <w:lang w:val="es-MX"/>
              </w:rPr>
              <w:t>Diseño trazable.</w:t>
            </w:r>
          </w:p>
        </w:tc>
      </w:tr>
      <w:tr w:rsidR="00666868" w:rsidRPr="001D2619" w14:paraId="1B09164F" w14:textId="77777777">
        <w:tc>
          <w:tcPr>
            <w:tcW w:w="1700" w:type="dxa"/>
            <w:tcMar>
              <w:top w:w="80" w:type="dxa"/>
              <w:left w:w="120" w:type="dxa"/>
              <w:bottom w:w="80" w:type="dxa"/>
              <w:right w:w="120" w:type="dxa"/>
            </w:tcMar>
          </w:tcPr>
          <w:p w14:paraId="2A2A518B" w14:textId="77777777" w:rsidR="00666868" w:rsidRPr="001D2619" w:rsidRDefault="00C01F0B">
            <w:pPr>
              <w:spacing w:after="40" w:line="276" w:lineRule="auto"/>
              <w:rPr>
                <w:rFonts w:cs="Arial"/>
                <w:noProof/>
                <w:szCs w:val="28"/>
                <w:lang w:val="es-MX"/>
              </w:rPr>
            </w:pPr>
            <w:r w:rsidRPr="001D2619">
              <w:rPr>
                <w:rFonts w:cs="Arial"/>
                <w:noProof/>
                <w:szCs w:val="28"/>
                <w:lang w:val="es-MX"/>
              </w:rPr>
              <w:t>Núcleo</w:t>
            </w:r>
          </w:p>
        </w:tc>
        <w:tc>
          <w:tcPr>
            <w:tcW w:w="4200" w:type="dxa"/>
            <w:tcMar>
              <w:top w:w="80" w:type="dxa"/>
              <w:left w:w="120" w:type="dxa"/>
              <w:bottom w:w="80" w:type="dxa"/>
              <w:right w:w="120" w:type="dxa"/>
            </w:tcMar>
          </w:tcPr>
          <w:p w14:paraId="34871C16" w14:textId="77777777" w:rsidR="00666868" w:rsidRPr="001D2619" w:rsidRDefault="00C01F0B">
            <w:pPr>
              <w:spacing w:after="40" w:line="276" w:lineRule="auto"/>
              <w:rPr>
                <w:rFonts w:cs="Arial"/>
                <w:noProof/>
                <w:szCs w:val="28"/>
                <w:lang w:val="es-MX"/>
              </w:rPr>
            </w:pPr>
            <w:r w:rsidRPr="001D2619">
              <w:rPr>
                <w:rFonts w:cs="Arial"/>
                <w:noProof/>
                <w:szCs w:val="28"/>
                <w:lang w:val="es-MX"/>
              </w:rPr>
              <w:t>Autenticación, inventario, ventas y fiado.</w:t>
            </w:r>
          </w:p>
        </w:tc>
        <w:tc>
          <w:tcPr>
            <w:tcW w:w="1400" w:type="dxa"/>
            <w:tcMar>
              <w:top w:w="80" w:type="dxa"/>
              <w:left w:w="120" w:type="dxa"/>
              <w:bottom w:w="80" w:type="dxa"/>
              <w:right w:w="120" w:type="dxa"/>
            </w:tcMar>
          </w:tcPr>
          <w:p w14:paraId="3E4D429F" w14:textId="77777777" w:rsidR="00666868" w:rsidRPr="001D2619" w:rsidRDefault="00C01F0B">
            <w:pPr>
              <w:spacing w:after="40" w:line="276" w:lineRule="auto"/>
              <w:rPr>
                <w:rFonts w:cs="Arial"/>
                <w:noProof/>
                <w:szCs w:val="28"/>
                <w:lang w:val="es-MX"/>
              </w:rPr>
            </w:pPr>
            <w:r w:rsidRPr="001D2619">
              <w:rPr>
                <w:rFonts w:cs="Arial"/>
                <w:noProof/>
                <w:szCs w:val="28"/>
                <w:lang w:val="es-MX"/>
              </w:rPr>
              <w:t>2 semanas</w:t>
            </w:r>
          </w:p>
        </w:tc>
        <w:tc>
          <w:tcPr>
            <w:tcW w:w="2060" w:type="dxa"/>
            <w:tcMar>
              <w:top w:w="80" w:type="dxa"/>
              <w:left w:w="120" w:type="dxa"/>
              <w:bottom w:w="80" w:type="dxa"/>
              <w:right w:w="120" w:type="dxa"/>
            </w:tcMar>
          </w:tcPr>
          <w:p w14:paraId="3501A44E" w14:textId="77777777" w:rsidR="00666868" w:rsidRPr="001D2619" w:rsidRDefault="00C01F0B">
            <w:pPr>
              <w:spacing w:after="40" w:line="276" w:lineRule="auto"/>
              <w:rPr>
                <w:rFonts w:cs="Arial"/>
                <w:noProof/>
                <w:szCs w:val="28"/>
                <w:lang w:val="es-MX"/>
              </w:rPr>
            </w:pPr>
            <w:r w:rsidRPr="001D2619">
              <w:rPr>
                <w:rFonts w:cs="Arial"/>
                <w:noProof/>
                <w:szCs w:val="28"/>
                <w:lang w:val="es-MX"/>
              </w:rPr>
              <w:t>Flujos centrales.</w:t>
            </w:r>
          </w:p>
        </w:tc>
      </w:tr>
      <w:tr w:rsidR="00666868" w:rsidRPr="001D2619" w14:paraId="549D5F5C" w14:textId="77777777">
        <w:tc>
          <w:tcPr>
            <w:tcW w:w="1700" w:type="dxa"/>
            <w:tcMar>
              <w:top w:w="80" w:type="dxa"/>
              <w:left w:w="120" w:type="dxa"/>
              <w:bottom w:w="80" w:type="dxa"/>
              <w:right w:w="120" w:type="dxa"/>
            </w:tcMar>
          </w:tcPr>
          <w:p w14:paraId="46A9A399" w14:textId="77777777" w:rsidR="00666868" w:rsidRPr="001D2619" w:rsidRDefault="00C01F0B">
            <w:pPr>
              <w:spacing w:after="40" w:line="276" w:lineRule="auto"/>
              <w:rPr>
                <w:rFonts w:cs="Arial"/>
                <w:noProof/>
                <w:szCs w:val="28"/>
                <w:lang w:val="es-MX"/>
              </w:rPr>
            </w:pPr>
            <w:r w:rsidRPr="001D2619">
              <w:rPr>
                <w:rFonts w:cs="Arial"/>
                <w:noProof/>
                <w:szCs w:val="28"/>
                <w:lang w:val="es-MX"/>
              </w:rPr>
              <w:t>Operación</w:t>
            </w:r>
          </w:p>
        </w:tc>
        <w:tc>
          <w:tcPr>
            <w:tcW w:w="4200" w:type="dxa"/>
            <w:tcMar>
              <w:top w:w="80" w:type="dxa"/>
              <w:left w:w="120" w:type="dxa"/>
              <w:bottom w:w="80" w:type="dxa"/>
              <w:right w:w="120" w:type="dxa"/>
            </w:tcMar>
          </w:tcPr>
          <w:p w14:paraId="74F608AF" w14:textId="77777777" w:rsidR="00666868" w:rsidRPr="001D2619" w:rsidRDefault="00C01F0B">
            <w:pPr>
              <w:spacing w:after="40" w:line="276" w:lineRule="auto"/>
              <w:rPr>
                <w:rFonts w:cs="Arial"/>
                <w:noProof/>
                <w:szCs w:val="28"/>
                <w:lang w:val="es-MX"/>
              </w:rPr>
            </w:pPr>
            <w:r w:rsidRPr="001D2619">
              <w:rPr>
                <w:rFonts w:cs="Arial"/>
                <w:noProof/>
                <w:szCs w:val="28"/>
                <w:lang w:val="es-MX"/>
              </w:rPr>
              <w:t>Caja, compras, devoluciones, CSV y offline.</w:t>
            </w:r>
          </w:p>
        </w:tc>
        <w:tc>
          <w:tcPr>
            <w:tcW w:w="1400" w:type="dxa"/>
            <w:tcMar>
              <w:top w:w="80" w:type="dxa"/>
              <w:left w:w="120" w:type="dxa"/>
              <w:bottom w:w="80" w:type="dxa"/>
              <w:right w:w="120" w:type="dxa"/>
            </w:tcMar>
          </w:tcPr>
          <w:p w14:paraId="1DB81531" w14:textId="77777777" w:rsidR="00666868" w:rsidRPr="001D2619" w:rsidRDefault="00C01F0B">
            <w:pPr>
              <w:spacing w:after="40" w:line="276" w:lineRule="auto"/>
              <w:rPr>
                <w:rFonts w:cs="Arial"/>
                <w:noProof/>
                <w:szCs w:val="28"/>
                <w:lang w:val="es-MX"/>
              </w:rPr>
            </w:pPr>
            <w:r w:rsidRPr="001D2619">
              <w:rPr>
                <w:rFonts w:cs="Arial"/>
                <w:noProof/>
                <w:szCs w:val="28"/>
                <w:lang w:val="es-MX"/>
              </w:rPr>
              <w:t>2 semanas</w:t>
            </w:r>
          </w:p>
        </w:tc>
        <w:tc>
          <w:tcPr>
            <w:tcW w:w="2060" w:type="dxa"/>
            <w:tcMar>
              <w:top w:w="80" w:type="dxa"/>
              <w:left w:w="120" w:type="dxa"/>
              <w:bottom w:w="80" w:type="dxa"/>
              <w:right w:w="120" w:type="dxa"/>
            </w:tcMar>
          </w:tcPr>
          <w:p w14:paraId="3A11B6C4" w14:textId="77777777" w:rsidR="00666868" w:rsidRPr="001D2619" w:rsidRDefault="00C01F0B">
            <w:pPr>
              <w:spacing w:after="40" w:line="276" w:lineRule="auto"/>
              <w:rPr>
                <w:rFonts w:cs="Arial"/>
                <w:noProof/>
                <w:szCs w:val="28"/>
                <w:lang w:val="es-MX"/>
              </w:rPr>
            </w:pPr>
            <w:r w:rsidRPr="001D2619">
              <w:rPr>
                <w:rFonts w:cs="Arial"/>
                <w:noProof/>
                <w:szCs w:val="28"/>
                <w:lang w:val="es-MX"/>
              </w:rPr>
              <w:t>MVP operacional.</w:t>
            </w:r>
          </w:p>
        </w:tc>
      </w:tr>
      <w:tr w:rsidR="00666868" w:rsidRPr="001D2619" w14:paraId="17C2A0CE" w14:textId="77777777">
        <w:tc>
          <w:tcPr>
            <w:tcW w:w="1700" w:type="dxa"/>
            <w:tcMar>
              <w:top w:w="80" w:type="dxa"/>
              <w:left w:w="120" w:type="dxa"/>
              <w:bottom w:w="80" w:type="dxa"/>
              <w:right w:w="120" w:type="dxa"/>
            </w:tcMar>
          </w:tcPr>
          <w:p w14:paraId="34602450" w14:textId="77777777" w:rsidR="00666868" w:rsidRPr="001D2619" w:rsidRDefault="00C01F0B">
            <w:pPr>
              <w:spacing w:after="40" w:line="276" w:lineRule="auto"/>
              <w:rPr>
                <w:rFonts w:cs="Arial"/>
                <w:noProof/>
                <w:szCs w:val="28"/>
                <w:lang w:val="es-MX"/>
              </w:rPr>
            </w:pPr>
            <w:r w:rsidRPr="001D2619">
              <w:rPr>
                <w:rFonts w:cs="Arial"/>
                <w:noProof/>
                <w:szCs w:val="28"/>
                <w:lang w:val="es-MX"/>
              </w:rPr>
              <w:t>Integraciones</w:t>
            </w:r>
          </w:p>
        </w:tc>
        <w:tc>
          <w:tcPr>
            <w:tcW w:w="4200" w:type="dxa"/>
            <w:tcMar>
              <w:top w:w="80" w:type="dxa"/>
              <w:left w:w="120" w:type="dxa"/>
              <w:bottom w:w="80" w:type="dxa"/>
              <w:right w:w="120" w:type="dxa"/>
            </w:tcMar>
          </w:tcPr>
          <w:p w14:paraId="675DED5F" w14:textId="77777777" w:rsidR="00666868" w:rsidRPr="001D2619" w:rsidRDefault="00C01F0B">
            <w:pPr>
              <w:spacing w:after="40" w:line="276" w:lineRule="auto"/>
              <w:rPr>
                <w:rFonts w:cs="Arial"/>
                <w:noProof/>
                <w:szCs w:val="28"/>
                <w:lang w:val="es-MX"/>
              </w:rPr>
            </w:pPr>
            <w:r w:rsidRPr="001D2619">
              <w:rPr>
                <w:rFonts w:cs="Arial"/>
                <w:noProof/>
                <w:szCs w:val="28"/>
                <w:lang w:val="es-MX"/>
              </w:rPr>
              <w:t>Código de barras, IA opcional y Webpay demo.</w:t>
            </w:r>
          </w:p>
        </w:tc>
        <w:tc>
          <w:tcPr>
            <w:tcW w:w="1400" w:type="dxa"/>
            <w:tcMar>
              <w:top w:w="80" w:type="dxa"/>
              <w:left w:w="120" w:type="dxa"/>
              <w:bottom w:w="80" w:type="dxa"/>
              <w:right w:w="120" w:type="dxa"/>
            </w:tcMar>
          </w:tcPr>
          <w:p w14:paraId="19684D53" w14:textId="77777777" w:rsidR="00666868" w:rsidRPr="001D2619" w:rsidRDefault="00C01F0B">
            <w:pPr>
              <w:spacing w:after="40" w:line="276" w:lineRule="auto"/>
              <w:rPr>
                <w:rFonts w:cs="Arial"/>
                <w:noProof/>
                <w:szCs w:val="28"/>
                <w:lang w:val="es-MX"/>
              </w:rPr>
            </w:pPr>
            <w:r w:rsidRPr="001D2619">
              <w:rPr>
                <w:rFonts w:cs="Arial"/>
                <w:noProof/>
                <w:szCs w:val="28"/>
                <w:lang w:val="es-MX"/>
              </w:rPr>
              <w:t>1 semana</w:t>
            </w:r>
          </w:p>
        </w:tc>
        <w:tc>
          <w:tcPr>
            <w:tcW w:w="2060" w:type="dxa"/>
            <w:tcMar>
              <w:top w:w="80" w:type="dxa"/>
              <w:left w:w="120" w:type="dxa"/>
              <w:bottom w:w="80" w:type="dxa"/>
              <w:right w:w="120" w:type="dxa"/>
            </w:tcMar>
          </w:tcPr>
          <w:p w14:paraId="516B2DA3" w14:textId="77777777" w:rsidR="00666868" w:rsidRPr="001D2619" w:rsidRDefault="00C01F0B">
            <w:pPr>
              <w:spacing w:after="40" w:line="276" w:lineRule="auto"/>
              <w:rPr>
                <w:rFonts w:cs="Arial"/>
                <w:noProof/>
                <w:szCs w:val="28"/>
                <w:lang w:val="es-MX"/>
              </w:rPr>
            </w:pPr>
            <w:r w:rsidRPr="001D2619">
              <w:rPr>
                <w:rFonts w:cs="Arial"/>
                <w:noProof/>
                <w:szCs w:val="28"/>
                <w:lang w:val="es-MX"/>
              </w:rPr>
              <w:t>Flujos demostrables.</w:t>
            </w:r>
          </w:p>
        </w:tc>
      </w:tr>
      <w:tr w:rsidR="00666868" w:rsidRPr="001D2619" w14:paraId="75970707" w14:textId="77777777">
        <w:tc>
          <w:tcPr>
            <w:tcW w:w="1700" w:type="dxa"/>
            <w:tcMar>
              <w:top w:w="80" w:type="dxa"/>
              <w:left w:w="120" w:type="dxa"/>
              <w:bottom w:w="80" w:type="dxa"/>
              <w:right w:w="120" w:type="dxa"/>
            </w:tcMar>
          </w:tcPr>
          <w:p w14:paraId="209FC977" w14:textId="77777777" w:rsidR="00666868" w:rsidRPr="001D2619" w:rsidRDefault="00C01F0B">
            <w:pPr>
              <w:spacing w:after="40" w:line="276" w:lineRule="auto"/>
              <w:rPr>
                <w:rFonts w:cs="Arial"/>
                <w:noProof/>
                <w:szCs w:val="28"/>
                <w:lang w:val="es-MX"/>
              </w:rPr>
            </w:pPr>
            <w:r w:rsidRPr="001D2619">
              <w:rPr>
                <w:rFonts w:cs="Arial"/>
                <w:noProof/>
                <w:szCs w:val="28"/>
                <w:lang w:val="es-MX"/>
              </w:rPr>
              <w:t>Validación</w:t>
            </w:r>
          </w:p>
        </w:tc>
        <w:tc>
          <w:tcPr>
            <w:tcW w:w="4200" w:type="dxa"/>
            <w:tcMar>
              <w:top w:w="80" w:type="dxa"/>
              <w:left w:w="120" w:type="dxa"/>
              <w:bottom w:w="80" w:type="dxa"/>
              <w:right w:w="120" w:type="dxa"/>
            </w:tcMar>
          </w:tcPr>
          <w:p w14:paraId="2D00B0C6" w14:textId="77777777" w:rsidR="00666868" w:rsidRPr="001D2619" w:rsidRDefault="00C01F0B">
            <w:pPr>
              <w:spacing w:after="40" w:line="276" w:lineRule="auto"/>
              <w:rPr>
                <w:rFonts w:cs="Arial"/>
                <w:noProof/>
                <w:szCs w:val="28"/>
                <w:lang w:val="es-MX"/>
              </w:rPr>
            </w:pPr>
            <w:r w:rsidRPr="001D2619">
              <w:rPr>
                <w:rFonts w:cs="Arial"/>
                <w:noProof/>
                <w:szCs w:val="28"/>
                <w:lang w:val="es-MX"/>
              </w:rPr>
              <w:t>Typecheck, build, pruebas y casos manuales.</w:t>
            </w:r>
          </w:p>
        </w:tc>
        <w:tc>
          <w:tcPr>
            <w:tcW w:w="1400" w:type="dxa"/>
            <w:tcMar>
              <w:top w:w="80" w:type="dxa"/>
              <w:left w:w="120" w:type="dxa"/>
              <w:bottom w:w="80" w:type="dxa"/>
              <w:right w:w="120" w:type="dxa"/>
            </w:tcMar>
          </w:tcPr>
          <w:p w14:paraId="0E8A6DE8" w14:textId="77777777" w:rsidR="00666868" w:rsidRPr="001D2619" w:rsidRDefault="00C01F0B">
            <w:pPr>
              <w:spacing w:after="40" w:line="276" w:lineRule="auto"/>
              <w:rPr>
                <w:rFonts w:cs="Arial"/>
                <w:noProof/>
                <w:szCs w:val="28"/>
                <w:lang w:val="es-MX"/>
              </w:rPr>
            </w:pPr>
            <w:r w:rsidRPr="001D2619">
              <w:rPr>
                <w:rFonts w:cs="Arial"/>
                <w:noProof/>
                <w:szCs w:val="28"/>
                <w:lang w:val="es-MX"/>
              </w:rPr>
              <w:t>1 semana</w:t>
            </w:r>
          </w:p>
        </w:tc>
        <w:tc>
          <w:tcPr>
            <w:tcW w:w="2060" w:type="dxa"/>
            <w:tcMar>
              <w:top w:w="80" w:type="dxa"/>
              <w:left w:w="120" w:type="dxa"/>
              <w:bottom w:w="80" w:type="dxa"/>
              <w:right w:w="120" w:type="dxa"/>
            </w:tcMar>
          </w:tcPr>
          <w:p w14:paraId="6FA705D1" w14:textId="77777777" w:rsidR="00666868" w:rsidRPr="001D2619" w:rsidRDefault="00C01F0B">
            <w:pPr>
              <w:spacing w:after="40" w:line="276" w:lineRule="auto"/>
              <w:rPr>
                <w:rFonts w:cs="Arial"/>
                <w:noProof/>
                <w:szCs w:val="28"/>
                <w:lang w:val="es-MX"/>
              </w:rPr>
            </w:pPr>
            <w:r w:rsidRPr="001D2619">
              <w:rPr>
                <w:rFonts w:cs="Arial"/>
                <w:noProof/>
                <w:szCs w:val="28"/>
                <w:lang w:val="es-MX"/>
              </w:rPr>
              <w:t>Resultados registrados.</w:t>
            </w:r>
          </w:p>
        </w:tc>
      </w:tr>
      <w:tr w:rsidR="00666868" w:rsidRPr="001D2619" w14:paraId="6F0204D7" w14:textId="77777777">
        <w:tc>
          <w:tcPr>
            <w:tcW w:w="1700" w:type="dxa"/>
            <w:tcMar>
              <w:top w:w="80" w:type="dxa"/>
              <w:left w:w="120" w:type="dxa"/>
              <w:bottom w:w="80" w:type="dxa"/>
              <w:right w:w="120" w:type="dxa"/>
            </w:tcMar>
          </w:tcPr>
          <w:p w14:paraId="3DF58B28" w14:textId="77777777" w:rsidR="00666868" w:rsidRPr="001D2619" w:rsidRDefault="00C01F0B">
            <w:pPr>
              <w:spacing w:after="40" w:line="276" w:lineRule="auto"/>
              <w:rPr>
                <w:rFonts w:cs="Arial"/>
                <w:noProof/>
                <w:szCs w:val="28"/>
                <w:lang w:val="es-MX"/>
              </w:rPr>
            </w:pPr>
            <w:r w:rsidRPr="001D2619">
              <w:rPr>
                <w:rFonts w:cs="Arial"/>
                <w:noProof/>
                <w:szCs w:val="28"/>
                <w:lang w:val="es-MX"/>
              </w:rPr>
              <w:t>Cierre</w:t>
            </w:r>
          </w:p>
        </w:tc>
        <w:tc>
          <w:tcPr>
            <w:tcW w:w="4200" w:type="dxa"/>
            <w:tcMar>
              <w:top w:w="80" w:type="dxa"/>
              <w:left w:w="120" w:type="dxa"/>
              <w:bottom w:w="80" w:type="dxa"/>
              <w:right w:w="120" w:type="dxa"/>
            </w:tcMar>
          </w:tcPr>
          <w:p w14:paraId="0FE861DD" w14:textId="77777777" w:rsidR="00666868" w:rsidRPr="001D2619" w:rsidRDefault="00C01F0B">
            <w:pPr>
              <w:spacing w:after="40" w:line="276" w:lineRule="auto"/>
              <w:rPr>
                <w:rFonts w:cs="Arial"/>
                <w:noProof/>
                <w:szCs w:val="28"/>
                <w:lang w:val="es-MX"/>
              </w:rPr>
            </w:pPr>
            <w:r w:rsidRPr="001D2619">
              <w:rPr>
                <w:rFonts w:cs="Arial"/>
                <w:noProof/>
                <w:szCs w:val="28"/>
                <w:lang w:val="es-MX"/>
              </w:rPr>
              <w:t>Correcciones, memoria, capturas y ensayo.</w:t>
            </w:r>
          </w:p>
        </w:tc>
        <w:tc>
          <w:tcPr>
            <w:tcW w:w="1400" w:type="dxa"/>
            <w:tcMar>
              <w:top w:w="80" w:type="dxa"/>
              <w:left w:w="120" w:type="dxa"/>
              <w:bottom w:w="80" w:type="dxa"/>
              <w:right w:w="120" w:type="dxa"/>
            </w:tcMar>
          </w:tcPr>
          <w:p w14:paraId="60FF1714" w14:textId="77777777" w:rsidR="00666868" w:rsidRPr="001D2619" w:rsidRDefault="00C01F0B">
            <w:pPr>
              <w:spacing w:after="40" w:line="276" w:lineRule="auto"/>
              <w:rPr>
                <w:rFonts w:cs="Arial"/>
                <w:noProof/>
                <w:szCs w:val="28"/>
                <w:lang w:val="es-MX"/>
              </w:rPr>
            </w:pPr>
            <w:r w:rsidRPr="001D2619">
              <w:rPr>
                <w:rFonts w:cs="Arial"/>
                <w:noProof/>
                <w:szCs w:val="28"/>
                <w:lang w:val="es-MX"/>
              </w:rPr>
              <w:t>1 semana</w:t>
            </w:r>
          </w:p>
        </w:tc>
        <w:tc>
          <w:tcPr>
            <w:tcW w:w="2060" w:type="dxa"/>
            <w:tcMar>
              <w:top w:w="80" w:type="dxa"/>
              <w:left w:w="120" w:type="dxa"/>
              <w:bottom w:w="80" w:type="dxa"/>
              <w:right w:w="120" w:type="dxa"/>
            </w:tcMar>
          </w:tcPr>
          <w:p w14:paraId="35253228" w14:textId="77777777" w:rsidR="00666868" w:rsidRPr="001D2619" w:rsidRDefault="00C01F0B">
            <w:pPr>
              <w:spacing w:after="40" w:line="276" w:lineRule="auto"/>
              <w:rPr>
                <w:rFonts w:cs="Arial"/>
                <w:noProof/>
                <w:szCs w:val="28"/>
                <w:lang w:val="es-MX"/>
              </w:rPr>
            </w:pPr>
            <w:r w:rsidRPr="001D2619">
              <w:rPr>
                <w:rFonts w:cs="Arial"/>
                <w:noProof/>
                <w:szCs w:val="28"/>
                <w:lang w:val="es-MX"/>
              </w:rPr>
              <w:t>Entrega reproducible.</w:t>
            </w:r>
          </w:p>
        </w:tc>
      </w:tr>
    </w:tbl>
    <w:p w14:paraId="3B80A3EB" w14:textId="77777777" w:rsidR="00666868" w:rsidRPr="001D2619" w:rsidRDefault="00666868">
      <w:pPr>
        <w:spacing w:after="40"/>
        <w:jc w:val="both"/>
        <w:rPr>
          <w:rFonts w:cs="Arial"/>
          <w:noProof/>
          <w:lang w:val="es-MX"/>
        </w:rPr>
      </w:pPr>
    </w:p>
    <w:p w14:paraId="511D32EE" w14:textId="77777777" w:rsidR="00666868" w:rsidRPr="001D2619" w:rsidRDefault="00C01F0B">
      <w:pPr>
        <w:jc w:val="both"/>
        <w:rPr>
          <w:rFonts w:cs="Arial"/>
          <w:i/>
          <w:iCs/>
          <w:noProof/>
          <w:lang w:val="es-MX"/>
        </w:rPr>
      </w:pPr>
      <w:r w:rsidRPr="001D2619">
        <w:rPr>
          <w:rFonts w:cs="Arial"/>
          <w:i/>
          <w:iCs/>
          <w:noProof/>
          <w:sz w:val="20"/>
          <w:lang w:val="es-MX"/>
        </w:rPr>
        <w:lastRenderedPageBreak/>
        <w:t>Recursos principales: computador personal, Node.js, React, PostgreSQL, Git, navegador de escritorio y dispositivo móvil. Facilitadores: arquitectura modular, documentación existente y pruebas automatizadas. Obstaculizadores: dependencias externas, evidencia móvil pendiente y riesgo de expansión del alcance.</w:t>
      </w:r>
    </w:p>
    <w:p w14:paraId="6837B604" w14:textId="77777777" w:rsidR="00666868" w:rsidRPr="001D2619" w:rsidRDefault="00C01F0B" w:rsidP="002D28CB">
      <w:pPr>
        <w:pStyle w:val="Heading1"/>
        <w:rPr>
          <w:rFonts w:ascii="Arial" w:hAnsi="Arial" w:cs="Arial"/>
          <w:noProof/>
          <w:color w:val="auto"/>
          <w:lang w:val="es-MX"/>
        </w:rPr>
      </w:pPr>
      <w:bookmarkStart w:id="18" w:name="_Toc238463145"/>
      <w:r w:rsidRPr="001D2619">
        <w:rPr>
          <w:rFonts w:ascii="Arial" w:hAnsi="Arial" w:cs="Arial"/>
          <w:noProof/>
          <w:color w:val="auto"/>
          <w:lang w:val="es-MX"/>
        </w:rPr>
        <w:t>9. Evidencias propuestas</w:t>
      </w:r>
      <w:bookmarkEnd w:id="18"/>
    </w:p>
    <w:tbl>
      <w:tblPr>
        <w:tblStyle w:val="TableGrid"/>
        <w:tblW w:w="9360" w:type="dxa"/>
        <w:tblInd w:w="120" w:type="dxa"/>
        <w:tblLayout w:type="fixed"/>
        <w:tblLook w:val="04A0" w:firstRow="1" w:lastRow="0" w:firstColumn="1" w:lastColumn="0" w:noHBand="0" w:noVBand="1"/>
      </w:tblPr>
      <w:tblGrid>
        <w:gridCol w:w="2600"/>
        <w:gridCol w:w="3380"/>
        <w:gridCol w:w="3380"/>
      </w:tblGrid>
      <w:tr w:rsidR="00666868" w:rsidRPr="001D2619" w14:paraId="6FC13D91" w14:textId="77777777">
        <w:trPr>
          <w:tblHeader/>
        </w:trPr>
        <w:tc>
          <w:tcPr>
            <w:tcW w:w="2600" w:type="dxa"/>
            <w:shd w:val="clear" w:color="auto" w:fill="F4F6F9"/>
            <w:tcMar>
              <w:top w:w="80" w:type="dxa"/>
              <w:left w:w="120" w:type="dxa"/>
              <w:bottom w:w="80" w:type="dxa"/>
              <w:right w:w="120" w:type="dxa"/>
            </w:tcMar>
          </w:tcPr>
          <w:p w14:paraId="3C4EA453" w14:textId="77777777" w:rsidR="00666868" w:rsidRPr="001D2619" w:rsidRDefault="00C01F0B">
            <w:pPr>
              <w:spacing w:after="40" w:line="276" w:lineRule="auto"/>
              <w:rPr>
                <w:rFonts w:cs="Arial"/>
                <w:noProof/>
                <w:lang w:val="es-MX"/>
              </w:rPr>
            </w:pPr>
            <w:r w:rsidRPr="001D2619">
              <w:rPr>
                <w:rFonts w:cs="Arial"/>
                <w:noProof/>
                <w:lang w:val="es-MX"/>
              </w:rPr>
              <w:t>Evidencia</w:t>
            </w:r>
          </w:p>
        </w:tc>
        <w:tc>
          <w:tcPr>
            <w:tcW w:w="3380" w:type="dxa"/>
            <w:shd w:val="clear" w:color="auto" w:fill="F4F6F9"/>
            <w:tcMar>
              <w:top w:w="80" w:type="dxa"/>
              <w:left w:w="120" w:type="dxa"/>
              <w:bottom w:w="80" w:type="dxa"/>
              <w:right w:w="120" w:type="dxa"/>
            </w:tcMar>
          </w:tcPr>
          <w:p w14:paraId="3002DB12" w14:textId="77777777" w:rsidR="00666868" w:rsidRPr="001D2619" w:rsidRDefault="00C01F0B">
            <w:pPr>
              <w:spacing w:after="40" w:line="276" w:lineRule="auto"/>
              <w:rPr>
                <w:rFonts w:cs="Arial"/>
                <w:noProof/>
                <w:lang w:val="es-MX"/>
              </w:rPr>
            </w:pPr>
            <w:r w:rsidRPr="001D2619">
              <w:rPr>
                <w:rFonts w:cs="Arial"/>
                <w:noProof/>
                <w:lang w:val="es-MX"/>
              </w:rPr>
              <w:t>Qué demuestra</w:t>
            </w:r>
          </w:p>
        </w:tc>
        <w:tc>
          <w:tcPr>
            <w:tcW w:w="3380" w:type="dxa"/>
            <w:shd w:val="clear" w:color="auto" w:fill="F4F6F9"/>
            <w:tcMar>
              <w:top w:w="80" w:type="dxa"/>
              <w:left w:w="120" w:type="dxa"/>
              <w:bottom w:w="80" w:type="dxa"/>
              <w:right w:w="120" w:type="dxa"/>
            </w:tcMar>
          </w:tcPr>
          <w:p w14:paraId="789B0FFC" w14:textId="77777777" w:rsidR="00666868" w:rsidRPr="001D2619" w:rsidRDefault="00C01F0B">
            <w:pPr>
              <w:spacing w:after="40" w:line="276" w:lineRule="auto"/>
              <w:rPr>
                <w:rFonts w:cs="Arial"/>
                <w:noProof/>
                <w:lang w:val="es-MX"/>
              </w:rPr>
            </w:pPr>
            <w:r w:rsidRPr="001D2619">
              <w:rPr>
                <w:rFonts w:cs="Arial"/>
                <w:noProof/>
                <w:lang w:val="es-MX"/>
              </w:rPr>
              <w:t>Criterio</w:t>
            </w:r>
          </w:p>
        </w:tc>
      </w:tr>
      <w:tr w:rsidR="00666868" w:rsidRPr="00CA2F38" w14:paraId="2224DA53" w14:textId="77777777">
        <w:tc>
          <w:tcPr>
            <w:tcW w:w="2600" w:type="dxa"/>
            <w:tcMar>
              <w:top w:w="80" w:type="dxa"/>
              <w:left w:w="120" w:type="dxa"/>
              <w:bottom w:w="80" w:type="dxa"/>
              <w:right w:w="120" w:type="dxa"/>
            </w:tcMar>
          </w:tcPr>
          <w:p w14:paraId="6363C9CD" w14:textId="77777777" w:rsidR="00666868" w:rsidRPr="001D2619" w:rsidRDefault="00C01F0B">
            <w:pPr>
              <w:spacing w:after="40" w:line="276" w:lineRule="auto"/>
              <w:rPr>
                <w:rFonts w:cs="Arial"/>
                <w:noProof/>
                <w:lang w:val="es-MX"/>
              </w:rPr>
            </w:pPr>
            <w:r w:rsidRPr="001D2619">
              <w:rPr>
                <w:rFonts w:cs="Arial"/>
                <w:noProof/>
                <w:lang w:val="es-MX"/>
              </w:rPr>
              <w:t>Repositorio y código</w:t>
            </w:r>
          </w:p>
        </w:tc>
        <w:tc>
          <w:tcPr>
            <w:tcW w:w="3380" w:type="dxa"/>
            <w:tcMar>
              <w:top w:w="80" w:type="dxa"/>
              <w:left w:w="120" w:type="dxa"/>
              <w:bottom w:w="80" w:type="dxa"/>
              <w:right w:w="120" w:type="dxa"/>
            </w:tcMar>
          </w:tcPr>
          <w:p w14:paraId="0641AD7F" w14:textId="77777777" w:rsidR="00666868" w:rsidRPr="001D2619" w:rsidRDefault="00C01F0B">
            <w:pPr>
              <w:spacing w:after="40" w:line="276" w:lineRule="auto"/>
              <w:rPr>
                <w:rFonts w:cs="Arial"/>
                <w:noProof/>
                <w:lang w:val="es-MX"/>
              </w:rPr>
            </w:pPr>
            <w:r w:rsidRPr="001D2619">
              <w:rPr>
                <w:rFonts w:cs="Arial"/>
                <w:noProof/>
                <w:lang w:val="es-MX"/>
              </w:rPr>
              <w:t>Construcción e integración.</w:t>
            </w:r>
          </w:p>
        </w:tc>
        <w:tc>
          <w:tcPr>
            <w:tcW w:w="3380" w:type="dxa"/>
            <w:tcMar>
              <w:top w:w="80" w:type="dxa"/>
              <w:left w:w="120" w:type="dxa"/>
              <w:bottom w:w="80" w:type="dxa"/>
              <w:right w:w="120" w:type="dxa"/>
            </w:tcMar>
          </w:tcPr>
          <w:p w14:paraId="20A98375" w14:textId="77777777" w:rsidR="00666868" w:rsidRPr="001D2619" w:rsidRDefault="00C01F0B">
            <w:pPr>
              <w:spacing w:after="40" w:line="276" w:lineRule="auto"/>
              <w:rPr>
                <w:rFonts w:cs="Arial"/>
                <w:noProof/>
                <w:lang w:val="es-MX"/>
              </w:rPr>
            </w:pPr>
            <w:r w:rsidRPr="001D2619">
              <w:rPr>
                <w:rFonts w:cs="Arial"/>
                <w:noProof/>
                <w:lang w:val="es-MX"/>
              </w:rPr>
              <w:t>Módulos claros y sin secretos.</w:t>
            </w:r>
          </w:p>
        </w:tc>
      </w:tr>
      <w:tr w:rsidR="00666868" w:rsidRPr="001D2619" w14:paraId="3FBCDCA6" w14:textId="77777777">
        <w:tc>
          <w:tcPr>
            <w:tcW w:w="2600" w:type="dxa"/>
            <w:tcMar>
              <w:top w:w="80" w:type="dxa"/>
              <w:left w:w="120" w:type="dxa"/>
              <w:bottom w:w="80" w:type="dxa"/>
              <w:right w:w="120" w:type="dxa"/>
            </w:tcMar>
          </w:tcPr>
          <w:p w14:paraId="7AD86C2E" w14:textId="77777777" w:rsidR="00666868" w:rsidRPr="001D2619" w:rsidRDefault="00C01F0B">
            <w:pPr>
              <w:spacing w:after="40" w:line="276" w:lineRule="auto"/>
              <w:rPr>
                <w:rFonts w:cs="Arial"/>
                <w:noProof/>
                <w:lang w:val="es-MX"/>
              </w:rPr>
            </w:pPr>
            <w:r w:rsidRPr="001D2619">
              <w:rPr>
                <w:rFonts w:cs="Arial"/>
                <w:noProof/>
                <w:lang w:val="es-MX"/>
              </w:rPr>
              <w:t>Esquema PostgreSQL</w:t>
            </w:r>
          </w:p>
        </w:tc>
        <w:tc>
          <w:tcPr>
            <w:tcW w:w="3380" w:type="dxa"/>
            <w:tcMar>
              <w:top w:w="80" w:type="dxa"/>
              <w:left w:w="120" w:type="dxa"/>
              <w:bottom w:w="80" w:type="dxa"/>
              <w:right w:w="120" w:type="dxa"/>
            </w:tcMar>
          </w:tcPr>
          <w:p w14:paraId="5BBB0C3B" w14:textId="77777777" w:rsidR="00666868" w:rsidRPr="001D2619" w:rsidRDefault="00C01F0B">
            <w:pPr>
              <w:spacing w:after="40" w:line="276" w:lineRule="auto"/>
              <w:rPr>
                <w:rFonts w:cs="Arial"/>
                <w:noProof/>
                <w:lang w:val="es-MX"/>
              </w:rPr>
            </w:pPr>
            <w:r w:rsidRPr="001D2619">
              <w:rPr>
                <w:rFonts w:cs="Arial"/>
                <w:noProof/>
                <w:lang w:val="es-MX"/>
              </w:rPr>
              <w:t>Modelo y aislamiento.</w:t>
            </w:r>
          </w:p>
        </w:tc>
        <w:tc>
          <w:tcPr>
            <w:tcW w:w="3380" w:type="dxa"/>
            <w:tcMar>
              <w:top w:w="80" w:type="dxa"/>
              <w:left w:w="120" w:type="dxa"/>
              <w:bottom w:w="80" w:type="dxa"/>
              <w:right w:w="120" w:type="dxa"/>
            </w:tcMar>
          </w:tcPr>
          <w:p w14:paraId="31D12673" w14:textId="77777777" w:rsidR="00666868" w:rsidRPr="001D2619" w:rsidRDefault="00C01F0B">
            <w:pPr>
              <w:spacing w:after="40" w:line="276" w:lineRule="auto"/>
              <w:rPr>
                <w:rFonts w:cs="Arial"/>
                <w:noProof/>
                <w:lang w:val="es-MX"/>
              </w:rPr>
            </w:pPr>
            <w:r w:rsidRPr="001D2619">
              <w:rPr>
                <w:rFonts w:cs="Arial"/>
                <w:noProof/>
                <w:lang w:val="es-MX"/>
              </w:rPr>
              <w:t>Entidades y relaciones coherentes.</w:t>
            </w:r>
          </w:p>
        </w:tc>
      </w:tr>
      <w:tr w:rsidR="00666868" w:rsidRPr="00CA2F38" w14:paraId="5370775F" w14:textId="77777777">
        <w:tc>
          <w:tcPr>
            <w:tcW w:w="2600" w:type="dxa"/>
            <w:tcMar>
              <w:top w:w="80" w:type="dxa"/>
              <w:left w:w="120" w:type="dxa"/>
              <w:bottom w:w="80" w:type="dxa"/>
              <w:right w:w="120" w:type="dxa"/>
            </w:tcMar>
          </w:tcPr>
          <w:p w14:paraId="4B69A219" w14:textId="77777777" w:rsidR="00666868" w:rsidRPr="001D2619" w:rsidRDefault="00C01F0B">
            <w:pPr>
              <w:spacing w:after="40" w:line="276" w:lineRule="auto"/>
              <w:rPr>
                <w:rFonts w:cs="Arial"/>
                <w:noProof/>
                <w:lang w:val="es-MX"/>
              </w:rPr>
            </w:pPr>
            <w:r w:rsidRPr="001D2619">
              <w:rPr>
                <w:rFonts w:cs="Arial"/>
                <w:noProof/>
                <w:lang w:val="es-MX"/>
              </w:rPr>
              <w:t>Typecheck, build y tests</w:t>
            </w:r>
          </w:p>
        </w:tc>
        <w:tc>
          <w:tcPr>
            <w:tcW w:w="3380" w:type="dxa"/>
            <w:tcMar>
              <w:top w:w="80" w:type="dxa"/>
              <w:left w:w="120" w:type="dxa"/>
              <w:bottom w:w="80" w:type="dxa"/>
              <w:right w:w="120" w:type="dxa"/>
            </w:tcMar>
          </w:tcPr>
          <w:p w14:paraId="2E7C7219" w14:textId="77777777" w:rsidR="00666868" w:rsidRPr="001D2619" w:rsidRDefault="00C01F0B">
            <w:pPr>
              <w:spacing w:after="40" w:line="276" w:lineRule="auto"/>
              <w:rPr>
                <w:rFonts w:cs="Arial"/>
                <w:noProof/>
                <w:lang w:val="es-MX"/>
              </w:rPr>
            </w:pPr>
            <w:r w:rsidRPr="001D2619">
              <w:rPr>
                <w:rFonts w:cs="Arial"/>
                <w:noProof/>
                <w:lang w:val="es-MX"/>
              </w:rPr>
              <w:t>Calidad técnica.</w:t>
            </w:r>
          </w:p>
        </w:tc>
        <w:tc>
          <w:tcPr>
            <w:tcW w:w="3380" w:type="dxa"/>
            <w:tcMar>
              <w:top w:w="80" w:type="dxa"/>
              <w:left w:w="120" w:type="dxa"/>
              <w:bottom w:w="80" w:type="dxa"/>
              <w:right w:w="120" w:type="dxa"/>
            </w:tcMar>
          </w:tcPr>
          <w:p w14:paraId="7731FAD3" w14:textId="77777777" w:rsidR="00666868" w:rsidRPr="001D2619" w:rsidRDefault="00C01F0B">
            <w:pPr>
              <w:spacing w:after="40" w:line="276" w:lineRule="auto"/>
              <w:rPr>
                <w:rFonts w:cs="Arial"/>
                <w:noProof/>
                <w:lang w:val="es-MX"/>
              </w:rPr>
            </w:pPr>
            <w:r w:rsidRPr="001D2619">
              <w:rPr>
                <w:rFonts w:cs="Arial"/>
                <w:noProof/>
                <w:lang w:val="es-MX"/>
              </w:rPr>
              <w:t>Comandos sin errores y salida fechada.</w:t>
            </w:r>
          </w:p>
        </w:tc>
      </w:tr>
      <w:tr w:rsidR="00666868" w:rsidRPr="00CA2F38" w14:paraId="54AA5FFF" w14:textId="77777777">
        <w:tc>
          <w:tcPr>
            <w:tcW w:w="2600" w:type="dxa"/>
            <w:tcMar>
              <w:top w:w="80" w:type="dxa"/>
              <w:left w:w="120" w:type="dxa"/>
              <w:bottom w:w="80" w:type="dxa"/>
              <w:right w:w="120" w:type="dxa"/>
            </w:tcMar>
          </w:tcPr>
          <w:p w14:paraId="1CA06822" w14:textId="77777777" w:rsidR="00666868" w:rsidRPr="001D2619" w:rsidRDefault="00C01F0B">
            <w:pPr>
              <w:spacing w:after="40" w:line="276" w:lineRule="auto"/>
              <w:rPr>
                <w:rFonts w:cs="Arial"/>
                <w:noProof/>
                <w:lang w:val="es-MX"/>
              </w:rPr>
            </w:pPr>
            <w:r w:rsidRPr="001D2619">
              <w:rPr>
                <w:rFonts w:cs="Arial"/>
                <w:noProof/>
                <w:lang w:val="es-MX"/>
              </w:rPr>
              <w:t>Matriz CP-01 a CP-46</w:t>
            </w:r>
          </w:p>
        </w:tc>
        <w:tc>
          <w:tcPr>
            <w:tcW w:w="3380" w:type="dxa"/>
            <w:tcMar>
              <w:top w:w="80" w:type="dxa"/>
              <w:left w:w="120" w:type="dxa"/>
              <w:bottom w:w="80" w:type="dxa"/>
              <w:right w:w="120" w:type="dxa"/>
            </w:tcMar>
          </w:tcPr>
          <w:p w14:paraId="50C7940D" w14:textId="77777777" w:rsidR="00666868" w:rsidRPr="001D2619" w:rsidRDefault="00C01F0B">
            <w:pPr>
              <w:spacing w:after="40" w:line="276" w:lineRule="auto"/>
              <w:rPr>
                <w:rFonts w:cs="Arial"/>
                <w:noProof/>
                <w:lang w:val="es-MX"/>
              </w:rPr>
            </w:pPr>
            <w:r w:rsidRPr="001D2619">
              <w:rPr>
                <w:rFonts w:cs="Arial"/>
                <w:noProof/>
                <w:lang w:val="es-MX"/>
              </w:rPr>
              <w:t>Cobertura y trazabilidad.</w:t>
            </w:r>
          </w:p>
        </w:tc>
        <w:tc>
          <w:tcPr>
            <w:tcW w:w="3380" w:type="dxa"/>
            <w:tcMar>
              <w:top w:w="80" w:type="dxa"/>
              <w:left w:w="120" w:type="dxa"/>
              <w:bottom w:w="80" w:type="dxa"/>
              <w:right w:w="120" w:type="dxa"/>
            </w:tcMar>
          </w:tcPr>
          <w:p w14:paraId="13879D4D" w14:textId="77777777" w:rsidR="00666868" w:rsidRPr="001D2619" w:rsidRDefault="00C01F0B">
            <w:pPr>
              <w:spacing w:after="40" w:line="276" w:lineRule="auto"/>
              <w:rPr>
                <w:rFonts w:cs="Arial"/>
                <w:noProof/>
                <w:lang w:val="es-MX"/>
              </w:rPr>
            </w:pPr>
            <w:r w:rsidRPr="001D2619">
              <w:rPr>
                <w:rFonts w:cs="Arial"/>
                <w:noProof/>
                <w:lang w:val="es-MX"/>
              </w:rPr>
              <w:t>Estado real por caso; sin aprobación ficticia.</w:t>
            </w:r>
          </w:p>
        </w:tc>
      </w:tr>
      <w:tr w:rsidR="00666868" w:rsidRPr="00CA2F38" w14:paraId="65CEF869" w14:textId="77777777">
        <w:tc>
          <w:tcPr>
            <w:tcW w:w="2600" w:type="dxa"/>
            <w:tcMar>
              <w:top w:w="80" w:type="dxa"/>
              <w:left w:w="120" w:type="dxa"/>
              <w:bottom w:w="80" w:type="dxa"/>
              <w:right w:w="120" w:type="dxa"/>
            </w:tcMar>
          </w:tcPr>
          <w:p w14:paraId="2731AF5A" w14:textId="77777777" w:rsidR="00666868" w:rsidRPr="001D2619" w:rsidRDefault="00C01F0B">
            <w:pPr>
              <w:spacing w:after="40" w:line="276" w:lineRule="auto"/>
              <w:rPr>
                <w:rFonts w:cs="Arial"/>
                <w:noProof/>
                <w:lang w:val="es-MX"/>
              </w:rPr>
            </w:pPr>
            <w:r w:rsidRPr="001D2619">
              <w:rPr>
                <w:rFonts w:cs="Arial"/>
                <w:noProof/>
                <w:lang w:val="es-MX"/>
              </w:rPr>
              <w:t>Capturas o video</w:t>
            </w:r>
          </w:p>
        </w:tc>
        <w:tc>
          <w:tcPr>
            <w:tcW w:w="3380" w:type="dxa"/>
            <w:tcMar>
              <w:top w:w="80" w:type="dxa"/>
              <w:left w:w="120" w:type="dxa"/>
              <w:bottom w:w="80" w:type="dxa"/>
              <w:right w:w="120" w:type="dxa"/>
            </w:tcMar>
          </w:tcPr>
          <w:p w14:paraId="3820D0E2" w14:textId="77777777" w:rsidR="00666868" w:rsidRPr="001D2619" w:rsidRDefault="00C01F0B">
            <w:pPr>
              <w:spacing w:after="40" w:line="276" w:lineRule="auto"/>
              <w:rPr>
                <w:rFonts w:cs="Arial"/>
                <w:noProof/>
                <w:lang w:val="es-MX"/>
              </w:rPr>
            </w:pPr>
            <w:r w:rsidRPr="001D2619">
              <w:rPr>
                <w:rFonts w:cs="Arial"/>
                <w:noProof/>
                <w:lang w:val="es-MX"/>
              </w:rPr>
              <w:t>Operación visible.</w:t>
            </w:r>
          </w:p>
        </w:tc>
        <w:tc>
          <w:tcPr>
            <w:tcW w:w="3380" w:type="dxa"/>
            <w:tcMar>
              <w:top w:w="80" w:type="dxa"/>
              <w:left w:w="120" w:type="dxa"/>
              <w:bottom w:w="80" w:type="dxa"/>
              <w:right w:w="120" w:type="dxa"/>
            </w:tcMar>
          </w:tcPr>
          <w:p w14:paraId="5DFA48FD" w14:textId="77777777" w:rsidR="00666868" w:rsidRPr="001D2619" w:rsidRDefault="00C01F0B">
            <w:pPr>
              <w:spacing w:after="40" w:line="276" w:lineRule="auto"/>
              <w:rPr>
                <w:rFonts w:cs="Arial"/>
                <w:noProof/>
                <w:lang w:val="es-MX"/>
              </w:rPr>
            </w:pPr>
            <w:r w:rsidRPr="001D2619">
              <w:rPr>
                <w:rFonts w:cs="Arial"/>
                <w:noProof/>
                <w:lang w:val="es-MX"/>
              </w:rPr>
              <w:t>Paso, rol y resultado observables.</w:t>
            </w:r>
          </w:p>
        </w:tc>
      </w:tr>
      <w:tr w:rsidR="00666868" w:rsidRPr="00CA2F38" w14:paraId="374B33E2" w14:textId="77777777">
        <w:tc>
          <w:tcPr>
            <w:tcW w:w="2600" w:type="dxa"/>
            <w:tcMar>
              <w:top w:w="80" w:type="dxa"/>
              <w:left w:w="120" w:type="dxa"/>
              <w:bottom w:w="80" w:type="dxa"/>
              <w:right w:w="120" w:type="dxa"/>
            </w:tcMar>
          </w:tcPr>
          <w:p w14:paraId="501CC091" w14:textId="77777777" w:rsidR="00666868" w:rsidRPr="001D2619" w:rsidRDefault="00C01F0B">
            <w:pPr>
              <w:spacing w:after="40" w:line="276" w:lineRule="auto"/>
              <w:rPr>
                <w:rFonts w:cs="Arial"/>
                <w:noProof/>
                <w:lang w:val="es-MX"/>
              </w:rPr>
            </w:pPr>
            <w:r w:rsidRPr="001D2619">
              <w:rPr>
                <w:rFonts w:cs="Arial"/>
                <w:noProof/>
                <w:lang w:val="es-MX"/>
              </w:rPr>
              <w:t>Pruebas de permisos</w:t>
            </w:r>
          </w:p>
        </w:tc>
        <w:tc>
          <w:tcPr>
            <w:tcW w:w="3380" w:type="dxa"/>
            <w:tcMar>
              <w:top w:w="80" w:type="dxa"/>
              <w:left w:w="120" w:type="dxa"/>
              <w:bottom w:w="80" w:type="dxa"/>
              <w:right w:w="120" w:type="dxa"/>
            </w:tcMar>
          </w:tcPr>
          <w:p w14:paraId="7A144E25" w14:textId="77777777" w:rsidR="00666868" w:rsidRPr="001D2619" w:rsidRDefault="00C01F0B">
            <w:pPr>
              <w:spacing w:after="40" w:line="276" w:lineRule="auto"/>
              <w:rPr>
                <w:rFonts w:cs="Arial"/>
                <w:noProof/>
                <w:lang w:val="es-MX"/>
              </w:rPr>
            </w:pPr>
            <w:r w:rsidRPr="001D2619">
              <w:rPr>
                <w:rFonts w:cs="Arial"/>
                <w:noProof/>
                <w:lang w:val="es-MX"/>
              </w:rPr>
              <w:t>Seguridad multi-tenant.</w:t>
            </w:r>
          </w:p>
        </w:tc>
        <w:tc>
          <w:tcPr>
            <w:tcW w:w="3380" w:type="dxa"/>
            <w:tcMar>
              <w:top w:w="80" w:type="dxa"/>
              <w:left w:w="120" w:type="dxa"/>
              <w:bottom w:w="80" w:type="dxa"/>
              <w:right w:w="120" w:type="dxa"/>
            </w:tcMar>
          </w:tcPr>
          <w:p w14:paraId="7806C89D" w14:textId="77777777" w:rsidR="00666868" w:rsidRPr="001D2619" w:rsidRDefault="00C01F0B">
            <w:pPr>
              <w:spacing w:after="40" w:line="276" w:lineRule="auto"/>
              <w:rPr>
                <w:rFonts w:cs="Arial"/>
                <w:noProof/>
                <w:lang w:val="es-MX"/>
              </w:rPr>
            </w:pPr>
            <w:r w:rsidRPr="001D2619">
              <w:rPr>
                <w:rFonts w:cs="Arial"/>
                <w:noProof/>
                <w:lang w:val="es-MX"/>
              </w:rPr>
              <w:t>403 y tenant derivado de sesión.</w:t>
            </w:r>
          </w:p>
        </w:tc>
      </w:tr>
      <w:tr w:rsidR="00666868" w:rsidRPr="00CA2F38" w14:paraId="6117E394" w14:textId="77777777">
        <w:tc>
          <w:tcPr>
            <w:tcW w:w="2600" w:type="dxa"/>
            <w:tcMar>
              <w:top w:w="80" w:type="dxa"/>
              <w:left w:w="120" w:type="dxa"/>
              <w:bottom w:w="80" w:type="dxa"/>
              <w:right w:w="120" w:type="dxa"/>
            </w:tcMar>
          </w:tcPr>
          <w:p w14:paraId="5B1240E3" w14:textId="77777777" w:rsidR="00666868" w:rsidRPr="001D2619" w:rsidRDefault="00C01F0B">
            <w:pPr>
              <w:spacing w:after="40" w:line="276" w:lineRule="auto"/>
              <w:rPr>
                <w:rFonts w:cs="Arial"/>
                <w:noProof/>
                <w:lang w:val="es-MX"/>
              </w:rPr>
            </w:pPr>
            <w:r w:rsidRPr="001D2619">
              <w:rPr>
                <w:rFonts w:cs="Arial"/>
                <w:noProof/>
                <w:lang w:val="es-MX"/>
              </w:rPr>
              <w:t>Documentación</w:t>
            </w:r>
          </w:p>
        </w:tc>
        <w:tc>
          <w:tcPr>
            <w:tcW w:w="3380" w:type="dxa"/>
            <w:tcMar>
              <w:top w:w="80" w:type="dxa"/>
              <w:left w:w="120" w:type="dxa"/>
              <w:bottom w:w="80" w:type="dxa"/>
              <w:right w:w="120" w:type="dxa"/>
            </w:tcMar>
          </w:tcPr>
          <w:p w14:paraId="665031DC" w14:textId="77777777" w:rsidR="00666868" w:rsidRPr="001D2619" w:rsidRDefault="00C01F0B">
            <w:pPr>
              <w:spacing w:after="40" w:line="276" w:lineRule="auto"/>
              <w:rPr>
                <w:rFonts w:cs="Arial"/>
                <w:noProof/>
                <w:lang w:val="es-MX"/>
              </w:rPr>
            </w:pPr>
            <w:r w:rsidRPr="001D2619">
              <w:rPr>
                <w:rFonts w:cs="Arial"/>
                <w:noProof/>
                <w:lang w:val="es-MX"/>
              </w:rPr>
              <w:t>Alcance honesto.</w:t>
            </w:r>
          </w:p>
        </w:tc>
        <w:tc>
          <w:tcPr>
            <w:tcW w:w="3380" w:type="dxa"/>
            <w:tcMar>
              <w:top w:w="80" w:type="dxa"/>
              <w:left w:w="120" w:type="dxa"/>
              <w:bottom w:w="80" w:type="dxa"/>
              <w:right w:w="120" w:type="dxa"/>
            </w:tcMar>
          </w:tcPr>
          <w:p w14:paraId="2D95A641" w14:textId="77777777" w:rsidR="00666868" w:rsidRPr="001D2619" w:rsidRDefault="00C01F0B">
            <w:pPr>
              <w:spacing w:after="40" w:line="276" w:lineRule="auto"/>
              <w:rPr>
                <w:rFonts w:cs="Arial"/>
                <w:noProof/>
                <w:lang w:val="es-MX"/>
              </w:rPr>
            </w:pPr>
            <w:r w:rsidRPr="001D2619">
              <w:rPr>
                <w:rFonts w:cs="Arial"/>
                <w:noProof/>
                <w:lang w:val="es-MX"/>
              </w:rPr>
              <w:t>SII y Transbank productivo fuera de alcance.</w:t>
            </w:r>
          </w:p>
        </w:tc>
      </w:tr>
      <w:tr w:rsidR="009C58F9" w:rsidRPr="001D2619" w14:paraId="24F3462E" w14:textId="77777777">
        <w:tc>
          <w:tcPr>
            <w:tcW w:w="2600" w:type="dxa"/>
            <w:tcMar>
              <w:top w:w="80" w:type="dxa"/>
              <w:left w:w="120" w:type="dxa"/>
              <w:bottom w:w="80" w:type="dxa"/>
              <w:right w:w="120" w:type="dxa"/>
            </w:tcMar>
          </w:tcPr>
          <w:p w14:paraId="6C82880B" w14:textId="77777777" w:rsidR="009C58F9" w:rsidRPr="001D2619" w:rsidRDefault="00A63287">
            <w:pPr>
              <w:rPr>
                <w:rFonts w:cs="Arial"/>
                <w:noProof/>
                <w:lang w:val="es-MX"/>
              </w:rPr>
            </w:pPr>
            <w:r w:rsidRPr="001D2619">
              <w:rPr>
                <w:rFonts w:cs="Arial"/>
                <w:noProof/>
                <w:lang w:val="es-MX"/>
              </w:rPr>
              <w:t>Entrevistas de problema</w:t>
            </w:r>
          </w:p>
        </w:tc>
        <w:tc>
          <w:tcPr>
            <w:tcW w:w="3380" w:type="dxa"/>
            <w:tcMar>
              <w:top w:w="80" w:type="dxa"/>
              <w:left w:w="120" w:type="dxa"/>
              <w:bottom w:w="80" w:type="dxa"/>
              <w:right w:w="120" w:type="dxa"/>
            </w:tcMar>
          </w:tcPr>
          <w:p w14:paraId="66AA01AF" w14:textId="77777777" w:rsidR="009C58F9" w:rsidRPr="001D2619" w:rsidRDefault="00A63287">
            <w:pPr>
              <w:rPr>
                <w:rFonts w:cs="Arial"/>
                <w:noProof/>
                <w:lang w:val="es-MX"/>
              </w:rPr>
            </w:pPr>
            <w:r w:rsidRPr="001D2619">
              <w:rPr>
                <w:rFonts w:cs="Arial"/>
                <w:noProof/>
                <w:lang w:val="es-MX"/>
              </w:rPr>
              <w:t>Validez del dolor y alternativas.</w:t>
            </w:r>
          </w:p>
        </w:tc>
        <w:tc>
          <w:tcPr>
            <w:tcW w:w="3380" w:type="dxa"/>
            <w:tcMar>
              <w:top w:w="80" w:type="dxa"/>
              <w:left w:w="120" w:type="dxa"/>
              <w:bottom w:w="80" w:type="dxa"/>
              <w:right w:w="120" w:type="dxa"/>
            </w:tcMar>
          </w:tcPr>
          <w:p w14:paraId="230F81CC" w14:textId="77777777" w:rsidR="009C58F9" w:rsidRPr="001D2619" w:rsidRDefault="00A63287">
            <w:pPr>
              <w:rPr>
                <w:rFonts w:cs="Arial"/>
                <w:noProof/>
                <w:lang w:val="es-MX"/>
              </w:rPr>
            </w:pPr>
            <w:r w:rsidRPr="001D2619">
              <w:rPr>
                <w:rFonts w:cs="Arial"/>
                <w:noProof/>
                <w:lang w:val="es-MX"/>
              </w:rPr>
              <w:t>Patrones, síntesis y objeciones.</w:t>
            </w:r>
          </w:p>
        </w:tc>
      </w:tr>
      <w:tr w:rsidR="009C58F9" w:rsidRPr="00CA2F38" w14:paraId="17ED816F" w14:textId="77777777">
        <w:tc>
          <w:tcPr>
            <w:tcW w:w="2600" w:type="dxa"/>
            <w:tcMar>
              <w:top w:w="80" w:type="dxa"/>
              <w:left w:w="120" w:type="dxa"/>
              <w:bottom w:w="80" w:type="dxa"/>
              <w:right w:w="120" w:type="dxa"/>
            </w:tcMar>
          </w:tcPr>
          <w:p w14:paraId="23D808BC" w14:textId="77777777" w:rsidR="009C58F9" w:rsidRPr="001D2619" w:rsidRDefault="00A63287">
            <w:pPr>
              <w:rPr>
                <w:rFonts w:cs="Arial"/>
                <w:noProof/>
                <w:lang w:val="es-MX"/>
              </w:rPr>
            </w:pPr>
            <w:r w:rsidRPr="001D2619">
              <w:rPr>
                <w:rFonts w:cs="Arial"/>
                <w:noProof/>
                <w:lang w:val="es-MX"/>
              </w:rPr>
              <w:t>Prueba de oferta</w:t>
            </w:r>
          </w:p>
        </w:tc>
        <w:tc>
          <w:tcPr>
            <w:tcW w:w="3380" w:type="dxa"/>
            <w:tcMar>
              <w:top w:w="80" w:type="dxa"/>
              <w:left w:w="120" w:type="dxa"/>
              <w:bottom w:w="80" w:type="dxa"/>
              <w:right w:w="120" w:type="dxa"/>
            </w:tcMar>
          </w:tcPr>
          <w:p w14:paraId="31D3ECB7" w14:textId="77777777" w:rsidR="009C58F9" w:rsidRPr="001D2619" w:rsidRDefault="00A63287">
            <w:pPr>
              <w:rPr>
                <w:rFonts w:cs="Arial"/>
                <w:noProof/>
                <w:lang w:val="es-MX"/>
              </w:rPr>
            </w:pPr>
            <w:r w:rsidRPr="001D2619">
              <w:rPr>
                <w:rFonts w:cs="Arial"/>
                <w:noProof/>
                <w:lang w:val="es-MX"/>
              </w:rPr>
              <w:t>Comprensión y disposición a pagar.</w:t>
            </w:r>
          </w:p>
        </w:tc>
        <w:tc>
          <w:tcPr>
            <w:tcW w:w="3380" w:type="dxa"/>
            <w:tcMar>
              <w:top w:w="80" w:type="dxa"/>
              <w:left w:w="120" w:type="dxa"/>
              <w:bottom w:w="80" w:type="dxa"/>
              <w:right w:w="120" w:type="dxa"/>
            </w:tcMar>
          </w:tcPr>
          <w:p w14:paraId="2A2CE8D8" w14:textId="77777777" w:rsidR="009C58F9" w:rsidRPr="001D2619" w:rsidRDefault="00A63287">
            <w:pPr>
              <w:rPr>
                <w:rFonts w:cs="Arial"/>
                <w:noProof/>
                <w:lang w:val="es-MX"/>
              </w:rPr>
            </w:pPr>
            <w:r w:rsidRPr="001D2619">
              <w:rPr>
                <w:rFonts w:cs="Arial"/>
                <w:noProof/>
                <w:lang w:val="es-MX"/>
              </w:rPr>
              <w:t>Planes/rangos probados y decisión.</w:t>
            </w:r>
          </w:p>
        </w:tc>
      </w:tr>
      <w:tr w:rsidR="009C58F9" w:rsidRPr="00CA2F38" w14:paraId="34A676BB" w14:textId="77777777">
        <w:tc>
          <w:tcPr>
            <w:tcW w:w="2600" w:type="dxa"/>
            <w:tcMar>
              <w:top w:w="80" w:type="dxa"/>
              <w:left w:w="120" w:type="dxa"/>
              <w:bottom w:w="80" w:type="dxa"/>
              <w:right w:w="120" w:type="dxa"/>
            </w:tcMar>
          </w:tcPr>
          <w:p w14:paraId="0D8B466F" w14:textId="77777777" w:rsidR="009C58F9" w:rsidRPr="001D2619" w:rsidRDefault="00A63287">
            <w:pPr>
              <w:rPr>
                <w:rFonts w:cs="Arial"/>
                <w:noProof/>
                <w:lang w:val="es-MX"/>
              </w:rPr>
            </w:pPr>
            <w:r w:rsidRPr="001D2619">
              <w:rPr>
                <w:rFonts w:cs="Arial"/>
                <w:noProof/>
                <w:lang w:val="es-MX"/>
              </w:rPr>
              <w:t>Piloto comercial</w:t>
            </w:r>
          </w:p>
        </w:tc>
        <w:tc>
          <w:tcPr>
            <w:tcW w:w="3380" w:type="dxa"/>
            <w:tcMar>
              <w:top w:w="80" w:type="dxa"/>
              <w:left w:w="120" w:type="dxa"/>
              <w:bottom w:w="80" w:type="dxa"/>
              <w:right w:w="120" w:type="dxa"/>
            </w:tcMar>
          </w:tcPr>
          <w:p w14:paraId="3319D243" w14:textId="77777777" w:rsidR="009C58F9" w:rsidRPr="001D2619" w:rsidRDefault="00A63287">
            <w:pPr>
              <w:rPr>
                <w:rFonts w:cs="Arial"/>
                <w:noProof/>
                <w:lang w:val="es-MX"/>
              </w:rPr>
            </w:pPr>
            <w:r w:rsidRPr="001D2619">
              <w:rPr>
                <w:rFonts w:cs="Arial"/>
                <w:noProof/>
                <w:lang w:val="es-MX"/>
              </w:rPr>
              <w:t>Activación, uso, retención e impacto.</w:t>
            </w:r>
          </w:p>
        </w:tc>
        <w:tc>
          <w:tcPr>
            <w:tcW w:w="3380" w:type="dxa"/>
            <w:tcMar>
              <w:top w:w="80" w:type="dxa"/>
              <w:left w:w="120" w:type="dxa"/>
              <w:bottom w:w="80" w:type="dxa"/>
              <w:right w:w="120" w:type="dxa"/>
            </w:tcMar>
          </w:tcPr>
          <w:p w14:paraId="00A42830" w14:textId="77777777" w:rsidR="009C58F9" w:rsidRPr="001D2619" w:rsidRDefault="00A63287">
            <w:pPr>
              <w:rPr>
                <w:rFonts w:cs="Arial"/>
                <w:noProof/>
                <w:lang w:val="es-MX"/>
              </w:rPr>
            </w:pPr>
            <w:r w:rsidRPr="001D2619">
              <w:rPr>
                <w:rFonts w:cs="Arial"/>
                <w:noProof/>
                <w:lang w:val="es-MX"/>
              </w:rPr>
              <w:t>Línea base, métricas y resultados reales.</w:t>
            </w:r>
          </w:p>
        </w:tc>
      </w:tr>
    </w:tbl>
    <w:p w14:paraId="7125ADBD" w14:textId="77777777" w:rsidR="00666868" w:rsidRPr="001D2619" w:rsidRDefault="00666868">
      <w:pPr>
        <w:spacing w:after="40"/>
        <w:jc w:val="both"/>
        <w:rPr>
          <w:rFonts w:cs="Arial"/>
          <w:noProof/>
          <w:lang w:val="es-MX"/>
        </w:rPr>
      </w:pPr>
    </w:p>
    <w:p w14:paraId="4D870DC7" w14:textId="77777777" w:rsidR="00666868" w:rsidRPr="001D2619" w:rsidRDefault="00C01F0B">
      <w:pPr>
        <w:jc w:val="both"/>
        <w:rPr>
          <w:rFonts w:cs="Arial"/>
          <w:noProof/>
          <w:sz w:val="24"/>
          <w:szCs w:val="24"/>
          <w:lang w:val="es-MX"/>
        </w:rPr>
      </w:pPr>
      <w:r w:rsidRPr="001D2619">
        <w:rPr>
          <w:rFonts w:cs="Arial"/>
          <w:i/>
          <w:noProof/>
          <w:szCs w:val="24"/>
          <w:lang w:val="es-MX"/>
        </w:rPr>
        <w:t xml:space="preserve">Las pruebas automatizadas aprobadas pueden presentarse como evidencia disponible. Los casos marcados “Pendiente evidencia” deben ejecutarse antes de declararlos aprobados. La evidencia comercial incluirá entrevistas, consentimiento del piloto, activación, frecuencia de </w:t>
      </w:r>
      <w:r w:rsidRPr="001D2619">
        <w:rPr>
          <w:rFonts w:cs="Arial"/>
          <w:i/>
          <w:noProof/>
          <w:szCs w:val="24"/>
          <w:lang w:val="es-MX"/>
        </w:rPr>
        <w:lastRenderedPageBreak/>
        <w:t>uso, retención, disposición a pagar y comparación de métricas operativas, sin convertir expectativas en resultados.</w:t>
      </w:r>
    </w:p>
    <w:p w14:paraId="512872EB" w14:textId="77777777" w:rsidR="00666868" w:rsidRPr="001D2619" w:rsidRDefault="00C01F0B" w:rsidP="002D28CB">
      <w:pPr>
        <w:pStyle w:val="Heading1"/>
        <w:rPr>
          <w:rFonts w:ascii="Arial" w:hAnsi="Arial" w:cs="Arial"/>
          <w:noProof/>
          <w:color w:val="auto"/>
          <w:lang w:val="es-MX"/>
        </w:rPr>
      </w:pPr>
      <w:bookmarkStart w:id="19" w:name="_Toc238463146"/>
      <w:r w:rsidRPr="001D2619">
        <w:rPr>
          <w:rFonts w:ascii="Arial" w:hAnsi="Arial" w:cs="Arial"/>
          <w:noProof/>
          <w:color w:val="auto"/>
          <w:lang w:val="es-MX"/>
        </w:rPr>
        <w:t>10. Aspectos formales e indicadores de calidad</w:t>
      </w:r>
      <w:bookmarkEnd w:id="19"/>
    </w:p>
    <w:p w14:paraId="17CD833B" w14:textId="77777777" w:rsidR="00666868" w:rsidRPr="001D2619" w:rsidRDefault="00C01F0B" w:rsidP="002D28CB">
      <w:pPr>
        <w:pStyle w:val="Heading2"/>
        <w:rPr>
          <w:rFonts w:ascii="Arial" w:hAnsi="Arial" w:cs="Arial"/>
          <w:noProof/>
          <w:color w:val="auto"/>
          <w:lang w:val="es-MX"/>
        </w:rPr>
      </w:pPr>
      <w:bookmarkStart w:id="20" w:name="_Toc238463147"/>
      <w:r w:rsidRPr="001D2619">
        <w:rPr>
          <w:rFonts w:ascii="Arial" w:hAnsi="Arial" w:cs="Arial"/>
          <w:noProof/>
          <w:color w:val="auto"/>
          <w:lang w:val="es-MX"/>
        </w:rPr>
        <w:t>Aspectos formales</w:t>
      </w:r>
      <w:bookmarkEnd w:id="20"/>
    </w:p>
    <w:p w14:paraId="42302A74" w14:textId="77777777" w:rsidR="00666868" w:rsidRPr="001D2619" w:rsidRDefault="00C01F0B">
      <w:pPr>
        <w:jc w:val="both"/>
        <w:rPr>
          <w:rFonts w:cs="Arial"/>
          <w:noProof/>
          <w:lang w:val="es-MX"/>
        </w:rPr>
      </w:pPr>
      <w:r w:rsidRPr="001D2619">
        <w:rPr>
          <w:rFonts w:cs="Arial"/>
          <w:noProof/>
          <w:lang w:val="es-MX"/>
        </w:rPr>
        <w:t>El informe emplea Arial 11, interlineado 1,5, tamaño carta, márgenes de una pulgada, jerarquía de títulos, encabezado, pie y referencias. El resumen y el abstract se presentan en español e inglés; las conclusiones y la reflexión están redactadas únicamente en inglés, según la pauta.</w:t>
      </w:r>
    </w:p>
    <w:p w14:paraId="64BEFBC9" w14:textId="77777777" w:rsidR="00C25E76" w:rsidRPr="001D2619" w:rsidRDefault="00C25E76">
      <w:pPr>
        <w:jc w:val="both"/>
        <w:rPr>
          <w:rFonts w:cs="Arial"/>
          <w:noProof/>
          <w:lang w:val="es-MX"/>
        </w:rPr>
      </w:pPr>
    </w:p>
    <w:tbl>
      <w:tblPr>
        <w:tblStyle w:val="TableGrid"/>
        <w:tblW w:w="9360" w:type="dxa"/>
        <w:tblInd w:w="120" w:type="dxa"/>
        <w:tblLayout w:type="fixed"/>
        <w:tblLook w:val="04A0" w:firstRow="1" w:lastRow="0" w:firstColumn="1" w:lastColumn="0" w:noHBand="0" w:noVBand="1"/>
      </w:tblPr>
      <w:tblGrid>
        <w:gridCol w:w="3969"/>
        <w:gridCol w:w="1431"/>
        <w:gridCol w:w="3960"/>
      </w:tblGrid>
      <w:tr w:rsidR="00666868" w:rsidRPr="001D2619" w14:paraId="0484A4FD" w14:textId="77777777" w:rsidTr="00C25E76">
        <w:trPr>
          <w:tblHeader/>
        </w:trPr>
        <w:tc>
          <w:tcPr>
            <w:tcW w:w="3969" w:type="dxa"/>
            <w:shd w:val="clear" w:color="auto" w:fill="F4F6F9"/>
            <w:tcMar>
              <w:top w:w="80" w:type="dxa"/>
              <w:left w:w="120" w:type="dxa"/>
              <w:bottom w:w="80" w:type="dxa"/>
              <w:right w:w="120" w:type="dxa"/>
            </w:tcMar>
          </w:tcPr>
          <w:p w14:paraId="4CD96A93" w14:textId="77777777" w:rsidR="00666868" w:rsidRPr="001D2619" w:rsidRDefault="00C01F0B">
            <w:pPr>
              <w:spacing w:after="40" w:line="276" w:lineRule="auto"/>
              <w:rPr>
                <w:rFonts w:cs="Arial"/>
                <w:noProof/>
                <w:lang w:val="es-MX"/>
              </w:rPr>
            </w:pPr>
            <w:r w:rsidRPr="001D2619">
              <w:rPr>
                <w:rFonts w:cs="Arial"/>
                <w:noProof/>
                <w:lang w:val="es-MX"/>
              </w:rPr>
              <w:t>Indicador disciplinario</w:t>
            </w:r>
          </w:p>
        </w:tc>
        <w:tc>
          <w:tcPr>
            <w:tcW w:w="1431" w:type="dxa"/>
            <w:shd w:val="clear" w:color="auto" w:fill="F4F6F9"/>
            <w:tcMar>
              <w:top w:w="80" w:type="dxa"/>
              <w:left w:w="120" w:type="dxa"/>
              <w:bottom w:w="80" w:type="dxa"/>
              <w:right w:w="120" w:type="dxa"/>
            </w:tcMar>
          </w:tcPr>
          <w:p w14:paraId="4BDA595A" w14:textId="73F0DA2E" w:rsidR="00666868" w:rsidRPr="001D2619" w:rsidRDefault="00C01F0B">
            <w:pPr>
              <w:spacing w:after="40" w:line="276" w:lineRule="auto"/>
              <w:rPr>
                <w:rFonts w:cs="Arial"/>
                <w:noProof/>
                <w:lang w:val="es-MX"/>
              </w:rPr>
            </w:pPr>
            <w:r w:rsidRPr="001D2619">
              <w:rPr>
                <w:rFonts w:cs="Arial"/>
                <w:noProof/>
                <w:lang w:val="es-MX"/>
              </w:rPr>
              <w:t>Presencia</w:t>
            </w:r>
            <w:r w:rsidR="00C25E76" w:rsidRPr="001D2619">
              <w:rPr>
                <w:rFonts w:cs="Arial"/>
                <w:noProof/>
                <w:lang w:val="es-MX"/>
              </w:rPr>
              <w:t>l</w:t>
            </w:r>
          </w:p>
        </w:tc>
        <w:tc>
          <w:tcPr>
            <w:tcW w:w="3960" w:type="dxa"/>
            <w:shd w:val="clear" w:color="auto" w:fill="F4F6F9"/>
            <w:tcMar>
              <w:top w:w="80" w:type="dxa"/>
              <w:left w:w="120" w:type="dxa"/>
              <w:bottom w:w="80" w:type="dxa"/>
              <w:right w:w="120" w:type="dxa"/>
            </w:tcMar>
          </w:tcPr>
          <w:p w14:paraId="12A2A445" w14:textId="77777777" w:rsidR="00666868" w:rsidRPr="001D2619" w:rsidRDefault="00C01F0B">
            <w:pPr>
              <w:spacing w:after="40" w:line="276" w:lineRule="auto"/>
              <w:rPr>
                <w:rFonts w:cs="Arial"/>
                <w:noProof/>
                <w:lang w:val="es-MX"/>
              </w:rPr>
            </w:pPr>
            <w:r w:rsidRPr="001D2619">
              <w:rPr>
                <w:rFonts w:cs="Arial"/>
                <w:noProof/>
                <w:lang w:val="es-MX"/>
              </w:rPr>
              <w:t>Estado</w:t>
            </w:r>
          </w:p>
        </w:tc>
      </w:tr>
      <w:tr w:rsidR="00666868" w:rsidRPr="001D2619" w14:paraId="054EE4C9" w14:textId="77777777" w:rsidTr="00C25E76">
        <w:tc>
          <w:tcPr>
            <w:tcW w:w="3969" w:type="dxa"/>
            <w:tcMar>
              <w:top w:w="80" w:type="dxa"/>
              <w:left w:w="120" w:type="dxa"/>
              <w:bottom w:w="80" w:type="dxa"/>
              <w:right w:w="120" w:type="dxa"/>
            </w:tcMar>
          </w:tcPr>
          <w:p w14:paraId="6FBA410B" w14:textId="77777777" w:rsidR="00666868" w:rsidRPr="001D2619" w:rsidRDefault="00C01F0B">
            <w:pPr>
              <w:spacing w:after="40" w:line="276" w:lineRule="auto"/>
              <w:rPr>
                <w:rFonts w:cs="Arial"/>
                <w:noProof/>
                <w:lang w:val="es-MX"/>
              </w:rPr>
            </w:pPr>
            <w:r w:rsidRPr="001D2619">
              <w:rPr>
                <w:rFonts w:cs="Arial"/>
                <w:noProof/>
                <w:lang w:val="es-MX"/>
              </w:rPr>
              <w:t>1.1 Diseña pruebas</w:t>
            </w:r>
          </w:p>
        </w:tc>
        <w:tc>
          <w:tcPr>
            <w:tcW w:w="1431" w:type="dxa"/>
            <w:tcMar>
              <w:top w:w="80" w:type="dxa"/>
              <w:left w:w="120" w:type="dxa"/>
              <w:bottom w:w="80" w:type="dxa"/>
              <w:right w:w="120" w:type="dxa"/>
            </w:tcMar>
          </w:tcPr>
          <w:p w14:paraId="575E399B" w14:textId="77777777" w:rsidR="00666868" w:rsidRPr="001D2619" w:rsidRDefault="00C01F0B">
            <w:pPr>
              <w:spacing w:after="40" w:line="276" w:lineRule="auto"/>
              <w:rPr>
                <w:rFonts w:cs="Arial"/>
                <w:noProof/>
                <w:lang w:val="es-MX"/>
              </w:rPr>
            </w:pPr>
            <w:r w:rsidRPr="001D2619">
              <w:rPr>
                <w:rFonts w:cs="Arial"/>
                <w:noProof/>
                <w:lang w:val="es-MX"/>
              </w:rPr>
              <w:t>Sí</w:t>
            </w:r>
          </w:p>
        </w:tc>
        <w:tc>
          <w:tcPr>
            <w:tcW w:w="3960" w:type="dxa"/>
            <w:tcMar>
              <w:top w:w="80" w:type="dxa"/>
              <w:left w:w="120" w:type="dxa"/>
              <w:bottom w:w="80" w:type="dxa"/>
              <w:right w:w="120" w:type="dxa"/>
            </w:tcMar>
          </w:tcPr>
          <w:p w14:paraId="54D4DDD4" w14:textId="77777777" w:rsidR="00666868" w:rsidRPr="001D2619" w:rsidRDefault="00C01F0B">
            <w:pPr>
              <w:spacing w:after="40" w:line="276" w:lineRule="auto"/>
              <w:rPr>
                <w:rFonts w:cs="Arial"/>
                <w:noProof/>
                <w:lang w:val="es-MX"/>
              </w:rPr>
            </w:pPr>
            <w:r w:rsidRPr="001D2619">
              <w:rPr>
                <w:rFonts w:cs="Arial"/>
                <w:noProof/>
                <w:lang w:val="es-MX"/>
              </w:rPr>
              <w:t>Matriz y criterios definidos.</w:t>
            </w:r>
          </w:p>
        </w:tc>
      </w:tr>
      <w:tr w:rsidR="00666868" w:rsidRPr="001D2619" w14:paraId="1626375D" w14:textId="77777777" w:rsidTr="00C25E76">
        <w:tc>
          <w:tcPr>
            <w:tcW w:w="3969" w:type="dxa"/>
            <w:tcMar>
              <w:top w:w="80" w:type="dxa"/>
              <w:left w:w="120" w:type="dxa"/>
              <w:bottom w:w="80" w:type="dxa"/>
              <w:right w:w="120" w:type="dxa"/>
            </w:tcMar>
          </w:tcPr>
          <w:p w14:paraId="3EABB388" w14:textId="77777777" w:rsidR="00666868" w:rsidRPr="001D2619" w:rsidRDefault="00C01F0B">
            <w:pPr>
              <w:spacing w:after="40" w:line="276" w:lineRule="auto"/>
              <w:rPr>
                <w:rFonts w:cs="Arial"/>
                <w:noProof/>
                <w:lang w:val="es-MX"/>
              </w:rPr>
            </w:pPr>
            <w:r w:rsidRPr="001D2619">
              <w:rPr>
                <w:rFonts w:cs="Arial"/>
                <w:noProof/>
                <w:lang w:val="es-MX"/>
              </w:rPr>
              <w:t>1.2 Aplica pruebas</w:t>
            </w:r>
          </w:p>
        </w:tc>
        <w:tc>
          <w:tcPr>
            <w:tcW w:w="1431" w:type="dxa"/>
            <w:tcMar>
              <w:top w:w="80" w:type="dxa"/>
              <w:left w:w="120" w:type="dxa"/>
              <w:bottom w:w="80" w:type="dxa"/>
              <w:right w:w="120" w:type="dxa"/>
            </w:tcMar>
          </w:tcPr>
          <w:p w14:paraId="5C13514E" w14:textId="77777777" w:rsidR="00666868" w:rsidRPr="001D2619" w:rsidRDefault="00C01F0B">
            <w:pPr>
              <w:spacing w:after="40" w:line="276" w:lineRule="auto"/>
              <w:rPr>
                <w:rFonts w:cs="Arial"/>
                <w:noProof/>
                <w:lang w:val="es-MX"/>
              </w:rPr>
            </w:pPr>
            <w:r w:rsidRPr="001D2619">
              <w:rPr>
                <w:rFonts w:cs="Arial"/>
                <w:noProof/>
                <w:lang w:val="es-MX"/>
              </w:rPr>
              <w:t>Parcial</w:t>
            </w:r>
          </w:p>
        </w:tc>
        <w:tc>
          <w:tcPr>
            <w:tcW w:w="3960" w:type="dxa"/>
            <w:tcMar>
              <w:top w:w="80" w:type="dxa"/>
              <w:left w:w="120" w:type="dxa"/>
              <w:bottom w:w="80" w:type="dxa"/>
              <w:right w:w="120" w:type="dxa"/>
            </w:tcMar>
          </w:tcPr>
          <w:p w14:paraId="6C230290" w14:textId="77777777" w:rsidR="00666868" w:rsidRPr="001D2619" w:rsidRDefault="00C01F0B">
            <w:pPr>
              <w:spacing w:after="40" w:line="276" w:lineRule="auto"/>
              <w:rPr>
                <w:rFonts w:cs="Arial"/>
                <w:noProof/>
                <w:lang w:val="es-MX"/>
              </w:rPr>
            </w:pPr>
            <w:r w:rsidRPr="001D2619">
              <w:rPr>
                <w:rFonts w:cs="Arial"/>
                <w:noProof/>
                <w:lang w:val="es-MX"/>
              </w:rPr>
              <w:t>Automatizadas aprobadas; manuales pendientes.</w:t>
            </w:r>
          </w:p>
        </w:tc>
      </w:tr>
      <w:tr w:rsidR="00666868" w:rsidRPr="001D2619" w14:paraId="18262FDA" w14:textId="77777777" w:rsidTr="00C25E76">
        <w:tc>
          <w:tcPr>
            <w:tcW w:w="3969" w:type="dxa"/>
            <w:tcMar>
              <w:top w:w="80" w:type="dxa"/>
              <w:left w:w="120" w:type="dxa"/>
              <w:bottom w:w="80" w:type="dxa"/>
              <w:right w:w="120" w:type="dxa"/>
            </w:tcMar>
          </w:tcPr>
          <w:p w14:paraId="5326B7BC" w14:textId="77777777" w:rsidR="00666868" w:rsidRPr="001D2619" w:rsidRDefault="00C01F0B">
            <w:pPr>
              <w:spacing w:after="40" w:line="276" w:lineRule="auto"/>
              <w:rPr>
                <w:rFonts w:cs="Arial"/>
                <w:noProof/>
                <w:lang w:val="es-MX"/>
              </w:rPr>
            </w:pPr>
            <w:r w:rsidRPr="001D2619">
              <w:rPr>
                <w:rFonts w:cs="Arial"/>
                <w:noProof/>
                <w:lang w:val="es-MX"/>
              </w:rPr>
              <w:t>1.3 Mejora según resultados</w:t>
            </w:r>
          </w:p>
        </w:tc>
        <w:tc>
          <w:tcPr>
            <w:tcW w:w="1431" w:type="dxa"/>
            <w:tcMar>
              <w:top w:w="80" w:type="dxa"/>
              <w:left w:w="120" w:type="dxa"/>
              <w:bottom w:w="80" w:type="dxa"/>
              <w:right w:w="120" w:type="dxa"/>
            </w:tcMar>
          </w:tcPr>
          <w:p w14:paraId="0F63960B" w14:textId="77777777" w:rsidR="00666868" w:rsidRPr="001D2619" w:rsidRDefault="00C01F0B">
            <w:pPr>
              <w:spacing w:after="40" w:line="276" w:lineRule="auto"/>
              <w:rPr>
                <w:rFonts w:cs="Arial"/>
                <w:noProof/>
                <w:lang w:val="es-MX"/>
              </w:rPr>
            </w:pPr>
            <w:r w:rsidRPr="001D2619">
              <w:rPr>
                <w:rFonts w:cs="Arial"/>
                <w:noProof/>
                <w:lang w:val="es-MX"/>
              </w:rPr>
              <w:t>Parcial</w:t>
            </w:r>
          </w:p>
        </w:tc>
        <w:tc>
          <w:tcPr>
            <w:tcW w:w="3960" w:type="dxa"/>
            <w:tcMar>
              <w:top w:w="80" w:type="dxa"/>
              <w:left w:w="120" w:type="dxa"/>
              <w:bottom w:w="80" w:type="dxa"/>
              <w:right w:w="120" w:type="dxa"/>
            </w:tcMar>
          </w:tcPr>
          <w:p w14:paraId="7A7FE94D" w14:textId="77777777" w:rsidR="00666868" w:rsidRPr="001D2619" w:rsidRDefault="00C01F0B">
            <w:pPr>
              <w:spacing w:after="40" w:line="276" w:lineRule="auto"/>
              <w:rPr>
                <w:rFonts w:cs="Arial"/>
                <w:noProof/>
                <w:lang w:val="es-MX"/>
              </w:rPr>
            </w:pPr>
            <w:r w:rsidRPr="001D2619">
              <w:rPr>
                <w:rFonts w:cs="Arial"/>
                <w:noProof/>
                <w:lang w:val="es-MX"/>
              </w:rPr>
              <w:t>Requiere bitácora consolidada.</w:t>
            </w:r>
          </w:p>
        </w:tc>
      </w:tr>
      <w:tr w:rsidR="00666868" w:rsidRPr="00CA2F38" w14:paraId="24437FD6" w14:textId="77777777" w:rsidTr="00C25E76">
        <w:tc>
          <w:tcPr>
            <w:tcW w:w="3969" w:type="dxa"/>
            <w:tcMar>
              <w:top w:w="80" w:type="dxa"/>
              <w:left w:w="120" w:type="dxa"/>
              <w:bottom w:w="80" w:type="dxa"/>
              <w:right w:w="120" w:type="dxa"/>
            </w:tcMar>
          </w:tcPr>
          <w:p w14:paraId="0C0681DC" w14:textId="77777777" w:rsidR="00666868" w:rsidRPr="001D2619" w:rsidRDefault="00C01F0B">
            <w:pPr>
              <w:spacing w:after="40" w:line="276" w:lineRule="auto"/>
              <w:rPr>
                <w:rFonts w:cs="Arial"/>
                <w:noProof/>
                <w:lang w:val="es-MX"/>
              </w:rPr>
            </w:pPr>
            <w:r w:rsidRPr="001D2619">
              <w:rPr>
                <w:rFonts w:cs="Arial"/>
                <w:noProof/>
                <w:lang w:val="es-MX"/>
              </w:rPr>
              <w:t>2.1 Planifica proyectos</w:t>
            </w:r>
          </w:p>
        </w:tc>
        <w:tc>
          <w:tcPr>
            <w:tcW w:w="1431" w:type="dxa"/>
            <w:tcMar>
              <w:top w:w="80" w:type="dxa"/>
              <w:left w:w="120" w:type="dxa"/>
              <w:bottom w:w="80" w:type="dxa"/>
              <w:right w:w="120" w:type="dxa"/>
            </w:tcMar>
          </w:tcPr>
          <w:p w14:paraId="70B08938" w14:textId="77777777" w:rsidR="00666868" w:rsidRPr="001D2619" w:rsidRDefault="00C01F0B">
            <w:pPr>
              <w:spacing w:after="40" w:line="276" w:lineRule="auto"/>
              <w:rPr>
                <w:rFonts w:cs="Arial"/>
                <w:noProof/>
                <w:lang w:val="es-MX"/>
              </w:rPr>
            </w:pPr>
            <w:r w:rsidRPr="001D2619">
              <w:rPr>
                <w:rFonts w:cs="Arial"/>
                <w:noProof/>
                <w:lang w:val="es-MX"/>
              </w:rPr>
              <w:t>Sí</w:t>
            </w:r>
          </w:p>
        </w:tc>
        <w:tc>
          <w:tcPr>
            <w:tcW w:w="3960" w:type="dxa"/>
            <w:tcMar>
              <w:top w:w="80" w:type="dxa"/>
              <w:left w:w="120" w:type="dxa"/>
              <w:bottom w:w="80" w:type="dxa"/>
              <w:right w:w="120" w:type="dxa"/>
            </w:tcMar>
          </w:tcPr>
          <w:p w14:paraId="3F8D214E" w14:textId="77777777" w:rsidR="00666868" w:rsidRPr="001D2619" w:rsidRDefault="00C01F0B">
            <w:pPr>
              <w:spacing w:after="40" w:line="276" w:lineRule="auto"/>
              <w:rPr>
                <w:rFonts w:cs="Arial"/>
                <w:noProof/>
                <w:lang w:val="es-MX"/>
              </w:rPr>
            </w:pPr>
            <w:r w:rsidRPr="001D2619">
              <w:rPr>
                <w:rFonts w:cs="Arial"/>
                <w:noProof/>
                <w:lang w:val="es-MX"/>
              </w:rPr>
              <w:t>Alcance, etapas, riesgos y recursos.</w:t>
            </w:r>
          </w:p>
        </w:tc>
      </w:tr>
      <w:tr w:rsidR="00666868" w:rsidRPr="001D2619" w14:paraId="11665347" w14:textId="77777777" w:rsidTr="00C25E76">
        <w:tc>
          <w:tcPr>
            <w:tcW w:w="3969" w:type="dxa"/>
            <w:tcMar>
              <w:top w:w="80" w:type="dxa"/>
              <w:left w:w="120" w:type="dxa"/>
              <w:bottom w:w="80" w:type="dxa"/>
              <w:right w:w="120" w:type="dxa"/>
            </w:tcMar>
          </w:tcPr>
          <w:p w14:paraId="4C8BE7B1" w14:textId="77777777" w:rsidR="00666868" w:rsidRPr="001D2619" w:rsidRDefault="00C01F0B">
            <w:pPr>
              <w:spacing w:after="40" w:line="276" w:lineRule="auto"/>
              <w:rPr>
                <w:rFonts w:cs="Arial"/>
                <w:noProof/>
                <w:lang w:val="es-MX"/>
              </w:rPr>
            </w:pPr>
            <w:r w:rsidRPr="001D2619">
              <w:rPr>
                <w:rFonts w:cs="Arial"/>
                <w:noProof/>
                <w:lang w:val="es-MX"/>
              </w:rPr>
              <w:t>2.2 Controla proyectos</w:t>
            </w:r>
          </w:p>
        </w:tc>
        <w:tc>
          <w:tcPr>
            <w:tcW w:w="1431" w:type="dxa"/>
            <w:tcMar>
              <w:top w:w="80" w:type="dxa"/>
              <w:left w:w="120" w:type="dxa"/>
              <w:bottom w:w="80" w:type="dxa"/>
              <w:right w:w="120" w:type="dxa"/>
            </w:tcMar>
          </w:tcPr>
          <w:p w14:paraId="2E445EEC" w14:textId="77777777" w:rsidR="00666868" w:rsidRPr="001D2619" w:rsidRDefault="00C01F0B">
            <w:pPr>
              <w:spacing w:after="40" w:line="276" w:lineRule="auto"/>
              <w:rPr>
                <w:rFonts w:cs="Arial"/>
                <w:noProof/>
                <w:lang w:val="es-MX"/>
              </w:rPr>
            </w:pPr>
            <w:r w:rsidRPr="001D2619">
              <w:rPr>
                <w:rFonts w:cs="Arial"/>
                <w:noProof/>
                <w:lang w:val="es-MX"/>
              </w:rPr>
              <w:t>Parcial</w:t>
            </w:r>
          </w:p>
        </w:tc>
        <w:tc>
          <w:tcPr>
            <w:tcW w:w="3960" w:type="dxa"/>
            <w:tcMar>
              <w:top w:w="80" w:type="dxa"/>
              <w:left w:w="120" w:type="dxa"/>
              <w:bottom w:w="80" w:type="dxa"/>
              <w:right w:w="120" w:type="dxa"/>
            </w:tcMar>
          </w:tcPr>
          <w:p w14:paraId="0FFA539C" w14:textId="77777777" w:rsidR="00666868" w:rsidRPr="001D2619" w:rsidRDefault="00C01F0B">
            <w:pPr>
              <w:spacing w:after="40" w:line="276" w:lineRule="auto"/>
              <w:rPr>
                <w:rFonts w:cs="Arial"/>
                <w:noProof/>
                <w:lang w:val="es-MX"/>
              </w:rPr>
            </w:pPr>
            <w:r w:rsidRPr="001D2619">
              <w:rPr>
                <w:rFonts w:cs="Arial"/>
                <w:noProof/>
                <w:lang w:val="es-MX"/>
              </w:rPr>
              <w:t>Debe conservar evidencia periódica.</w:t>
            </w:r>
          </w:p>
        </w:tc>
      </w:tr>
      <w:tr w:rsidR="00666868" w:rsidRPr="001D2619" w14:paraId="54A5C789" w14:textId="77777777" w:rsidTr="00C25E76">
        <w:tc>
          <w:tcPr>
            <w:tcW w:w="3969" w:type="dxa"/>
            <w:tcMar>
              <w:top w:w="80" w:type="dxa"/>
              <w:left w:w="120" w:type="dxa"/>
              <w:bottom w:w="80" w:type="dxa"/>
              <w:right w:w="120" w:type="dxa"/>
            </w:tcMar>
          </w:tcPr>
          <w:p w14:paraId="1D9588D6" w14:textId="77777777" w:rsidR="00666868" w:rsidRPr="001D2619" w:rsidRDefault="00C01F0B">
            <w:pPr>
              <w:spacing w:after="40" w:line="276" w:lineRule="auto"/>
              <w:rPr>
                <w:rFonts w:cs="Arial"/>
                <w:noProof/>
                <w:lang w:val="es-MX"/>
              </w:rPr>
            </w:pPr>
            <w:r w:rsidRPr="001D2619">
              <w:rPr>
                <w:rFonts w:cs="Arial"/>
                <w:noProof/>
                <w:lang w:val="es-MX"/>
              </w:rPr>
              <w:t>3.1 Diseña modelos de datos</w:t>
            </w:r>
          </w:p>
        </w:tc>
        <w:tc>
          <w:tcPr>
            <w:tcW w:w="1431" w:type="dxa"/>
            <w:tcMar>
              <w:top w:w="80" w:type="dxa"/>
              <w:left w:w="120" w:type="dxa"/>
              <w:bottom w:w="80" w:type="dxa"/>
              <w:right w:w="120" w:type="dxa"/>
            </w:tcMar>
          </w:tcPr>
          <w:p w14:paraId="0CAF3C82" w14:textId="77777777" w:rsidR="00666868" w:rsidRPr="001D2619" w:rsidRDefault="00C01F0B">
            <w:pPr>
              <w:spacing w:after="40" w:line="276" w:lineRule="auto"/>
              <w:rPr>
                <w:rFonts w:cs="Arial"/>
                <w:noProof/>
                <w:lang w:val="es-MX"/>
              </w:rPr>
            </w:pPr>
            <w:r w:rsidRPr="001D2619">
              <w:rPr>
                <w:rFonts w:cs="Arial"/>
                <w:noProof/>
                <w:lang w:val="es-MX"/>
              </w:rPr>
              <w:t>Sí</w:t>
            </w:r>
          </w:p>
        </w:tc>
        <w:tc>
          <w:tcPr>
            <w:tcW w:w="3960" w:type="dxa"/>
            <w:tcMar>
              <w:top w:w="80" w:type="dxa"/>
              <w:left w:w="120" w:type="dxa"/>
              <w:bottom w:w="80" w:type="dxa"/>
              <w:right w:w="120" w:type="dxa"/>
            </w:tcMar>
          </w:tcPr>
          <w:p w14:paraId="39B0F4A2" w14:textId="77777777" w:rsidR="00666868" w:rsidRPr="001D2619" w:rsidRDefault="00C01F0B">
            <w:pPr>
              <w:spacing w:after="40" w:line="276" w:lineRule="auto"/>
              <w:rPr>
                <w:rFonts w:cs="Arial"/>
                <w:noProof/>
                <w:lang w:val="es-MX"/>
              </w:rPr>
            </w:pPr>
            <w:r w:rsidRPr="001D2619">
              <w:rPr>
                <w:rFonts w:cs="Arial"/>
                <w:noProof/>
                <w:lang w:val="es-MX"/>
              </w:rPr>
              <w:t>Modelo multi-negocio.</w:t>
            </w:r>
          </w:p>
        </w:tc>
      </w:tr>
      <w:tr w:rsidR="00666868" w:rsidRPr="001D2619" w14:paraId="704FF217" w14:textId="77777777" w:rsidTr="00C25E76">
        <w:tc>
          <w:tcPr>
            <w:tcW w:w="3969" w:type="dxa"/>
            <w:tcMar>
              <w:top w:w="80" w:type="dxa"/>
              <w:left w:w="120" w:type="dxa"/>
              <w:bottom w:w="80" w:type="dxa"/>
              <w:right w:w="120" w:type="dxa"/>
            </w:tcMar>
          </w:tcPr>
          <w:p w14:paraId="76E4C70E" w14:textId="77777777" w:rsidR="00666868" w:rsidRPr="001D2619" w:rsidRDefault="00C01F0B">
            <w:pPr>
              <w:spacing w:after="40" w:line="276" w:lineRule="auto"/>
              <w:rPr>
                <w:rFonts w:cs="Arial"/>
                <w:noProof/>
                <w:lang w:val="es-MX"/>
              </w:rPr>
            </w:pPr>
            <w:r w:rsidRPr="001D2619">
              <w:rPr>
                <w:rFonts w:cs="Arial"/>
                <w:noProof/>
                <w:lang w:val="es-MX"/>
              </w:rPr>
              <w:t>3.2 Implementa modelos</w:t>
            </w:r>
          </w:p>
        </w:tc>
        <w:tc>
          <w:tcPr>
            <w:tcW w:w="1431" w:type="dxa"/>
            <w:tcMar>
              <w:top w:w="80" w:type="dxa"/>
              <w:left w:w="120" w:type="dxa"/>
              <w:bottom w:w="80" w:type="dxa"/>
              <w:right w:w="120" w:type="dxa"/>
            </w:tcMar>
          </w:tcPr>
          <w:p w14:paraId="41B560B1" w14:textId="77777777" w:rsidR="00666868" w:rsidRPr="001D2619" w:rsidRDefault="00C01F0B">
            <w:pPr>
              <w:spacing w:after="40" w:line="276" w:lineRule="auto"/>
              <w:rPr>
                <w:rFonts w:cs="Arial"/>
                <w:noProof/>
                <w:lang w:val="es-MX"/>
              </w:rPr>
            </w:pPr>
            <w:r w:rsidRPr="001D2619">
              <w:rPr>
                <w:rFonts w:cs="Arial"/>
                <w:noProof/>
                <w:lang w:val="es-MX"/>
              </w:rPr>
              <w:t>Sí</w:t>
            </w:r>
          </w:p>
        </w:tc>
        <w:tc>
          <w:tcPr>
            <w:tcW w:w="3960" w:type="dxa"/>
            <w:tcMar>
              <w:top w:w="80" w:type="dxa"/>
              <w:left w:w="120" w:type="dxa"/>
              <w:bottom w:w="80" w:type="dxa"/>
              <w:right w:w="120" w:type="dxa"/>
            </w:tcMar>
          </w:tcPr>
          <w:p w14:paraId="664B42D6" w14:textId="77777777" w:rsidR="00666868" w:rsidRPr="001D2619" w:rsidRDefault="00C01F0B">
            <w:pPr>
              <w:spacing w:after="40" w:line="276" w:lineRule="auto"/>
              <w:rPr>
                <w:rFonts w:cs="Arial"/>
                <w:noProof/>
                <w:lang w:val="es-MX"/>
              </w:rPr>
            </w:pPr>
            <w:r w:rsidRPr="001D2619">
              <w:rPr>
                <w:rFonts w:cs="Arial"/>
                <w:noProof/>
                <w:lang w:val="es-MX"/>
              </w:rPr>
              <w:t>Esquema PostgreSQL.</w:t>
            </w:r>
          </w:p>
        </w:tc>
      </w:tr>
      <w:tr w:rsidR="00666868" w:rsidRPr="001D2619" w14:paraId="2D4098DB" w14:textId="77777777" w:rsidTr="00C25E76">
        <w:tc>
          <w:tcPr>
            <w:tcW w:w="3969" w:type="dxa"/>
            <w:tcMar>
              <w:top w:w="80" w:type="dxa"/>
              <w:left w:w="120" w:type="dxa"/>
              <w:bottom w:w="80" w:type="dxa"/>
              <w:right w:w="120" w:type="dxa"/>
            </w:tcMar>
          </w:tcPr>
          <w:p w14:paraId="46076134" w14:textId="77777777" w:rsidR="00666868" w:rsidRPr="001D2619" w:rsidRDefault="00C01F0B">
            <w:pPr>
              <w:spacing w:after="40" w:line="276" w:lineRule="auto"/>
              <w:rPr>
                <w:rFonts w:cs="Arial"/>
                <w:noProof/>
                <w:lang w:val="es-MX"/>
              </w:rPr>
            </w:pPr>
            <w:r w:rsidRPr="001D2619">
              <w:rPr>
                <w:rFonts w:cs="Arial"/>
                <w:noProof/>
                <w:lang w:val="es-MX"/>
              </w:rPr>
              <w:t>4.1 Construye software</w:t>
            </w:r>
          </w:p>
        </w:tc>
        <w:tc>
          <w:tcPr>
            <w:tcW w:w="1431" w:type="dxa"/>
            <w:tcMar>
              <w:top w:w="80" w:type="dxa"/>
              <w:left w:w="120" w:type="dxa"/>
              <w:bottom w:w="80" w:type="dxa"/>
              <w:right w:w="120" w:type="dxa"/>
            </w:tcMar>
          </w:tcPr>
          <w:p w14:paraId="2428E3AE" w14:textId="77777777" w:rsidR="00666868" w:rsidRPr="001D2619" w:rsidRDefault="00C01F0B">
            <w:pPr>
              <w:spacing w:after="40" w:line="276" w:lineRule="auto"/>
              <w:rPr>
                <w:rFonts w:cs="Arial"/>
                <w:noProof/>
                <w:lang w:val="es-MX"/>
              </w:rPr>
            </w:pPr>
            <w:r w:rsidRPr="001D2619">
              <w:rPr>
                <w:rFonts w:cs="Arial"/>
                <w:noProof/>
                <w:lang w:val="es-MX"/>
              </w:rPr>
              <w:t>Sí</w:t>
            </w:r>
          </w:p>
        </w:tc>
        <w:tc>
          <w:tcPr>
            <w:tcW w:w="3960" w:type="dxa"/>
            <w:tcMar>
              <w:top w:w="80" w:type="dxa"/>
              <w:left w:w="120" w:type="dxa"/>
              <w:bottom w:w="80" w:type="dxa"/>
              <w:right w:w="120" w:type="dxa"/>
            </w:tcMar>
          </w:tcPr>
          <w:p w14:paraId="4FB3513E" w14:textId="77777777" w:rsidR="00666868" w:rsidRPr="001D2619" w:rsidRDefault="00C01F0B">
            <w:pPr>
              <w:spacing w:after="40" w:line="276" w:lineRule="auto"/>
              <w:rPr>
                <w:rFonts w:cs="Arial"/>
                <w:noProof/>
                <w:lang w:val="es-MX"/>
              </w:rPr>
            </w:pPr>
            <w:r w:rsidRPr="001D2619">
              <w:rPr>
                <w:rFonts w:cs="Arial"/>
                <w:noProof/>
                <w:lang w:val="es-MX"/>
              </w:rPr>
              <w:t>Núcleo operacional.</w:t>
            </w:r>
          </w:p>
        </w:tc>
      </w:tr>
      <w:tr w:rsidR="00666868" w:rsidRPr="001D2619" w14:paraId="357B8786" w14:textId="77777777" w:rsidTr="00C25E76">
        <w:tc>
          <w:tcPr>
            <w:tcW w:w="3969" w:type="dxa"/>
            <w:tcMar>
              <w:top w:w="80" w:type="dxa"/>
              <w:left w:w="120" w:type="dxa"/>
              <w:bottom w:w="80" w:type="dxa"/>
              <w:right w:w="120" w:type="dxa"/>
            </w:tcMar>
          </w:tcPr>
          <w:p w14:paraId="2234E187" w14:textId="77777777" w:rsidR="00666868" w:rsidRPr="001D2619" w:rsidRDefault="00C01F0B">
            <w:pPr>
              <w:spacing w:after="40" w:line="276" w:lineRule="auto"/>
              <w:rPr>
                <w:rFonts w:cs="Arial"/>
                <w:noProof/>
                <w:lang w:val="es-MX"/>
              </w:rPr>
            </w:pPr>
            <w:r w:rsidRPr="001D2619">
              <w:rPr>
                <w:rFonts w:cs="Arial"/>
                <w:noProof/>
                <w:lang w:val="es-MX"/>
              </w:rPr>
              <w:t>4.2 Integra componentes</w:t>
            </w:r>
          </w:p>
        </w:tc>
        <w:tc>
          <w:tcPr>
            <w:tcW w:w="1431" w:type="dxa"/>
            <w:tcMar>
              <w:top w:w="80" w:type="dxa"/>
              <w:left w:w="120" w:type="dxa"/>
              <w:bottom w:w="80" w:type="dxa"/>
              <w:right w:w="120" w:type="dxa"/>
            </w:tcMar>
          </w:tcPr>
          <w:p w14:paraId="61BCB4F5" w14:textId="77777777" w:rsidR="00666868" w:rsidRPr="001D2619" w:rsidRDefault="00C01F0B">
            <w:pPr>
              <w:spacing w:after="40" w:line="276" w:lineRule="auto"/>
              <w:rPr>
                <w:rFonts w:cs="Arial"/>
                <w:noProof/>
                <w:lang w:val="es-MX"/>
              </w:rPr>
            </w:pPr>
            <w:r w:rsidRPr="001D2619">
              <w:rPr>
                <w:rFonts w:cs="Arial"/>
                <w:noProof/>
                <w:lang w:val="es-MX"/>
              </w:rPr>
              <w:t>Sí</w:t>
            </w:r>
          </w:p>
        </w:tc>
        <w:tc>
          <w:tcPr>
            <w:tcW w:w="3960" w:type="dxa"/>
            <w:tcMar>
              <w:top w:w="80" w:type="dxa"/>
              <w:left w:w="120" w:type="dxa"/>
              <w:bottom w:w="80" w:type="dxa"/>
              <w:right w:w="120" w:type="dxa"/>
            </w:tcMar>
          </w:tcPr>
          <w:p w14:paraId="1F770EB2" w14:textId="77777777" w:rsidR="00666868" w:rsidRPr="001D2619" w:rsidRDefault="00C01F0B">
            <w:pPr>
              <w:spacing w:after="40" w:line="276" w:lineRule="auto"/>
              <w:rPr>
                <w:rFonts w:cs="Arial"/>
                <w:noProof/>
                <w:lang w:val="es-MX"/>
              </w:rPr>
            </w:pPr>
            <w:r w:rsidRPr="001D2619">
              <w:rPr>
                <w:rFonts w:cs="Arial"/>
                <w:noProof/>
                <w:lang w:val="es-MX"/>
              </w:rPr>
              <w:t>PWA, API y datos.</w:t>
            </w:r>
          </w:p>
        </w:tc>
      </w:tr>
      <w:tr w:rsidR="00666868" w:rsidRPr="00CA2F38" w14:paraId="2EEB6BB2" w14:textId="77777777" w:rsidTr="00C25E76">
        <w:tc>
          <w:tcPr>
            <w:tcW w:w="3969" w:type="dxa"/>
            <w:tcMar>
              <w:top w:w="80" w:type="dxa"/>
              <w:left w:w="120" w:type="dxa"/>
              <w:bottom w:w="80" w:type="dxa"/>
              <w:right w:w="120" w:type="dxa"/>
            </w:tcMar>
          </w:tcPr>
          <w:p w14:paraId="5F0AF6BF" w14:textId="77777777" w:rsidR="00666868" w:rsidRPr="001D2619" w:rsidRDefault="00C01F0B">
            <w:pPr>
              <w:spacing w:after="40" w:line="276" w:lineRule="auto"/>
              <w:rPr>
                <w:rFonts w:cs="Arial"/>
                <w:noProof/>
                <w:lang w:val="es-MX"/>
              </w:rPr>
            </w:pPr>
            <w:r w:rsidRPr="001D2619">
              <w:rPr>
                <w:rFonts w:cs="Arial"/>
                <w:noProof/>
                <w:lang w:val="es-MX"/>
              </w:rPr>
              <w:t>4.3 Implanta software</w:t>
            </w:r>
          </w:p>
        </w:tc>
        <w:tc>
          <w:tcPr>
            <w:tcW w:w="1431" w:type="dxa"/>
            <w:tcMar>
              <w:top w:w="80" w:type="dxa"/>
              <w:left w:w="120" w:type="dxa"/>
              <w:bottom w:w="80" w:type="dxa"/>
              <w:right w:w="120" w:type="dxa"/>
            </w:tcMar>
          </w:tcPr>
          <w:p w14:paraId="42A8D9C6" w14:textId="77777777" w:rsidR="00666868" w:rsidRPr="001D2619" w:rsidRDefault="00C01F0B">
            <w:pPr>
              <w:spacing w:after="40" w:line="276" w:lineRule="auto"/>
              <w:rPr>
                <w:rFonts w:cs="Arial"/>
                <w:noProof/>
                <w:lang w:val="es-MX"/>
              </w:rPr>
            </w:pPr>
            <w:r w:rsidRPr="001D2619">
              <w:rPr>
                <w:rFonts w:cs="Arial"/>
                <w:noProof/>
                <w:lang w:val="es-MX"/>
              </w:rPr>
              <w:t>Parcial</w:t>
            </w:r>
          </w:p>
        </w:tc>
        <w:tc>
          <w:tcPr>
            <w:tcW w:w="3960" w:type="dxa"/>
            <w:tcMar>
              <w:top w:w="80" w:type="dxa"/>
              <w:left w:w="120" w:type="dxa"/>
              <w:bottom w:w="80" w:type="dxa"/>
              <w:right w:w="120" w:type="dxa"/>
            </w:tcMar>
          </w:tcPr>
          <w:p w14:paraId="62B75958" w14:textId="77777777" w:rsidR="00666868" w:rsidRPr="001D2619" w:rsidRDefault="00C01F0B">
            <w:pPr>
              <w:spacing w:after="40" w:line="276" w:lineRule="auto"/>
              <w:rPr>
                <w:rFonts w:cs="Arial"/>
                <w:noProof/>
                <w:lang w:val="es-MX"/>
              </w:rPr>
            </w:pPr>
            <w:r w:rsidRPr="001D2619">
              <w:rPr>
                <w:rFonts w:cs="Arial"/>
                <w:noProof/>
                <w:lang w:val="es-MX"/>
              </w:rPr>
              <w:t>Despliegue preparado; depende de configuración.</w:t>
            </w:r>
          </w:p>
        </w:tc>
      </w:tr>
    </w:tbl>
    <w:p w14:paraId="188F66A1" w14:textId="77777777" w:rsidR="00666868" w:rsidRDefault="00666868">
      <w:pPr>
        <w:spacing w:after="40"/>
        <w:jc w:val="both"/>
        <w:rPr>
          <w:rFonts w:cs="Arial"/>
          <w:noProof/>
          <w:lang w:val="es-MX"/>
        </w:rPr>
      </w:pPr>
    </w:p>
    <w:p w14:paraId="05199C9A" w14:textId="77777777" w:rsidR="00CA2F38" w:rsidRDefault="00CA2F38">
      <w:pPr>
        <w:spacing w:after="40"/>
        <w:jc w:val="both"/>
        <w:rPr>
          <w:rFonts w:cs="Arial"/>
          <w:noProof/>
          <w:lang w:val="es-MX"/>
        </w:rPr>
      </w:pPr>
    </w:p>
    <w:p w14:paraId="71E076D3" w14:textId="77777777" w:rsidR="00CA2F38" w:rsidRDefault="00CA2F38">
      <w:pPr>
        <w:spacing w:after="40"/>
        <w:jc w:val="both"/>
        <w:rPr>
          <w:rFonts w:cs="Arial"/>
          <w:noProof/>
          <w:lang w:val="es-MX"/>
        </w:rPr>
      </w:pPr>
    </w:p>
    <w:p w14:paraId="77ED4A8C" w14:textId="77777777" w:rsidR="00CA2F38" w:rsidRPr="001D2619" w:rsidRDefault="00CA2F38">
      <w:pPr>
        <w:spacing w:after="40"/>
        <w:jc w:val="both"/>
        <w:rPr>
          <w:rFonts w:cs="Arial"/>
          <w:noProof/>
          <w:lang w:val="es-MX"/>
        </w:rPr>
      </w:pPr>
    </w:p>
    <w:p w14:paraId="5060F598" w14:textId="77777777" w:rsidR="00666868" w:rsidRPr="001D2619" w:rsidRDefault="00C01F0B" w:rsidP="002D28CB">
      <w:pPr>
        <w:pStyle w:val="Heading1"/>
        <w:rPr>
          <w:rFonts w:ascii="Arial" w:hAnsi="Arial" w:cs="Arial"/>
          <w:noProof/>
          <w:color w:val="auto"/>
          <w:lang w:val="es-MX"/>
        </w:rPr>
      </w:pPr>
      <w:bookmarkStart w:id="21" w:name="_Toc238463148"/>
      <w:r w:rsidRPr="001D2619">
        <w:rPr>
          <w:rFonts w:ascii="Arial" w:hAnsi="Arial" w:cs="Arial"/>
          <w:noProof/>
          <w:color w:val="auto"/>
          <w:lang w:val="es-MX"/>
        </w:rPr>
        <w:lastRenderedPageBreak/>
        <w:t>11. Autoevaluación razonada</w:t>
      </w:r>
      <w:bookmarkEnd w:id="21"/>
    </w:p>
    <w:tbl>
      <w:tblPr>
        <w:tblStyle w:val="TableGrid"/>
        <w:tblW w:w="9360" w:type="dxa"/>
        <w:tblInd w:w="120" w:type="dxa"/>
        <w:tblLayout w:type="fixed"/>
        <w:tblLook w:val="04A0" w:firstRow="1" w:lastRow="0" w:firstColumn="1" w:lastColumn="0" w:noHBand="0" w:noVBand="1"/>
      </w:tblPr>
      <w:tblGrid>
        <w:gridCol w:w="700"/>
        <w:gridCol w:w="2200"/>
        <w:gridCol w:w="6460"/>
      </w:tblGrid>
      <w:tr w:rsidR="00666868" w:rsidRPr="001D2619" w14:paraId="65539506" w14:textId="77777777">
        <w:trPr>
          <w:tblHeader/>
        </w:trPr>
        <w:tc>
          <w:tcPr>
            <w:tcW w:w="700" w:type="dxa"/>
            <w:shd w:val="clear" w:color="auto" w:fill="F4F6F9"/>
            <w:tcMar>
              <w:top w:w="80" w:type="dxa"/>
              <w:left w:w="120" w:type="dxa"/>
              <w:bottom w:w="80" w:type="dxa"/>
              <w:right w:w="120" w:type="dxa"/>
            </w:tcMar>
          </w:tcPr>
          <w:p w14:paraId="32BAB085" w14:textId="77777777" w:rsidR="00666868" w:rsidRPr="001D2619" w:rsidRDefault="00C01F0B">
            <w:pPr>
              <w:spacing w:after="40" w:line="276" w:lineRule="auto"/>
              <w:rPr>
                <w:rFonts w:cs="Arial"/>
                <w:noProof/>
                <w:lang w:val="es-MX"/>
              </w:rPr>
            </w:pPr>
            <w:r w:rsidRPr="001D2619">
              <w:rPr>
                <w:rFonts w:cs="Arial"/>
                <w:noProof/>
                <w:lang w:val="es-MX"/>
              </w:rPr>
              <w:t>IE</w:t>
            </w:r>
          </w:p>
        </w:tc>
        <w:tc>
          <w:tcPr>
            <w:tcW w:w="2200" w:type="dxa"/>
            <w:shd w:val="clear" w:color="auto" w:fill="F4F6F9"/>
            <w:tcMar>
              <w:top w:w="80" w:type="dxa"/>
              <w:left w:w="120" w:type="dxa"/>
              <w:bottom w:w="80" w:type="dxa"/>
              <w:right w:w="120" w:type="dxa"/>
            </w:tcMar>
          </w:tcPr>
          <w:p w14:paraId="3F12B229" w14:textId="77777777" w:rsidR="00666868" w:rsidRPr="001D2619" w:rsidRDefault="00C01F0B">
            <w:pPr>
              <w:spacing w:after="40" w:line="276" w:lineRule="auto"/>
              <w:rPr>
                <w:rFonts w:cs="Arial"/>
                <w:noProof/>
                <w:lang w:val="es-MX"/>
              </w:rPr>
            </w:pPr>
            <w:r w:rsidRPr="001D2619">
              <w:rPr>
                <w:rFonts w:cs="Arial"/>
                <w:noProof/>
                <w:lang w:val="es-MX"/>
              </w:rPr>
              <w:t>Nivel</w:t>
            </w:r>
          </w:p>
        </w:tc>
        <w:tc>
          <w:tcPr>
            <w:tcW w:w="6460" w:type="dxa"/>
            <w:shd w:val="clear" w:color="auto" w:fill="F4F6F9"/>
            <w:tcMar>
              <w:top w:w="80" w:type="dxa"/>
              <w:left w:w="120" w:type="dxa"/>
              <w:bottom w:w="80" w:type="dxa"/>
              <w:right w:w="120" w:type="dxa"/>
            </w:tcMar>
          </w:tcPr>
          <w:p w14:paraId="4B49B28C" w14:textId="77777777" w:rsidR="00666868" w:rsidRPr="001D2619" w:rsidRDefault="00C01F0B">
            <w:pPr>
              <w:spacing w:after="40" w:line="276" w:lineRule="auto"/>
              <w:rPr>
                <w:rFonts w:cs="Arial"/>
                <w:noProof/>
                <w:lang w:val="es-MX"/>
              </w:rPr>
            </w:pPr>
            <w:r w:rsidRPr="001D2619">
              <w:rPr>
                <w:rFonts w:cs="Arial"/>
                <w:noProof/>
                <w:lang w:val="es-MX"/>
              </w:rPr>
              <w:t>Justificación / mejora</w:t>
            </w:r>
          </w:p>
        </w:tc>
      </w:tr>
      <w:tr w:rsidR="00666868" w:rsidRPr="00CA2F38" w14:paraId="209377F3" w14:textId="77777777">
        <w:tc>
          <w:tcPr>
            <w:tcW w:w="700" w:type="dxa"/>
            <w:tcMar>
              <w:top w:w="80" w:type="dxa"/>
              <w:left w:w="120" w:type="dxa"/>
              <w:bottom w:w="80" w:type="dxa"/>
              <w:right w:w="120" w:type="dxa"/>
            </w:tcMar>
          </w:tcPr>
          <w:p w14:paraId="52890429" w14:textId="77777777" w:rsidR="00666868" w:rsidRPr="001D2619" w:rsidRDefault="00C01F0B">
            <w:pPr>
              <w:spacing w:after="40" w:line="276" w:lineRule="auto"/>
              <w:rPr>
                <w:rFonts w:cs="Arial"/>
                <w:noProof/>
                <w:lang w:val="es-MX"/>
              </w:rPr>
            </w:pPr>
            <w:r w:rsidRPr="001D2619">
              <w:rPr>
                <w:rFonts w:cs="Arial"/>
                <w:noProof/>
                <w:lang w:val="es-MX"/>
              </w:rPr>
              <w:t>1</w:t>
            </w:r>
          </w:p>
        </w:tc>
        <w:tc>
          <w:tcPr>
            <w:tcW w:w="2200" w:type="dxa"/>
            <w:tcMar>
              <w:top w:w="80" w:type="dxa"/>
              <w:left w:w="120" w:type="dxa"/>
              <w:bottom w:w="80" w:type="dxa"/>
              <w:right w:w="120" w:type="dxa"/>
            </w:tcMar>
          </w:tcPr>
          <w:p w14:paraId="6D7171D5"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3428E986" w14:textId="7BBDD9C1" w:rsidR="009C58F9" w:rsidRPr="0098200E" w:rsidRDefault="0098200E">
            <w:pPr>
              <w:rPr>
                <w:rFonts w:cs="Arial"/>
                <w:noProof/>
                <w:lang w:val="es-CL"/>
              </w:rPr>
            </w:pPr>
            <w:r w:rsidRPr="0098200E">
              <w:rPr>
                <w:rFonts w:cs="Arial"/>
                <w:noProof/>
                <w:lang w:val="es-CL"/>
              </w:rPr>
              <w:t>Se describe con precisión el dolor del mercado, la caracterización del cliente ideal, la propuesta de valor diferenciadora y la relevancia comercial de la solución.</w:t>
            </w:r>
          </w:p>
        </w:tc>
      </w:tr>
      <w:tr w:rsidR="00666868" w:rsidRPr="0098200E" w14:paraId="3D14A97E" w14:textId="77777777">
        <w:tc>
          <w:tcPr>
            <w:tcW w:w="700" w:type="dxa"/>
            <w:tcMar>
              <w:top w:w="80" w:type="dxa"/>
              <w:left w:w="120" w:type="dxa"/>
              <w:bottom w:w="80" w:type="dxa"/>
              <w:right w:w="120" w:type="dxa"/>
            </w:tcMar>
          </w:tcPr>
          <w:p w14:paraId="546D5694" w14:textId="77777777" w:rsidR="00666868" w:rsidRPr="001D2619" w:rsidRDefault="00C01F0B">
            <w:pPr>
              <w:spacing w:after="40" w:line="276" w:lineRule="auto"/>
              <w:rPr>
                <w:rFonts w:cs="Arial"/>
                <w:noProof/>
                <w:lang w:val="es-MX"/>
              </w:rPr>
            </w:pPr>
            <w:r w:rsidRPr="001D2619">
              <w:rPr>
                <w:rFonts w:cs="Arial"/>
                <w:noProof/>
                <w:lang w:val="es-MX"/>
              </w:rPr>
              <w:t>2</w:t>
            </w:r>
          </w:p>
        </w:tc>
        <w:tc>
          <w:tcPr>
            <w:tcW w:w="2200" w:type="dxa"/>
            <w:tcMar>
              <w:top w:w="80" w:type="dxa"/>
              <w:left w:w="120" w:type="dxa"/>
              <w:bottom w:w="80" w:type="dxa"/>
              <w:right w:w="120" w:type="dxa"/>
            </w:tcMar>
          </w:tcPr>
          <w:p w14:paraId="019F598A"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593ABA94" w14:textId="341C6AA9" w:rsidR="00666868" w:rsidRPr="0098200E" w:rsidRDefault="0098200E">
            <w:pPr>
              <w:spacing w:after="40" w:line="276" w:lineRule="auto"/>
              <w:rPr>
                <w:rFonts w:cs="Arial"/>
                <w:noProof/>
                <w:lang w:val="es-CL"/>
              </w:rPr>
            </w:pPr>
            <w:r w:rsidRPr="0098200E">
              <w:rPr>
                <w:rFonts w:cs="Arial"/>
                <w:noProof/>
                <w:lang w:val="es-CL"/>
              </w:rPr>
              <w:t>Identifico y vinculo mis competencias del perfil de egreso (desarrollo, bases de datos y seguridad) respaldadas con evidencias del trabajo técnico en repositorio y arquitectura.</w:t>
            </w:r>
          </w:p>
        </w:tc>
      </w:tr>
      <w:tr w:rsidR="00666868" w:rsidRPr="00CA2F38" w14:paraId="46A15C91" w14:textId="77777777">
        <w:tc>
          <w:tcPr>
            <w:tcW w:w="700" w:type="dxa"/>
            <w:tcMar>
              <w:top w:w="80" w:type="dxa"/>
              <w:left w:w="120" w:type="dxa"/>
              <w:bottom w:w="80" w:type="dxa"/>
              <w:right w:w="120" w:type="dxa"/>
            </w:tcMar>
          </w:tcPr>
          <w:p w14:paraId="5CB71107" w14:textId="77777777" w:rsidR="00666868" w:rsidRPr="001D2619" w:rsidRDefault="00C01F0B">
            <w:pPr>
              <w:spacing w:after="40" w:line="276" w:lineRule="auto"/>
              <w:rPr>
                <w:rFonts w:cs="Arial"/>
                <w:noProof/>
                <w:lang w:val="es-MX"/>
              </w:rPr>
            </w:pPr>
            <w:r w:rsidRPr="001D2619">
              <w:rPr>
                <w:rFonts w:cs="Arial"/>
                <w:noProof/>
                <w:lang w:val="es-MX"/>
              </w:rPr>
              <w:t>3</w:t>
            </w:r>
          </w:p>
        </w:tc>
        <w:tc>
          <w:tcPr>
            <w:tcW w:w="2200" w:type="dxa"/>
            <w:tcMar>
              <w:top w:w="80" w:type="dxa"/>
              <w:left w:w="120" w:type="dxa"/>
              <w:bottom w:w="80" w:type="dxa"/>
              <w:right w:w="120" w:type="dxa"/>
            </w:tcMar>
          </w:tcPr>
          <w:p w14:paraId="7615139B" w14:textId="77777777" w:rsidR="00666868" w:rsidRPr="001D2619" w:rsidRDefault="00C01F0B">
            <w:pPr>
              <w:spacing w:after="40" w:line="276" w:lineRule="auto"/>
              <w:rPr>
                <w:rFonts w:cs="Arial"/>
                <w:noProof/>
                <w:lang w:val="es-MX"/>
              </w:rPr>
            </w:pPr>
            <w:r w:rsidRPr="001D2619">
              <w:rPr>
                <w:rFonts w:cs="Arial"/>
                <w:noProof/>
                <w:lang w:val="es-MX"/>
              </w:rPr>
              <w:t>Logrado</w:t>
            </w:r>
          </w:p>
        </w:tc>
        <w:tc>
          <w:tcPr>
            <w:tcW w:w="6460" w:type="dxa"/>
            <w:tcMar>
              <w:top w:w="80" w:type="dxa"/>
              <w:left w:w="120" w:type="dxa"/>
              <w:bottom w:w="80" w:type="dxa"/>
              <w:right w:w="120" w:type="dxa"/>
            </w:tcMar>
          </w:tcPr>
          <w:p w14:paraId="219E07E3" w14:textId="1CCE254E" w:rsidR="00666868" w:rsidRPr="0098200E" w:rsidRDefault="0098200E">
            <w:pPr>
              <w:spacing w:after="40" w:line="276" w:lineRule="auto"/>
              <w:rPr>
                <w:rFonts w:cs="Arial"/>
                <w:noProof/>
                <w:lang w:val="es-CL"/>
              </w:rPr>
            </w:pPr>
            <w:r w:rsidRPr="0098200E">
              <w:rPr>
                <w:rFonts w:cs="Arial"/>
                <w:noProof/>
                <w:lang w:val="es-CL"/>
              </w:rPr>
              <w:t>El proyecto se alinea directamente con mi meta profesional</w:t>
            </w:r>
          </w:p>
        </w:tc>
      </w:tr>
      <w:tr w:rsidR="00666868" w:rsidRPr="00CA2F38" w14:paraId="756AA4A5" w14:textId="77777777">
        <w:tc>
          <w:tcPr>
            <w:tcW w:w="700" w:type="dxa"/>
            <w:tcMar>
              <w:top w:w="80" w:type="dxa"/>
              <w:left w:w="120" w:type="dxa"/>
              <w:bottom w:w="80" w:type="dxa"/>
              <w:right w:w="120" w:type="dxa"/>
            </w:tcMar>
          </w:tcPr>
          <w:p w14:paraId="3768FCFE" w14:textId="77777777" w:rsidR="00666868" w:rsidRPr="001D2619" w:rsidRDefault="00C01F0B">
            <w:pPr>
              <w:spacing w:after="40" w:line="276" w:lineRule="auto"/>
              <w:rPr>
                <w:rFonts w:cs="Arial"/>
                <w:noProof/>
                <w:lang w:val="es-MX"/>
              </w:rPr>
            </w:pPr>
            <w:r w:rsidRPr="001D2619">
              <w:rPr>
                <w:rFonts w:cs="Arial"/>
                <w:noProof/>
                <w:lang w:val="es-MX"/>
              </w:rPr>
              <w:t>4</w:t>
            </w:r>
          </w:p>
        </w:tc>
        <w:tc>
          <w:tcPr>
            <w:tcW w:w="2200" w:type="dxa"/>
            <w:tcMar>
              <w:top w:w="80" w:type="dxa"/>
              <w:left w:w="120" w:type="dxa"/>
              <w:bottom w:w="80" w:type="dxa"/>
              <w:right w:w="120" w:type="dxa"/>
            </w:tcMar>
          </w:tcPr>
          <w:p w14:paraId="51BE7FB4"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1435F7A8" w14:textId="6C73741B" w:rsidR="009C58F9" w:rsidRPr="0098200E" w:rsidRDefault="0098200E">
            <w:pPr>
              <w:rPr>
                <w:rFonts w:cs="Arial"/>
                <w:noProof/>
                <w:lang w:val="es-CL"/>
              </w:rPr>
            </w:pPr>
            <w:r w:rsidRPr="0098200E">
              <w:rPr>
                <w:rFonts w:cs="Arial"/>
                <w:noProof/>
                <w:lang w:val="es-CL"/>
              </w:rPr>
              <w:t>Se fundamenta la factibilidad técnica y comercial a modo de hipótesis, incorporando la matriz de riesgos del proyecto y sus respectivos planes de mitigación.</w:t>
            </w:r>
          </w:p>
        </w:tc>
      </w:tr>
      <w:tr w:rsidR="00666868" w:rsidRPr="0098200E" w14:paraId="6AD534D9" w14:textId="77777777">
        <w:tc>
          <w:tcPr>
            <w:tcW w:w="700" w:type="dxa"/>
            <w:tcMar>
              <w:top w:w="80" w:type="dxa"/>
              <w:left w:w="120" w:type="dxa"/>
              <w:bottom w:w="80" w:type="dxa"/>
              <w:right w:w="120" w:type="dxa"/>
            </w:tcMar>
          </w:tcPr>
          <w:p w14:paraId="173B4C20" w14:textId="77777777" w:rsidR="00666868" w:rsidRPr="001D2619" w:rsidRDefault="00C01F0B">
            <w:pPr>
              <w:spacing w:after="40" w:line="276" w:lineRule="auto"/>
              <w:rPr>
                <w:rFonts w:cs="Arial"/>
                <w:noProof/>
                <w:lang w:val="es-MX"/>
              </w:rPr>
            </w:pPr>
            <w:r w:rsidRPr="001D2619">
              <w:rPr>
                <w:rFonts w:cs="Arial"/>
                <w:noProof/>
                <w:lang w:val="es-MX"/>
              </w:rPr>
              <w:t>5</w:t>
            </w:r>
          </w:p>
        </w:tc>
        <w:tc>
          <w:tcPr>
            <w:tcW w:w="2200" w:type="dxa"/>
            <w:tcMar>
              <w:top w:w="80" w:type="dxa"/>
              <w:left w:w="120" w:type="dxa"/>
              <w:bottom w:w="80" w:type="dxa"/>
              <w:right w:w="120" w:type="dxa"/>
            </w:tcMar>
          </w:tcPr>
          <w:p w14:paraId="58E4169B"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41440DE0" w14:textId="6FF2DC49" w:rsidR="00666868" w:rsidRPr="0098200E" w:rsidRDefault="0098200E">
            <w:pPr>
              <w:spacing w:after="40" w:line="276" w:lineRule="auto"/>
              <w:rPr>
                <w:rFonts w:cs="Arial"/>
                <w:noProof/>
                <w:lang w:val="es-CL"/>
              </w:rPr>
            </w:pPr>
            <w:r w:rsidRPr="0098200E">
              <w:rPr>
                <w:rFonts w:cs="Arial"/>
                <w:noProof/>
                <w:lang w:val="es-CL"/>
              </w:rPr>
              <w:t>Se estructuran objetivos generales y específicos claros, medibles y totalmente coherentes con la problemática a resolver</w:t>
            </w:r>
          </w:p>
        </w:tc>
      </w:tr>
      <w:tr w:rsidR="00666868" w:rsidRPr="0098200E" w14:paraId="23C3C485" w14:textId="77777777">
        <w:tc>
          <w:tcPr>
            <w:tcW w:w="700" w:type="dxa"/>
            <w:tcMar>
              <w:top w:w="80" w:type="dxa"/>
              <w:left w:w="120" w:type="dxa"/>
              <w:bottom w:w="80" w:type="dxa"/>
              <w:right w:w="120" w:type="dxa"/>
            </w:tcMar>
          </w:tcPr>
          <w:p w14:paraId="105946F2" w14:textId="77777777" w:rsidR="00666868" w:rsidRPr="001D2619" w:rsidRDefault="00C01F0B">
            <w:pPr>
              <w:spacing w:after="40" w:line="276" w:lineRule="auto"/>
              <w:rPr>
                <w:rFonts w:cs="Arial"/>
                <w:noProof/>
                <w:lang w:val="es-MX"/>
              </w:rPr>
            </w:pPr>
            <w:r w:rsidRPr="001D2619">
              <w:rPr>
                <w:rFonts w:cs="Arial"/>
                <w:noProof/>
                <w:lang w:val="es-MX"/>
              </w:rPr>
              <w:t>6</w:t>
            </w:r>
          </w:p>
        </w:tc>
        <w:tc>
          <w:tcPr>
            <w:tcW w:w="2200" w:type="dxa"/>
            <w:tcMar>
              <w:top w:w="80" w:type="dxa"/>
              <w:left w:w="120" w:type="dxa"/>
              <w:bottom w:w="80" w:type="dxa"/>
              <w:right w:w="120" w:type="dxa"/>
            </w:tcMar>
          </w:tcPr>
          <w:p w14:paraId="4C036AC9"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3A2475B0" w14:textId="6503DF03" w:rsidR="00666868" w:rsidRPr="001D2619" w:rsidRDefault="0098200E">
            <w:pPr>
              <w:spacing w:after="40" w:line="276" w:lineRule="auto"/>
              <w:rPr>
                <w:rFonts w:cs="Arial"/>
                <w:noProof/>
                <w:lang w:val="es-MX"/>
              </w:rPr>
            </w:pPr>
            <w:r w:rsidRPr="0098200E">
              <w:rPr>
                <w:rFonts w:cs="Arial"/>
                <w:noProof/>
                <w:lang w:val="es-CL"/>
              </w:rPr>
              <w:t>Se define una metodología de desarrollo y gestión pertinente, trazable y alineada al ciclo de vida del software seleccionado.</w:t>
            </w:r>
            <w:r w:rsidR="00C01F0B" w:rsidRPr="001D2619">
              <w:rPr>
                <w:rFonts w:cs="Arial"/>
                <w:noProof/>
                <w:lang w:val="es-MX"/>
              </w:rPr>
              <w:t>.</w:t>
            </w:r>
          </w:p>
        </w:tc>
      </w:tr>
      <w:tr w:rsidR="00666868" w:rsidRPr="00CA2F38" w14:paraId="55533A22" w14:textId="77777777">
        <w:tc>
          <w:tcPr>
            <w:tcW w:w="700" w:type="dxa"/>
            <w:tcMar>
              <w:top w:w="80" w:type="dxa"/>
              <w:left w:w="120" w:type="dxa"/>
              <w:bottom w:w="80" w:type="dxa"/>
              <w:right w:w="120" w:type="dxa"/>
            </w:tcMar>
          </w:tcPr>
          <w:p w14:paraId="2856E527" w14:textId="77777777" w:rsidR="00666868" w:rsidRPr="001D2619" w:rsidRDefault="00C01F0B">
            <w:pPr>
              <w:spacing w:after="40" w:line="276" w:lineRule="auto"/>
              <w:rPr>
                <w:rFonts w:cs="Arial"/>
                <w:noProof/>
                <w:lang w:val="es-MX"/>
              </w:rPr>
            </w:pPr>
            <w:r w:rsidRPr="001D2619">
              <w:rPr>
                <w:rFonts w:cs="Arial"/>
                <w:noProof/>
                <w:lang w:val="es-MX"/>
              </w:rPr>
              <w:t>7</w:t>
            </w:r>
          </w:p>
        </w:tc>
        <w:tc>
          <w:tcPr>
            <w:tcW w:w="2200" w:type="dxa"/>
            <w:tcMar>
              <w:top w:w="80" w:type="dxa"/>
              <w:left w:w="120" w:type="dxa"/>
              <w:bottom w:w="80" w:type="dxa"/>
              <w:right w:w="120" w:type="dxa"/>
            </w:tcMar>
          </w:tcPr>
          <w:p w14:paraId="28A1E3E8"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65B113D8" w14:textId="3C8F2E94" w:rsidR="00666868" w:rsidRPr="0098200E" w:rsidRDefault="0098200E">
            <w:pPr>
              <w:spacing w:after="40" w:line="276" w:lineRule="auto"/>
              <w:rPr>
                <w:rFonts w:cs="Arial"/>
                <w:noProof/>
                <w:lang w:val="es-CL"/>
              </w:rPr>
            </w:pPr>
            <w:r w:rsidRPr="0098200E">
              <w:rPr>
                <w:rFonts w:cs="Arial"/>
                <w:noProof/>
                <w:lang w:val="es-CL"/>
              </w:rPr>
              <w:t>Se presenta la planificación detallada del proyecto, incluyendo el desglose de actividades, estimación de duraciones, predecesoras y asignación de recursos.</w:t>
            </w:r>
          </w:p>
        </w:tc>
      </w:tr>
      <w:tr w:rsidR="00666868" w:rsidRPr="00CA2F38" w14:paraId="7919B529" w14:textId="77777777">
        <w:tc>
          <w:tcPr>
            <w:tcW w:w="700" w:type="dxa"/>
            <w:tcMar>
              <w:top w:w="80" w:type="dxa"/>
              <w:left w:w="120" w:type="dxa"/>
              <w:bottom w:w="80" w:type="dxa"/>
              <w:right w:w="120" w:type="dxa"/>
            </w:tcMar>
          </w:tcPr>
          <w:p w14:paraId="74E9FD12" w14:textId="77777777" w:rsidR="00666868" w:rsidRPr="001D2619" w:rsidRDefault="00C01F0B">
            <w:pPr>
              <w:spacing w:after="40" w:line="276" w:lineRule="auto"/>
              <w:rPr>
                <w:rFonts w:cs="Arial"/>
                <w:noProof/>
                <w:lang w:val="es-MX"/>
              </w:rPr>
            </w:pPr>
            <w:r w:rsidRPr="001D2619">
              <w:rPr>
                <w:rFonts w:cs="Arial"/>
                <w:noProof/>
                <w:lang w:val="es-MX"/>
              </w:rPr>
              <w:t>8</w:t>
            </w:r>
          </w:p>
        </w:tc>
        <w:tc>
          <w:tcPr>
            <w:tcW w:w="2200" w:type="dxa"/>
            <w:tcMar>
              <w:top w:w="80" w:type="dxa"/>
              <w:left w:w="120" w:type="dxa"/>
              <w:bottom w:w="80" w:type="dxa"/>
              <w:right w:w="120" w:type="dxa"/>
            </w:tcMar>
          </w:tcPr>
          <w:p w14:paraId="4F9E89C2"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1017B8D0" w14:textId="74B98500" w:rsidR="009C58F9" w:rsidRPr="0098200E" w:rsidRDefault="0098200E">
            <w:pPr>
              <w:rPr>
                <w:rFonts w:cs="Arial"/>
                <w:noProof/>
                <w:lang w:val="es-CL"/>
              </w:rPr>
            </w:pPr>
            <w:r w:rsidRPr="0098200E">
              <w:rPr>
                <w:rFonts w:cs="Arial"/>
                <w:noProof/>
                <w:lang w:val="es-CL"/>
              </w:rPr>
              <w:t>Se integran las evidencias de la arquitectura técnica junto con un plan de validación enfocado en la viabilidad comercial y vendibilidad del producto.</w:t>
            </w:r>
          </w:p>
        </w:tc>
      </w:tr>
      <w:tr w:rsidR="00666868" w:rsidRPr="00CA2F38" w14:paraId="75C92586" w14:textId="77777777">
        <w:tc>
          <w:tcPr>
            <w:tcW w:w="700" w:type="dxa"/>
            <w:tcMar>
              <w:top w:w="80" w:type="dxa"/>
              <w:left w:w="120" w:type="dxa"/>
              <w:bottom w:w="80" w:type="dxa"/>
              <w:right w:w="120" w:type="dxa"/>
            </w:tcMar>
          </w:tcPr>
          <w:p w14:paraId="6A47EF89" w14:textId="77777777" w:rsidR="00666868" w:rsidRPr="001D2619" w:rsidRDefault="00C01F0B">
            <w:pPr>
              <w:spacing w:after="40" w:line="276" w:lineRule="auto"/>
              <w:rPr>
                <w:rFonts w:cs="Arial"/>
                <w:noProof/>
                <w:lang w:val="es-MX"/>
              </w:rPr>
            </w:pPr>
            <w:r w:rsidRPr="001D2619">
              <w:rPr>
                <w:rFonts w:cs="Arial"/>
                <w:noProof/>
                <w:lang w:val="es-MX"/>
              </w:rPr>
              <w:t>9</w:t>
            </w:r>
          </w:p>
        </w:tc>
        <w:tc>
          <w:tcPr>
            <w:tcW w:w="2200" w:type="dxa"/>
            <w:tcMar>
              <w:top w:w="80" w:type="dxa"/>
              <w:left w:w="120" w:type="dxa"/>
              <w:bottom w:w="80" w:type="dxa"/>
              <w:right w:w="120" w:type="dxa"/>
            </w:tcMar>
          </w:tcPr>
          <w:p w14:paraId="64BD4E88"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4D7AA999" w14:textId="30AED3F3" w:rsidR="00666868" w:rsidRPr="0098200E" w:rsidRDefault="0098200E">
            <w:pPr>
              <w:spacing w:after="40" w:line="276" w:lineRule="auto"/>
              <w:rPr>
                <w:rFonts w:cs="Arial"/>
                <w:noProof/>
                <w:lang w:val="es-CL"/>
              </w:rPr>
            </w:pPr>
            <w:r w:rsidRPr="0098200E">
              <w:rPr>
                <w:rFonts w:cs="Arial"/>
                <w:noProof/>
                <w:lang w:val="es-CL"/>
              </w:rPr>
              <w:t>Se realiza una revisión exhaustiva de la redacción, la coherencia estructural y el correcto citado de referencias bajo norma académica.</w:t>
            </w:r>
          </w:p>
        </w:tc>
      </w:tr>
      <w:tr w:rsidR="00666868" w:rsidRPr="0098200E" w14:paraId="18B074DB" w14:textId="77777777">
        <w:tc>
          <w:tcPr>
            <w:tcW w:w="700" w:type="dxa"/>
            <w:tcMar>
              <w:top w:w="80" w:type="dxa"/>
              <w:left w:w="120" w:type="dxa"/>
              <w:bottom w:w="80" w:type="dxa"/>
              <w:right w:w="120" w:type="dxa"/>
            </w:tcMar>
          </w:tcPr>
          <w:p w14:paraId="40B188CE" w14:textId="77777777" w:rsidR="00666868" w:rsidRPr="001D2619" w:rsidRDefault="00C01F0B">
            <w:pPr>
              <w:spacing w:after="40" w:line="276" w:lineRule="auto"/>
              <w:rPr>
                <w:rFonts w:cs="Arial"/>
                <w:noProof/>
                <w:lang w:val="es-MX"/>
              </w:rPr>
            </w:pPr>
            <w:r w:rsidRPr="001D2619">
              <w:rPr>
                <w:rFonts w:cs="Arial"/>
                <w:noProof/>
                <w:lang w:val="es-MX"/>
              </w:rPr>
              <w:t>10</w:t>
            </w:r>
          </w:p>
        </w:tc>
        <w:tc>
          <w:tcPr>
            <w:tcW w:w="2200" w:type="dxa"/>
            <w:tcMar>
              <w:top w:w="80" w:type="dxa"/>
              <w:left w:w="120" w:type="dxa"/>
              <w:bottom w:w="80" w:type="dxa"/>
              <w:right w:w="120" w:type="dxa"/>
            </w:tcMar>
          </w:tcPr>
          <w:p w14:paraId="75DA1BE0"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4B6C66CC" w14:textId="6883815C" w:rsidR="00666868" w:rsidRPr="0098200E" w:rsidRDefault="0098200E">
            <w:pPr>
              <w:spacing w:after="40" w:line="276" w:lineRule="auto"/>
              <w:rPr>
                <w:rFonts w:cs="Arial"/>
                <w:noProof/>
                <w:lang w:val="es-CL"/>
              </w:rPr>
            </w:pPr>
            <w:r w:rsidRPr="0098200E">
              <w:rPr>
                <w:rFonts w:cs="Arial"/>
                <w:noProof/>
                <w:lang w:val="es-CL"/>
              </w:rPr>
              <w:t>Se aplica de manera rigurosa la plantilla y el formato institucional establecido en la guía de la asignatura Capstone.</w:t>
            </w:r>
          </w:p>
        </w:tc>
      </w:tr>
      <w:tr w:rsidR="00666868" w:rsidRPr="00CA2F38" w14:paraId="069F6DFF" w14:textId="77777777">
        <w:tc>
          <w:tcPr>
            <w:tcW w:w="700" w:type="dxa"/>
            <w:tcMar>
              <w:top w:w="80" w:type="dxa"/>
              <w:left w:w="120" w:type="dxa"/>
              <w:bottom w:w="80" w:type="dxa"/>
              <w:right w:w="120" w:type="dxa"/>
            </w:tcMar>
          </w:tcPr>
          <w:p w14:paraId="447FB9BE" w14:textId="77777777" w:rsidR="00666868" w:rsidRPr="001D2619" w:rsidRDefault="00C01F0B">
            <w:pPr>
              <w:spacing w:after="40" w:line="276" w:lineRule="auto"/>
              <w:rPr>
                <w:rFonts w:cs="Arial"/>
                <w:noProof/>
                <w:lang w:val="es-MX"/>
              </w:rPr>
            </w:pPr>
            <w:r w:rsidRPr="001D2619">
              <w:rPr>
                <w:rFonts w:cs="Arial"/>
                <w:noProof/>
                <w:lang w:val="es-MX"/>
              </w:rPr>
              <w:t>11</w:t>
            </w:r>
          </w:p>
        </w:tc>
        <w:tc>
          <w:tcPr>
            <w:tcW w:w="2200" w:type="dxa"/>
            <w:tcMar>
              <w:top w:w="80" w:type="dxa"/>
              <w:left w:w="120" w:type="dxa"/>
              <w:bottom w:w="80" w:type="dxa"/>
              <w:right w:w="120" w:type="dxa"/>
            </w:tcMar>
          </w:tcPr>
          <w:p w14:paraId="73059319" w14:textId="77777777" w:rsidR="00666868" w:rsidRPr="001D2619" w:rsidRDefault="00C01F0B">
            <w:pPr>
              <w:spacing w:after="40" w:line="276" w:lineRule="auto"/>
              <w:rPr>
                <w:rFonts w:cs="Arial"/>
                <w:noProof/>
                <w:lang w:val="es-MX"/>
              </w:rPr>
            </w:pPr>
            <w:r w:rsidRPr="001D2619">
              <w:rPr>
                <w:rFonts w:cs="Arial"/>
                <w:noProof/>
                <w:lang w:val="es-MX"/>
              </w:rPr>
              <w:t>Logrado</w:t>
            </w:r>
          </w:p>
        </w:tc>
        <w:tc>
          <w:tcPr>
            <w:tcW w:w="6460" w:type="dxa"/>
            <w:tcMar>
              <w:top w:w="80" w:type="dxa"/>
              <w:left w:w="120" w:type="dxa"/>
              <w:bottom w:w="80" w:type="dxa"/>
              <w:right w:w="120" w:type="dxa"/>
            </w:tcMar>
          </w:tcPr>
          <w:p w14:paraId="37E9278F" w14:textId="77777777" w:rsidR="009C58F9" w:rsidRPr="001D2619" w:rsidRDefault="00A63287">
            <w:pPr>
              <w:rPr>
                <w:rFonts w:cs="Arial"/>
                <w:noProof/>
                <w:lang w:val="es-MX"/>
              </w:rPr>
            </w:pPr>
            <w:r w:rsidRPr="001D2619">
              <w:rPr>
                <w:rFonts w:cs="Arial"/>
                <w:noProof/>
                <w:lang w:val="es-MX"/>
              </w:rPr>
              <w:t xml:space="preserve">Producto y SaaS definidos; validación comercial y piloto </w:t>
            </w:r>
            <w:r w:rsidRPr="001D2619">
              <w:rPr>
                <w:rFonts w:cs="Arial"/>
                <w:noProof/>
                <w:lang w:val="es-MX"/>
              </w:rPr>
              <w:lastRenderedPageBreak/>
              <w:t>pendientes.</w:t>
            </w:r>
          </w:p>
        </w:tc>
      </w:tr>
      <w:tr w:rsidR="00666868" w:rsidRPr="001D2619" w14:paraId="35BA73FF" w14:textId="77777777">
        <w:tc>
          <w:tcPr>
            <w:tcW w:w="700" w:type="dxa"/>
            <w:tcMar>
              <w:top w:w="80" w:type="dxa"/>
              <w:left w:w="120" w:type="dxa"/>
              <w:bottom w:w="80" w:type="dxa"/>
              <w:right w:w="120" w:type="dxa"/>
            </w:tcMar>
          </w:tcPr>
          <w:p w14:paraId="2D4B8955" w14:textId="77777777" w:rsidR="00666868" w:rsidRPr="001D2619" w:rsidRDefault="00C01F0B">
            <w:pPr>
              <w:spacing w:after="40" w:line="276" w:lineRule="auto"/>
              <w:rPr>
                <w:rFonts w:cs="Arial"/>
                <w:noProof/>
                <w:lang w:val="es-MX"/>
              </w:rPr>
            </w:pPr>
            <w:r w:rsidRPr="001D2619">
              <w:rPr>
                <w:rFonts w:cs="Arial"/>
                <w:noProof/>
                <w:lang w:val="es-MX"/>
              </w:rPr>
              <w:lastRenderedPageBreak/>
              <w:t>12</w:t>
            </w:r>
          </w:p>
        </w:tc>
        <w:tc>
          <w:tcPr>
            <w:tcW w:w="2200" w:type="dxa"/>
            <w:tcMar>
              <w:top w:w="80" w:type="dxa"/>
              <w:left w:w="120" w:type="dxa"/>
              <w:bottom w:w="80" w:type="dxa"/>
              <w:right w:w="120" w:type="dxa"/>
            </w:tcMar>
          </w:tcPr>
          <w:p w14:paraId="45E05679"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4A623C91" w14:textId="77777777" w:rsidR="00666868" w:rsidRPr="001D2619" w:rsidRDefault="00C01F0B">
            <w:pPr>
              <w:spacing w:after="40" w:line="276" w:lineRule="auto"/>
              <w:rPr>
                <w:rFonts w:cs="Arial"/>
                <w:noProof/>
              </w:rPr>
            </w:pPr>
            <w:r w:rsidRPr="001D2619">
              <w:rPr>
                <w:rFonts w:cs="Arial"/>
                <w:noProof/>
              </w:rPr>
              <w:t>Requested sections communicate in upper-intermediate English.</w:t>
            </w:r>
          </w:p>
        </w:tc>
      </w:tr>
    </w:tbl>
    <w:p w14:paraId="4D00D800" w14:textId="77777777" w:rsidR="00666868" w:rsidRPr="001D2619" w:rsidRDefault="00666868">
      <w:pPr>
        <w:spacing w:after="40"/>
        <w:jc w:val="both"/>
        <w:rPr>
          <w:rFonts w:cs="Arial"/>
          <w:noProof/>
        </w:rPr>
      </w:pPr>
    </w:p>
    <w:p w14:paraId="1485B2E7" w14:textId="77777777" w:rsidR="00666868" w:rsidRPr="001D2619" w:rsidRDefault="00C01F0B" w:rsidP="002D28CB">
      <w:pPr>
        <w:pStyle w:val="Heading1"/>
        <w:rPr>
          <w:rFonts w:ascii="Arial" w:hAnsi="Arial" w:cs="Arial"/>
          <w:noProof/>
          <w:color w:val="auto"/>
        </w:rPr>
      </w:pPr>
      <w:bookmarkStart w:id="22" w:name="_Toc238463149"/>
      <w:r w:rsidRPr="001D2619">
        <w:rPr>
          <w:rFonts w:ascii="Arial" w:hAnsi="Arial" w:cs="Arial"/>
          <w:noProof/>
          <w:color w:val="auto"/>
        </w:rPr>
        <w:t>12. Conclusions</w:t>
      </w:r>
      <w:bookmarkEnd w:id="22"/>
    </w:p>
    <w:p w14:paraId="0371EBCE" w14:textId="77777777" w:rsidR="0098200E" w:rsidRPr="0098200E" w:rsidRDefault="0098200E" w:rsidP="0098200E">
      <w:pPr>
        <w:jc w:val="both"/>
        <w:rPr>
          <w:rFonts w:cs="Arial"/>
          <w:noProof/>
        </w:rPr>
      </w:pPr>
      <w:r w:rsidRPr="0098200E">
        <w:rPr>
          <w:rFonts w:cs="Arial"/>
          <w:noProof/>
        </w:rPr>
        <w:t>Localito demonstrates strong commercial and technical potential as a capstone project by targeting a key operational bottleneck: small neighborhood stores frequently operate without structured controls for inventory, informal customer credit, daily cash flow, and purchasing decisions. Its primary core value lies in consolidating these fundamental processes into a lightweight, accessible Progressive Web App (PWA) equipped with offline synchronization, camera-based barcode scanning, and intelligent automation tools.</w:t>
      </w:r>
    </w:p>
    <w:p w14:paraId="446FFB6D" w14:textId="77777777" w:rsidR="0098200E" w:rsidRPr="0098200E" w:rsidRDefault="0098200E" w:rsidP="0098200E">
      <w:pPr>
        <w:jc w:val="both"/>
        <w:rPr>
          <w:rFonts w:cs="Arial"/>
          <w:noProof/>
        </w:rPr>
      </w:pPr>
      <w:r w:rsidRPr="0098200E">
        <w:rPr>
          <w:rFonts w:cs="Arial"/>
          <w:noProof/>
        </w:rPr>
        <w:t>Nevertheless, market viability remains a working hypothesis. To prove actual sellability, the project requires empirical validation through structured interviews and a functional pilot to assess user activation, feature retention, and real willingness to pay. Commercial claims regarding cost savings, return on investment (ROI), or efficiency gains cannot be asserted until quantitative metrics are gathered. Should target users consistently perceive operational value, a SaaS-based monthly subscription model presents a sustainable approach to cover cloud infrastructure, ongoing maintenance, and progressive product enhancements.</w:t>
      </w:r>
    </w:p>
    <w:p w14:paraId="682CF266" w14:textId="00106A0E" w:rsidR="00666868" w:rsidRPr="001D2619" w:rsidRDefault="00C01F0B">
      <w:pPr>
        <w:jc w:val="both"/>
        <w:rPr>
          <w:rFonts w:cs="Arial"/>
          <w:noProof/>
        </w:rPr>
      </w:pPr>
      <w:r w:rsidRPr="001D2619">
        <w:rPr>
          <w:rFonts w:cs="Arial"/>
          <w:noProof/>
        </w:rPr>
        <w:t>.</w:t>
      </w:r>
    </w:p>
    <w:p w14:paraId="1F5C32E2" w14:textId="77777777" w:rsidR="00666868" w:rsidRPr="001D2619" w:rsidRDefault="00C01F0B" w:rsidP="002D28CB">
      <w:pPr>
        <w:pStyle w:val="Heading1"/>
        <w:rPr>
          <w:rFonts w:ascii="Arial" w:hAnsi="Arial" w:cs="Arial"/>
          <w:noProof/>
          <w:color w:val="auto"/>
        </w:rPr>
      </w:pPr>
      <w:bookmarkStart w:id="23" w:name="_Toc238463150"/>
      <w:r w:rsidRPr="001D2619">
        <w:rPr>
          <w:rFonts w:ascii="Arial" w:hAnsi="Arial" w:cs="Arial"/>
          <w:noProof/>
          <w:color w:val="auto"/>
        </w:rPr>
        <w:t>13. Reflection</w:t>
      </w:r>
      <w:bookmarkEnd w:id="23"/>
    </w:p>
    <w:p w14:paraId="524C5A12" w14:textId="77777777" w:rsidR="0098200E" w:rsidRPr="0098200E" w:rsidRDefault="0098200E" w:rsidP="0098200E">
      <w:pPr>
        <w:jc w:val="both"/>
        <w:rPr>
          <w:rFonts w:cs="Arial"/>
          <w:noProof/>
        </w:rPr>
      </w:pPr>
      <w:r w:rsidRPr="0098200E">
        <w:rPr>
          <w:rFonts w:cs="Arial"/>
          <w:noProof/>
        </w:rPr>
        <w:t>Developing Localito has fundamentally shifted my perspective on software engineering: technical sophistication alone guarantees nothing if the system fails to solve a critical operational pain point. My focus must extend beyond code execution to studying how store owners currently operate—whether through manual ledger books, basic spreadsheets, or rigid legacy POS software—and testing if our solution genuinely simplifies their daily workflow enough to justify adoption.</w:t>
      </w:r>
    </w:p>
    <w:p w14:paraId="56283529" w14:textId="77777777" w:rsidR="0098200E" w:rsidRPr="0098200E" w:rsidRDefault="0098200E" w:rsidP="0098200E">
      <w:pPr>
        <w:jc w:val="both"/>
        <w:rPr>
          <w:rFonts w:cs="Arial"/>
          <w:noProof/>
        </w:rPr>
      </w:pPr>
      <w:r w:rsidRPr="0098200E">
        <w:rPr>
          <w:rFonts w:cs="Arial"/>
          <w:noProof/>
        </w:rPr>
        <w:lastRenderedPageBreak/>
        <w:t>This phase demands analytical rigor and objective evaluation. Metrics such as onboarding speed, daily active usage, transaction processing time, and inventory accuracy must be measured objectively, without biasing the results toward optimistic outcomes. I recognize that initial user interest does not equal commercial commitment, nor does a functional prototype equate to a validated product. Moving forward, my priority is to convert our core technical assumptions into verifiable experiments, using actual field data to refine the application's architecture and product strategy.</w:t>
      </w:r>
    </w:p>
    <w:p w14:paraId="2F18DD4C" w14:textId="0F60ED1B" w:rsidR="00666868" w:rsidRPr="001D2619" w:rsidRDefault="00666868">
      <w:pPr>
        <w:jc w:val="both"/>
        <w:rPr>
          <w:rFonts w:cs="Arial"/>
          <w:noProof/>
        </w:rPr>
      </w:pPr>
    </w:p>
    <w:p w14:paraId="67EE743D" w14:textId="77777777" w:rsidR="00666868" w:rsidRPr="001D2619" w:rsidRDefault="00C01F0B" w:rsidP="002D28CB">
      <w:pPr>
        <w:pStyle w:val="Heading1"/>
        <w:rPr>
          <w:rFonts w:ascii="Arial" w:hAnsi="Arial" w:cs="Arial"/>
          <w:noProof/>
          <w:color w:val="auto"/>
          <w:lang w:val="es-MX"/>
        </w:rPr>
      </w:pPr>
      <w:bookmarkStart w:id="24" w:name="_Toc238463151"/>
      <w:r w:rsidRPr="001D2619">
        <w:rPr>
          <w:rFonts w:ascii="Arial" w:hAnsi="Arial" w:cs="Arial"/>
          <w:noProof/>
          <w:color w:val="auto"/>
          <w:lang w:val="es-MX"/>
        </w:rPr>
        <w:t>14. Referencias</w:t>
      </w:r>
      <w:bookmarkEnd w:id="24"/>
    </w:p>
    <w:p w14:paraId="41EE3AE0" w14:textId="77777777" w:rsidR="00666868" w:rsidRPr="001D2619" w:rsidRDefault="00C01F0B">
      <w:pPr>
        <w:rPr>
          <w:rFonts w:cs="Arial"/>
          <w:noProof/>
          <w:lang w:val="es-MX"/>
        </w:rPr>
      </w:pPr>
      <w:r w:rsidRPr="001D2619">
        <w:rPr>
          <w:rFonts w:cs="Arial"/>
          <w:noProof/>
          <w:lang w:val="es-MX"/>
        </w:rPr>
        <w:t>Localito. (2026). Documento de Proyecto — Localito (versión 1.0) [Documento interno del proyecto].</w:t>
      </w:r>
    </w:p>
    <w:p w14:paraId="6B5580BC" w14:textId="77777777" w:rsidR="00666868" w:rsidRPr="001D2619" w:rsidRDefault="00C01F0B">
      <w:pPr>
        <w:rPr>
          <w:rFonts w:cs="Arial"/>
          <w:noProof/>
          <w:lang w:val="es-MX"/>
        </w:rPr>
      </w:pPr>
      <w:r w:rsidRPr="001D2619">
        <w:rPr>
          <w:rFonts w:cs="Arial"/>
          <w:noProof/>
          <w:lang w:val="es-MX"/>
        </w:rPr>
        <w:t>Localito. (2026). Matriz de pruebas funcionales — Localito [Documento interno del proyecto].</w:t>
      </w:r>
    </w:p>
    <w:p w14:paraId="4A389293" w14:textId="77777777" w:rsidR="00666868" w:rsidRPr="001D2619" w:rsidRDefault="00C01F0B">
      <w:pPr>
        <w:rPr>
          <w:rFonts w:cs="Arial"/>
          <w:noProof/>
          <w:lang w:val="es-MX"/>
        </w:rPr>
      </w:pPr>
      <w:r w:rsidRPr="001D2619">
        <w:rPr>
          <w:rFonts w:cs="Arial"/>
          <w:noProof/>
          <w:lang w:val="es-MX"/>
        </w:rPr>
        <w:t>Localito. (2026). README del repositorio Localito [Documentación técnica del proyecto].</w:t>
      </w:r>
    </w:p>
    <w:p w14:paraId="775BE8FE" w14:textId="77777777" w:rsidR="00666868" w:rsidRPr="001D2619" w:rsidRDefault="00C01F0B" w:rsidP="002D28CB">
      <w:pPr>
        <w:pStyle w:val="Heading1"/>
        <w:rPr>
          <w:rFonts w:ascii="Arial" w:hAnsi="Arial" w:cs="Arial"/>
          <w:noProof/>
          <w:color w:val="auto"/>
          <w:lang w:val="es-MX"/>
        </w:rPr>
      </w:pPr>
      <w:bookmarkStart w:id="25" w:name="_Toc238463152"/>
      <w:r w:rsidRPr="001D2619">
        <w:rPr>
          <w:rFonts w:ascii="Arial" w:hAnsi="Arial" w:cs="Arial"/>
          <w:noProof/>
          <w:color w:val="auto"/>
          <w:lang w:val="es-MX"/>
        </w:rPr>
        <w:t>Anexo A. Estado resumido de validación</w:t>
      </w:r>
      <w:bookmarkEnd w:id="25"/>
    </w:p>
    <w:tbl>
      <w:tblPr>
        <w:tblStyle w:val="TableGrid"/>
        <w:tblW w:w="9360" w:type="dxa"/>
        <w:tblInd w:w="120" w:type="dxa"/>
        <w:tblLayout w:type="fixed"/>
        <w:tblLook w:val="04A0" w:firstRow="1" w:lastRow="0" w:firstColumn="1" w:lastColumn="0" w:noHBand="0" w:noVBand="1"/>
      </w:tblPr>
      <w:tblGrid>
        <w:gridCol w:w="2300"/>
        <w:gridCol w:w="7060"/>
      </w:tblGrid>
      <w:tr w:rsidR="00666868" w:rsidRPr="001D2619" w14:paraId="63E9DDBA" w14:textId="77777777">
        <w:trPr>
          <w:tblHeader/>
        </w:trPr>
        <w:tc>
          <w:tcPr>
            <w:tcW w:w="2300" w:type="dxa"/>
            <w:shd w:val="clear" w:color="auto" w:fill="F4F6F9"/>
            <w:tcMar>
              <w:top w:w="80" w:type="dxa"/>
              <w:left w:w="120" w:type="dxa"/>
              <w:bottom w:w="80" w:type="dxa"/>
              <w:right w:w="120" w:type="dxa"/>
            </w:tcMar>
          </w:tcPr>
          <w:p w14:paraId="1C063F14" w14:textId="77777777" w:rsidR="00666868" w:rsidRPr="001D2619" w:rsidRDefault="00C01F0B">
            <w:pPr>
              <w:spacing w:after="40" w:line="276" w:lineRule="auto"/>
              <w:rPr>
                <w:rFonts w:cs="Arial"/>
                <w:noProof/>
                <w:szCs w:val="28"/>
                <w:lang w:val="es-MX"/>
              </w:rPr>
            </w:pPr>
            <w:r w:rsidRPr="001D2619">
              <w:rPr>
                <w:rFonts w:cs="Arial"/>
                <w:noProof/>
                <w:szCs w:val="28"/>
                <w:lang w:val="es-MX"/>
              </w:rPr>
              <w:t>Estado</w:t>
            </w:r>
          </w:p>
        </w:tc>
        <w:tc>
          <w:tcPr>
            <w:tcW w:w="7060" w:type="dxa"/>
            <w:shd w:val="clear" w:color="auto" w:fill="F4F6F9"/>
            <w:tcMar>
              <w:top w:w="80" w:type="dxa"/>
              <w:left w:w="120" w:type="dxa"/>
              <w:bottom w:w="80" w:type="dxa"/>
              <w:right w:w="120" w:type="dxa"/>
            </w:tcMar>
          </w:tcPr>
          <w:p w14:paraId="36AE9DD6" w14:textId="77777777" w:rsidR="00666868" w:rsidRPr="001D2619" w:rsidRDefault="00C01F0B">
            <w:pPr>
              <w:spacing w:after="40" w:line="276" w:lineRule="auto"/>
              <w:rPr>
                <w:rFonts w:cs="Arial"/>
                <w:noProof/>
                <w:szCs w:val="28"/>
                <w:lang w:val="es-MX"/>
              </w:rPr>
            </w:pPr>
            <w:r w:rsidRPr="001D2619">
              <w:rPr>
                <w:rFonts w:cs="Arial"/>
                <w:noProof/>
                <w:szCs w:val="28"/>
                <w:lang w:val="es-MX"/>
              </w:rPr>
              <w:t>Alcance</w:t>
            </w:r>
          </w:p>
        </w:tc>
      </w:tr>
      <w:tr w:rsidR="00666868" w:rsidRPr="00CA2F38" w14:paraId="35B6DCAB" w14:textId="77777777">
        <w:tc>
          <w:tcPr>
            <w:tcW w:w="2300" w:type="dxa"/>
            <w:tcMar>
              <w:top w:w="80" w:type="dxa"/>
              <w:left w:w="120" w:type="dxa"/>
              <w:bottom w:w="80" w:type="dxa"/>
              <w:right w:w="120" w:type="dxa"/>
            </w:tcMar>
          </w:tcPr>
          <w:p w14:paraId="1DEC113F" w14:textId="77777777" w:rsidR="00666868" w:rsidRPr="001D2619" w:rsidRDefault="00C01F0B">
            <w:pPr>
              <w:spacing w:after="40" w:line="276" w:lineRule="auto"/>
              <w:rPr>
                <w:rFonts w:cs="Arial"/>
                <w:noProof/>
                <w:szCs w:val="28"/>
                <w:lang w:val="es-MX"/>
              </w:rPr>
            </w:pPr>
            <w:r w:rsidRPr="001D2619">
              <w:rPr>
                <w:rFonts w:cs="Arial"/>
                <w:noProof/>
                <w:szCs w:val="28"/>
                <w:lang w:val="es-MX"/>
              </w:rPr>
              <w:t>Automatizada aprobada</w:t>
            </w:r>
          </w:p>
        </w:tc>
        <w:tc>
          <w:tcPr>
            <w:tcW w:w="7060" w:type="dxa"/>
            <w:tcMar>
              <w:top w:w="80" w:type="dxa"/>
              <w:left w:w="120" w:type="dxa"/>
              <w:bottom w:w="80" w:type="dxa"/>
              <w:right w:w="120" w:type="dxa"/>
            </w:tcMar>
          </w:tcPr>
          <w:p w14:paraId="045E6E37" w14:textId="77777777" w:rsidR="00666868" w:rsidRPr="001D2619" w:rsidRDefault="00C01F0B">
            <w:pPr>
              <w:spacing w:after="40" w:line="276" w:lineRule="auto"/>
              <w:rPr>
                <w:rFonts w:cs="Arial"/>
                <w:noProof/>
                <w:szCs w:val="28"/>
                <w:lang w:val="es-MX"/>
              </w:rPr>
            </w:pPr>
            <w:r w:rsidRPr="001D2619">
              <w:rPr>
                <w:rFonts w:cs="Arial"/>
                <w:noProof/>
                <w:szCs w:val="28"/>
                <w:lang w:val="es-MX"/>
              </w:rPr>
              <w:t>Sesiones y contraseñas, idempotencia, crédito, devoluciones, caja, compras, costo promedio e inventario, según la matriz local.</w:t>
            </w:r>
          </w:p>
        </w:tc>
      </w:tr>
      <w:tr w:rsidR="00666868" w:rsidRPr="00CA2F38" w14:paraId="2E150BB0" w14:textId="77777777">
        <w:tc>
          <w:tcPr>
            <w:tcW w:w="2300" w:type="dxa"/>
            <w:tcMar>
              <w:top w:w="80" w:type="dxa"/>
              <w:left w:w="120" w:type="dxa"/>
              <w:bottom w:w="80" w:type="dxa"/>
              <w:right w:w="120" w:type="dxa"/>
            </w:tcMar>
          </w:tcPr>
          <w:p w14:paraId="433C57CC" w14:textId="77777777" w:rsidR="00666868" w:rsidRPr="001D2619" w:rsidRDefault="00C01F0B">
            <w:pPr>
              <w:spacing w:after="40" w:line="276" w:lineRule="auto"/>
              <w:rPr>
                <w:rFonts w:cs="Arial"/>
                <w:noProof/>
                <w:szCs w:val="28"/>
                <w:lang w:val="es-MX"/>
              </w:rPr>
            </w:pPr>
            <w:r w:rsidRPr="001D2619">
              <w:rPr>
                <w:rFonts w:cs="Arial"/>
                <w:noProof/>
                <w:szCs w:val="28"/>
                <w:lang w:val="es-MX"/>
              </w:rPr>
              <w:t>Pendiente evidencia</w:t>
            </w:r>
          </w:p>
        </w:tc>
        <w:tc>
          <w:tcPr>
            <w:tcW w:w="7060" w:type="dxa"/>
            <w:tcMar>
              <w:top w:w="80" w:type="dxa"/>
              <w:left w:w="120" w:type="dxa"/>
              <w:bottom w:w="80" w:type="dxa"/>
              <w:right w:w="120" w:type="dxa"/>
            </w:tcMar>
          </w:tcPr>
          <w:p w14:paraId="7D01187A" w14:textId="77777777" w:rsidR="00666868" w:rsidRPr="001D2619" w:rsidRDefault="00C01F0B">
            <w:pPr>
              <w:spacing w:after="40" w:line="276" w:lineRule="auto"/>
              <w:rPr>
                <w:rFonts w:cs="Arial"/>
                <w:noProof/>
                <w:szCs w:val="28"/>
                <w:lang w:val="es-MX"/>
              </w:rPr>
            </w:pPr>
            <w:r w:rsidRPr="001D2619">
              <w:rPr>
                <w:rFonts w:cs="Arial"/>
                <w:noProof/>
                <w:szCs w:val="28"/>
                <w:lang w:val="es-MX"/>
              </w:rPr>
              <w:t>Flujos manuales de interfaz, móvil, PWA, cámara, CSV y varios permisos que aún requieren captura o registro.</w:t>
            </w:r>
          </w:p>
        </w:tc>
      </w:tr>
      <w:tr w:rsidR="00666868" w:rsidRPr="00CA2F38" w14:paraId="46DB9C94" w14:textId="77777777">
        <w:tc>
          <w:tcPr>
            <w:tcW w:w="2300" w:type="dxa"/>
            <w:tcMar>
              <w:top w:w="80" w:type="dxa"/>
              <w:left w:w="120" w:type="dxa"/>
              <w:bottom w:w="80" w:type="dxa"/>
              <w:right w:w="120" w:type="dxa"/>
            </w:tcMar>
          </w:tcPr>
          <w:p w14:paraId="786E3314" w14:textId="77777777" w:rsidR="00666868" w:rsidRPr="001D2619" w:rsidRDefault="00C01F0B">
            <w:pPr>
              <w:spacing w:after="40" w:line="276" w:lineRule="auto"/>
              <w:rPr>
                <w:rFonts w:cs="Arial"/>
                <w:noProof/>
                <w:szCs w:val="28"/>
                <w:lang w:val="es-MX"/>
              </w:rPr>
            </w:pPr>
            <w:r w:rsidRPr="001D2619">
              <w:rPr>
                <w:rFonts w:cs="Arial"/>
                <w:noProof/>
                <w:szCs w:val="28"/>
                <w:lang w:val="es-MX"/>
              </w:rPr>
              <w:t>Fuera de alcance</w:t>
            </w:r>
          </w:p>
        </w:tc>
        <w:tc>
          <w:tcPr>
            <w:tcW w:w="7060" w:type="dxa"/>
            <w:tcMar>
              <w:top w:w="80" w:type="dxa"/>
              <w:left w:w="120" w:type="dxa"/>
              <w:bottom w:w="80" w:type="dxa"/>
              <w:right w:w="120" w:type="dxa"/>
            </w:tcMar>
          </w:tcPr>
          <w:p w14:paraId="36AA85CB" w14:textId="77777777" w:rsidR="00666868" w:rsidRPr="001D2619" w:rsidRDefault="00C01F0B">
            <w:pPr>
              <w:spacing w:after="40" w:line="276" w:lineRule="auto"/>
              <w:rPr>
                <w:rFonts w:cs="Arial"/>
                <w:noProof/>
                <w:szCs w:val="28"/>
                <w:lang w:val="es-MX"/>
              </w:rPr>
            </w:pPr>
            <w:r w:rsidRPr="001D2619">
              <w:rPr>
                <w:rFonts w:cs="Arial"/>
                <w:noProof/>
                <w:szCs w:val="28"/>
                <w:lang w:val="es-MX"/>
              </w:rPr>
              <w:t>SII/boleta electrónica, Transbank productivo, múltiples sucursales complejas y facturación de la suscripción SaaS.</w:t>
            </w:r>
          </w:p>
        </w:tc>
      </w:tr>
    </w:tbl>
    <w:p w14:paraId="54559DE6" w14:textId="79840B65" w:rsidR="00666868" w:rsidRPr="001D2619" w:rsidRDefault="00666868">
      <w:pPr>
        <w:jc w:val="both"/>
        <w:rPr>
          <w:rFonts w:cs="Arial"/>
          <w:noProof/>
          <w:lang w:val="es-MX"/>
        </w:rPr>
      </w:pPr>
    </w:p>
    <w:sectPr w:rsidR="00666868" w:rsidRPr="001D2619" w:rsidSect="00B40858">
      <w:headerReference w:type="default" r:id="rId8"/>
      <w:footerReference w:type="default" r:id="rId9"/>
      <w:headerReference w:type="first" r:id="rId10"/>
      <w:footerReference w:type="first" r:id="rId11"/>
      <w:pgSz w:w="12240" w:h="15840"/>
      <w:pgMar w:top="1440" w:right="1440" w:bottom="1440" w:left="1440" w:header="706" w:footer="706"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B97C0" w14:textId="77777777" w:rsidR="00360A3A" w:rsidRDefault="00360A3A">
      <w:pPr>
        <w:spacing w:after="0" w:line="240" w:lineRule="auto"/>
      </w:pPr>
      <w:r>
        <w:separator/>
      </w:r>
    </w:p>
  </w:endnote>
  <w:endnote w:type="continuationSeparator" w:id="0">
    <w:p w14:paraId="2A7673B7" w14:textId="77777777" w:rsidR="00360A3A" w:rsidRDefault="00360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BB5C" w14:textId="77777777" w:rsidR="00666868" w:rsidRDefault="00C01F0B">
    <w:pPr>
      <w:pStyle w:val="Footer"/>
      <w:jc w:val="right"/>
    </w:pPr>
    <w:r>
      <w:rPr>
        <w:color w:val="5A5A5A"/>
        <w:sz w:val="18"/>
      </w:rPr>
      <w:t xml:space="preserve">Capstone · Fase 1  |  Página </w:t>
    </w:r>
    <w:r>
      <w:rPr>
        <w:color w:val="5A5A5A"/>
        <w:sz w:val="18"/>
      </w:rPr>
      <w:fldChar w:fldCharType="begin"/>
    </w:r>
    <w:r>
      <w:rPr>
        <w:color w:val="5A5A5A"/>
        <w:sz w:val="18"/>
      </w:rPr>
      <w:instrText>PAGE</w:instrText>
    </w:r>
    <w:r>
      <w:rPr>
        <w:color w:val="5A5A5A"/>
        <w:sz w:val="18"/>
      </w:rPr>
      <w:fldChar w:fldCharType="separate"/>
    </w:r>
    <w:r w:rsidR="00AF7EC5">
      <w:rPr>
        <w:noProof/>
        <w:color w:val="5A5A5A"/>
        <w:sz w:val="18"/>
      </w:rPr>
      <w:t>0</w:t>
    </w:r>
    <w:r>
      <w:rPr>
        <w:color w:val="5A5A5A"/>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004403"/>
      <w:docPartObj>
        <w:docPartGallery w:val="Page Numbers (Bottom of Page)"/>
        <w:docPartUnique/>
      </w:docPartObj>
    </w:sdtPr>
    <w:sdtContent>
      <w:p w14:paraId="3E8EEF49" w14:textId="5289E478" w:rsidR="00B40858" w:rsidRDefault="00B40858">
        <w:pPr>
          <w:pStyle w:val="Footer"/>
          <w:jc w:val="right"/>
        </w:pPr>
        <w:r>
          <w:fldChar w:fldCharType="begin"/>
        </w:r>
        <w:r>
          <w:instrText>PAGE   \* MERGEFORMAT</w:instrText>
        </w:r>
        <w:r>
          <w:fldChar w:fldCharType="separate"/>
        </w:r>
        <w:r>
          <w:rPr>
            <w:lang w:val="es-MX"/>
          </w:rPr>
          <w:t>2</w:t>
        </w:r>
        <w:r>
          <w:fldChar w:fldCharType="end"/>
        </w:r>
      </w:p>
    </w:sdtContent>
  </w:sdt>
  <w:p w14:paraId="12BDABE3" w14:textId="77777777" w:rsidR="00AF7EC5" w:rsidRDefault="00AF7E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A0066" w14:textId="77777777" w:rsidR="00360A3A" w:rsidRDefault="00360A3A">
      <w:pPr>
        <w:spacing w:after="0" w:line="240" w:lineRule="auto"/>
      </w:pPr>
      <w:r>
        <w:separator/>
      </w:r>
    </w:p>
  </w:footnote>
  <w:footnote w:type="continuationSeparator" w:id="0">
    <w:p w14:paraId="74A1A21B" w14:textId="77777777" w:rsidR="00360A3A" w:rsidRDefault="00360A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DB6FF" w14:textId="483EE322" w:rsidR="00666868" w:rsidRDefault="00B40858">
    <w:pPr>
      <w:pStyle w:val="Header"/>
    </w:pPr>
    <w:r>
      <w:rPr>
        <w:noProof/>
      </w:rPr>
      <w:drawing>
        <wp:anchor distT="0" distB="0" distL="114300" distR="114300" simplePos="0" relativeHeight="251659264" behindDoc="0" locked="0" layoutInCell="1" allowOverlap="1" wp14:anchorId="2F9C7C39" wp14:editId="35794A1E">
          <wp:simplePos x="0" y="0"/>
          <wp:positionH relativeFrom="column">
            <wp:posOffset>-373380</wp:posOffset>
          </wp:positionH>
          <wp:positionV relativeFrom="paragraph">
            <wp:posOffset>-189230</wp:posOffset>
          </wp:positionV>
          <wp:extent cx="1579454" cy="388620"/>
          <wp:effectExtent l="0" t="0" r="1905" b="0"/>
          <wp:wrapNone/>
          <wp:docPr id="16670381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38104" name="Imagen 1667038104"/>
                  <pic:cNvPicPr/>
                </pic:nvPicPr>
                <pic:blipFill>
                  <a:blip r:embed="rId1"/>
                  <a:stretch>
                    <a:fillRect/>
                  </a:stretch>
                </pic:blipFill>
                <pic:spPr>
                  <a:xfrm>
                    <a:off x="0" y="0"/>
                    <a:ext cx="1579454" cy="38862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C7DB5" w14:textId="31355A2D" w:rsidR="00B40858" w:rsidRDefault="00B40858">
    <w:pPr>
      <w:pStyle w:val="Header"/>
    </w:pPr>
    <w:r>
      <w:rPr>
        <w:noProof/>
      </w:rPr>
      <w:drawing>
        <wp:anchor distT="0" distB="0" distL="114300" distR="114300" simplePos="0" relativeHeight="251658240" behindDoc="0" locked="0" layoutInCell="1" allowOverlap="1" wp14:anchorId="2120CCB4" wp14:editId="2379E28D">
          <wp:simplePos x="0" y="0"/>
          <wp:positionH relativeFrom="column">
            <wp:posOffset>-365760</wp:posOffset>
          </wp:positionH>
          <wp:positionV relativeFrom="paragraph">
            <wp:posOffset>-151130</wp:posOffset>
          </wp:positionV>
          <wp:extent cx="1579454" cy="388620"/>
          <wp:effectExtent l="0" t="0" r="1905" b="0"/>
          <wp:wrapNone/>
          <wp:docPr id="29669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9135" name="Imagen 29669135"/>
                  <pic:cNvPicPr/>
                </pic:nvPicPr>
                <pic:blipFill>
                  <a:blip r:embed="rId1"/>
                  <a:stretch>
                    <a:fillRect/>
                  </a:stretch>
                </pic:blipFill>
                <pic:spPr>
                  <a:xfrm>
                    <a:off x="0" y="0"/>
                    <a:ext cx="1579454" cy="388620"/>
                  </a:xfrm>
                  <a:prstGeom prst="rect">
                    <a:avLst/>
                  </a:prstGeom>
                </pic:spPr>
              </pic:pic>
            </a:graphicData>
          </a:graphic>
          <wp14:sizeRelH relativeFrom="margin">
            <wp14:pctWidth>0</wp14:pctWidth>
          </wp14:sizeRelH>
          <wp14:sizeRelV relativeFrom="margin">
            <wp14:pctHeight>0</wp14:pctHeight>
          </wp14:sizeRelV>
        </wp:anchor>
      </w:drawing>
    </w:r>
  </w:p>
  <w:p w14:paraId="1865BAD0" w14:textId="77777777" w:rsidR="00B40858" w:rsidRDefault="00B408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3319763">
    <w:abstractNumId w:val="8"/>
  </w:num>
  <w:num w:numId="2" w16cid:durableId="1351375200">
    <w:abstractNumId w:val="6"/>
  </w:num>
  <w:num w:numId="3" w16cid:durableId="2011979236">
    <w:abstractNumId w:val="5"/>
  </w:num>
  <w:num w:numId="4" w16cid:durableId="1602684636">
    <w:abstractNumId w:val="4"/>
  </w:num>
  <w:num w:numId="5" w16cid:durableId="562646874">
    <w:abstractNumId w:val="7"/>
  </w:num>
  <w:num w:numId="6" w16cid:durableId="371925110">
    <w:abstractNumId w:val="3"/>
  </w:num>
  <w:num w:numId="7" w16cid:durableId="1183082341">
    <w:abstractNumId w:val="2"/>
  </w:num>
  <w:num w:numId="8" w16cid:durableId="1653175481">
    <w:abstractNumId w:val="1"/>
  </w:num>
  <w:num w:numId="9" w16cid:durableId="1368946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619"/>
    <w:rsid w:val="00266813"/>
    <w:rsid w:val="0029639D"/>
    <w:rsid w:val="002D28CB"/>
    <w:rsid w:val="00317BDC"/>
    <w:rsid w:val="00326F90"/>
    <w:rsid w:val="00360A3A"/>
    <w:rsid w:val="00404C48"/>
    <w:rsid w:val="0055040B"/>
    <w:rsid w:val="00666868"/>
    <w:rsid w:val="007A0469"/>
    <w:rsid w:val="00954232"/>
    <w:rsid w:val="0098200E"/>
    <w:rsid w:val="009C58F9"/>
    <w:rsid w:val="009F586F"/>
    <w:rsid w:val="00A21A77"/>
    <w:rsid w:val="00A63287"/>
    <w:rsid w:val="00A95FA5"/>
    <w:rsid w:val="00AA1D8D"/>
    <w:rsid w:val="00AF7EC5"/>
    <w:rsid w:val="00B40858"/>
    <w:rsid w:val="00B47730"/>
    <w:rsid w:val="00C01F0B"/>
    <w:rsid w:val="00C25E76"/>
    <w:rsid w:val="00CA2F38"/>
    <w:rsid w:val="00CB0664"/>
    <w:rsid w:val="00DC03DC"/>
    <w:rsid w:val="00FB1A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CCB90F"/>
  <w14:defaultImageDpi w14:val="300"/>
  <w15:docId w15:val="{E7B0B590-E2A4-4A59-BC95-394D0FCD3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Arial" w:hAnsi="Arial"/>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0374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40858"/>
    <w:pPr>
      <w:spacing w:after="100"/>
    </w:pPr>
  </w:style>
  <w:style w:type="paragraph" w:styleId="TOC2">
    <w:name w:val="toc 2"/>
    <w:basedOn w:val="Normal"/>
    <w:next w:val="Normal"/>
    <w:autoRedefine/>
    <w:uiPriority w:val="39"/>
    <w:unhideWhenUsed/>
    <w:rsid w:val="00B40858"/>
    <w:pPr>
      <w:spacing w:after="100"/>
      <w:ind w:left="220"/>
    </w:pPr>
  </w:style>
  <w:style w:type="paragraph" w:styleId="TOC3">
    <w:name w:val="toc 3"/>
    <w:basedOn w:val="Normal"/>
    <w:next w:val="Normal"/>
    <w:autoRedefine/>
    <w:uiPriority w:val="39"/>
    <w:unhideWhenUsed/>
    <w:rsid w:val="00B40858"/>
    <w:pPr>
      <w:spacing w:after="100"/>
      <w:ind w:left="440"/>
    </w:pPr>
  </w:style>
  <w:style w:type="character" w:styleId="Hyperlink">
    <w:name w:val="Hyperlink"/>
    <w:basedOn w:val="DefaultParagraphFont"/>
    <w:uiPriority w:val="99"/>
    <w:unhideWhenUsed/>
    <w:rsid w:val="00B4085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15</Pages>
  <Words>3517</Words>
  <Characters>19349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Informe de Autoevaluación del Proyecto APT Localito</vt:lpstr>
    </vt:vector>
  </TitlesOfParts>
  <Manager/>
  <Company/>
  <LinksUpToDate>false</LinksUpToDate>
  <CharactersWithSpaces>22821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Autoevaluación del Proyecto APT Localito</dc:title>
  <dc:subject>Capstone Fase 1</dc:subject>
  <dc:creator>[NOMBRE COMPLETO]</dc:creator>
  <cp:keywords>Localito, PWA, SaaS, APT, autoevaluación</cp:keywords>
  <dc:description>generated by python-docx</dc:description>
  <cp:lastModifiedBy>Alexander II Gabriiel</cp:lastModifiedBy>
  <cp:revision>11</cp:revision>
  <dcterms:created xsi:type="dcterms:W3CDTF">2013-12-23T23:15:00Z</dcterms:created>
  <dcterms:modified xsi:type="dcterms:W3CDTF">2026-08-27T00:12:00Z</dcterms:modified>
  <cp:category/>
</cp:coreProperties>
</file>