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40706F4" w:rsidR="00D110EC" w:rsidRPr="002C4C42" w:rsidRDefault="00EF7E61" w:rsidP="00D110EC">
      <w:pPr>
        <w:rPr>
          <w:rFonts w:ascii="Arial" w:hAnsi="Arial" w:cs="Arial"/>
        </w:rPr>
      </w:pPr>
      <w:r w:rsidRPr="002C4C42">
        <w:rPr>
          <w:rFonts w:ascii="Arial" w:hAnsi="Arial" w:cs="Arial"/>
          <w:noProof/>
        </w:rPr>
        <mc:AlternateContent>
          <mc:Choice Requires="wps">
            <w:drawing>
              <wp:anchor distT="0" distB="0" distL="114300" distR="114300" simplePos="0" relativeHeight="251659264" behindDoc="0" locked="0" layoutInCell="1" allowOverlap="1" wp14:anchorId="691A2E3A" wp14:editId="71DB3628">
                <wp:simplePos x="0" y="0"/>
                <wp:positionH relativeFrom="column">
                  <wp:posOffset>608330</wp:posOffset>
                </wp:positionH>
                <wp:positionV relativeFrom="paragraph">
                  <wp:posOffset>245745</wp:posOffset>
                </wp:positionV>
                <wp:extent cx="5438140" cy="1235710"/>
                <wp:effectExtent l="0" t="0" r="0" b="0"/>
                <wp:wrapNone/>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140" cy="1235710"/>
                        </a:xfrm>
                        <a:prstGeom prst="rect">
                          <a:avLst/>
                        </a:prstGeom>
                        <a:noFill/>
                        <a:ln w="9525">
                          <a:noFill/>
                          <a:miter lim="800000"/>
                          <a:headEnd/>
                          <a:tailEnd/>
                        </a:ln>
                      </wps:spPr>
                      <wps:txbx>
                        <w:txbxContent>
                          <w:p w14:paraId="11E2CE4C" w14:textId="77777777" w:rsidR="00FC3E06" w:rsidRDefault="00FC3E06" w:rsidP="00FC3E06">
                            <w:pPr>
                              <w:spacing w:after="0" w:line="240" w:lineRule="auto"/>
                              <w:rPr>
                                <w:b/>
                                <w:color w:val="FF0000"/>
                                <w:sz w:val="48"/>
                                <w:szCs w:val="48"/>
                              </w:rPr>
                            </w:pPr>
                          </w:p>
                          <w:p w14:paraId="4510E79E" w14:textId="77777777" w:rsidR="00FC3E06" w:rsidRPr="00231F2A" w:rsidRDefault="00FC3E06" w:rsidP="00FC3E06">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492601B" w14:textId="77777777" w:rsidR="00FC3E06" w:rsidRPr="00231F2A" w:rsidRDefault="00FC3E06" w:rsidP="00FC3E06">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a:graphicData>
                </a:graphic>
              </wp:anchor>
            </w:drawing>
          </mc:Choice>
          <mc:Fallback>
            <w:pict>
              <v:shapetype w14:anchorId="691A2E3A" id="_x0000_t202" coordsize="21600,21600" o:spt="202" path="m,l,21600r21600,l21600,xe">
                <v:stroke joinstyle="miter"/>
                <v:path gradientshapeok="t" o:connecttype="rect"/>
              </v:shapetype>
              <v:shape id="Cuadro de texto 2" o:spid="_x0000_s1026" type="#_x0000_t202" style="position:absolute;margin-left:47.9pt;margin-top:19.35pt;width:428.2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9Zk+QEAAM4DAAAOAAAAZHJzL2Uyb0RvYy54bWysU9tu2zAMfR+wfxD0vjhOkzU14hRduw4D&#10;ugvQ7gMYWY6FSaImKbGzrx8lp2mwvRXzg0Ca4iHPIbW6Hoxme+mDQlvzcjLlTFqBjbLbmv94un+3&#10;5CxEsA1otLLmBxn49frtm1XvKjnDDnUjPSMQG6re1byL0VVFEUQnDYQJOmkp2KI3EMn126Lx0BO6&#10;0cVsOn1f9Ogb51HIEOjv3Rjk64zftlLEb20bZGS65tRbzKfP5yadxXoF1daD65Q4tgGv6MKAslT0&#10;BHUHEdjOq3+gjBIeA7ZxItAU2LZKyMyB2JTTv9g8duBk5kLiBHeSKfw/WPF1/+i+exaHDzjQADOJ&#10;4B5Q/AzM4m0HditvvMe+k9BQ4TJJVvQuVMfUJHWoQgLZ9F+woSHDLmIGGlpvkirEkxE6DeBwEl0O&#10;kQn6uZhfLMs5hQTFytnF4rLMYymgek53PsRPEg1LRs09TTXDw/4hxNQOVM9XUjWL90rrPFltWV/z&#10;q8VskRPOIkZFWjytTM2X0/SNq5BYfrRNTo6g9GhTAW2PtBPTkXMcNgNdTPQ32BxIAI/jgtGDIKND&#10;/5uznpar5uHXDrzkTH+2JOJVOU+MY3bmi8sZOf48sjmPgBUEVfPI2WjexrzBI9cbErtVWYaXTo69&#10;0tJkdY4Lnrby3M+3Xp7h+g8AAAD//wMAUEsDBBQABgAIAAAAIQDRyuW+3gAAAAkBAAAPAAAAZHJz&#10;L2Rvd25yZXYueG1sTI/BTsMwEETvSP0Ha5G4UZuElCZkUyEQVxAtIHFz420SNV5HsduEv8ec4Dia&#10;0cybcjPbXpxp9J1jhJulAkFcO9Nxg/C+e75eg/BBs9G9Y0L4Jg+banFR6sK4id/ovA2NiCXsC43Q&#10;hjAUUvq6Jav90g3E0Tu40eoQ5dhIM+opltteJkqtpNUdx4VWD/TYUn3cnizCx8vh6/NWvTZPNhsm&#10;NyvJNpeIV5fzwz2IQHP4C8MvfkSHKjLt3YmNFz1CnkXygJCu70BEP8+SBMQeIUnTFGRVyv8Pqh8A&#10;AAD//wMAUEsBAi0AFAAGAAgAAAAhALaDOJL+AAAA4QEAABMAAAAAAAAAAAAAAAAAAAAAAFtDb250&#10;ZW50X1R5cGVzXS54bWxQSwECLQAUAAYACAAAACEAOP0h/9YAAACUAQAACwAAAAAAAAAAAAAAAAAv&#10;AQAAX3JlbHMvLnJlbHNQSwECLQAUAAYACAAAACEA72/WZPkBAADOAwAADgAAAAAAAAAAAAAAAAAu&#10;AgAAZHJzL2Uyb0RvYy54bWxQSwECLQAUAAYACAAAACEA0crlvt4AAAAJAQAADwAAAAAAAAAAAAAA&#10;AABTBAAAZHJzL2Rvd25yZXYueG1sUEsFBgAAAAAEAAQA8wAAAF4FAAAAAA==&#10;" filled="f" stroked="f">
                <v:textbox>
                  <w:txbxContent>
                    <w:p w14:paraId="11E2CE4C" w14:textId="77777777" w:rsidR="00FC3E06" w:rsidRDefault="00FC3E06" w:rsidP="00FC3E06">
                      <w:pPr>
                        <w:spacing w:after="0" w:line="240" w:lineRule="auto"/>
                        <w:rPr>
                          <w:b/>
                          <w:color w:val="FF0000"/>
                          <w:sz w:val="48"/>
                          <w:szCs w:val="48"/>
                        </w:rPr>
                      </w:pPr>
                    </w:p>
                    <w:p w14:paraId="4510E79E" w14:textId="77777777" w:rsidR="00FC3E06" w:rsidRPr="00231F2A" w:rsidRDefault="00FC3E06" w:rsidP="00FC3E06">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492601B" w14:textId="77777777" w:rsidR="00FC3E06" w:rsidRPr="00231F2A" w:rsidRDefault="00FC3E06" w:rsidP="00FC3E06">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w:pict>
          </mc:Fallback>
        </mc:AlternateContent>
      </w:r>
      <w:r w:rsidRPr="002C4C42">
        <w:rPr>
          <w:rFonts w:ascii="Arial" w:hAnsi="Arial" w:cs="Arial"/>
          <w:noProof/>
        </w:rPr>
        <mc:AlternateContent>
          <mc:Choice Requires="wps">
            <w:drawing>
              <wp:anchor distT="0" distB="0" distL="114300" distR="114300" simplePos="0" relativeHeight="251660288" behindDoc="0" locked="0" layoutInCell="1" allowOverlap="1" wp14:anchorId="51F16612" wp14:editId="4D633453">
                <wp:simplePos x="0" y="0"/>
                <wp:positionH relativeFrom="column">
                  <wp:posOffset>-533400</wp:posOffset>
                </wp:positionH>
                <wp:positionV relativeFrom="paragraph">
                  <wp:posOffset>6985</wp:posOffset>
                </wp:positionV>
                <wp:extent cx="1107039" cy="1486535"/>
                <wp:effectExtent l="0" t="0" r="0" b="0"/>
                <wp:wrapNone/>
                <wp:docPr id="14" name="Rectángulo 1"/>
                <wp:cNvGraphicFramePr/>
                <a:graphic xmlns:a="http://schemas.openxmlformats.org/drawingml/2006/main">
                  <a:graphicData uri="http://schemas.microsoft.com/office/word/2010/wordprocessingShape">
                    <wps:wsp>
                      <wps:cNvSpPr/>
                      <wps:spPr>
                        <a:xfrm>
                          <a:off x="0" y="0"/>
                          <a:ext cx="1107039" cy="148653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0F005" id="Rectángulo 1" o:spid="_x0000_s1026" style="position:absolute;margin-left:-42pt;margin-top:.55pt;width:87.15pt;height:11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82gAIAAIcFAAAOAAAAZHJzL2Uyb0RvYy54bWysVE1v2zAMvQ/YfxB0X22nST+COkXQosOA&#10;bi3WDj2rslQLkERNUuJkv36U7Dhd223AsBwUSiQfyWeSZ+cbo8la+KDA1rQ6KCkRlkOj7FNNv91f&#10;fTihJERmG6bBippuRaDni/fvzjo3FxNoQTfCEwSxYd65mrYxunlRBN4Kw8IBOGFRKcEbFvHqn4rG&#10;sw7RjS4mZXlUdOAb54GLEPD1slfSRcaXUvB4I2UQkeiaYm4xnz6fj+ksFmds/uSZaxUf0mD/kIVh&#10;ymLQEeqSRUZWXr2CMop7CCDjAQdTgJSKi1wDVlOVL6q5a5kTuRYkJ7iRpvD/YPmX9Z279UhD58I8&#10;oJiq2Ehv0j/mRzaZrO1IlthEwvGxqsrj8vCUEo66anpyNDucJTqLvbvzIX4UYEgSaurxa2SS2Po6&#10;xN50Z5KiBdCquVJa50vqAHGhPVkz/HaMc2Fjld31ynyGpn+flfgbwuamSS45iV/QtE2YFhJ6Hzi9&#10;FPuasxS3WiQ7bb8KSVSDVU5yxBH5dTKhZY34Wy4ZMCFLjD9i99X8BrvPcrBPriJ38+hc/imx3nn0&#10;yJHBxtHZKAv+LQCNFA+Re/sdST01iaVHaLa3nnjoZyk4fqXw816zEG+Zx+HBMcOFEG/wkBq6msIg&#10;UdKC//HWe7LHnkYtJR0OY03D9xXzghL9yWK3n1bTaZrefJnOjid48c81j881dmUuAHumwtXjeBaT&#10;fdQ7UXowD7g3likqqpjlGLumPPrd5SL2SwI3DxfLZTbDiXUsXts7xxN4YjW17/3mgXk39HjE8fgC&#10;u8Fl8xet3tsmTwvLVQSp8hzseR34xmnPTTxsprROnt+z1X5/Ln4CAAD//wMAUEsDBBQABgAIAAAA&#10;IQAO6JSr3QAAAAgBAAAPAAAAZHJzL2Rvd25yZXYueG1sTI9BTsMwEEX3SNzBGiR2rdMUqpDGqShS&#10;JVZIpBzAsadxSmxHsdO6t2dYwXL0Rv+/X+2SHdgFp9B7J2C1zIChU173rhPwdTwsCmAhSqfl4B0K&#10;uGGAXX1/V8lS+6v7xEsTO0YhLpRSgIlxLDkPyqCVYelHdMROfrIy0jl1XE/ySuF24HmWbbiVvaMG&#10;I0d8M6i+m9kKGE8pf1f7w/7WHIvZnNsPnhQK8fiQXrfAIqb49wy/+qQONTm1fnY6sEHAoniiLZHA&#10;Chjxl2wNrBWQr59z4HXF/w+ofwAAAP//AwBQSwECLQAUAAYACAAAACEAtoM4kv4AAADhAQAAEwAA&#10;AAAAAAAAAAAAAAAAAAAAW0NvbnRlbnRfVHlwZXNdLnhtbFBLAQItABQABgAIAAAAIQA4/SH/1gAA&#10;AJQBAAALAAAAAAAAAAAAAAAAAC8BAABfcmVscy8ucmVsc1BLAQItABQABgAIAAAAIQAH6r82gAIA&#10;AIcFAAAOAAAAAAAAAAAAAAAAAC4CAABkcnMvZTJvRG9jLnhtbFBLAQItABQABgAIAAAAIQAO6JSr&#10;3QAAAAgBAAAPAAAAAAAAAAAAAAAAANoEAABkcnMvZG93bnJldi54bWxQSwUGAAAAAAQABADzAAAA&#10;5AUAAAAA&#10;" fillcolor="#1f3763 [1604]" stroked="f" strokeweight="1pt"/>
            </w:pict>
          </mc:Fallback>
        </mc:AlternateContent>
      </w:r>
    </w:p>
    <w:p w14:paraId="0C4430C9" w14:textId="4A6343B4" w:rsidR="00CA2536" w:rsidRPr="002C4C42" w:rsidRDefault="00CA2536" w:rsidP="00D110EC">
      <w:pPr>
        <w:rPr>
          <w:rFonts w:ascii="Arial" w:hAnsi="Arial" w:cs="Arial"/>
        </w:rPr>
      </w:pPr>
    </w:p>
    <w:p w14:paraId="5D2922BC" w14:textId="17B40890" w:rsidR="00CA2536" w:rsidRPr="002C4C42" w:rsidRDefault="00CA2536" w:rsidP="00D110EC">
      <w:pPr>
        <w:rPr>
          <w:rFonts w:ascii="Arial" w:hAnsi="Arial" w:cs="Arial"/>
        </w:rPr>
      </w:pPr>
    </w:p>
    <w:p w14:paraId="70B94CEF" w14:textId="7DD7A66C" w:rsidR="00CA2536" w:rsidRPr="002C4C42" w:rsidRDefault="00CA2536" w:rsidP="00D110EC">
      <w:pPr>
        <w:rPr>
          <w:rFonts w:ascii="Arial" w:hAnsi="Arial" w:cs="Arial"/>
        </w:rPr>
      </w:pPr>
    </w:p>
    <w:p w14:paraId="551874F8" w14:textId="77777777" w:rsidR="00CA2536" w:rsidRPr="002C4C42" w:rsidRDefault="00CA2536" w:rsidP="00D110EC">
      <w:pPr>
        <w:rPr>
          <w:rFonts w:ascii="Arial" w:hAnsi="Arial" w:cs="Arial"/>
        </w:rPr>
      </w:pPr>
    </w:p>
    <w:p w14:paraId="65F3A1DB" w14:textId="77777777" w:rsidR="00D110EC" w:rsidRPr="002C4C42" w:rsidRDefault="00D110EC" w:rsidP="00D110EC">
      <w:pPr>
        <w:rPr>
          <w:rFonts w:ascii="Arial" w:hAnsi="Arial" w:cs="Arial"/>
        </w:rPr>
      </w:pPr>
    </w:p>
    <w:p w14:paraId="4EF3A1BD" w14:textId="77777777" w:rsidR="00D110EC" w:rsidRPr="002C4C42" w:rsidRDefault="00D110EC" w:rsidP="00D110EC">
      <w:pPr>
        <w:rPr>
          <w:rFonts w:ascii="Arial" w:hAnsi="Arial" w:cs="Arial"/>
          <w:b/>
        </w:rPr>
      </w:pPr>
      <w:r w:rsidRPr="002C4C42">
        <w:rPr>
          <w:rFonts w:ascii="Arial" w:hAnsi="Arial" w:cs="Arial"/>
          <w:b/>
        </w:rPr>
        <w:tab/>
      </w:r>
    </w:p>
    <w:p w14:paraId="7390A30D" w14:textId="77777777" w:rsidR="00D110EC" w:rsidRPr="002C4C42" w:rsidRDefault="00D110EC" w:rsidP="00D110EC">
      <w:pPr>
        <w:pStyle w:val="Prrafodelista"/>
        <w:numPr>
          <w:ilvl w:val="0"/>
          <w:numId w:val="1"/>
        </w:numPr>
        <w:rPr>
          <w:rFonts w:ascii="Arial" w:hAnsi="Arial" w:cs="Arial"/>
          <w:b/>
          <w:bCs/>
          <w:sz w:val="32"/>
          <w:szCs w:val="32"/>
        </w:rPr>
      </w:pPr>
      <w:r w:rsidRPr="002C4C42">
        <w:rPr>
          <w:rFonts w:ascii="Arial" w:hAnsi="Arial" w:cs="Arial"/>
          <w:b/>
          <w:bCs/>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C4C42" w14:paraId="4A658FC7" w14:textId="77777777" w:rsidTr="00416B89">
        <w:tc>
          <w:tcPr>
            <w:tcW w:w="9498" w:type="dxa"/>
            <w:vAlign w:val="center"/>
          </w:tcPr>
          <w:p w14:paraId="0ECC304C" w14:textId="77777777" w:rsidR="00D110EC" w:rsidRPr="002C4C42" w:rsidRDefault="00D110EC" w:rsidP="00C27FB0">
            <w:pPr>
              <w:rPr>
                <w:rFonts w:ascii="Arial" w:hAnsi="Arial" w:cs="Arial"/>
                <w:b/>
                <w:sz w:val="28"/>
                <w:szCs w:val="28"/>
              </w:rPr>
            </w:pPr>
            <w:r w:rsidRPr="002C4C42">
              <w:rPr>
                <w:rFonts w:ascii="Arial" w:hAnsi="Arial" w:cs="Arial"/>
                <w:b/>
                <w:sz w:val="28"/>
                <w:szCs w:val="28"/>
              </w:rPr>
              <w:t>1. Antecedentes Personales</w:t>
            </w:r>
          </w:p>
        </w:tc>
      </w:tr>
      <w:tr w:rsidR="00D110EC" w:rsidRPr="002C4C42" w14:paraId="6398D676" w14:textId="77777777" w:rsidTr="00416B89">
        <w:tc>
          <w:tcPr>
            <w:tcW w:w="9498" w:type="dxa"/>
            <w:shd w:val="clear" w:color="auto" w:fill="D9E2F3" w:themeFill="accent1" w:themeFillTint="33"/>
            <w:vAlign w:val="center"/>
          </w:tcPr>
          <w:p w14:paraId="354999AA" w14:textId="77777777" w:rsidR="00D110EC" w:rsidRPr="002C4C42" w:rsidRDefault="00D110EC" w:rsidP="00C27FB0">
            <w:pPr>
              <w:pStyle w:val="Piedepgina"/>
              <w:rPr>
                <w:rFonts w:ascii="Arial" w:hAnsi="Arial" w:cs="Arial"/>
              </w:rPr>
            </w:pPr>
            <w:r w:rsidRPr="002C4C42">
              <w:rPr>
                <w:rFonts w:ascii="Arial" w:hAnsi="Arial" w:cs="Arial"/>
              </w:rPr>
              <w:t xml:space="preserve">A continuación, se presenta una tabla en la que debes completar la información solicitada. </w:t>
            </w:r>
          </w:p>
        </w:tc>
      </w:tr>
    </w:tbl>
    <w:p w14:paraId="7968668C" w14:textId="77777777" w:rsidR="00D110EC" w:rsidRPr="002C4C42" w:rsidRDefault="00D110EC" w:rsidP="00D110EC">
      <w:pPr>
        <w:rPr>
          <w:rFonts w:ascii="Arial" w:hAnsi="Arial" w:cs="Arial"/>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2C4C42" w14:paraId="69570B2E" w14:textId="77777777" w:rsidTr="14C86939">
        <w:tc>
          <w:tcPr>
            <w:tcW w:w="2534" w:type="dxa"/>
            <w:vAlign w:val="center"/>
          </w:tcPr>
          <w:p w14:paraId="35330877" w14:textId="253457DB" w:rsidR="00D110EC" w:rsidRPr="002C4C42" w:rsidRDefault="00D110EC" w:rsidP="00C27FB0">
            <w:pPr>
              <w:rPr>
                <w:rFonts w:ascii="Arial" w:hAnsi="Arial" w:cs="Arial"/>
              </w:rPr>
            </w:pPr>
            <w:r w:rsidRPr="002C4C42">
              <w:rPr>
                <w:rFonts w:ascii="Arial" w:hAnsi="Arial" w:cs="Arial"/>
              </w:rPr>
              <w:t xml:space="preserve">Nombre </w:t>
            </w:r>
            <w:r w:rsidR="2FD38314" w:rsidRPr="002C4C42">
              <w:rPr>
                <w:rFonts w:ascii="Arial" w:hAnsi="Arial" w:cs="Arial"/>
              </w:rPr>
              <w:t>estudiante</w:t>
            </w:r>
          </w:p>
        </w:tc>
        <w:tc>
          <w:tcPr>
            <w:tcW w:w="6964" w:type="dxa"/>
            <w:tcMar>
              <w:top w:w="80" w:type="dxa"/>
              <w:left w:w="100" w:type="dxa"/>
              <w:bottom w:w="80" w:type="dxa"/>
              <w:right w:w="100" w:type="dxa"/>
            </w:tcMar>
            <w:vAlign w:val="center"/>
          </w:tcPr>
          <w:p w14:paraId="01D87D99" w14:textId="6DE58567" w:rsidR="00D110EC" w:rsidRPr="002C4C42" w:rsidRDefault="00D110EC" w:rsidP="00C27FB0">
            <w:pPr>
              <w:spacing w:after="40" w:line="252" w:lineRule="auto"/>
              <w:rPr>
                <w:rFonts w:ascii="Arial" w:hAnsi="Arial" w:cs="Arial"/>
                <w:b/>
              </w:rPr>
            </w:pPr>
            <w:r w:rsidRPr="002C4C42">
              <w:rPr>
                <w:rFonts w:ascii="Arial" w:hAnsi="Arial" w:cs="Arial"/>
                <w:b/>
                <w:sz w:val="20"/>
              </w:rPr>
              <w:t>Camilo González</w:t>
            </w:r>
            <w:r w:rsidR="002E54BF">
              <w:rPr>
                <w:rFonts w:ascii="Arial" w:hAnsi="Arial" w:cs="Arial"/>
                <w:b/>
                <w:sz w:val="20"/>
              </w:rPr>
              <w:t xml:space="preserve"> – Alexander Patiño – Samuel Solis</w:t>
            </w:r>
          </w:p>
        </w:tc>
      </w:tr>
      <w:tr w:rsidR="00D110EC" w:rsidRPr="002C4C42" w14:paraId="1804513C" w14:textId="77777777" w:rsidTr="14C86939">
        <w:tc>
          <w:tcPr>
            <w:tcW w:w="2534" w:type="dxa"/>
            <w:vAlign w:val="center"/>
          </w:tcPr>
          <w:p w14:paraId="4B54D12F" w14:textId="77777777" w:rsidR="00D110EC" w:rsidRPr="002C4C42" w:rsidRDefault="00D110EC" w:rsidP="00C27FB0">
            <w:pPr>
              <w:rPr>
                <w:rFonts w:ascii="Arial" w:hAnsi="Arial" w:cs="Arial"/>
              </w:rPr>
            </w:pPr>
            <w:r w:rsidRPr="002C4C42">
              <w:rPr>
                <w:rFonts w:ascii="Arial" w:hAnsi="Arial" w:cs="Arial"/>
              </w:rPr>
              <w:t>Rut</w:t>
            </w:r>
          </w:p>
        </w:tc>
        <w:tc>
          <w:tcPr>
            <w:tcW w:w="6964" w:type="dxa"/>
            <w:tcMar>
              <w:top w:w="80" w:type="dxa"/>
              <w:left w:w="100" w:type="dxa"/>
              <w:bottom w:w="80" w:type="dxa"/>
              <w:right w:w="100" w:type="dxa"/>
            </w:tcMar>
            <w:vAlign w:val="center"/>
          </w:tcPr>
          <w:p w14:paraId="0FE9D104" w14:textId="6904A6D6" w:rsidR="00D110EC" w:rsidRPr="002C4C42" w:rsidRDefault="002C4C42" w:rsidP="00C27FB0">
            <w:pPr>
              <w:spacing w:after="40" w:line="252" w:lineRule="auto"/>
              <w:rPr>
                <w:rFonts w:ascii="Arial" w:hAnsi="Arial" w:cs="Arial"/>
                <w:b/>
              </w:rPr>
            </w:pPr>
            <w:r w:rsidRPr="002C4C42">
              <w:rPr>
                <w:rFonts w:ascii="Arial" w:hAnsi="Arial" w:cs="Arial"/>
                <w:b/>
              </w:rPr>
              <w:t>20.496.689-3</w:t>
            </w:r>
            <w:r w:rsidR="002E54BF">
              <w:rPr>
                <w:rFonts w:ascii="Arial" w:hAnsi="Arial" w:cs="Arial"/>
                <w:b/>
              </w:rPr>
              <w:t xml:space="preserve">  -   </w:t>
            </w:r>
            <w:r w:rsidR="002E54BF" w:rsidRPr="002E54BF">
              <w:rPr>
                <w:rFonts w:ascii="Arial" w:hAnsi="Arial" w:cs="Arial"/>
                <w:b/>
              </w:rPr>
              <w:t>27.228.887-9</w:t>
            </w:r>
            <w:r w:rsidR="002E54BF">
              <w:rPr>
                <w:rFonts w:ascii="Arial" w:hAnsi="Arial" w:cs="Arial"/>
                <w:b/>
              </w:rPr>
              <w:t xml:space="preserve">     -    </w:t>
            </w:r>
            <w:r w:rsidR="00010060" w:rsidRPr="00010060">
              <w:rPr>
                <w:rFonts w:ascii="Arial" w:hAnsi="Arial" w:cs="Arial"/>
                <w:b/>
              </w:rPr>
              <w:t>17.108.861-5</w:t>
            </w:r>
          </w:p>
        </w:tc>
      </w:tr>
      <w:tr w:rsidR="00D110EC" w:rsidRPr="002C4C42" w14:paraId="0463BC50" w14:textId="77777777" w:rsidTr="14C86939">
        <w:tc>
          <w:tcPr>
            <w:tcW w:w="2534" w:type="dxa"/>
            <w:vAlign w:val="center"/>
          </w:tcPr>
          <w:p w14:paraId="78AD28E9" w14:textId="77777777" w:rsidR="00D110EC" w:rsidRPr="002C4C42" w:rsidRDefault="00D110EC" w:rsidP="00C27FB0">
            <w:pPr>
              <w:rPr>
                <w:rFonts w:ascii="Arial" w:hAnsi="Arial" w:cs="Arial"/>
              </w:rPr>
            </w:pPr>
            <w:r w:rsidRPr="002C4C42">
              <w:rPr>
                <w:rFonts w:ascii="Arial" w:hAnsi="Arial" w:cs="Arial"/>
              </w:rPr>
              <w:t>Carrera</w:t>
            </w:r>
          </w:p>
        </w:tc>
        <w:tc>
          <w:tcPr>
            <w:tcW w:w="6964" w:type="dxa"/>
            <w:tcMar>
              <w:top w:w="80" w:type="dxa"/>
              <w:left w:w="100" w:type="dxa"/>
              <w:bottom w:w="80" w:type="dxa"/>
              <w:right w:w="100" w:type="dxa"/>
            </w:tcMar>
            <w:vAlign w:val="center"/>
          </w:tcPr>
          <w:p w14:paraId="260762BD" w14:textId="77777777" w:rsidR="00D110EC" w:rsidRPr="002C4C42" w:rsidRDefault="00D110EC" w:rsidP="00C27FB0">
            <w:pPr>
              <w:spacing w:after="40" w:line="252" w:lineRule="auto"/>
              <w:rPr>
                <w:rFonts w:ascii="Arial" w:hAnsi="Arial" w:cs="Arial"/>
                <w:b/>
              </w:rPr>
            </w:pPr>
            <w:r w:rsidRPr="002C4C42">
              <w:rPr>
                <w:rFonts w:ascii="Arial" w:hAnsi="Arial" w:cs="Arial"/>
                <w:sz w:val="20"/>
              </w:rPr>
              <w:t>Ingeniería en Informática</w:t>
            </w:r>
          </w:p>
        </w:tc>
      </w:tr>
      <w:tr w:rsidR="00D110EC" w:rsidRPr="002C4C42" w14:paraId="3A298087" w14:textId="77777777" w:rsidTr="14C86939">
        <w:tc>
          <w:tcPr>
            <w:tcW w:w="2534" w:type="dxa"/>
            <w:vAlign w:val="center"/>
          </w:tcPr>
          <w:p w14:paraId="013BFFC4" w14:textId="77777777" w:rsidR="00D110EC" w:rsidRPr="002C4C42" w:rsidRDefault="00D110EC" w:rsidP="00C27FB0">
            <w:pPr>
              <w:rPr>
                <w:rFonts w:ascii="Arial" w:hAnsi="Arial" w:cs="Arial"/>
              </w:rPr>
            </w:pPr>
            <w:r w:rsidRPr="002C4C42">
              <w:rPr>
                <w:rFonts w:ascii="Arial" w:hAnsi="Arial" w:cs="Arial"/>
              </w:rPr>
              <w:t>Sede</w:t>
            </w:r>
          </w:p>
        </w:tc>
        <w:tc>
          <w:tcPr>
            <w:tcW w:w="6964" w:type="dxa"/>
            <w:tcMar>
              <w:top w:w="80" w:type="dxa"/>
              <w:left w:w="100" w:type="dxa"/>
              <w:bottom w:w="80" w:type="dxa"/>
              <w:right w:w="100" w:type="dxa"/>
            </w:tcMar>
            <w:vAlign w:val="center"/>
          </w:tcPr>
          <w:p w14:paraId="75CFA63E" w14:textId="508ECE38" w:rsidR="00D110EC" w:rsidRPr="002C4C42" w:rsidRDefault="002C4C42" w:rsidP="00C27FB0">
            <w:pPr>
              <w:spacing w:after="40" w:line="252" w:lineRule="auto"/>
              <w:rPr>
                <w:rFonts w:ascii="Arial" w:hAnsi="Arial" w:cs="Arial"/>
                <w:b/>
              </w:rPr>
            </w:pPr>
            <w:r w:rsidRPr="002C4C42">
              <w:rPr>
                <w:rFonts w:ascii="Arial" w:hAnsi="Arial" w:cs="Arial"/>
                <w:b/>
              </w:rPr>
              <w:t>Duoc UC Plaza Norte</w:t>
            </w:r>
          </w:p>
        </w:tc>
      </w:tr>
    </w:tbl>
    <w:p w14:paraId="65347E8D" w14:textId="77777777" w:rsidR="00D110EC" w:rsidRPr="002C4C42" w:rsidRDefault="00D110EC" w:rsidP="00D110EC">
      <w:pPr>
        <w:rPr>
          <w:rFonts w:ascii="Arial" w:hAnsi="Arial" w:cs="Arial"/>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C4C42" w14:paraId="3EAF08E7" w14:textId="77777777" w:rsidTr="00416B89">
        <w:tc>
          <w:tcPr>
            <w:tcW w:w="9498" w:type="dxa"/>
            <w:vAlign w:val="center"/>
          </w:tcPr>
          <w:p w14:paraId="29E7DA50" w14:textId="77777777" w:rsidR="00D110EC" w:rsidRPr="002C4C42" w:rsidRDefault="00D110EC" w:rsidP="00C27FB0">
            <w:pPr>
              <w:rPr>
                <w:rFonts w:ascii="Arial" w:hAnsi="Arial" w:cs="Arial"/>
                <w:b/>
                <w:sz w:val="28"/>
                <w:szCs w:val="28"/>
              </w:rPr>
            </w:pPr>
            <w:r w:rsidRPr="002C4C42">
              <w:rPr>
                <w:rFonts w:ascii="Arial" w:hAnsi="Arial" w:cs="Arial"/>
                <w:b/>
                <w:sz w:val="28"/>
                <w:szCs w:val="28"/>
              </w:rPr>
              <w:t>2. Descripción Proyecto APT</w:t>
            </w:r>
          </w:p>
        </w:tc>
      </w:tr>
      <w:tr w:rsidR="00D110EC" w:rsidRPr="002C4C42" w14:paraId="6E2E153E" w14:textId="77777777" w:rsidTr="00416B89">
        <w:tc>
          <w:tcPr>
            <w:tcW w:w="9498" w:type="dxa"/>
            <w:shd w:val="clear" w:color="auto" w:fill="D9E2F3" w:themeFill="accent1" w:themeFillTint="33"/>
            <w:vAlign w:val="center"/>
          </w:tcPr>
          <w:p w14:paraId="5BF55797" w14:textId="77777777" w:rsidR="00D110EC" w:rsidRPr="002C4C42" w:rsidRDefault="00D110EC" w:rsidP="00C27FB0">
            <w:pPr>
              <w:pStyle w:val="Piedepgina"/>
              <w:rPr>
                <w:rFonts w:ascii="Arial" w:hAnsi="Arial" w:cs="Arial"/>
              </w:rPr>
            </w:pPr>
            <w:r w:rsidRPr="002C4C42">
              <w:rPr>
                <w:rFonts w:ascii="Arial" w:hAnsi="Arial" w:cs="Arial"/>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2C4C42" w:rsidRDefault="00D110EC" w:rsidP="00D110EC">
      <w:pPr>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2C4C42" w14:paraId="362C76C0" w14:textId="77777777" w:rsidTr="14C86939">
        <w:tc>
          <w:tcPr>
            <w:tcW w:w="2587" w:type="dxa"/>
            <w:vAlign w:val="center"/>
          </w:tcPr>
          <w:p w14:paraId="722F8449" w14:textId="0FD15D41" w:rsidR="00D110EC" w:rsidRPr="002C4C42" w:rsidRDefault="00DC7A34" w:rsidP="00C27FB0">
            <w:pPr>
              <w:rPr>
                <w:rFonts w:ascii="Arial" w:hAnsi="Arial" w:cs="Arial"/>
              </w:rPr>
            </w:pPr>
            <w:r w:rsidRPr="002C4C42">
              <w:rPr>
                <w:rFonts w:ascii="Arial" w:hAnsi="Arial" w:cs="Arial"/>
              </w:rPr>
              <w:t>Nombre del proyecto</w:t>
            </w:r>
          </w:p>
        </w:tc>
        <w:tc>
          <w:tcPr>
            <w:tcW w:w="6911" w:type="dxa"/>
            <w:tcMar>
              <w:top w:w="80" w:type="dxa"/>
              <w:left w:w="100" w:type="dxa"/>
              <w:bottom w:w="80" w:type="dxa"/>
              <w:right w:w="100" w:type="dxa"/>
            </w:tcMar>
            <w:vAlign w:val="center"/>
          </w:tcPr>
          <w:p w14:paraId="23F2D6F0" w14:textId="6DF334B1" w:rsidR="00D110EC" w:rsidRPr="002C4C42" w:rsidRDefault="00D110EC" w:rsidP="00DC7A34">
            <w:pPr>
              <w:spacing w:after="40" w:line="252" w:lineRule="auto"/>
              <w:rPr>
                <w:rFonts w:ascii="Arial" w:hAnsi="Arial" w:cs="Arial"/>
                <w:b/>
              </w:rPr>
            </w:pPr>
            <w:r w:rsidRPr="002C4C42">
              <w:rPr>
                <w:rFonts w:ascii="Arial" w:hAnsi="Arial" w:cs="Arial"/>
                <w:b/>
                <w:sz w:val="20"/>
              </w:rPr>
              <w:t>Localito: PWA SaaS multi-negocio para la gestión de comercios de barrio.</w:t>
            </w:r>
          </w:p>
        </w:tc>
      </w:tr>
      <w:tr w:rsidR="00D110EC" w:rsidRPr="002C4C42" w14:paraId="3EF8FD0A" w14:textId="77777777" w:rsidTr="14C86939">
        <w:tc>
          <w:tcPr>
            <w:tcW w:w="2587" w:type="dxa"/>
            <w:vAlign w:val="center"/>
          </w:tcPr>
          <w:p w14:paraId="62D47B1D" w14:textId="77777777" w:rsidR="00D110EC" w:rsidRPr="002C4C42" w:rsidRDefault="00D110EC" w:rsidP="00C27FB0">
            <w:pPr>
              <w:rPr>
                <w:rFonts w:ascii="Arial" w:hAnsi="Arial" w:cs="Arial"/>
              </w:rPr>
            </w:pPr>
            <w:r w:rsidRPr="002C4C42">
              <w:rPr>
                <w:rFonts w:ascii="Arial" w:hAnsi="Arial" w:cs="Arial"/>
              </w:rPr>
              <w:t>Área (s) de desempeño(s)</w:t>
            </w:r>
          </w:p>
        </w:tc>
        <w:tc>
          <w:tcPr>
            <w:tcW w:w="6911" w:type="dxa"/>
            <w:tcMar>
              <w:top w:w="90" w:type="dxa"/>
              <w:left w:w="110" w:type="dxa"/>
              <w:bottom w:w="90" w:type="dxa"/>
              <w:right w:w="110" w:type="dxa"/>
            </w:tcMar>
            <w:vAlign w:val="center"/>
          </w:tcPr>
          <w:p w14:paraId="0C83FFCC" w14:textId="77777777" w:rsidR="00D110EC" w:rsidRPr="002C4C42" w:rsidRDefault="00D110EC" w:rsidP="00C27FB0">
            <w:pPr>
              <w:pStyle w:val="Prrafodelista"/>
              <w:numPr>
                <w:ilvl w:val="0"/>
                <w:numId w:val="3"/>
              </w:numPr>
              <w:spacing w:after="60" w:line="252" w:lineRule="auto"/>
              <w:jc w:val="both"/>
              <w:rPr>
                <w:rFonts w:ascii="Arial" w:hAnsi="Arial" w:cs="Arial"/>
                <w:b/>
              </w:rPr>
            </w:pPr>
            <w:r w:rsidRPr="002C4C42">
              <w:rPr>
                <w:rFonts w:ascii="Arial" w:hAnsi="Arial" w:cs="Arial"/>
                <w:sz w:val="19"/>
              </w:rPr>
              <w:t>Desarrollo e implantación de soluciones de software.</w:t>
            </w:r>
          </w:p>
          <w:p w14:paraId="08D92939"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9"/>
              </w:rPr>
              <w:t>Diseño e implementación de modelos de datos.</w:t>
            </w:r>
          </w:p>
          <w:p w14:paraId="0E0F3266"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9"/>
              </w:rPr>
              <w:t>Gestión de proyectos informáticos.</w:t>
            </w:r>
          </w:p>
          <w:p w14:paraId="780D197D"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9"/>
              </w:rPr>
              <w:t>Aseguramiento de calidad y pruebas de software.</w:t>
            </w:r>
          </w:p>
        </w:tc>
      </w:tr>
      <w:tr w:rsidR="00D110EC" w:rsidRPr="002C4C42" w14:paraId="46C27E09" w14:textId="77777777" w:rsidTr="14C86939">
        <w:tc>
          <w:tcPr>
            <w:tcW w:w="2587" w:type="dxa"/>
            <w:vAlign w:val="center"/>
          </w:tcPr>
          <w:p w14:paraId="2596F633" w14:textId="020B5BF5" w:rsidR="00D110EC" w:rsidRPr="002C4C42" w:rsidRDefault="00D110EC" w:rsidP="00C27FB0">
            <w:pPr>
              <w:rPr>
                <w:rFonts w:ascii="Arial" w:hAnsi="Arial" w:cs="Arial"/>
              </w:rPr>
            </w:pPr>
            <w:r w:rsidRPr="002C4C42">
              <w:rPr>
                <w:rFonts w:ascii="Arial" w:hAnsi="Arial" w:cs="Arial"/>
              </w:rPr>
              <w:t xml:space="preserve">Competencias </w:t>
            </w:r>
          </w:p>
          <w:p w14:paraId="711050DB" w14:textId="08D38732" w:rsidR="00E65208" w:rsidRPr="002C4C42" w:rsidRDefault="00E65208" w:rsidP="00E65208">
            <w:pPr>
              <w:rPr>
                <w:rFonts w:ascii="Arial" w:hAnsi="Arial" w:cs="Arial"/>
              </w:rPr>
            </w:pPr>
          </w:p>
        </w:tc>
        <w:tc>
          <w:tcPr>
            <w:tcW w:w="6911" w:type="dxa"/>
            <w:tcMar>
              <w:top w:w="90" w:type="dxa"/>
              <w:left w:w="110" w:type="dxa"/>
              <w:bottom w:w="90" w:type="dxa"/>
              <w:right w:w="110" w:type="dxa"/>
            </w:tcMar>
            <w:vAlign w:val="center"/>
          </w:tcPr>
          <w:p w14:paraId="19FAD4CD" w14:textId="19F1010C" w:rsidR="00D110EC" w:rsidRPr="002C4C42" w:rsidRDefault="00D110EC" w:rsidP="14C86939">
            <w:pPr>
              <w:pStyle w:val="Prrafodelista"/>
              <w:numPr>
                <w:ilvl w:val="0"/>
                <w:numId w:val="3"/>
              </w:numPr>
              <w:spacing w:after="60" w:line="252" w:lineRule="auto"/>
              <w:jc w:val="both"/>
              <w:rPr>
                <w:rFonts w:ascii="Arial" w:hAnsi="Arial" w:cs="Arial"/>
                <w:b/>
                <w:bCs/>
              </w:rPr>
            </w:pPr>
            <w:r w:rsidRPr="002C4C42">
              <w:rPr>
                <w:rFonts w:ascii="Arial" w:hAnsi="Arial" w:cs="Arial"/>
                <w:sz w:val="18"/>
              </w:rPr>
              <w:t>Realizar pruebas de certificación de productos y procesos.</w:t>
            </w:r>
          </w:p>
          <w:p w14:paraId="2997D795"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Gestionar proyectos informáticos y apoyar la toma de decisiones.</w:t>
            </w:r>
          </w:p>
          <w:p w14:paraId="41363CAE"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Construir modelos de datos escalables para la organización.</w:t>
            </w:r>
          </w:p>
          <w:p w14:paraId="58C2B8F9"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Desarrollar, integrar e implantar soluciones de software.</w:t>
            </w:r>
          </w:p>
        </w:tc>
      </w:tr>
    </w:tbl>
    <w:p w14:paraId="34C32978" w14:textId="2950E625" w:rsidR="009D04DC" w:rsidRPr="002C4C42" w:rsidRDefault="009D04DC" w:rsidP="00D110EC">
      <w:pPr>
        <w:spacing w:after="0" w:line="360" w:lineRule="auto"/>
        <w:jc w:val="both"/>
        <w:rPr>
          <w:rFonts w:ascii="Arial" w:hAnsi="Arial" w:cs="Arial"/>
          <w:b/>
          <w:sz w:val="24"/>
          <w:szCs w:val="24"/>
        </w:rPr>
      </w:pPr>
    </w:p>
    <w:p w14:paraId="1F99D9B2" w14:textId="77777777" w:rsidR="009D04DC" w:rsidRPr="002C4C42" w:rsidRDefault="009D04DC">
      <w:pPr>
        <w:spacing w:after="0" w:line="240" w:lineRule="auto"/>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C4C42" w14:paraId="1ED72F62" w14:textId="77777777" w:rsidTr="00416B89">
        <w:tc>
          <w:tcPr>
            <w:tcW w:w="9498" w:type="dxa"/>
            <w:vAlign w:val="center"/>
          </w:tcPr>
          <w:p w14:paraId="3E1AA275" w14:textId="77777777" w:rsidR="00D110EC" w:rsidRPr="002C4C42" w:rsidRDefault="00D110EC" w:rsidP="00C27FB0">
            <w:pPr>
              <w:rPr>
                <w:rFonts w:ascii="Arial" w:hAnsi="Arial" w:cs="Arial"/>
                <w:b/>
                <w:sz w:val="28"/>
                <w:szCs w:val="28"/>
              </w:rPr>
            </w:pPr>
            <w:r w:rsidRPr="002C4C42">
              <w:rPr>
                <w:rFonts w:ascii="Arial" w:hAnsi="Arial" w:cs="Arial"/>
                <w:b/>
                <w:sz w:val="28"/>
                <w:szCs w:val="28"/>
              </w:rPr>
              <w:lastRenderedPageBreak/>
              <w:t>3. Fundamentación Proyecto APT</w:t>
            </w:r>
          </w:p>
        </w:tc>
      </w:tr>
      <w:tr w:rsidR="00D110EC" w:rsidRPr="002C4C42" w14:paraId="2C7256E2" w14:textId="77777777" w:rsidTr="00416B89">
        <w:tc>
          <w:tcPr>
            <w:tcW w:w="9498" w:type="dxa"/>
            <w:shd w:val="clear" w:color="auto" w:fill="D9E2F3" w:themeFill="accent1" w:themeFillTint="33"/>
            <w:vAlign w:val="center"/>
          </w:tcPr>
          <w:p w14:paraId="40418404" w14:textId="4D5C08E3" w:rsidR="00D110EC" w:rsidRPr="002C4C42" w:rsidRDefault="00D110EC" w:rsidP="000A006B">
            <w:pPr>
              <w:pStyle w:val="Piedepgina"/>
              <w:jc w:val="both"/>
              <w:rPr>
                <w:rFonts w:ascii="Arial" w:hAnsi="Arial" w:cs="Arial"/>
              </w:rPr>
            </w:pPr>
            <w:r w:rsidRPr="002C4C42">
              <w:rPr>
                <w:rFonts w:ascii="Arial" w:hAnsi="Arial" w:cs="Arial"/>
              </w:rPr>
              <w:t>A continuación, se presentan distintos campos que debes completar con la información solicitada. Esta sección busca que describas en detalle tu proyecto</w:t>
            </w:r>
            <w:r w:rsidR="008018E6" w:rsidRPr="002C4C42">
              <w:rPr>
                <w:rFonts w:ascii="Arial" w:hAnsi="Arial" w:cs="Arial"/>
              </w:rPr>
              <w:t xml:space="preserve"> y justifiques su relevancia y pertinencia.</w:t>
            </w:r>
            <w:r w:rsidRPr="002C4C42">
              <w:rPr>
                <w:rFonts w:ascii="Arial" w:hAnsi="Arial" w:cs="Arial"/>
              </w:rPr>
              <w:t xml:space="preserve">  </w:t>
            </w:r>
          </w:p>
        </w:tc>
      </w:tr>
    </w:tbl>
    <w:p w14:paraId="397BF63E" w14:textId="77777777" w:rsidR="00D110EC" w:rsidRPr="002C4C42" w:rsidRDefault="00D110EC" w:rsidP="00D110EC">
      <w:pPr>
        <w:spacing w:after="0" w:line="360" w:lineRule="auto"/>
        <w:jc w:val="both"/>
        <w:rPr>
          <w:rFonts w:ascii="Arial" w:hAnsi="Arial" w:cs="Arial"/>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2C4C42" w:rsidDel="008018E6" w14:paraId="3F49DD66" w14:textId="44F6805D" w:rsidTr="14C86939">
        <w:tc>
          <w:tcPr>
            <w:tcW w:w="1256" w:type="pct"/>
            <w:vAlign w:val="center"/>
          </w:tcPr>
          <w:p w14:paraId="63A26FB4" w14:textId="7488F2ED" w:rsidR="00D110EC" w:rsidRPr="002C4C42" w:rsidDel="008018E6" w:rsidRDefault="00D110EC" w:rsidP="00C27FB0">
            <w:pPr>
              <w:rPr>
                <w:rFonts w:ascii="Arial" w:hAnsi="Arial" w:cs="Arial"/>
              </w:rPr>
            </w:pPr>
            <w:r w:rsidRPr="002C4C42" w:rsidDel="008018E6">
              <w:rPr>
                <w:rFonts w:ascii="Arial" w:hAnsi="Arial" w:cs="Arial"/>
              </w:rPr>
              <w:t>Relevancia del proyecto APT</w:t>
            </w:r>
          </w:p>
        </w:tc>
        <w:tc>
          <w:tcPr>
            <w:tcW w:w="3744" w:type="pct"/>
            <w:tcMar>
              <w:top w:w="90" w:type="dxa"/>
              <w:left w:w="110" w:type="dxa"/>
              <w:bottom w:w="90" w:type="dxa"/>
              <w:right w:w="110" w:type="dxa"/>
            </w:tcMar>
            <w:vAlign w:val="center"/>
          </w:tcPr>
          <w:p w14:paraId="69A43BA8" w14:textId="192036D5" w:rsidR="00D110EC" w:rsidRPr="002C4C42" w:rsidDel="008018E6" w:rsidRDefault="257EB720" w:rsidP="14C86939">
            <w:pPr>
              <w:spacing w:after="60" w:line="252" w:lineRule="auto"/>
              <w:jc w:val="both"/>
              <w:rPr>
                <w:rFonts w:ascii="Arial" w:hAnsi="Arial" w:cs="Arial"/>
                <w:i/>
                <w:iCs/>
                <w:sz w:val="20"/>
                <w:szCs w:val="20"/>
                <w:lang w:eastAsia="es-CL"/>
              </w:rPr>
            </w:pPr>
            <w:r w:rsidRPr="002C4C42">
              <w:rPr>
                <w:rFonts w:ascii="Arial" w:hAnsi="Arial" w:cs="Arial"/>
                <w:sz w:val="18"/>
              </w:rPr>
              <w:t>Localito nace de un dolor operacional observable en almacenes, botillerías, minimarkets y otros comercios de barrio chilenos: una parte importante de sus ventas, inventario, caja y cuentas fiadas se controla mediante cuadernos, memoria, planillas separadas o sistemas genéricos que no siempre se adaptan a una operación móvil y de baja complejidad. Esta fragmentación dificulta conocer el stock real, detectar diferencias de caja, recordar deudas, reponer oportunamente y tomar decisiones con información confiable.</w:t>
            </w:r>
          </w:p>
          <w:p w14:paraId="413F1986" w14:textId="77777777" w:rsidR="0076076D" w:rsidRPr="002C4C42" w:rsidRDefault="001D4FDA">
            <w:pPr>
              <w:spacing w:after="60" w:line="252" w:lineRule="auto"/>
              <w:jc w:val="both"/>
              <w:rPr>
                <w:rFonts w:ascii="Arial" w:hAnsi="Arial" w:cs="Arial"/>
              </w:rPr>
            </w:pPr>
            <w:r w:rsidRPr="002C4C42">
              <w:rPr>
                <w:rFonts w:ascii="Arial" w:hAnsi="Arial" w:cs="Arial"/>
                <w:sz w:val="18"/>
              </w:rPr>
              <w:t>El cliente ideal inicial es un micro o pequeño comercio administrado directamente por su dueño, con operación manual o fragmentada y baja infraestructura tecnológica. La problemática afecta al dueño y a sus vendedores, porque aumenta el tiempo destinado a conciliaciones y búsquedas, y también puede afectar al cliente final mediante errores de precio, falta de productos o registros poco claros del fiado.</w:t>
            </w:r>
          </w:p>
          <w:p w14:paraId="2CC30731" w14:textId="77777777" w:rsidR="0076076D" w:rsidRPr="002C4C42" w:rsidRDefault="001D4FDA">
            <w:pPr>
              <w:spacing w:after="60" w:line="252" w:lineRule="auto"/>
              <w:jc w:val="both"/>
              <w:rPr>
                <w:rFonts w:ascii="Arial" w:hAnsi="Arial" w:cs="Arial"/>
              </w:rPr>
            </w:pPr>
            <w:r w:rsidRPr="002C4C42">
              <w:rPr>
                <w:rFonts w:ascii="Arial" w:hAnsi="Arial" w:cs="Arial"/>
                <w:sz w:val="18"/>
              </w:rPr>
              <w:t>La propuesta de valor es reunir ventas, inventario, clientes, fiado, caja, compras y proveedores en una PWA instalable y accesible desde el celular. Como diferenciadores, incorpora aislamiento de datos por negocio, funcionamiento controlado ante conectividad inestable, lectura de códigos de barras y reconocimiento visual opcional con confirmación humana. El modelo comercial es una suscripción mensual simple por negocio, todavía sujeta a validación mediante entrevistas, demostraciones y disposición a pagar. No se atribuyen ventas, ahorros ni retorno de inversión mientras no exista evidencia medida.</w:t>
            </w:r>
          </w:p>
          <w:p w14:paraId="50F7B0A7" w14:textId="77777777" w:rsidR="0076076D" w:rsidRPr="002C4C42" w:rsidRDefault="001D4FDA">
            <w:pPr>
              <w:spacing w:after="60" w:line="252" w:lineRule="auto"/>
              <w:jc w:val="both"/>
              <w:rPr>
                <w:rFonts w:ascii="Arial" w:hAnsi="Arial" w:cs="Arial"/>
              </w:rPr>
            </w:pPr>
            <w:r w:rsidRPr="002C4C42">
              <w:rPr>
                <w:rFonts w:ascii="Arial" w:hAnsi="Arial" w:cs="Arial"/>
                <w:sz w:val="18"/>
              </w:rPr>
              <w:t>Para la informática, el proyecto es relevante porque exige resolver seguridad, arquitectura multi-tenant, consistencia transaccional, experiencia móvil, pruebas, despliegue y trazabilidad; son desafíos propios del desarrollo profesional de software y de productos digitales vendibles.</w:t>
            </w:r>
          </w:p>
        </w:tc>
      </w:tr>
      <w:tr w:rsidR="00D110EC" w:rsidRPr="002C4C42" w14:paraId="1836B542" w14:textId="2128C48C" w:rsidTr="14C86939">
        <w:tc>
          <w:tcPr>
            <w:tcW w:w="1256" w:type="pct"/>
            <w:vAlign w:val="center"/>
          </w:tcPr>
          <w:p w14:paraId="0FBF6CDF" w14:textId="5761AF65" w:rsidR="00D110EC" w:rsidRPr="002C4C42" w:rsidRDefault="00D110EC" w:rsidP="00C27FB0">
            <w:pPr>
              <w:rPr>
                <w:rFonts w:ascii="Arial" w:hAnsi="Arial" w:cs="Arial"/>
              </w:rPr>
            </w:pPr>
            <w:r w:rsidRPr="002C4C42">
              <w:rPr>
                <w:rFonts w:ascii="Arial" w:hAnsi="Arial" w:cs="Arial"/>
              </w:rPr>
              <w:t>Descripción del Proyecto APT</w:t>
            </w:r>
          </w:p>
        </w:tc>
        <w:tc>
          <w:tcPr>
            <w:tcW w:w="3744" w:type="pct"/>
            <w:tcMar>
              <w:top w:w="90" w:type="dxa"/>
              <w:left w:w="110" w:type="dxa"/>
              <w:bottom w:w="90" w:type="dxa"/>
              <w:right w:w="110" w:type="dxa"/>
            </w:tcMar>
            <w:vAlign w:val="center"/>
          </w:tcPr>
          <w:p w14:paraId="3DC0602F" w14:textId="475B064B" w:rsidR="00D110EC" w:rsidRPr="002C4C42" w:rsidRDefault="00D110EC" w:rsidP="00DA5CB1">
            <w:pPr>
              <w:spacing w:after="60" w:line="252" w:lineRule="auto"/>
              <w:jc w:val="both"/>
              <w:rPr>
                <w:rFonts w:ascii="Arial" w:hAnsi="Arial" w:cs="Arial"/>
                <w:i/>
                <w:sz w:val="20"/>
                <w:szCs w:val="20"/>
                <w:highlight w:val="cyan"/>
                <w:lang w:eastAsia="es-CL"/>
              </w:rPr>
            </w:pPr>
            <w:r w:rsidRPr="002C4C42">
              <w:rPr>
                <w:rFonts w:ascii="Arial" w:hAnsi="Arial" w:cs="Arial"/>
                <w:sz w:val="18"/>
              </w:rPr>
              <w:t>El proyecto busca desarrollar y validar técnica y comercialmente un producto mínimo viable de Localito. La solución permitirá administrar negocios separados entre sí; registrar productos, stock, ventas, clientes y fiados; controlar caja, compras y proveedores; y operar desde un navegador móvil mediante una PWA. El núcleo se complementará con roles de acceso, auditoría, cola local ante fallas de red, lectura de códigos y visión asistida opcional.</w:t>
            </w:r>
          </w:p>
          <w:p w14:paraId="4940C5F1" w14:textId="77777777" w:rsidR="0076076D" w:rsidRPr="002C4C42" w:rsidRDefault="001D4FDA">
            <w:pPr>
              <w:spacing w:after="60" w:line="252" w:lineRule="auto"/>
              <w:jc w:val="both"/>
              <w:rPr>
                <w:rFonts w:ascii="Arial" w:hAnsi="Arial" w:cs="Arial"/>
              </w:rPr>
            </w:pPr>
            <w:r w:rsidRPr="002C4C42">
              <w:rPr>
                <w:rFonts w:ascii="Arial" w:hAnsi="Arial" w:cs="Arial"/>
                <w:sz w:val="18"/>
              </w:rPr>
              <w:t>La problemática se abordará mediante levantamiento de necesidades, definición de requisitos y criterios de aceptación, diseño de arquitectura y datos, desarrollo incremental, pruebas automatizadas y manuales, y validación con potenciales usuarios. La emisión tributaria ante el SII, múltiples sucursales complejas, facturación automática de la suscripción y Transbank productivo quedan fuera del MVP para proteger la factibilidad del semestre.</w:t>
            </w:r>
          </w:p>
        </w:tc>
      </w:tr>
      <w:tr w:rsidR="00D110EC" w:rsidRPr="002C4C42" w14:paraId="0735639F" w14:textId="77777777" w:rsidTr="14C86939">
        <w:tc>
          <w:tcPr>
            <w:tcW w:w="1256" w:type="pct"/>
            <w:vAlign w:val="center"/>
          </w:tcPr>
          <w:p w14:paraId="05D451B6" w14:textId="77777777" w:rsidR="00D110EC" w:rsidRPr="002C4C42" w:rsidRDefault="00D110EC" w:rsidP="00C27FB0">
            <w:pPr>
              <w:rPr>
                <w:rFonts w:ascii="Arial" w:hAnsi="Arial" w:cs="Arial"/>
              </w:rPr>
            </w:pPr>
            <w:r w:rsidRPr="002C4C42">
              <w:rPr>
                <w:rFonts w:ascii="Arial" w:hAnsi="Arial" w:cs="Arial"/>
              </w:rPr>
              <w:t>Pertinencia del proyecto con el perfil de egreso</w:t>
            </w:r>
          </w:p>
        </w:tc>
        <w:tc>
          <w:tcPr>
            <w:tcW w:w="3744" w:type="pct"/>
            <w:tcMar>
              <w:top w:w="90" w:type="dxa"/>
              <w:left w:w="110" w:type="dxa"/>
              <w:bottom w:w="90" w:type="dxa"/>
              <w:right w:w="110" w:type="dxa"/>
            </w:tcMar>
            <w:vAlign w:val="center"/>
          </w:tcPr>
          <w:p w14:paraId="3D4F7774" w14:textId="0A0D51D4" w:rsidR="00D110EC" w:rsidRPr="002C4C42" w:rsidRDefault="00D110EC" w:rsidP="00C27FB0">
            <w:pPr>
              <w:spacing w:after="60" w:line="252" w:lineRule="auto"/>
              <w:jc w:val="both"/>
              <w:rPr>
                <w:rFonts w:ascii="Arial" w:hAnsi="Arial" w:cs="Arial"/>
                <w:i/>
                <w:sz w:val="20"/>
                <w:szCs w:val="20"/>
                <w:lang w:eastAsia="es-CL"/>
              </w:rPr>
            </w:pPr>
            <w:r w:rsidRPr="002C4C42">
              <w:rPr>
                <w:rFonts w:ascii="Arial" w:hAnsi="Arial" w:cs="Arial"/>
                <w:sz w:val="18"/>
              </w:rPr>
              <w:t>Localito se relaciona directamente con el perfil de egreso de Ingeniería en Informática porque integra el ciclo completo de una solución: análisis de una necesidad, planificación, diseño de arquitectura, construcción de un modelo de datos, desarrollo full stack, integración de componentes, pruebas y preparación de despliegue.</w:t>
            </w:r>
          </w:p>
          <w:p w14:paraId="54F68F22" w14:textId="77777777" w:rsidR="0076076D" w:rsidRPr="002C4C42" w:rsidRDefault="001D4FDA">
            <w:pPr>
              <w:spacing w:after="60" w:line="252" w:lineRule="auto"/>
              <w:jc w:val="both"/>
              <w:rPr>
                <w:rFonts w:ascii="Arial" w:hAnsi="Arial" w:cs="Arial"/>
              </w:rPr>
            </w:pPr>
            <w:r w:rsidRPr="002C4C42">
              <w:rPr>
                <w:rFonts w:ascii="Arial" w:hAnsi="Arial" w:cs="Arial"/>
                <w:sz w:val="18"/>
              </w:rPr>
              <w:t>La competencia de pruebas se aplica al definir criterios de aceptación, automatizar reglas críticas y documentar casos manuales. La gestión de proyectos se evidencia en el alcance, backlog, sprints, riesgos, responsables y control de avances. El modelamiento de datos es necesario para separar negocios y mantener consistencia en ventas, stock, caja y fiados. El desarrollo e implantación de software se materializa en la PWA React, la API Node.js, PostgreSQL, seguridad por roles y configuración de despliegue. En conjunto, estas competencias permiten responder de forma trazable y mantenible a la problemática seleccionada.</w:t>
            </w:r>
          </w:p>
        </w:tc>
      </w:tr>
      <w:tr w:rsidR="00D110EC" w:rsidRPr="002C4C42" w14:paraId="46246FD8" w14:textId="77777777" w:rsidTr="14C86939">
        <w:tc>
          <w:tcPr>
            <w:tcW w:w="1256" w:type="pct"/>
            <w:vAlign w:val="center"/>
          </w:tcPr>
          <w:p w14:paraId="263B7A31" w14:textId="77777777" w:rsidR="00D110EC" w:rsidRPr="002C4C42" w:rsidRDefault="00D110EC" w:rsidP="00C27FB0">
            <w:pPr>
              <w:rPr>
                <w:rFonts w:ascii="Arial" w:hAnsi="Arial" w:cs="Arial"/>
              </w:rPr>
            </w:pPr>
            <w:r w:rsidRPr="002C4C42">
              <w:rPr>
                <w:rFonts w:ascii="Arial" w:hAnsi="Arial" w:cs="Arial"/>
              </w:rPr>
              <w:lastRenderedPageBreak/>
              <w:t>Relación con los intereses profesionales</w:t>
            </w:r>
          </w:p>
        </w:tc>
        <w:tc>
          <w:tcPr>
            <w:tcW w:w="3744" w:type="pct"/>
            <w:tcMar>
              <w:top w:w="90" w:type="dxa"/>
              <w:left w:w="110" w:type="dxa"/>
              <w:bottom w:w="90" w:type="dxa"/>
              <w:right w:w="110" w:type="dxa"/>
            </w:tcMar>
            <w:vAlign w:val="center"/>
          </w:tcPr>
          <w:p w14:paraId="52CB82D1" w14:textId="3C08D8AE" w:rsidR="00D110EC" w:rsidRPr="002C4C42" w:rsidRDefault="00D110EC" w:rsidP="00C27FB0">
            <w:pPr>
              <w:spacing w:after="60" w:line="252" w:lineRule="auto"/>
              <w:jc w:val="both"/>
              <w:rPr>
                <w:rFonts w:ascii="Arial" w:hAnsi="Arial" w:cs="Arial"/>
                <w:i/>
                <w:sz w:val="20"/>
                <w:szCs w:val="20"/>
                <w:lang w:eastAsia="es-CL"/>
              </w:rPr>
            </w:pPr>
            <w:r w:rsidRPr="002C4C42">
              <w:rPr>
                <w:rFonts w:ascii="Arial" w:hAnsi="Arial" w:cs="Arial"/>
                <w:sz w:val="18"/>
              </w:rPr>
              <w:t>El proyecto se relaciona con mis intereses profesionales porque me permite participar en el diseño de una solución digital completa para un problema real. Me interesa profundizar en arquitectura de software, desarrollo backend, bases de datos, seguridad y construcción de productos SaaS escalables.</w:t>
            </w:r>
          </w:p>
          <w:p w14:paraId="11DDEA5D" w14:textId="77777777" w:rsidR="0076076D" w:rsidRPr="002C4C42" w:rsidRDefault="001D4FDA">
            <w:pPr>
              <w:spacing w:after="60" w:line="252" w:lineRule="auto"/>
              <w:jc w:val="both"/>
              <w:rPr>
                <w:rFonts w:ascii="Arial" w:hAnsi="Arial" w:cs="Arial"/>
              </w:rPr>
            </w:pPr>
            <w:r w:rsidRPr="002C4C42">
              <w:rPr>
                <w:rFonts w:ascii="Arial" w:hAnsi="Arial" w:cs="Arial"/>
                <w:sz w:val="18"/>
              </w:rPr>
              <w:t>Mi aporte principal se orienta a coordinar la arquitectura técnica, integrar la API con el modelo de datos, resguardar el aislamiento por negocio y mantener coherencia entre las reglas operacionales y los objetivos comerciales. Desarrollar Localito contribuirá a mi formación al obligarme a convertir necesidades de clientes en decisiones técnicas verificables, equilibrando alcance, calidad, seguridad y viabilidad comercial.</w:t>
            </w:r>
          </w:p>
        </w:tc>
      </w:tr>
      <w:tr w:rsidR="00D110EC" w:rsidRPr="002C4C42" w14:paraId="3320D507" w14:textId="77777777" w:rsidTr="14C86939">
        <w:tc>
          <w:tcPr>
            <w:tcW w:w="1256" w:type="pct"/>
            <w:vAlign w:val="center"/>
          </w:tcPr>
          <w:p w14:paraId="78088287" w14:textId="3A6D5A90" w:rsidR="00D110EC" w:rsidRPr="002C4C42" w:rsidRDefault="007335A0" w:rsidP="00C27FB0">
            <w:pPr>
              <w:rPr>
                <w:rFonts w:ascii="Arial" w:hAnsi="Arial" w:cs="Arial"/>
              </w:rPr>
            </w:pPr>
            <w:r w:rsidRPr="002C4C42">
              <w:rPr>
                <w:rFonts w:ascii="Arial" w:hAnsi="Arial" w:cs="Arial"/>
              </w:rPr>
              <w:t>Factibilidad de desarrollo del Proyecto APT</w:t>
            </w:r>
          </w:p>
        </w:tc>
        <w:tc>
          <w:tcPr>
            <w:tcW w:w="3744" w:type="pct"/>
            <w:tcMar>
              <w:top w:w="90" w:type="dxa"/>
              <w:left w:w="110" w:type="dxa"/>
              <w:bottom w:w="90" w:type="dxa"/>
              <w:right w:w="110" w:type="dxa"/>
            </w:tcMar>
            <w:vAlign w:val="center"/>
          </w:tcPr>
          <w:p w14:paraId="798463DC" w14:textId="4F0460E4" w:rsidR="00D110EC" w:rsidRPr="002C4C42" w:rsidRDefault="007335A0" w:rsidP="009D04DC">
            <w:pPr>
              <w:spacing w:after="60" w:line="252" w:lineRule="auto"/>
              <w:jc w:val="both"/>
              <w:rPr>
                <w:rFonts w:ascii="Arial" w:hAnsi="Arial" w:cs="Arial"/>
                <w:i/>
                <w:sz w:val="20"/>
                <w:szCs w:val="20"/>
                <w:lang w:eastAsia="es-CL"/>
              </w:rPr>
            </w:pPr>
            <w:r w:rsidRPr="002C4C42">
              <w:rPr>
                <w:rFonts w:ascii="Arial" w:hAnsi="Arial" w:cs="Arial"/>
                <w:sz w:val="18"/>
              </w:rPr>
              <w:t>El proyecto es factible durante un semestre de 18 semanas porque se trabajará sobre un MVP priorizado y un prototipo base, usando tecnologías disponibles para el equipo: computadores personales, teléfonos móviles, Git, Node.js, React, TypeScript, PostgreSQL y servicios de despliegue con planes académicos o gratuitos. El trabajo se distribuirá en iteraciones cortas con responsables definidos y evidencia verificable.</w:t>
            </w:r>
          </w:p>
          <w:p w14:paraId="0974B18E" w14:textId="77777777" w:rsidR="0076076D" w:rsidRPr="002C4C42" w:rsidRDefault="001D4FDA">
            <w:pPr>
              <w:spacing w:after="60" w:line="252" w:lineRule="auto"/>
              <w:jc w:val="both"/>
              <w:rPr>
                <w:rFonts w:ascii="Arial" w:hAnsi="Arial" w:cs="Arial"/>
              </w:rPr>
            </w:pPr>
            <w:r w:rsidRPr="002C4C42">
              <w:rPr>
                <w:rFonts w:ascii="Arial" w:hAnsi="Arial" w:cs="Arial"/>
                <w:sz w:val="18"/>
              </w:rPr>
              <w:t>Facilitadores: conocimiento previo de las tecnologías, repositorio existente, separación modular, datos de demostración y posibilidad de probar los flujos principales sin integraciones productivas. Dificultades posibles: crecimiento del alcance, acceso limitado a comerciantes, conectividad móvil, credenciales de servicios externos y tiempo de documentación. Se mitigarán congelando el alcance del MVP, usando alternativas controladas —código de barras o pista manual cuando no exista IA, Webpay simulado y modo local—, reservando semanas para integración y pruebas, y registrando resultados negativos o pendientes sin sobreestimarlos.</w:t>
            </w:r>
          </w:p>
        </w:tc>
      </w:tr>
    </w:tbl>
    <w:p w14:paraId="28C6EEE0" w14:textId="0100BBCA" w:rsidR="00D110EC" w:rsidRPr="002C4C42" w:rsidRDefault="00D110EC" w:rsidP="00D110EC">
      <w:pPr>
        <w:rPr>
          <w:rFonts w:ascii="Arial" w:hAnsi="Arial" w:cs="Arial"/>
          <w:b/>
          <w:bCs/>
          <w:sz w:val="32"/>
          <w:szCs w:val="32"/>
        </w:rPr>
      </w:pPr>
    </w:p>
    <w:p w14:paraId="72C6D29A" w14:textId="77777777" w:rsidR="00D110EC" w:rsidRPr="002C4C42" w:rsidRDefault="00D110EC" w:rsidP="00D110EC">
      <w:pPr>
        <w:pStyle w:val="Prrafodelista"/>
        <w:numPr>
          <w:ilvl w:val="0"/>
          <w:numId w:val="1"/>
        </w:numPr>
        <w:rPr>
          <w:rFonts w:ascii="Arial" w:hAnsi="Arial" w:cs="Arial"/>
          <w:b/>
          <w:bCs/>
          <w:sz w:val="32"/>
          <w:szCs w:val="32"/>
        </w:rPr>
      </w:pPr>
      <w:r w:rsidRPr="002C4C42">
        <w:rPr>
          <w:rFonts w:ascii="Arial" w:hAnsi="Arial" w:cs="Arial"/>
          <w:b/>
          <w:bCs/>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C4C42" w14:paraId="63A75374" w14:textId="77777777" w:rsidTr="00416B89">
        <w:tc>
          <w:tcPr>
            <w:tcW w:w="9498" w:type="dxa"/>
            <w:vAlign w:val="center"/>
          </w:tcPr>
          <w:p w14:paraId="508A45DF" w14:textId="77777777" w:rsidR="00D110EC" w:rsidRPr="002C4C42" w:rsidRDefault="00D110EC" w:rsidP="00C27FB0">
            <w:pPr>
              <w:rPr>
                <w:rFonts w:ascii="Arial" w:hAnsi="Arial" w:cs="Arial"/>
                <w:b/>
                <w:sz w:val="28"/>
                <w:szCs w:val="28"/>
              </w:rPr>
            </w:pPr>
            <w:r w:rsidRPr="002C4C42">
              <w:rPr>
                <w:rFonts w:ascii="Arial" w:hAnsi="Arial" w:cs="Arial"/>
                <w:b/>
                <w:sz w:val="28"/>
                <w:szCs w:val="28"/>
              </w:rPr>
              <w:t>4. Objetivos</w:t>
            </w:r>
          </w:p>
        </w:tc>
      </w:tr>
      <w:tr w:rsidR="00D110EC" w:rsidRPr="002C4C42" w14:paraId="2571AA8A" w14:textId="77777777" w:rsidTr="00416B89">
        <w:tc>
          <w:tcPr>
            <w:tcW w:w="9498" w:type="dxa"/>
            <w:shd w:val="clear" w:color="auto" w:fill="D9E2F3" w:themeFill="accent1" w:themeFillTint="33"/>
            <w:vAlign w:val="center"/>
          </w:tcPr>
          <w:p w14:paraId="25396202" w14:textId="77777777" w:rsidR="00D110EC" w:rsidRPr="002C4C42" w:rsidRDefault="00D110EC" w:rsidP="00C27FB0">
            <w:pPr>
              <w:pStyle w:val="Piedepgina"/>
              <w:jc w:val="both"/>
              <w:rPr>
                <w:rFonts w:ascii="Arial" w:hAnsi="Arial" w:cs="Arial"/>
              </w:rPr>
            </w:pPr>
            <w:r w:rsidRPr="002C4C42">
              <w:rPr>
                <w:rFonts w:ascii="Arial" w:hAnsi="Arial" w:cs="Arial"/>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2C4C42" w:rsidRDefault="00D110EC" w:rsidP="00D110EC">
      <w:pPr>
        <w:spacing w:after="0" w:line="360" w:lineRule="auto"/>
        <w:jc w:val="both"/>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2C4C42" w14:paraId="4C958597" w14:textId="77777777" w:rsidTr="00416B89">
        <w:tc>
          <w:tcPr>
            <w:tcW w:w="2638" w:type="dxa"/>
            <w:vAlign w:val="center"/>
          </w:tcPr>
          <w:p w14:paraId="13A12FDF" w14:textId="77777777" w:rsidR="00D110EC" w:rsidRPr="002C4C42" w:rsidRDefault="00D110EC" w:rsidP="00C27FB0">
            <w:pPr>
              <w:rPr>
                <w:rFonts w:ascii="Arial" w:hAnsi="Arial" w:cs="Arial"/>
              </w:rPr>
            </w:pPr>
            <w:r w:rsidRPr="002C4C42">
              <w:rPr>
                <w:rFonts w:ascii="Arial" w:hAnsi="Arial" w:cs="Arial"/>
              </w:rPr>
              <w:t>Objetivo general</w:t>
            </w:r>
          </w:p>
        </w:tc>
        <w:tc>
          <w:tcPr>
            <w:tcW w:w="6860" w:type="dxa"/>
            <w:tcMar>
              <w:top w:w="80" w:type="dxa"/>
              <w:left w:w="100" w:type="dxa"/>
              <w:bottom w:w="80" w:type="dxa"/>
              <w:right w:w="100" w:type="dxa"/>
            </w:tcMar>
            <w:vAlign w:val="center"/>
          </w:tcPr>
          <w:p w14:paraId="29B62AD2" w14:textId="4F3D8125" w:rsidR="00D110EC" w:rsidRPr="002C4C42" w:rsidRDefault="00D110EC" w:rsidP="009D04DC">
            <w:pPr>
              <w:spacing w:after="40" w:line="252" w:lineRule="auto"/>
              <w:jc w:val="both"/>
              <w:rPr>
                <w:rFonts w:ascii="Arial" w:hAnsi="Arial" w:cs="Arial"/>
                <w:i/>
                <w:sz w:val="20"/>
                <w:szCs w:val="20"/>
                <w:lang w:eastAsia="es-CL"/>
              </w:rPr>
            </w:pPr>
            <w:r w:rsidRPr="002C4C42">
              <w:rPr>
                <w:rFonts w:ascii="Arial" w:hAnsi="Arial" w:cs="Arial"/>
                <w:sz w:val="19"/>
              </w:rPr>
              <w:t>Desarrollar y validar técnica y comercialmente una PWA SaaS multi-negocio que permita a pequeños comercios de barrio controlar ventas, inventario, clientes, fiados, caja y compras desde dispositivos móviles, aplicando seguridad, trazabilidad, pruebas y un modelo de suscripción sujeto a validación.</w:t>
            </w:r>
          </w:p>
        </w:tc>
      </w:tr>
      <w:tr w:rsidR="00D110EC" w:rsidRPr="002C4C42" w14:paraId="543120E8" w14:textId="77777777" w:rsidTr="00416B89">
        <w:tc>
          <w:tcPr>
            <w:tcW w:w="2638" w:type="dxa"/>
            <w:vAlign w:val="center"/>
          </w:tcPr>
          <w:p w14:paraId="1F32E0C0" w14:textId="77777777" w:rsidR="00D110EC" w:rsidRPr="002C4C42" w:rsidRDefault="00D110EC" w:rsidP="00C27FB0">
            <w:pPr>
              <w:rPr>
                <w:rFonts w:ascii="Arial" w:hAnsi="Arial" w:cs="Arial"/>
              </w:rPr>
            </w:pPr>
            <w:r w:rsidRPr="002C4C42">
              <w:rPr>
                <w:rFonts w:ascii="Arial" w:hAnsi="Arial" w:cs="Arial"/>
              </w:rPr>
              <w:t>Objetivos específicos</w:t>
            </w:r>
          </w:p>
        </w:tc>
        <w:tc>
          <w:tcPr>
            <w:tcW w:w="6860" w:type="dxa"/>
            <w:tcMar>
              <w:top w:w="90" w:type="dxa"/>
              <w:left w:w="110" w:type="dxa"/>
              <w:bottom w:w="90" w:type="dxa"/>
              <w:right w:w="110" w:type="dxa"/>
            </w:tcMar>
            <w:vAlign w:val="center"/>
          </w:tcPr>
          <w:p w14:paraId="7DE4F8FE" w14:textId="5561DC75" w:rsidR="00D110EC" w:rsidRPr="002C4C42" w:rsidRDefault="00D110EC" w:rsidP="009B74E2">
            <w:pPr>
              <w:pStyle w:val="Prrafodelista"/>
              <w:numPr>
                <w:ilvl w:val="0"/>
                <w:numId w:val="3"/>
              </w:numPr>
              <w:spacing w:after="60" w:line="252" w:lineRule="auto"/>
              <w:jc w:val="both"/>
              <w:rPr>
                <w:rFonts w:ascii="Arial" w:hAnsi="Arial" w:cs="Arial"/>
                <w:i/>
                <w:sz w:val="20"/>
                <w:szCs w:val="20"/>
                <w:lang w:eastAsia="es-CL"/>
              </w:rPr>
            </w:pPr>
            <w:r w:rsidRPr="002C4C42">
              <w:rPr>
                <w:rFonts w:ascii="Arial" w:hAnsi="Arial" w:cs="Arial"/>
                <w:sz w:val="18"/>
              </w:rPr>
              <w:t>Analizar y validar las necesidades operacionales y comerciales del segmento objetivo mediante entrevistas y observación de procesos.</w:t>
            </w:r>
          </w:p>
          <w:p w14:paraId="5CCC37CD"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Definir el alcance, los requisitos, los criterios de aceptación y el backlog priorizado del MVP.</w:t>
            </w:r>
          </w:p>
          <w:p w14:paraId="21859B8D"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Diseñar e implementar una arquitectura multi-negocio y un modelo de datos escalable que resguarden la separación e integridad de la información.</w:t>
            </w:r>
          </w:p>
          <w:p w14:paraId="1DAD2F2A"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Implementar e integrar los módulos prioritarios, la experiencia PWA, la cola offline, los códigos de barras y la visión opcional con confirmación humana.</w:t>
            </w:r>
          </w:p>
          <w:p w14:paraId="17F727EA"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Verificar la calidad, seguridad y usabilidad mediante pruebas automatizadas, casos manuales y evidencia reproducible.</w:t>
            </w:r>
          </w:p>
          <w:p w14:paraId="7FC304AF"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Evaluar la propuesta de valor, activación, uso y disposición a pagar, y documentar resultados, limitaciones y decisiones de mejora.</w:t>
            </w:r>
          </w:p>
        </w:tc>
      </w:tr>
    </w:tbl>
    <w:p w14:paraId="7BC84F33" w14:textId="77777777" w:rsidR="00D110EC" w:rsidRPr="002C4C42" w:rsidRDefault="00D110EC" w:rsidP="00D110EC">
      <w:pPr>
        <w:spacing w:after="0" w:line="360" w:lineRule="auto"/>
        <w:jc w:val="both"/>
        <w:rPr>
          <w:rFonts w:ascii="Arial" w:hAnsi="Arial" w:cs="Arial"/>
          <w:b/>
          <w:sz w:val="24"/>
          <w:szCs w:val="24"/>
        </w:rPr>
      </w:pPr>
    </w:p>
    <w:p w14:paraId="4E935F72" w14:textId="77777777" w:rsidR="00D110EC" w:rsidRPr="002C4C42" w:rsidRDefault="00D110EC" w:rsidP="00D110EC">
      <w:pPr>
        <w:spacing w:after="0" w:line="360" w:lineRule="auto"/>
        <w:jc w:val="both"/>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C4C42" w14:paraId="4928D82D" w14:textId="77777777" w:rsidTr="00416B89">
        <w:tc>
          <w:tcPr>
            <w:tcW w:w="9498" w:type="dxa"/>
            <w:vAlign w:val="center"/>
          </w:tcPr>
          <w:p w14:paraId="06C18570" w14:textId="77777777" w:rsidR="00D110EC" w:rsidRPr="002C4C42" w:rsidRDefault="00D110EC" w:rsidP="00C27FB0">
            <w:pPr>
              <w:rPr>
                <w:rFonts w:ascii="Arial" w:hAnsi="Arial" w:cs="Arial"/>
                <w:b/>
                <w:sz w:val="28"/>
                <w:szCs w:val="28"/>
              </w:rPr>
            </w:pPr>
            <w:r w:rsidRPr="002C4C42">
              <w:rPr>
                <w:rFonts w:ascii="Arial" w:hAnsi="Arial" w:cs="Arial"/>
                <w:b/>
                <w:sz w:val="28"/>
                <w:szCs w:val="28"/>
              </w:rPr>
              <w:t>5. Metodología</w:t>
            </w:r>
          </w:p>
        </w:tc>
      </w:tr>
      <w:tr w:rsidR="00D110EC" w:rsidRPr="002C4C42" w14:paraId="1D1A72C8" w14:textId="77777777" w:rsidTr="00416B89">
        <w:tc>
          <w:tcPr>
            <w:tcW w:w="9498" w:type="dxa"/>
            <w:shd w:val="clear" w:color="auto" w:fill="D9E2F3" w:themeFill="accent1" w:themeFillTint="33"/>
            <w:vAlign w:val="center"/>
          </w:tcPr>
          <w:p w14:paraId="3EFA22EB" w14:textId="6627C9AC" w:rsidR="00D110EC" w:rsidRPr="002C4C42" w:rsidRDefault="008069D0" w:rsidP="009B74E2">
            <w:pPr>
              <w:pStyle w:val="Piedepgina"/>
              <w:jc w:val="both"/>
              <w:rPr>
                <w:rFonts w:ascii="Arial" w:hAnsi="Arial" w:cs="Arial"/>
              </w:rPr>
            </w:pPr>
            <w:r w:rsidRPr="002C4C42">
              <w:rPr>
                <w:rFonts w:ascii="Arial" w:hAnsi="Arial" w:cs="Arial"/>
              </w:rPr>
              <w:t>En el siguiente apartado d</w:t>
            </w:r>
            <w:r w:rsidR="00D110EC" w:rsidRPr="002C4C42">
              <w:rPr>
                <w:rFonts w:ascii="Arial" w:hAnsi="Arial" w:cs="Arial"/>
              </w:rPr>
              <w:t>eberás describir la metodología, propia de tu disciplina, que utilizarás para resolver el proyecto APT antes descrit</w:t>
            </w:r>
            <w:r w:rsidRPr="002C4C42">
              <w:rPr>
                <w:rFonts w:ascii="Arial" w:hAnsi="Arial" w:cs="Arial"/>
              </w:rPr>
              <w:t>o</w:t>
            </w:r>
            <w:r w:rsidR="00D110EC" w:rsidRPr="002C4C42">
              <w:rPr>
                <w:rFonts w:ascii="Arial" w:hAnsi="Arial" w:cs="Arial"/>
              </w:rPr>
              <w:t xml:space="preserve">, incluyendo las etapas y métodos de trabajo.  </w:t>
            </w:r>
          </w:p>
        </w:tc>
      </w:tr>
    </w:tbl>
    <w:p w14:paraId="1AB21B3B" w14:textId="77777777" w:rsidR="00D110EC" w:rsidRPr="002C4C42" w:rsidRDefault="00D110EC" w:rsidP="00D110EC">
      <w:pPr>
        <w:spacing w:after="0" w:line="360" w:lineRule="auto"/>
        <w:jc w:val="both"/>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C4C42" w14:paraId="3E112822" w14:textId="77777777" w:rsidTr="00416B89">
        <w:tc>
          <w:tcPr>
            <w:tcW w:w="9498" w:type="dxa"/>
          </w:tcPr>
          <w:p w14:paraId="3DCB5F3B" w14:textId="5C1B7144" w:rsidR="00D110EC" w:rsidRPr="002C4C42" w:rsidRDefault="00D110EC" w:rsidP="00C27FB0">
            <w:pPr>
              <w:jc w:val="center"/>
              <w:rPr>
                <w:rFonts w:ascii="Arial" w:hAnsi="Arial" w:cs="Arial"/>
              </w:rPr>
            </w:pPr>
            <w:r w:rsidRPr="002C4C42">
              <w:rPr>
                <w:rFonts w:ascii="Arial" w:hAnsi="Arial" w:cs="Arial"/>
              </w:rPr>
              <w:t xml:space="preserve">Descripción </w:t>
            </w:r>
            <w:r w:rsidR="00994FFC" w:rsidRPr="002C4C42">
              <w:rPr>
                <w:rFonts w:ascii="Arial" w:hAnsi="Arial" w:cs="Arial"/>
              </w:rPr>
              <w:t xml:space="preserve">de la </w:t>
            </w:r>
            <w:r w:rsidRPr="002C4C42">
              <w:rPr>
                <w:rFonts w:ascii="Arial" w:hAnsi="Arial" w:cs="Arial"/>
              </w:rPr>
              <w:t>Metodología</w:t>
            </w:r>
          </w:p>
        </w:tc>
      </w:tr>
      <w:tr w:rsidR="00D110EC" w:rsidRPr="002C4C42" w14:paraId="425FDC12" w14:textId="77777777" w:rsidTr="00416B89">
        <w:tc>
          <w:tcPr>
            <w:tcW w:w="9498" w:type="dxa"/>
            <w:tcMar>
              <w:top w:w="90" w:type="dxa"/>
              <w:left w:w="110" w:type="dxa"/>
              <w:bottom w:w="90" w:type="dxa"/>
              <w:right w:w="110" w:type="dxa"/>
            </w:tcMar>
            <w:vAlign w:val="center"/>
          </w:tcPr>
          <w:p w14:paraId="5A99438C" w14:textId="7334030E" w:rsidR="00D110EC" w:rsidRPr="002C4C42" w:rsidRDefault="00D110EC" w:rsidP="00C27FB0">
            <w:pPr>
              <w:spacing w:after="60" w:line="252" w:lineRule="auto"/>
              <w:jc w:val="both"/>
              <w:rPr>
                <w:rFonts w:ascii="Arial" w:hAnsi="Arial" w:cs="Arial"/>
                <w:i/>
                <w:sz w:val="20"/>
                <w:szCs w:val="20"/>
                <w:lang w:eastAsia="es-CL"/>
              </w:rPr>
            </w:pPr>
            <w:r w:rsidRPr="002C4C42">
              <w:rPr>
                <w:rFonts w:ascii="Arial" w:hAnsi="Arial" w:cs="Arial"/>
                <w:sz w:val="18"/>
              </w:rPr>
              <w:t>Se utilizará una metodología ágil e incremental basada en Scrum, adaptada al contexto académico. El trabajo se organizará en un backlog priorizado por valor y riesgo, iteraciones cortas, revisión periódica de avances y retrospectivas. Cada historia o actividad tendrá responsable, criterio de aceptación y evidencia. Este enfoque es coherente con la necesidad de aprender de usuarios y ajustar el producto sin comprometer el alcance del MVP (Schwaber &amp; Sutherland, 2020).</w:t>
            </w:r>
          </w:p>
          <w:p w14:paraId="7797B51E" w14:textId="77777777" w:rsidR="0076076D" w:rsidRPr="002C4C42" w:rsidRDefault="001D4FDA">
            <w:pPr>
              <w:spacing w:after="60" w:line="252" w:lineRule="auto"/>
              <w:rPr>
                <w:rFonts w:ascii="Arial" w:hAnsi="Arial" w:cs="Arial"/>
              </w:rPr>
            </w:pPr>
            <w:r w:rsidRPr="002C4C42">
              <w:rPr>
                <w:rFonts w:ascii="Arial" w:hAnsi="Arial" w:cs="Arial"/>
                <w:b/>
                <w:sz w:val="18"/>
              </w:rPr>
              <w:t>Etapas de trabajo</w:t>
            </w:r>
          </w:p>
          <w:p w14:paraId="120C305E"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Descubrimiento: entrevistas, observación del proceso actual, segmentación del cliente y validación del dolor.</w:t>
            </w:r>
          </w:p>
          <w:p w14:paraId="78A85259"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Definición: alcance, requisitos, backlog, arquitectura, modelo de datos, riesgos y métricas.</w:t>
            </w:r>
          </w:p>
          <w:p w14:paraId="6C6C161E"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Construcción incremental: desarrollo de módulos, integración continua, revisión de código y demostración al cierre de cada iteración.</w:t>
            </w:r>
          </w:p>
          <w:p w14:paraId="09996B6C"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Verificación: typecheck, compilación, pruebas automatizadas, casos manuales, seguridad por roles, compatibilidad móvil y trazabilidad de defectos.</w:t>
            </w:r>
          </w:p>
          <w:p w14:paraId="5DBABEB6"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Validación: demostraciones con potenciales usuarios y, si existe acceso, un piloto controlado; se medirán comprensión, activación, recurrencia, tiempo por venta, exactitud de inventario y disposición a pagar.</w:t>
            </w:r>
          </w:p>
          <w:p w14:paraId="603339F6"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Cierre: consolidación de evidencias, análisis de resultados, limitaciones, mejoras, informe y presentación.</w:t>
            </w:r>
          </w:p>
          <w:p w14:paraId="28437726" w14:textId="77777777" w:rsidR="0076076D" w:rsidRPr="002C4C42" w:rsidRDefault="001D4FDA">
            <w:pPr>
              <w:spacing w:after="60" w:line="252" w:lineRule="auto"/>
              <w:rPr>
                <w:rFonts w:ascii="Arial" w:hAnsi="Arial" w:cs="Arial"/>
              </w:rPr>
            </w:pPr>
            <w:r w:rsidRPr="002C4C42">
              <w:rPr>
                <w:rFonts w:ascii="Arial" w:hAnsi="Arial" w:cs="Arial"/>
                <w:b/>
                <w:sz w:val="18"/>
              </w:rPr>
              <w:t>Funciones y responsabilidades</w:t>
            </w:r>
          </w:p>
          <w:p w14:paraId="3F3EAC0B"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Camilo González: coordinación técnica, arquitectura, backend, API, modelo de datos, seguridad multi-negocio e integración.</w:t>
            </w:r>
          </w:p>
          <w:p w14:paraId="625B0786"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Alexander Patiño: frontend React, experiencia PWA, flujos móviles, accesibilidad e integración de interfaz con la API.</w:t>
            </w:r>
          </w:p>
          <w:p w14:paraId="593C7E3D" w14:textId="77777777" w:rsidR="0076076D" w:rsidRPr="002C4C42" w:rsidRDefault="001D4FDA">
            <w:pPr>
              <w:pStyle w:val="Prrafodelista"/>
              <w:numPr>
                <w:ilvl w:val="0"/>
                <w:numId w:val="3"/>
              </w:numPr>
              <w:spacing w:after="60" w:line="252" w:lineRule="auto"/>
              <w:jc w:val="both"/>
              <w:rPr>
                <w:rFonts w:ascii="Arial" w:hAnsi="Arial" w:cs="Arial"/>
              </w:rPr>
            </w:pPr>
            <w:r w:rsidRPr="002C4C42">
              <w:rPr>
                <w:rFonts w:ascii="Arial" w:hAnsi="Arial" w:cs="Arial"/>
                <w:sz w:val="18"/>
              </w:rPr>
              <w:t>Samuel Solis: planificación y seguimiento, matriz de pruebas, documentación, control de evidencias y apoyo a validación con usuarios.</w:t>
            </w:r>
          </w:p>
          <w:p w14:paraId="00C3CCD8" w14:textId="77777777" w:rsidR="0076076D" w:rsidRPr="002C4C42" w:rsidRDefault="001D4FDA">
            <w:pPr>
              <w:spacing w:after="60" w:line="252" w:lineRule="auto"/>
              <w:jc w:val="both"/>
              <w:rPr>
                <w:rFonts w:ascii="Arial" w:hAnsi="Arial" w:cs="Arial"/>
              </w:rPr>
            </w:pPr>
            <w:r w:rsidRPr="002C4C42">
              <w:rPr>
                <w:rFonts w:ascii="Arial" w:hAnsi="Arial" w:cs="Arial"/>
                <w:sz w:val="18"/>
              </w:rPr>
              <w:t>El equipo realizará revisiones cruzadas; la asignación define responsables principales, pero no elimina la colaboración ni la responsabilidad conjunta por la calidad.</w:t>
            </w:r>
          </w:p>
        </w:tc>
      </w:tr>
    </w:tbl>
    <w:p w14:paraId="5B32D199" w14:textId="77777777" w:rsidR="00416B89" w:rsidRPr="002C4C42" w:rsidRDefault="00416B89" w:rsidP="00D110EC">
      <w:pPr>
        <w:spacing w:after="0" w:line="360" w:lineRule="auto"/>
        <w:jc w:val="both"/>
        <w:rPr>
          <w:rFonts w:ascii="Arial" w:hAnsi="Arial" w:cs="Arial"/>
          <w:b/>
          <w:sz w:val="24"/>
          <w:szCs w:val="24"/>
        </w:rPr>
      </w:pPr>
    </w:p>
    <w:p w14:paraId="0947AA19" w14:textId="2D661DA2" w:rsidR="009D04DC" w:rsidRPr="002C4C42" w:rsidRDefault="009D04DC">
      <w:pPr>
        <w:spacing w:after="0" w:line="240" w:lineRule="auto"/>
        <w:rPr>
          <w:rFonts w:ascii="Arial" w:hAnsi="Arial" w:cs="Arial"/>
          <w:b/>
          <w:sz w:val="24"/>
          <w:szCs w:val="24"/>
        </w:rPr>
      </w:pPr>
      <w:r w:rsidRPr="002C4C42">
        <w:rPr>
          <w:rFonts w:ascii="Arial" w:hAnsi="Arial" w:cs="Arial"/>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2C4C42" w14:paraId="6B0A29E2" w14:textId="77777777" w:rsidTr="00416B89">
        <w:tc>
          <w:tcPr>
            <w:tcW w:w="9640" w:type="dxa"/>
            <w:vAlign w:val="center"/>
          </w:tcPr>
          <w:p w14:paraId="1D554379" w14:textId="59A00677" w:rsidR="00D110EC" w:rsidRPr="002C4C42" w:rsidRDefault="00E20DFE" w:rsidP="00C27FB0">
            <w:pPr>
              <w:rPr>
                <w:rFonts w:ascii="Arial" w:hAnsi="Arial" w:cs="Arial"/>
                <w:b/>
                <w:sz w:val="28"/>
                <w:szCs w:val="28"/>
              </w:rPr>
            </w:pPr>
            <w:r w:rsidRPr="002C4C42">
              <w:rPr>
                <w:rFonts w:ascii="Arial" w:hAnsi="Arial" w:cs="Arial"/>
                <w:b/>
                <w:sz w:val="28"/>
                <w:szCs w:val="28"/>
              </w:rPr>
              <w:lastRenderedPageBreak/>
              <w:t>6</w:t>
            </w:r>
            <w:r w:rsidR="00D110EC" w:rsidRPr="002C4C42">
              <w:rPr>
                <w:rFonts w:ascii="Arial" w:hAnsi="Arial" w:cs="Arial"/>
                <w:b/>
                <w:sz w:val="28"/>
                <w:szCs w:val="28"/>
              </w:rPr>
              <w:t>. Evidencias</w:t>
            </w:r>
          </w:p>
        </w:tc>
      </w:tr>
      <w:tr w:rsidR="00D110EC" w:rsidRPr="002C4C42" w14:paraId="101652BF" w14:textId="77777777" w:rsidTr="00416B89">
        <w:tc>
          <w:tcPr>
            <w:tcW w:w="9640" w:type="dxa"/>
            <w:shd w:val="clear" w:color="auto" w:fill="D9E2F3" w:themeFill="accent1" w:themeFillTint="33"/>
            <w:vAlign w:val="center"/>
          </w:tcPr>
          <w:p w14:paraId="7FF5B464" w14:textId="6B24F27F" w:rsidR="00D110EC" w:rsidRPr="002C4C42" w:rsidRDefault="00756A26" w:rsidP="000533A4">
            <w:pPr>
              <w:spacing w:after="0"/>
              <w:jc w:val="both"/>
              <w:rPr>
                <w:rFonts w:ascii="Arial" w:eastAsia="Times New Roman" w:hAnsi="Arial" w:cs="Arial"/>
                <w:lang w:eastAsia="es-CL"/>
              </w:rPr>
            </w:pPr>
            <w:r w:rsidRPr="002C4C42">
              <w:rPr>
                <w:rFonts w:ascii="Arial" w:hAnsi="Arial" w:cs="Arial"/>
              </w:rPr>
              <w:t>A continuación, d</w:t>
            </w:r>
            <w:r w:rsidR="00D110EC" w:rsidRPr="002C4C42">
              <w:rPr>
                <w:rFonts w:ascii="Arial" w:hAnsi="Arial" w:cs="Arial"/>
              </w:rPr>
              <w:t xml:space="preserve">escribe qué evidencias serán evaluadas en el informe de avance y en el informe final de tu proyecto APT. Estas evidencias deben ser acordadas con tu docente. </w:t>
            </w:r>
            <w:r w:rsidR="000533A4" w:rsidRPr="002C4C42">
              <w:rPr>
                <w:rFonts w:ascii="Arial" w:hAnsi="Arial" w:cs="Arial"/>
              </w:rPr>
              <w:t xml:space="preserve"> Se entenderá por evidencia los productos que se desarrollen durante el proyecto y cuyo propósito sea </w:t>
            </w:r>
            <w:r w:rsidR="00F801BD" w:rsidRPr="002C4C42">
              <w:rPr>
                <w:rFonts w:ascii="Arial" w:hAnsi="Arial" w:cs="Arial"/>
              </w:rPr>
              <w:t xml:space="preserve">visibilizar o </w:t>
            </w:r>
            <w:r w:rsidR="000533A4" w:rsidRPr="002C4C42">
              <w:rPr>
                <w:rFonts w:ascii="Arial" w:hAnsi="Arial" w:cs="Arial"/>
              </w:rPr>
              <w:t xml:space="preserve">documentar cómo se ha implementado el trabajo. </w:t>
            </w:r>
            <w:r w:rsidR="000533A4" w:rsidRPr="002C4C42">
              <w:rPr>
                <w:rFonts w:ascii="Arial" w:eastAsia="Times New Roman" w:hAnsi="Arial" w:cs="Arial"/>
                <w:lang w:eastAsia="es-CL"/>
              </w:rPr>
              <w:t xml:space="preserve"> </w:t>
            </w:r>
          </w:p>
        </w:tc>
      </w:tr>
    </w:tbl>
    <w:p w14:paraId="43712AF3" w14:textId="77777777" w:rsidR="00D110EC" w:rsidRPr="002C4C42" w:rsidRDefault="00D110EC" w:rsidP="00D110EC">
      <w:pPr>
        <w:spacing w:after="0" w:line="360" w:lineRule="auto"/>
        <w:jc w:val="both"/>
        <w:rPr>
          <w:rFonts w:ascii="Arial" w:hAnsi="Arial" w:cs="Arial"/>
          <w:b/>
          <w:sz w:val="24"/>
          <w:szCs w:val="24"/>
        </w:rPr>
      </w:pPr>
    </w:p>
    <w:tbl>
      <w:tblPr>
        <w:tblStyle w:val="Tablaconcuadrcula"/>
        <w:tblW w:w="1006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43"/>
        <w:gridCol w:w="1843"/>
        <w:gridCol w:w="3825"/>
        <w:gridCol w:w="2551"/>
      </w:tblGrid>
      <w:tr w:rsidR="00D110EC" w:rsidRPr="002C4C42" w14:paraId="276086DE" w14:textId="77777777" w:rsidTr="009D04DC">
        <w:trPr>
          <w:cantSplit/>
          <w:tblHeader/>
          <w:jc w:val="center"/>
        </w:trPr>
        <w:tc>
          <w:tcPr>
            <w:tcW w:w="1843"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678983A4" w14:textId="77777777" w:rsidR="00D110EC" w:rsidRPr="002C4C42" w:rsidRDefault="00D110EC" w:rsidP="00C27FB0">
            <w:pPr>
              <w:pStyle w:val="Piedepgina"/>
              <w:spacing w:after="20"/>
              <w:jc w:val="center"/>
              <w:rPr>
                <w:rFonts w:ascii="Arial" w:hAnsi="Arial" w:cs="Arial"/>
                <w:b/>
              </w:rPr>
            </w:pPr>
            <w:r w:rsidRPr="002C4C42">
              <w:rPr>
                <w:rFonts w:ascii="Arial" w:hAnsi="Arial" w:cs="Arial"/>
                <w:b/>
                <w:sz w:val="16"/>
              </w:rPr>
              <w:t xml:space="preserve">Tipo de evidencia </w:t>
            </w:r>
          </w:p>
          <w:p w14:paraId="218C22D7" w14:textId="674FFE56" w:rsidR="00D110EC" w:rsidRPr="002C4C42" w:rsidRDefault="00D110EC" w:rsidP="00565AE6">
            <w:pPr>
              <w:pStyle w:val="Piedepgina"/>
              <w:spacing w:after="20"/>
              <w:jc w:val="center"/>
              <w:rPr>
                <w:rFonts w:ascii="Arial" w:hAnsi="Arial" w:cs="Arial"/>
                <w:b/>
              </w:rPr>
            </w:pPr>
            <w:r w:rsidRPr="002C4C42">
              <w:rPr>
                <w:rFonts w:ascii="Arial" w:hAnsi="Arial" w:cs="Arial"/>
                <w:b/>
                <w:sz w:val="16"/>
              </w:rPr>
              <w:t>(avance o final)</w:t>
            </w:r>
          </w:p>
        </w:tc>
        <w:tc>
          <w:tcPr>
            <w:tcW w:w="1843"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18215A0A" w14:textId="77777777" w:rsidR="00D110EC" w:rsidRPr="002C4C42" w:rsidRDefault="00D110EC" w:rsidP="00C27FB0">
            <w:pPr>
              <w:pStyle w:val="Piedepgina"/>
              <w:spacing w:after="20"/>
              <w:jc w:val="center"/>
              <w:rPr>
                <w:rFonts w:ascii="Arial" w:hAnsi="Arial" w:cs="Arial"/>
                <w:b/>
              </w:rPr>
            </w:pPr>
            <w:r w:rsidRPr="002C4C42">
              <w:rPr>
                <w:rFonts w:ascii="Arial" w:hAnsi="Arial" w:cs="Arial"/>
                <w:b/>
                <w:sz w:val="16"/>
              </w:rPr>
              <w:t>Nombre de la evidencia</w:t>
            </w:r>
          </w:p>
        </w:tc>
        <w:tc>
          <w:tcPr>
            <w:tcW w:w="3825"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5287F37E" w14:textId="77777777" w:rsidR="00D110EC" w:rsidRPr="002C4C42" w:rsidRDefault="00D110EC" w:rsidP="00C27FB0">
            <w:pPr>
              <w:pStyle w:val="Piedepgina"/>
              <w:spacing w:after="20"/>
              <w:jc w:val="center"/>
              <w:rPr>
                <w:rFonts w:ascii="Arial" w:hAnsi="Arial" w:cs="Arial"/>
                <w:b/>
              </w:rPr>
            </w:pPr>
            <w:r w:rsidRPr="002C4C42">
              <w:rPr>
                <w:rFonts w:ascii="Arial" w:hAnsi="Arial" w:cs="Arial"/>
                <w:b/>
                <w:sz w:val="16"/>
              </w:rPr>
              <w:t>Descripción</w:t>
            </w:r>
          </w:p>
        </w:tc>
        <w:tc>
          <w:tcPr>
            <w:tcW w:w="2551"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44951C03" w14:textId="77777777" w:rsidR="00D110EC" w:rsidRPr="002C4C42" w:rsidRDefault="00D110EC" w:rsidP="00C27FB0">
            <w:pPr>
              <w:pStyle w:val="Piedepgina"/>
              <w:spacing w:after="20"/>
              <w:jc w:val="center"/>
              <w:rPr>
                <w:rFonts w:ascii="Arial" w:hAnsi="Arial" w:cs="Arial"/>
                <w:b/>
              </w:rPr>
            </w:pPr>
            <w:r w:rsidRPr="002C4C42">
              <w:rPr>
                <w:rFonts w:ascii="Arial" w:hAnsi="Arial" w:cs="Arial"/>
                <w:b/>
                <w:sz w:val="16"/>
              </w:rPr>
              <w:t>Justificación</w:t>
            </w:r>
          </w:p>
        </w:tc>
      </w:tr>
      <w:tr w:rsidR="0076076D" w:rsidRPr="002C4C42" w14:paraId="324D5D05"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2963669" w14:textId="77777777" w:rsidR="0076076D" w:rsidRPr="002C4C42" w:rsidRDefault="001D4FDA">
            <w:pPr>
              <w:spacing w:after="20" w:line="240" w:lineRule="auto"/>
              <w:rPr>
                <w:rFonts w:ascii="Arial" w:hAnsi="Arial" w:cs="Arial"/>
              </w:rPr>
            </w:pPr>
            <w:r w:rsidRPr="002C4C42">
              <w:rPr>
                <w:rFonts w:ascii="Arial" w:hAnsi="Arial" w:cs="Arial"/>
                <w:sz w:val="16"/>
              </w:rPr>
              <w:t>Avance — Fase 1</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7B23FFA" w14:textId="77777777" w:rsidR="0076076D" w:rsidRPr="002C4C42" w:rsidRDefault="001D4FDA">
            <w:pPr>
              <w:spacing w:after="20" w:line="240" w:lineRule="auto"/>
              <w:rPr>
                <w:rFonts w:ascii="Arial" w:hAnsi="Arial" w:cs="Arial"/>
              </w:rPr>
            </w:pPr>
            <w:r w:rsidRPr="002C4C42">
              <w:rPr>
                <w:rFonts w:ascii="Arial" w:hAnsi="Arial" w:cs="Arial"/>
                <w:sz w:val="16"/>
              </w:rPr>
              <w:t>Definición y validación del problema</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C4D1324" w14:textId="77777777" w:rsidR="0076076D" w:rsidRPr="002C4C42" w:rsidRDefault="001D4FDA">
            <w:pPr>
              <w:spacing w:after="20" w:line="240" w:lineRule="auto"/>
              <w:rPr>
                <w:rFonts w:ascii="Arial" w:hAnsi="Arial" w:cs="Arial"/>
              </w:rPr>
            </w:pPr>
            <w:r w:rsidRPr="002C4C42">
              <w:rPr>
                <w:rFonts w:ascii="Arial" w:hAnsi="Arial" w:cs="Arial"/>
                <w:sz w:val="16"/>
              </w:rPr>
              <w:t>Ficha de cliente ideal, entrevistas o registros de observación, mapa del proceso actual, dolor priorizado y síntesis de objeciones.</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3E42432" w14:textId="77777777" w:rsidR="0076076D" w:rsidRPr="002C4C42" w:rsidRDefault="001D4FDA">
            <w:pPr>
              <w:spacing w:after="20" w:line="240" w:lineRule="auto"/>
              <w:rPr>
                <w:rFonts w:ascii="Arial" w:hAnsi="Arial" w:cs="Arial"/>
              </w:rPr>
            </w:pPr>
            <w:r w:rsidRPr="002C4C42">
              <w:rPr>
                <w:rFonts w:ascii="Arial" w:hAnsi="Arial" w:cs="Arial"/>
                <w:sz w:val="16"/>
              </w:rPr>
              <w:t>Demuestra que la solución responde a un problema concreto y que la propuesta comercial se basa en evidencia, no solo en supuestos.</w:t>
            </w:r>
          </w:p>
        </w:tc>
      </w:tr>
      <w:tr w:rsidR="0076076D" w:rsidRPr="002C4C42" w14:paraId="642368A4"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CF64DE6" w14:textId="77777777" w:rsidR="0076076D" w:rsidRPr="002C4C42" w:rsidRDefault="001D4FDA">
            <w:pPr>
              <w:spacing w:after="20" w:line="240" w:lineRule="auto"/>
              <w:rPr>
                <w:rFonts w:ascii="Arial" w:hAnsi="Arial" w:cs="Arial"/>
              </w:rPr>
            </w:pPr>
            <w:r w:rsidRPr="002C4C42">
              <w:rPr>
                <w:rFonts w:ascii="Arial" w:hAnsi="Arial" w:cs="Arial"/>
                <w:sz w:val="16"/>
              </w:rPr>
              <w:t>Avance — Fase 1</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0175C86" w14:textId="77777777" w:rsidR="0076076D" w:rsidRPr="002C4C42" w:rsidRDefault="001D4FDA">
            <w:pPr>
              <w:spacing w:after="20" w:line="240" w:lineRule="auto"/>
              <w:rPr>
                <w:rFonts w:ascii="Arial" w:hAnsi="Arial" w:cs="Arial"/>
              </w:rPr>
            </w:pPr>
            <w:r w:rsidRPr="002C4C42">
              <w:rPr>
                <w:rFonts w:ascii="Arial" w:hAnsi="Arial" w:cs="Arial"/>
                <w:sz w:val="16"/>
              </w:rPr>
              <w:t>Backlog, alcance y arquitectura</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B457711" w14:textId="77777777" w:rsidR="0076076D" w:rsidRPr="002C4C42" w:rsidRDefault="001D4FDA">
            <w:pPr>
              <w:spacing w:after="20" w:line="240" w:lineRule="auto"/>
              <w:rPr>
                <w:rFonts w:ascii="Arial" w:hAnsi="Arial" w:cs="Arial"/>
              </w:rPr>
            </w:pPr>
            <w:r w:rsidRPr="002C4C42">
              <w:rPr>
                <w:rFonts w:ascii="Arial" w:hAnsi="Arial" w:cs="Arial"/>
                <w:sz w:val="16"/>
              </w:rPr>
              <w:t>Requisitos priorizados, criterios de aceptación, riesgos, diagrama de arquitectura y modelo de datos multi-negocio.</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2F5A0B7" w14:textId="77777777" w:rsidR="0076076D" w:rsidRPr="002C4C42" w:rsidRDefault="001D4FDA">
            <w:pPr>
              <w:spacing w:after="20" w:line="240" w:lineRule="auto"/>
              <w:rPr>
                <w:rFonts w:ascii="Arial" w:hAnsi="Arial" w:cs="Arial"/>
              </w:rPr>
            </w:pPr>
            <w:r w:rsidRPr="002C4C42">
              <w:rPr>
                <w:rFonts w:ascii="Arial" w:hAnsi="Arial" w:cs="Arial"/>
                <w:sz w:val="16"/>
              </w:rPr>
              <w:t>Vincula las competencias de planificación, modelamiento de datos y diseño de software con decisiones trazables.</w:t>
            </w:r>
          </w:p>
        </w:tc>
      </w:tr>
      <w:tr w:rsidR="0076076D" w:rsidRPr="002C4C42" w14:paraId="33640105"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D724574" w14:textId="77777777" w:rsidR="0076076D" w:rsidRPr="002C4C42" w:rsidRDefault="001D4FDA">
            <w:pPr>
              <w:spacing w:after="20" w:line="240" w:lineRule="auto"/>
              <w:rPr>
                <w:rFonts w:ascii="Arial" w:hAnsi="Arial" w:cs="Arial"/>
              </w:rPr>
            </w:pPr>
            <w:r w:rsidRPr="002C4C42">
              <w:rPr>
                <w:rFonts w:ascii="Arial" w:hAnsi="Arial" w:cs="Arial"/>
                <w:sz w:val="16"/>
              </w:rPr>
              <w:t>Avance — Fase 2</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3DF3FDE" w14:textId="77777777" w:rsidR="0076076D" w:rsidRPr="002C4C42" w:rsidRDefault="001D4FDA">
            <w:pPr>
              <w:spacing w:after="20" w:line="240" w:lineRule="auto"/>
              <w:rPr>
                <w:rFonts w:ascii="Arial" w:hAnsi="Arial" w:cs="Arial"/>
              </w:rPr>
            </w:pPr>
            <w:r w:rsidRPr="002C4C42">
              <w:rPr>
                <w:rFonts w:ascii="Arial" w:hAnsi="Arial" w:cs="Arial"/>
                <w:sz w:val="16"/>
              </w:rPr>
              <w:t>Incremento funcional demostrable</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6A2017E" w14:textId="77777777" w:rsidR="0076076D" w:rsidRPr="002C4C42" w:rsidRDefault="001D4FDA">
            <w:pPr>
              <w:spacing w:after="20" w:line="240" w:lineRule="auto"/>
              <w:rPr>
                <w:rFonts w:ascii="Arial" w:hAnsi="Arial" w:cs="Arial"/>
              </w:rPr>
            </w:pPr>
            <w:r w:rsidRPr="002C4C42">
              <w:rPr>
                <w:rFonts w:ascii="Arial" w:hAnsi="Arial" w:cs="Arial"/>
                <w:sz w:val="16"/>
              </w:rPr>
              <w:t>Repositorio, historial de versiones y demostración de autenticación, ventas, stock, fiado, caja, compras y roles.</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01FEA16" w14:textId="77777777" w:rsidR="0076076D" w:rsidRPr="002C4C42" w:rsidRDefault="001D4FDA">
            <w:pPr>
              <w:spacing w:after="20" w:line="240" w:lineRule="auto"/>
              <w:rPr>
                <w:rFonts w:ascii="Arial" w:hAnsi="Arial" w:cs="Arial"/>
              </w:rPr>
            </w:pPr>
            <w:r w:rsidRPr="002C4C42">
              <w:rPr>
                <w:rFonts w:ascii="Arial" w:hAnsi="Arial" w:cs="Arial"/>
                <w:sz w:val="16"/>
              </w:rPr>
              <w:t>Permite observar construcción e integración real de componentes, sin confundir código existente con funcionalidad validada.</w:t>
            </w:r>
          </w:p>
        </w:tc>
      </w:tr>
      <w:tr w:rsidR="0076076D" w:rsidRPr="002C4C42" w14:paraId="272FDFA9"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E87EB0B" w14:textId="77777777" w:rsidR="0076076D" w:rsidRPr="002C4C42" w:rsidRDefault="001D4FDA">
            <w:pPr>
              <w:spacing w:after="20" w:line="240" w:lineRule="auto"/>
              <w:rPr>
                <w:rFonts w:ascii="Arial" w:hAnsi="Arial" w:cs="Arial"/>
              </w:rPr>
            </w:pPr>
            <w:r w:rsidRPr="002C4C42">
              <w:rPr>
                <w:rFonts w:ascii="Arial" w:hAnsi="Arial" w:cs="Arial"/>
                <w:sz w:val="16"/>
              </w:rPr>
              <w:t>Avance — Fase 2</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F50D0BF" w14:textId="77777777" w:rsidR="0076076D" w:rsidRPr="002C4C42" w:rsidRDefault="001D4FDA">
            <w:pPr>
              <w:spacing w:after="20" w:line="240" w:lineRule="auto"/>
              <w:rPr>
                <w:rFonts w:ascii="Arial" w:hAnsi="Arial" w:cs="Arial"/>
              </w:rPr>
            </w:pPr>
            <w:r w:rsidRPr="002C4C42">
              <w:rPr>
                <w:rFonts w:ascii="Arial" w:hAnsi="Arial" w:cs="Arial"/>
                <w:sz w:val="16"/>
              </w:rPr>
              <w:t>Informe de calidad</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A6521BA" w14:textId="77777777" w:rsidR="0076076D" w:rsidRPr="002C4C42" w:rsidRDefault="001D4FDA">
            <w:pPr>
              <w:spacing w:after="20" w:line="240" w:lineRule="auto"/>
              <w:rPr>
                <w:rFonts w:ascii="Arial" w:hAnsi="Arial" w:cs="Arial"/>
              </w:rPr>
            </w:pPr>
            <w:r w:rsidRPr="002C4C42">
              <w:rPr>
                <w:rFonts w:ascii="Arial" w:hAnsi="Arial" w:cs="Arial"/>
                <w:sz w:val="16"/>
              </w:rPr>
              <w:t>Salida de typecheck, compilación y pruebas; matriz de casos con ambiente, pasos, responsable, resultado y evidencia.</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4CBBD74" w14:textId="77777777" w:rsidR="0076076D" w:rsidRPr="002C4C42" w:rsidRDefault="001D4FDA">
            <w:pPr>
              <w:spacing w:after="20" w:line="240" w:lineRule="auto"/>
              <w:rPr>
                <w:rFonts w:ascii="Arial" w:hAnsi="Arial" w:cs="Arial"/>
              </w:rPr>
            </w:pPr>
            <w:r w:rsidRPr="002C4C42">
              <w:rPr>
                <w:rFonts w:ascii="Arial" w:hAnsi="Arial" w:cs="Arial"/>
                <w:sz w:val="16"/>
              </w:rPr>
              <w:t>Comprueba calidad disciplinaria y diferencia explícitamente entre casos aprobados, fallidos y pendientes.</w:t>
            </w:r>
          </w:p>
        </w:tc>
      </w:tr>
      <w:tr w:rsidR="0076076D" w:rsidRPr="002C4C42" w14:paraId="76A58ACC"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2A42C09" w14:textId="77777777" w:rsidR="0076076D" w:rsidRPr="002C4C42" w:rsidRDefault="001D4FDA">
            <w:pPr>
              <w:spacing w:after="20" w:line="240" w:lineRule="auto"/>
              <w:rPr>
                <w:rFonts w:ascii="Arial" w:hAnsi="Arial" w:cs="Arial"/>
              </w:rPr>
            </w:pPr>
            <w:r w:rsidRPr="002C4C42">
              <w:rPr>
                <w:rFonts w:ascii="Arial" w:hAnsi="Arial" w:cs="Arial"/>
                <w:sz w:val="16"/>
              </w:rPr>
              <w:t>Final — Fase 3</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F3A46B7" w14:textId="77777777" w:rsidR="0076076D" w:rsidRPr="002C4C42" w:rsidRDefault="001D4FDA">
            <w:pPr>
              <w:spacing w:after="20" w:line="240" w:lineRule="auto"/>
              <w:rPr>
                <w:rFonts w:ascii="Arial" w:hAnsi="Arial" w:cs="Arial"/>
              </w:rPr>
            </w:pPr>
            <w:r w:rsidRPr="002C4C42">
              <w:rPr>
                <w:rFonts w:ascii="Arial" w:hAnsi="Arial" w:cs="Arial"/>
                <w:sz w:val="16"/>
              </w:rPr>
              <w:t>Validación de usabilidad y propuesta de valor</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9B78E42" w14:textId="77777777" w:rsidR="0076076D" w:rsidRPr="002C4C42" w:rsidRDefault="001D4FDA">
            <w:pPr>
              <w:spacing w:after="20" w:line="240" w:lineRule="auto"/>
              <w:rPr>
                <w:rFonts w:ascii="Arial" w:hAnsi="Arial" w:cs="Arial"/>
              </w:rPr>
            </w:pPr>
            <w:r w:rsidRPr="002C4C42">
              <w:rPr>
                <w:rFonts w:ascii="Arial" w:hAnsi="Arial" w:cs="Arial"/>
                <w:sz w:val="16"/>
              </w:rPr>
              <w:t>Resultados de demostraciones o piloto, tiempos observados, errores, comprensión, recurrencia, objeciones y disposición a pagar.</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1D94129" w14:textId="77777777" w:rsidR="0076076D" w:rsidRPr="002C4C42" w:rsidRDefault="001D4FDA">
            <w:pPr>
              <w:spacing w:after="20" w:line="240" w:lineRule="auto"/>
              <w:rPr>
                <w:rFonts w:ascii="Arial" w:hAnsi="Arial" w:cs="Arial"/>
              </w:rPr>
            </w:pPr>
            <w:r w:rsidRPr="002C4C42">
              <w:rPr>
                <w:rFonts w:ascii="Arial" w:hAnsi="Arial" w:cs="Arial"/>
                <w:sz w:val="16"/>
              </w:rPr>
              <w:t>Permite decidir si Localito reduce el dolor priorizado y si existe una base razonable para un producto vendible.</w:t>
            </w:r>
          </w:p>
        </w:tc>
      </w:tr>
      <w:tr w:rsidR="0076076D" w:rsidRPr="002C4C42" w14:paraId="7E8C2131"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7CAAA32" w14:textId="77777777" w:rsidR="0076076D" w:rsidRPr="002C4C42" w:rsidRDefault="001D4FDA">
            <w:pPr>
              <w:spacing w:after="20" w:line="240" w:lineRule="auto"/>
              <w:rPr>
                <w:rFonts w:ascii="Arial" w:hAnsi="Arial" w:cs="Arial"/>
              </w:rPr>
            </w:pPr>
            <w:r w:rsidRPr="002C4C42">
              <w:rPr>
                <w:rFonts w:ascii="Arial" w:hAnsi="Arial" w:cs="Arial"/>
                <w:sz w:val="16"/>
              </w:rPr>
              <w:t>Final — Fase 3</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4F02431" w14:textId="77777777" w:rsidR="0076076D" w:rsidRPr="002C4C42" w:rsidRDefault="001D4FDA">
            <w:pPr>
              <w:spacing w:after="20" w:line="240" w:lineRule="auto"/>
              <w:rPr>
                <w:rFonts w:ascii="Arial" w:hAnsi="Arial" w:cs="Arial"/>
              </w:rPr>
            </w:pPr>
            <w:r w:rsidRPr="002C4C42">
              <w:rPr>
                <w:rFonts w:ascii="Arial" w:hAnsi="Arial" w:cs="Arial"/>
                <w:sz w:val="16"/>
              </w:rPr>
              <w:t>MVP desplegado y guía de reproducción</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BA95872" w14:textId="77777777" w:rsidR="0076076D" w:rsidRPr="002C4C42" w:rsidRDefault="001D4FDA">
            <w:pPr>
              <w:spacing w:after="20" w:line="240" w:lineRule="auto"/>
              <w:rPr>
                <w:rFonts w:ascii="Arial" w:hAnsi="Arial" w:cs="Arial"/>
              </w:rPr>
            </w:pPr>
            <w:r w:rsidRPr="002C4C42">
              <w:rPr>
                <w:rFonts w:ascii="Arial" w:hAnsi="Arial" w:cs="Arial"/>
                <w:sz w:val="16"/>
              </w:rPr>
              <w:t>URL o entorno de demostración, README, configuración sin secretos, datos demo y pasos para ejecutar los flujos principales.</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AB2F5CA" w14:textId="77777777" w:rsidR="0076076D" w:rsidRPr="002C4C42" w:rsidRDefault="001D4FDA">
            <w:pPr>
              <w:spacing w:after="20" w:line="240" w:lineRule="auto"/>
              <w:rPr>
                <w:rFonts w:ascii="Arial" w:hAnsi="Arial" w:cs="Arial"/>
              </w:rPr>
            </w:pPr>
            <w:r w:rsidRPr="002C4C42">
              <w:rPr>
                <w:rFonts w:ascii="Arial" w:hAnsi="Arial" w:cs="Arial"/>
                <w:sz w:val="16"/>
              </w:rPr>
              <w:t>Acredita implantación reproducible y facilita que el docente verifique el producto.</w:t>
            </w:r>
          </w:p>
        </w:tc>
      </w:tr>
      <w:tr w:rsidR="0076076D" w:rsidRPr="002C4C42" w14:paraId="7CFB5BC2" w14:textId="77777777">
        <w:trPr>
          <w:cantSplit/>
          <w:jc w:val="center"/>
        </w:trPr>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0E25AB2" w14:textId="77777777" w:rsidR="0076076D" w:rsidRPr="002C4C42" w:rsidRDefault="001D4FDA">
            <w:pPr>
              <w:spacing w:after="20" w:line="240" w:lineRule="auto"/>
              <w:rPr>
                <w:rFonts w:ascii="Arial" w:hAnsi="Arial" w:cs="Arial"/>
              </w:rPr>
            </w:pPr>
            <w:r w:rsidRPr="002C4C42">
              <w:rPr>
                <w:rFonts w:ascii="Arial" w:hAnsi="Arial" w:cs="Arial"/>
                <w:sz w:val="16"/>
              </w:rPr>
              <w:t>Final — Fase 3</w:t>
            </w:r>
          </w:p>
        </w:tc>
        <w:tc>
          <w:tcPr>
            <w:tcW w:w="1843"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6BE4F47" w14:textId="77777777" w:rsidR="0076076D" w:rsidRPr="002C4C42" w:rsidRDefault="001D4FDA">
            <w:pPr>
              <w:spacing w:after="20" w:line="240" w:lineRule="auto"/>
              <w:rPr>
                <w:rFonts w:ascii="Arial" w:hAnsi="Arial" w:cs="Arial"/>
              </w:rPr>
            </w:pPr>
            <w:r w:rsidRPr="002C4C42">
              <w:rPr>
                <w:rFonts w:ascii="Arial" w:hAnsi="Arial" w:cs="Arial"/>
                <w:sz w:val="16"/>
              </w:rPr>
              <w:t>Informe y presentación final</w:t>
            </w:r>
          </w:p>
        </w:tc>
        <w:tc>
          <w:tcPr>
            <w:tcW w:w="3825"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DF45739" w14:textId="77777777" w:rsidR="0076076D" w:rsidRPr="002C4C42" w:rsidRDefault="001D4FDA">
            <w:pPr>
              <w:spacing w:after="20" w:line="240" w:lineRule="auto"/>
              <w:rPr>
                <w:rFonts w:ascii="Arial" w:hAnsi="Arial" w:cs="Arial"/>
              </w:rPr>
            </w:pPr>
            <w:r w:rsidRPr="002C4C42">
              <w:rPr>
                <w:rFonts w:ascii="Arial" w:hAnsi="Arial" w:cs="Arial"/>
                <w:sz w:val="16"/>
              </w:rPr>
              <w:t>Documento técnico-comercial, conclusiones, limitaciones, backlog futuro, presentación y demostración guiada.</w:t>
            </w:r>
          </w:p>
        </w:tc>
        <w:tc>
          <w:tcPr>
            <w:tcW w:w="255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1C2E5EC" w14:textId="77777777" w:rsidR="0076076D" w:rsidRPr="002C4C42" w:rsidRDefault="001D4FDA">
            <w:pPr>
              <w:spacing w:after="20" w:line="240" w:lineRule="auto"/>
              <w:rPr>
                <w:rFonts w:ascii="Arial" w:hAnsi="Arial" w:cs="Arial"/>
              </w:rPr>
            </w:pPr>
            <w:r w:rsidRPr="002C4C42">
              <w:rPr>
                <w:rFonts w:ascii="Arial" w:hAnsi="Arial" w:cs="Arial"/>
                <w:sz w:val="16"/>
              </w:rPr>
              <w:t>Integra el ciclo completo, comunica aprendizajes y sustenta decisiones con evidencias verificables.</w:t>
            </w:r>
          </w:p>
        </w:tc>
      </w:tr>
      <w:tr w:rsidR="0076076D" w:rsidRPr="002C4C42" w14:paraId="4F127410" w14:textId="77777777">
        <w:trPr>
          <w:cantSplit/>
          <w:jc w:val="center"/>
        </w:trPr>
        <w:tc>
          <w:tcPr>
            <w:tcW w:w="10062" w:type="dxa"/>
            <w:gridSpan w:val="4"/>
            <w:tcBorders>
              <w:top w:val="single" w:sz="4" w:space="0" w:color="B7B7B7"/>
              <w:left w:val="single" w:sz="4" w:space="0" w:color="B7B7B7"/>
              <w:bottom w:val="single" w:sz="4" w:space="0" w:color="B7B7B7"/>
              <w:right w:val="single" w:sz="4" w:space="0" w:color="B7B7B7"/>
            </w:tcBorders>
            <w:shd w:val="clear" w:color="auto" w:fill="FFF2CC"/>
            <w:tcMar>
              <w:top w:w="70" w:type="dxa"/>
              <w:left w:w="80" w:type="dxa"/>
              <w:bottom w:w="70" w:type="dxa"/>
              <w:right w:w="80" w:type="dxa"/>
            </w:tcMar>
            <w:vAlign w:val="center"/>
          </w:tcPr>
          <w:p w14:paraId="51FC1730" w14:textId="77777777" w:rsidR="0076076D" w:rsidRPr="002C4C42" w:rsidRDefault="001D4FDA">
            <w:pPr>
              <w:spacing w:after="20" w:line="240" w:lineRule="auto"/>
              <w:rPr>
                <w:rFonts w:ascii="Arial" w:hAnsi="Arial" w:cs="Arial"/>
              </w:rPr>
            </w:pPr>
            <w:r w:rsidRPr="002C4C42">
              <w:rPr>
                <w:rFonts w:ascii="Arial" w:hAnsi="Arial" w:cs="Arial"/>
                <w:sz w:val="16"/>
              </w:rPr>
              <w:t>Nota: estas evidencias constituyen una propuesta inicial y deben validarse con el docente antes de fijar su versión definitiva.</w:t>
            </w:r>
          </w:p>
        </w:tc>
      </w:tr>
    </w:tbl>
    <w:p w14:paraId="685AEC27" w14:textId="4D238775" w:rsidR="00565AE6" w:rsidRPr="002C4C42" w:rsidRDefault="00565AE6" w:rsidP="00D110EC">
      <w:pPr>
        <w:spacing w:after="0" w:line="360" w:lineRule="auto"/>
        <w:jc w:val="both"/>
        <w:rPr>
          <w:rFonts w:ascii="Arial" w:hAnsi="Arial" w:cs="Arial"/>
          <w:b/>
          <w:sz w:val="24"/>
          <w:szCs w:val="24"/>
        </w:rPr>
      </w:pPr>
    </w:p>
    <w:p w14:paraId="11FB6BAC" w14:textId="77777777" w:rsidR="0076076D" w:rsidRPr="002C4C42" w:rsidRDefault="001D4FDA">
      <w:pPr>
        <w:rPr>
          <w:rFonts w:ascii="Arial" w:hAnsi="Arial" w:cs="Arial"/>
        </w:rPr>
      </w:pPr>
      <w:r w:rsidRPr="002C4C42">
        <w:rPr>
          <w:rFonts w:ascii="Arial" w:hAnsi="Arial" w:cs="Arial"/>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2C4C42" w14:paraId="6D4F89C3" w14:textId="77777777" w:rsidTr="00E65CC9">
        <w:tc>
          <w:tcPr>
            <w:tcW w:w="9640" w:type="dxa"/>
            <w:vAlign w:val="center"/>
          </w:tcPr>
          <w:p w14:paraId="1C07AB9E" w14:textId="0A197ED4" w:rsidR="00416B89" w:rsidRPr="002C4C42" w:rsidRDefault="009D04DC" w:rsidP="00E65CC9">
            <w:pPr>
              <w:rPr>
                <w:rFonts w:ascii="Arial" w:hAnsi="Arial" w:cs="Arial"/>
                <w:b/>
                <w:sz w:val="28"/>
                <w:szCs w:val="28"/>
              </w:rPr>
            </w:pPr>
            <w:r w:rsidRPr="002C4C42">
              <w:rPr>
                <w:rFonts w:ascii="Arial" w:hAnsi="Arial" w:cs="Arial"/>
                <w:b/>
                <w:sz w:val="28"/>
                <w:szCs w:val="28"/>
              </w:rPr>
              <w:lastRenderedPageBreak/>
              <w:t>7</w:t>
            </w:r>
            <w:r w:rsidR="00416B89" w:rsidRPr="002C4C42">
              <w:rPr>
                <w:rFonts w:ascii="Arial" w:hAnsi="Arial" w:cs="Arial"/>
                <w:b/>
                <w:sz w:val="28"/>
                <w:szCs w:val="28"/>
              </w:rPr>
              <w:t>. Plan de Trabajo</w:t>
            </w:r>
          </w:p>
        </w:tc>
      </w:tr>
      <w:tr w:rsidR="00416B89" w:rsidRPr="002C4C42" w14:paraId="7F16ED76" w14:textId="77777777" w:rsidTr="00E65CC9">
        <w:tc>
          <w:tcPr>
            <w:tcW w:w="9640" w:type="dxa"/>
            <w:shd w:val="clear" w:color="auto" w:fill="D9E2F3" w:themeFill="accent1" w:themeFillTint="33"/>
            <w:vAlign w:val="center"/>
          </w:tcPr>
          <w:p w14:paraId="1F64F4FA" w14:textId="2A14B6BD" w:rsidR="00416B89" w:rsidRPr="002C4C42" w:rsidRDefault="00756A26" w:rsidP="009B74E2">
            <w:pPr>
              <w:pStyle w:val="Piedepgina"/>
              <w:jc w:val="both"/>
              <w:rPr>
                <w:rFonts w:ascii="Arial" w:hAnsi="Arial" w:cs="Arial"/>
              </w:rPr>
            </w:pPr>
            <w:r w:rsidRPr="002C4C42">
              <w:rPr>
                <w:rFonts w:ascii="Arial" w:hAnsi="Arial" w:cs="Arial"/>
              </w:rPr>
              <w:t>En la siguiente tabla d</w:t>
            </w:r>
            <w:r w:rsidR="00416B89" w:rsidRPr="002C4C42">
              <w:rPr>
                <w:rFonts w:ascii="Arial" w:hAnsi="Arial" w:cs="Arial"/>
              </w:rPr>
              <w:t>efine la planificación de tu Proyecto APT de acuerdo a lo requerido</w:t>
            </w:r>
            <w:r w:rsidRPr="002C4C42">
              <w:rPr>
                <w:rFonts w:ascii="Arial" w:hAnsi="Arial" w:cs="Arial"/>
              </w:rPr>
              <w:t>.</w:t>
            </w:r>
          </w:p>
        </w:tc>
      </w:tr>
    </w:tbl>
    <w:p w14:paraId="03C36D63" w14:textId="77777777" w:rsidR="00D110EC" w:rsidRPr="002C4C42" w:rsidRDefault="00D110EC" w:rsidP="00D110EC">
      <w:pPr>
        <w:spacing w:after="0" w:line="360" w:lineRule="auto"/>
        <w:jc w:val="both"/>
        <w:rPr>
          <w:rFonts w:ascii="Arial" w:hAnsi="Arial" w:cs="Arial"/>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2C4C42" w14:paraId="177290D7" w14:textId="77777777" w:rsidTr="00C27FB0">
        <w:trPr>
          <w:cantSplit/>
          <w:tblHeader/>
          <w:jc w:val="center"/>
        </w:trPr>
        <w:tc>
          <w:tcPr>
            <w:tcW w:w="11061" w:type="dxa"/>
            <w:gridSpan w:val="7"/>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7B4815A0"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Plan de Trabajo Proyecto APT</w:t>
            </w:r>
          </w:p>
        </w:tc>
      </w:tr>
      <w:tr w:rsidR="00D110EC" w:rsidRPr="002C4C42" w14:paraId="09131FEF" w14:textId="77777777" w:rsidTr="00C27FB0">
        <w:trPr>
          <w:cantSplit/>
          <w:tblHeader/>
          <w:jc w:val="center"/>
        </w:trPr>
        <w:tc>
          <w:tcPr>
            <w:tcW w:w="1580"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212B495F" w14:textId="77B336F1" w:rsidR="00D110EC" w:rsidRPr="002C4C42" w:rsidRDefault="00756A26" w:rsidP="009B74E2">
            <w:pPr>
              <w:spacing w:after="20" w:line="240" w:lineRule="auto"/>
              <w:jc w:val="center"/>
              <w:rPr>
                <w:rFonts w:ascii="Arial" w:hAnsi="Arial" w:cs="Arial"/>
                <w:sz w:val="18"/>
              </w:rPr>
            </w:pPr>
            <w:r w:rsidRPr="002C4C42">
              <w:rPr>
                <w:rFonts w:ascii="Arial" w:hAnsi="Arial" w:cs="Arial"/>
                <w:b/>
                <w:sz w:val="15"/>
              </w:rPr>
              <w:t>C</w:t>
            </w:r>
            <w:r w:rsidR="00D110EC" w:rsidRPr="002C4C42">
              <w:rPr>
                <w:rFonts w:ascii="Arial" w:hAnsi="Arial" w:cs="Arial"/>
                <w:b/>
                <w:sz w:val="15"/>
              </w:rPr>
              <w:t>ompetencia o unidades de competencias</w:t>
            </w:r>
          </w:p>
        </w:tc>
        <w:tc>
          <w:tcPr>
            <w:tcW w:w="1580"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14AA7D02"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Nombre de  Actividades/Tareas</w:t>
            </w:r>
          </w:p>
        </w:tc>
        <w:tc>
          <w:tcPr>
            <w:tcW w:w="1580"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6B8A71BE"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Descripción Actividades/Tareas</w:t>
            </w:r>
          </w:p>
        </w:tc>
        <w:tc>
          <w:tcPr>
            <w:tcW w:w="1580"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393A72D2"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Recursos</w:t>
            </w:r>
          </w:p>
        </w:tc>
        <w:tc>
          <w:tcPr>
            <w:tcW w:w="1580" w:type="dxa"/>
            <w:tcBorders>
              <w:top w:val="single" w:sz="4" w:space="0" w:color="B7B7B7"/>
              <w:left w:val="single" w:sz="4" w:space="0" w:color="B7B7B7"/>
              <w:bottom w:val="single" w:sz="4" w:space="0" w:color="B7B7B7"/>
              <w:right w:val="single" w:sz="4" w:space="0" w:color="FFFFFF" w:themeColor="background1"/>
            </w:tcBorders>
            <w:shd w:val="clear" w:color="auto" w:fill="D9E2F3"/>
            <w:tcMar>
              <w:top w:w="70" w:type="dxa"/>
              <w:left w:w="80" w:type="dxa"/>
              <w:bottom w:w="70" w:type="dxa"/>
              <w:right w:w="80" w:type="dxa"/>
            </w:tcMar>
            <w:vAlign w:val="center"/>
          </w:tcPr>
          <w:p w14:paraId="1253B23E"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Duración de la actividad</w:t>
            </w:r>
          </w:p>
          <w:p w14:paraId="2FE9A0BC" w14:textId="77777777" w:rsidR="00D110EC" w:rsidRPr="002C4C42" w:rsidRDefault="00D110EC" w:rsidP="00C27FB0">
            <w:pPr>
              <w:spacing w:after="20" w:line="240" w:lineRule="auto"/>
              <w:jc w:val="center"/>
              <w:rPr>
                <w:rFonts w:ascii="Arial" w:hAnsi="Arial" w:cs="Arial"/>
              </w:rPr>
            </w:pPr>
          </w:p>
        </w:tc>
        <w:tc>
          <w:tcPr>
            <w:tcW w:w="1580" w:type="dxa"/>
            <w:tcBorders>
              <w:top w:val="single" w:sz="4" w:space="0" w:color="B7B7B7"/>
              <w:left w:val="single" w:sz="4" w:space="0" w:color="FFFFFF" w:themeColor="background1"/>
              <w:bottom w:val="single" w:sz="4" w:space="0" w:color="B7B7B7"/>
              <w:right w:val="single" w:sz="4" w:space="0" w:color="B7B7B7"/>
            </w:tcBorders>
            <w:shd w:val="clear" w:color="auto" w:fill="D9D9D9" w:themeFill="background1" w:themeFillShade="D9"/>
            <w:tcMar>
              <w:top w:w="70" w:type="dxa"/>
              <w:left w:w="80" w:type="dxa"/>
              <w:bottom w:w="70" w:type="dxa"/>
              <w:right w:w="80" w:type="dxa"/>
            </w:tcMar>
            <w:vAlign w:val="center"/>
          </w:tcPr>
          <w:p w14:paraId="30C80638"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Responsable</w:t>
            </w:r>
            <w:r w:rsidRPr="002C4C42">
              <w:rPr>
                <w:rStyle w:val="Refdenotaalpie"/>
                <w:rFonts w:ascii="Arial" w:hAnsi="Arial" w:cs="Arial"/>
                <w:b/>
                <w:sz w:val="15"/>
              </w:rPr>
              <w:footnoteReference w:id="1"/>
            </w:r>
          </w:p>
        </w:tc>
        <w:tc>
          <w:tcPr>
            <w:tcW w:w="1581" w:type="dxa"/>
            <w:tcBorders>
              <w:top w:val="single" w:sz="4" w:space="0" w:color="B7B7B7"/>
              <w:left w:val="single" w:sz="4" w:space="0" w:color="B7B7B7"/>
              <w:bottom w:val="single" w:sz="4" w:space="0" w:color="B7B7B7"/>
              <w:right w:val="single" w:sz="4" w:space="0" w:color="B7B7B7"/>
            </w:tcBorders>
            <w:shd w:val="clear" w:color="auto" w:fill="D9E2F3"/>
            <w:tcMar>
              <w:top w:w="70" w:type="dxa"/>
              <w:left w:w="80" w:type="dxa"/>
              <w:bottom w:w="70" w:type="dxa"/>
              <w:right w:w="80" w:type="dxa"/>
            </w:tcMar>
            <w:vAlign w:val="center"/>
          </w:tcPr>
          <w:p w14:paraId="04A3557C" w14:textId="77777777" w:rsidR="00D110EC" w:rsidRPr="002C4C42" w:rsidRDefault="00D110EC" w:rsidP="00C27FB0">
            <w:pPr>
              <w:spacing w:after="20" w:line="240" w:lineRule="auto"/>
              <w:jc w:val="center"/>
              <w:rPr>
                <w:rFonts w:ascii="Arial" w:hAnsi="Arial" w:cs="Arial"/>
              </w:rPr>
            </w:pPr>
            <w:r w:rsidRPr="002C4C42">
              <w:rPr>
                <w:rFonts w:ascii="Arial" w:hAnsi="Arial" w:cs="Arial"/>
                <w:b/>
                <w:sz w:val="15"/>
              </w:rPr>
              <w:t>Observaciones</w:t>
            </w:r>
          </w:p>
        </w:tc>
      </w:tr>
      <w:tr w:rsidR="0076076D" w:rsidRPr="002C4C42" w14:paraId="77992AB1"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0CF584C" w14:textId="77777777" w:rsidR="0076076D" w:rsidRPr="002C4C42" w:rsidRDefault="001D4FDA">
            <w:pPr>
              <w:spacing w:after="20" w:line="240" w:lineRule="auto"/>
              <w:rPr>
                <w:rFonts w:ascii="Arial" w:hAnsi="Arial" w:cs="Arial"/>
              </w:rPr>
            </w:pPr>
            <w:r w:rsidRPr="002C4C42">
              <w:rPr>
                <w:rFonts w:ascii="Arial" w:hAnsi="Arial" w:cs="Arial"/>
                <w:sz w:val="15"/>
              </w:rPr>
              <w:t>Gestión de proyectos / pruebas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D7B2B8E" w14:textId="77777777" w:rsidR="0076076D" w:rsidRPr="002C4C42" w:rsidRDefault="001D4FDA">
            <w:pPr>
              <w:spacing w:after="20" w:line="240" w:lineRule="auto"/>
              <w:rPr>
                <w:rFonts w:ascii="Arial" w:hAnsi="Arial" w:cs="Arial"/>
              </w:rPr>
            </w:pPr>
            <w:r w:rsidRPr="002C4C42">
              <w:rPr>
                <w:rFonts w:ascii="Arial" w:hAnsi="Arial" w:cs="Arial"/>
                <w:sz w:val="15"/>
              </w:rPr>
              <w:t>Descubrimiento y validación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942DF86" w14:textId="77777777" w:rsidR="0076076D" w:rsidRPr="002C4C42" w:rsidRDefault="001D4FDA">
            <w:pPr>
              <w:spacing w:after="20" w:line="240" w:lineRule="auto"/>
              <w:rPr>
                <w:rFonts w:ascii="Arial" w:hAnsi="Arial" w:cs="Arial"/>
              </w:rPr>
            </w:pPr>
            <w:r w:rsidRPr="002C4C42">
              <w:rPr>
                <w:rFonts w:ascii="Arial" w:hAnsi="Arial" w:cs="Arial"/>
                <w:sz w:val="15"/>
              </w:rPr>
              <w:t>Entrevistar u observar comercios, definir cliente ideal, dolor, alternativas y criterios de éxito.</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585D1C1" w14:textId="77777777" w:rsidR="0076076D" w:rsidRPr="002C4C42" w:rsidRDefault="001D4FDA">
            <w:pPr>
              <w:spacing w:after="20" w:line="240" w:lineRule="auto"/>
              <w:rPr>
                <w:rFonts w:ascii="Arial" w:hAnsi="Arial" w:cs="Arial"/>
              </w:rPr>
            </w:pPr>
            <w:r w:rsidRPr="002C4C42">
              <w:rPr>
                <w:rFonts w:ascii="Arial" w:hAnsi="Arial" w:cs="Arial"/>
                <w:sz w:val="15"/>
              </w:rPr>
              <w:t>Guion, consentimiento, notas, planilla de síntesis.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9CC83D2" w14:textId="77777777" w:rsidR="0076076D" w:rsidRPr="002C4C42" w:rsidRDefault="001D4FDA">
            <w:pPr>
              <w:spacing w:after="20" w:line="240" w:lineRule="auto"/>
              <w:rPr>
                <w:rFonts w:ascii="Arial" w:hAnsi="Arial" w:cs="Arial"/>
              </w:rPr>
            </w:pPr>
            <w:r w:rsidRPr="002C4C42">
              <w:rPr>
                <w:rFonts w:ascii="Arial" w:hAnsi="Arial" w:cs="Arial"/>
                <w:sz w:val="15"/>
              </w:rPr>
              <w:t>Semanas 1–3</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5E9FDA9" w14:textId="77777777" w:rsidR="0076076D" w:rsidRPr="002C4C42" w:rsidRDefault="001D4FDA">
            <w:pPr>
              <w:spacing w:after="20" w:line="240" w:lineRule="auto"/>
              <w:rPr>
                <w:rFonts w:ascii="Arial" w:hAnsi="Arial" w:cs="Arial"/>
              </w:rPr>
            </w:pPr>
            <w:r w:rsidRPr="002C4C42">
              <w:rPr>
                <w:rFonts w:ascii="Arial" w:hAnsi="Arial" w:cs="Arial"/>
                <w:sz w:val="15"/>
              </w:rPr>
              <w:t>Samuel / equipo</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CB5054C" w14:textId="77777777" w:rsidR="0076076D" w:rsidRPr="002C4C42" w:rsidRDefault="001D4FDA">
            <w:pPr>
              <w:spacing w:after="20" w:line="240" w:lineRule="auto"/>
              <w:rPr>
                <w:rFonts w:ascii="Arial" w:hAnsi="Arial" w:cs="Arial"/>
              </w:rPr>
            </w:pPr>
            <w:r w:rsidRPr="002C4C42">
              <w:rPr>
                <w:rFonts w:ascii="Arial" w:hAnsi="Arial" w:cs="Arial"/>
                <w:sz w:val="15"/>
              </w:rPr>
              <w:t>Acceso a comercios puede ser limitado; usar contactos, entrevistas remotas y registrar rechazos.</w:t>
            </w:r>
          </w:p>
        </w:tc>
      </w:tr>
      <w:tr w:rsidR="0076076D" w:rsidRPr="002C4C42" w14:paraId="185C0CB0"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A07D2B1" w14:textId="77777777" w:rsidR="0076076D" w:rsidRPr="002C4C42" w:rsidRDefault="001D4FDA">
            <w:pPr>
              <w:spacing w:after="20" w:line="240" w:lineRule="auto"/>
              <w:rPr>
                <w:rFonts w:ascii="Arial" w:hAnsi="Arial" w:cs="Arial"/>
              </w:rPr>
            </w:pPr>
            <w:r w:rsidRPr="002C4C42">
              <w:rPr>
                <w:rFonts w:ascii="Arial" w:hAnsi="Arial" w:cs="Arial"/>
                <w:sz w:val="15"/>
              </w:rPr>
              <w:t>Gestión de proyectos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92ABD06" w14:textId="77777777" w:rsidR="0076076D" w:rsidRPr="002C4C42" w:rsidRDefault="001D4FDA">
            <w:pPr>
              <w:spacing w:after="20" w:line="240" w:lineRule="auto"/>
              <w:rPr>
                <w:rFonts w:ascii="Arial" w:hAnsi="Arial" w:cs="Arial"/>
              </w:rPr>
            </w:pPr>
            <w:r w:rsidRPr="002C4C42">
              <w:rPr>
                <w:rFonts w:ascii="Arial" w:hAnsi="Arial" w:cs="Arial"/>
                <w:sz w:val="15"/>
              </w:rPr>
              <w:t>Alcance y backlog</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7A25828" w14:textId="77777777" w:rsidR="0076076D" w:rsidRPr="002C4C42" w:rsidRDefault="001D4FDA">
            <w:pPr>
              <w:spacing w:after="20" w:line="240" w:lineRule="auto"/>
              <w:rPr>
                <w:rFonts w:ascii="Arial" w:hAnsi="Arial" w:cs="Arial"/>
              </w:rPr>
            </w:pPr>
            <w:r w:rsidRPr="002C4C42">
              <w:rPr>
                <w:rFonts w:ascii="Arial" w:hAnsi="Arial" w:cs="Arial"/>
                <w:sz w:val="15"/>
              </w:rPr>
              <w:t>Priorizar el MVP, requisitos, historias, criterios de aceptación, riesgos y métricas.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A1CF396" w14:textId="77777777" w:rsidR="0076076D" w:rsidRPr="002C4C42" w:rsidRDefault="001D4FDA">
            <w:pPr>
              <w:spacing w:after="20" w:line="240" w:lineRule="auto"/>
              <w:rPr>
                <w:rFonts w:ascii="Arial" w:hAnsi="Arial" w:cs="Arial"/>
              </w:rPr>
            </w:pPr>
            <w:r w:rsidRPr="002C4C42">
              <w:rPr>
                <w:rFonts w:ascii="Arial" w:hAnsi="Arial" w:cs="Arial"/>
                <w:sz w:val="15"/>
              </w:rPr>
              <w:t>Backlog, Git, tablero y documentación.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3B9A167" w14:textId="77777777" w:rsidR="0076076D" w:rsidRPr="002C4C42" w:rsidRDefault="001D4FDA">
            <w:pPr>
              <w:spacing w:after="20" w:line="240" w:lineRule="auto"/>
              <w:rPr>
                <w:rFonts w:ascii="Arial" w:hAnsi="Arial" w:cs="Arial"/>
              </w:rPr>
            </w:pPr>
            <w:r w:rsidRPr="002C4C42">
              <w:rPr>
                <w:rFonts w:ascii="Arial" w:hAnsi="Arial" w:cs="Arial"/>
                <w:sz w:val="15"/>
              </w:rPr>
              <w:t>Semanas 2–4</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371B314" w14:textId="77777777" w:rsidR="0076076D" w:rsidRPr="002C4C42" w:rsidRDefault="001D4FDA">
            <w:pPr>
              <w:spacing w:after="20" w:line="240" w:lineRule="auto"/>
              <w:rPr>
                <w:rFonts w:ascii="Arial" w:hAnsi="Arial" w:cs="Arial"/>
              </w:rPr>
            </w:pPr>
            <w:r w:rsidRPr="002C4C42">
              <w:rPr>
                <w:rFonts w:ascii="Arial" w:hAnsi="Arial" w:cs="Arial"/>
                <w:sz w:val="15"/>
              </w:rPr>
              <w:t>Samuel y Camilo</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BEFC4C1" w14:textId="77777777" w:rsidR="0076076D" w:rsidRPr="002C4C42" w:rsidRDefault="001D4FDA">
            <w:pPr>
              <w:spacing w:after="20" w:line="240" w:lineRule="auto"/>
              <w:rPr>
                <w:rFonts w:ascii="Arial" w:hAnsi="Arial" w:cs="Arial"/>
              </w:rPr>
            </w:pPr>
            <w:r w:rsidRPr="002C4C42">
              <w:rPr>
                <w:rFonts w:ascii="Arial" w:hAnsi="Arial" w:cs="Arial"/>
                <w:sz w:val="15"/>
              </w:rPr>
              <w:t>Evitar crecimiento de alcance; congelar núcleo y mantener roadmap separado.</w:t>
            </w:r>
          </w:p>
        </w:tc>
      </w:tr>
      <w:tr w:rsidR="0076076D" w:rsidRPr="002C4C42" w14:paraId="17555757"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E5F76FC" w14:textId="77777777" w:rsidR="0076076D" w:rsidRPr="002C4C42" w:rsidRDefault="001D4FDA">
            <w:pPr>
              <w:spacing w:after="20" w:line="240" w:lineRule="auto"/>
              <w:rPr>
                <w:rFonts w:ascii="Arial" w:hAnsi="Arial" w:cs="Arial"/>
              </w:rPr>
            </w:pPr>
            <w:r w:rsidRPr="002C4C42">
              <w:rPr>
                <w:rFonts w:ascii="Arial" w:hAnsi="Arial" w:cs="Arial"/>
                <w:sz w:val="15"/>
              </w:rPr>
              <w:t>Modelos de datos / software</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F645A1E" w14:textId="77777777" w:rsidR="0076076D" w:rsidRPr="002C4C42" w:rsidRDefault="001D4FDA">
            <w:pPr>
              <w:spacing w:after="20" w:line="240" w:lineRule="auto"/>
              <w:rPr>
                <w:rFonts w:ascii="Arial" w:hAnsi="Arial" w:cs="Arial"/>
              </w:rPr>
            </w:pPr>
            <w:r w:rsidRPr="002C4C42">
              <w:rPr>
                <w:rFonts w:ascii="Arial" w:hAnsi="Arial" w:cs="Arial"/>
                <w:sz w:val="15"/>
              </w:rPr>
              <w:t>Arquitectura y datos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7E2100E" w14:textId="77777777" w:rsidR="0076076D" w:rsidRPr="002C4C42" w:rsidRDefault="001D4FDA">
            <w:pPr>
              <w:spacing w:after="20" w:line="240" w:lineRule="auto"/>
              <w:rPr>
                <w:rFonts w:ascii="Arial" w:hAnsi="Arial" w:cs="Arial"/>
              </w:rPr>
            </w:pPr>
            <w:r w:rsidRPr="002C4C42">
              <w:rPr>
                <w:rFonts w:ascii="Arial" w:hAnsi="Arial" w:cs="Arial"/>
                <w:sz w:val="15"/>
              </w:rPr>
              <w:t>Diseñar aislamiento por negocio, entidades, relaciones, permisos y contratos de API.</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68EDD27" w14:textId="77777777" w:rsidR="0076076D" w:rsidRPr="002C4C42" w:rsidRDefault="001D4FDA">
            <w:pPr>
              <w:spacing w:after="20" w:line="240" w:lineRule="auto"/>
              <w:rPr>
                <w:rFonts w:ascii="Arial" w:hAnsi="Arial" w:cs="Arial"/>
              </w:rPr>
            </w:pPr>
            <w:r w:rsidRPr="002C4C42">
              <w:rPr>
                <w:rFonts w:ascii="Arial" w:hAnsi="Arial" w:cs="Arial"/>
                <w:sz w:val="15"/>
              </w:rPr>
              <w:t>PostgreSQL, diagramas, TypeScript y revisión técnica.</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1C6E282" w14:textId="77777777" w:rsidR="0076076D" w:rsidRPr="002C4C42" w:rsidRDefault="001D4FDA">
            <w:pPr>
              <w:spacing w:after="20" w:line="240" w:lineRule="auto"/>
              <w:rPr>
                <w:rFonts w:ascii="Arial" w:hAnsi="Arial" w:cs="Arial"/>
              </w:rPr>
            </w:pPr>
            <w:r w:rsidRPr="002C4C42">
              <w:rPr>
                <w:rFonts w:ascii="Arial" w:hAnsi="Arial" w:cs="Arial"/>
                <w:sz w:val="15"/>
              </w:rPr>
              <w:t>Semanas 3–6</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5EC57B0" w14:textId="77777777" w:rsidR="0076076D" w:rsidRPr="002C4C42" w:rsidRDefault="001D4FDA">
            <w:pPr>
              <w:spacing w:after="20" w:line="240" w:lineRule="auto"/>
              <w:rPr>
                <w:rFonts w:ascii="Arial" w:hAnsi="Arial" w:cs="Arial"/>
              </w:rPr>
            </w:pPr>
            <w:r w:rsidRPr="002C4C42">
              <w:rPr>
                <w:rFonts w:ascii="Arial" w:hAnsi="Arial" w:cs="Arial"/>
                <w:sz w:val="15"/>
              </w:rPr>
              <w:t>Camilo</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6ECD934" w14:textId="77777777" w:rsidR="0076076D" w:rsidRPr="002C4C42" w:rsidRDefault="001D4FDA">
            <w:pPr>
              <w:spacing w:after="20" w:line="240" w:lineRule="auto"/>
              <w:rPr>
                <w:rFonts w:ascii="Arial" w:hAnsi="Arial" w:cs="Arial"/>
              </w:rPr>
            </w:pPr>
            <w:r w:rsidRPr="002C4C42">
              <w:rPr>
                <w:rFonts w:ascii="Arial" w:hAnsi="Arial" w:cs="Arial"/>
                <w:sz w:val="15"/>
              </w:rPr>
              <w:t>Riesgo de inconsistencias; usar restricciones, transacciones y revisión cruzada.</w:t>
            </w:r>
          </w:p>
        </w:tc>
      </w:tr>
      <w:tr w:rsidR="0076076D" w:rsidRPr="002C4C42" w14:paraId="01F515E8"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00467F7" w14:textId="77777777" w:rsidR="0076076D" w:rsidRPr="002C4C42" w:rsidRDefault="001D4FDA">
            <w:pPr>
              <w:spacing w:after="20" w:line="240" w:lineRule="auto"/>
              <w:rPr>
                <w:rFonts w:ascii="Arial" w:hAnsi="Arial" w:cs="Arial"/>
              </w:rPr>
            </w:pPr>
            <w:r w:rsidRPr="002C4C42">
              <w:rPr>
                <w:rFonts w:ascii="Arial" w:hAnsi="Arial" w:cs="Arial"/>
                <w:sz w:val="15"/>
              </w:rPr>
              <w:t>Desarrollo de software</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41553E3" w14:textId="77777777" w:rsidR="0076076D" w:rsidRPr="002C4C42" w:rsidRDefault="001D4FDA">
            <w:pPr>
              <w:spacing w:after="20" w:line="240" w:lineRule="auto"/>
              <w:rPr>
                <w:rFonts w:ascii="Arial" w:hAnsi="Arial" w:cs="Arial"/>
              </w:rPr>
            </w:pPr>
            <w:r w:rsidRPr="002C4C42">
              <w:rPr>
                <w:rFonts w:ascii="Arial" w:hAnsi="Arial" w:cs="Arial"/>
                <w:sz w:val="15"/>
              </w:rPr>
              <w:t>Núcleo operacional</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13FE72F" w14:textId="77777777" w:rsidR="0076076D" w:rsidRPr="002C4C42" w:rsidRDefault="001D4FDA">
            <w:pPr>
              <w:spacing w:after="20" w:line="240" w:lineRule="auto"/>
              <w:rPr>
                <w:rFonts w:ascii="Arial" w:hAnsi="Arial" w:cs="Arial"/>
              </w:rPr>
            </w:pPr>
            <w:r w:rsidRPr="002C4C42">
              <w:rPr>
                <w:rFonts w:ascii="Arial" w:hAnsi="Arial" w:cs="Arial"/>
                <w:sz w:val="15"/>
              </w:rPr>
              <w:t>Consolidar autenticación, productos, inventario, ventas, clientes, fiado, caja, compras y proveedores.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B94C6FF" w14:textId="77777777" w:rsidR="0076076D" w:rsidRPr="002C4C42" w:rsidRDefault="001D4FDA">
            <w:pPr>
              <w:spacing w:after="20" w:line="240" w:lineRule="auto"/>
              <w:rPr>
                <w:rFonts w:ascii="Arial" w:hAnsi="Arial" w:cs="Arial"/>
              </w:rPr>
            </w:pPr>
            <w:r w:rsidRPr="002C4C42">
              <w:rPr>
                <w:rFonts w:ascii="Arial" w:hAnsi="Arial" w:cs="Arial"/>
                <w:sz w:val="15"/>
              </w:rPr>
              <w:t>Node.js, React, PostgreSQL, entorno local.</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5A30512" w14:textId="77777777" w:rsidR="0076076D" w:rsidRPr="002C4C42" w:rsidRDefault="001D4FDA">
            <w:pPr>
              <w:spacing w:after="20" w:line="240" w:lineRule="auto"/>
              <w:rPr>
                <w:rFonts w:ascii="Arial" w:hAnsi="Arial" w:cs="Arial"/>
              </w:rPr>
            </w:pPr>
            <w:r w:rsidRPr="002C4C42">
              <w:rPr>
                <w:rFonts w:ascii="Arial" w:hAnsi="Arial" w:cs="Arial"/>
                <w:sz w:val="15"/>
              </w:rPr>
              <w:t>Semanas 5–10</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A06549C" w14:textId="77777777" w:rsidR="0076076D" w:rsidRPr="002C4C42" w:rsidRDefault="001D4FDA">
            <w:pPr>
              <w:spacing w:after="20" w:line="240" w:lineRule="auto"/>
              <w:rPr>
                <w:rFonts w:ascii="Arial" w:hAnsi="Arial" w:cs="Arial"/>
              </w:rPr>
            </w:pPr>
            <w:r w:rsidRPr="002C4C42">
              <w:rPr>
                <w:rFonts w:ascii="Arial" w:hAnsi="Arial" w:cs="Arial"/>
                <w:sz w:val="15"/>
              </w:rPr>
              <w:t>Camilo y Alexander</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FE8D30A" w14:textId="77777777" w:rsidR="0076076D" w:rsidRPr="002C4C42" w:rsidRDefault="001D4FDA">
            <w:pPr>
              <w:spacing w:after="20" w:line="240" w:lineRule="auto"/>
              <w:rPr>
                <w:rFonts w:ascii="Arial" w:hAnsi="Arial" w:cs="Arial"/>
              </w:rPr>
            </w:pPr>
            <w:r w:rsidRPr="002C4C42">
              <w:rPr>
                <w:rFonts w:ascii="Arial" w:hAnsi="Arial" w:cs="Arial"/>
                <w:sz w:val="15"/>
              </w:rPr>
              <w:t>Dependencias entre módulos; integrar por incrementos y demostrar cada flujo.</w:t>
            </w:r>
          </w:p>
        </w:tc>
      </w:tr>
      <w:tr w:rsidR="0076076D" w:rsidRPr="002C4C42" w14:paraId="3D021EFB"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2560EA5" w14:textId="77777777" w:rsidR="0076076D" w:rsidRPr="002C4C42" w:rsidRDefault="001D4FDA">
            <w:pPr>
              <w:spacing w:after="20" w:line="240" w:lineRule="auto"/>
              <w:rPr>
                <w:rFonts w:ascii="Arial" w:hAnsi="Arial" w:cs="Arial"/>
              </w:rPr>
            </w:pPr>
            <w:r w:rsidRPr="002C4C42">
              <w:rPr>
                <w:rFonts w:ascii="Arial" w:hAnsi="Arial" w:cs="Arial"/>
                <w:sz w:val="15"/>
              </w:rPr>
              <w:t>Integración e implantación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A7C8D9D" w14:textId="77777777" w:rsidR="0076076D" w:rsidRPr="002C4C42" w:rsidRDefault="001D4FDA">
            <w:pPr>
              <w:spacing w:after="20" w:line="240" w:lineRule="auto"/>
              <w:rPr>
                <w:rFonts w:ascii="Arial" w:hAnsi="Arial" w:cs="Arial"/>
              </w:rPr>
            </w:pPr>
            <w:r w:rsidRPr="002C4C42">
              <w:rPr>
                <w:rFonts w:ascii="Arial" w:hAnsi="Arial" w:cs="Arial"/>
                <w:sz w:val="15"/>
              </w:rPr>
              <w:t>Experiencia PWA e integraciones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75176F6" w14:textId="77777777" w:rsidR="0076076D" w:rsidRPr="002C4C42" w:rsidRDefault="001D4FDA">
            <w:pPr>
              <w:spacing w:after="20" w:line="240" w:lineRule="auto"/>
              <w:rPr>
                <w:rFonts w:ascii="Arial" w:hAnsi="Arial" w:cs="Arial"/>
              </w:rPr>
            </w:pPr>
            <w:r w:rsidRPr="002C4C42">
              <w:rPr>
                <w:rFonts w:ascii="Arial" w:hAnsi="Arial" w:cs="Arial"/>
                <w:sz w:val="15"/>
              </w:rPr>
              <w:t>Optimizar uso móvil, cola offline, códigos, visión opcional, correo y pago demostrativo.</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B4D7450" w14:textId="77777777" w:rsidR="0076076D" w:rsidRPr="002C4C42" w:rsidRDefault="001D4FDA">
            <w:pPr>
              <w:spacing w:after="20" w:line="240" w:lineRule="auto"/>
              <w:rPr>
                <w:rFonts w:ascii="Arial" w:hAnsi="Arial" w:cs="Arial"/>
              </w:rPr>
            </w:pPr>
            <w:r w:rsidRPr="002C4C42">
              <w:rPr>
                <w:rFonts w:ascii="Arial" w:hAnsi="Arial" w:cs="Arial"/>
                <w:sz w:val="15"/>
              </w:rPr>
              <w:t>PWA, móvil, ZXing, servicios externos y entorno HTTPS.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573FCB3" w14:textId="77777777" w:rsidR="0076076D" w:rsidRPr="002C4C42" w:rsidRDefault="001D4FDA">
            <w:pPr>
              <w:spacing w:after="20" w:line="240" w:lineRule="auto"/>
              <w:rPr>
                <w:rFonts w:ascii="Arial" w:hAnsi="Arial" w:cs="Arial"/>
              </w:rPr>
            </w:pPr>
            <w:r w:rsidRPr="002C4C42">
              <w:rPr>
                <w:rFonts w:ascii="Arial" w:hAnsi="Arial" w:cs="Arial"/>
                <w:sz w:val="15"/>
              </w:rPr>
              <w:t>Semanas 8–12</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DB23E7D" w14:textId="77777777" w:rsidR="0076076D" w:rsidRPr="002C4C42" w:rsidRDefault="001D4FDA">
            <w:pPr>
              <w:spacing w:after="20" w:line="240" w:lineRule="auto"/>
              <w:rPr>
                <w:rFonts w:ascii="Arial" w:hAnsi="Arial" w:cs="Arial"/>
              </w:rPr>
            </w:pPr>
            <w:r w:rsidRPr="002C4C42">
              <w:rPr>
                <w:rFonts w:ascii="Arial" w:hAnsi="Arial" w:cs="Arial"/>
                <w:sz w:val="15"/>
              </w:rPr>
              <w:t>Alexander y Camilo</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0A1404A0" w14:textId="77777777" w:rsidR="0076076D" w:rsidRPr="002C4C42" w:rsidRDefault="001D4FDA">
            <w:pPr>
              <w:spacing w:after="20" w:line="240" w:lineRule="auto"/>
              <w:rPr>
                <w:rFonts w:ascii="Arial" w:hAnsi="Arial" w:cs="Arial"/>
              </w:rPr>
            </w:pPr>
            <w:r w:rsidRPr="002C4C42">
              <w:rPr>
                <w:rFonts w:ascii="Arial" w:hAnsi="Arial" w:cs="Arial"/>
                <w:sz w:val="15"/>
              </w:rPr>
              <w:t>Credenciales o conectividad pueden fallar; conservar flujos alternativos controlados.</w:t>
            </w:r>
          </w:p>
        </w:tc>
      </w:tr>
      <w:tr w:rsidR="0076076D" w:rsidRPr="002C4C42" w14:paraId="18982B19"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56B4725" w14:textId="77777777" w:rsidR="0076076D" w:rsidRPr="002C4C42" w:rsidRDefault="001D4FDA">
            <w:pPr>
              <w:spacing w:after="20" w:line="240" w:lineRule="auto"/>
              <w:rPr>
                <w:rFonts w:ascii="Arial" w:hAnsi="Arial" w:cs="Arial"/>
              </w:rPr>
            </w:pPr>
            <w:r w:rsidRPr="002C4C42">
              <w:rPr>
                <w:rFonts w:ascii="Arial" w:hAnsi="Arial" w:cs="Arial"/>
                <w:sz w:val="15"/>
              </w:rPr>
              <w:t>Pruebas de certificación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F95269D" w14:textId="77777777" w:rsidR="0076076D" w:rsidRPr="002C4C42" w:rsidRDefault="001D4FDA">
            <w:pPr>
              <w:spacing w:after="20" w:line="240" w:lineRule="auto"/>
              <w:rPr>
                <w:rFonts w:ascii="Arial" w:hAnsi="Arial" w:cs="Arial"/>
              </w:rPr>
            </w:pPr>
            <w:r w:rsidRPr="002C4C42">
              <w:rPr>
                <w:rFonts w:ascii="Arial" w:hAnsi="Arial" w:cs="Arial"/>
                <w:sz w:val="15"/>
              </w:rPr>
              <w:t>Verificación y mejora</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7F73C83" w14:textId="77777777" w:rsidR="0076076D" w:rsidRPr="002C4C42" w:rsidRDefault="001D4FDA">
            <w:pPr>
              <w:spacing w:after="20" w:line="240" w:lineRule="auto"/>
              <w:rPr>
                <w:rFonts w:ascii="Arial" w:hAnsi="Arial" w:cs="Arial"/>
              </w:rPr>
            </w:pPr>
            <w:r w:rsidRPr="002C4C42">
              <w:rPr>
                <w:rFonts w:ascii="Arial" w:hAnsi="Arial" w:cs="Arial"/>
                <w:sz w:val="15"/>
              </w:rPr>
              <w:t>Ejecutar pruebas automatizadas y manuales, registrar defectos, corregir y repetir casos críticos.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52D94182" w14:textId="77777777" w:rsidR="0076076D" w:rsidRPr="002C4C42" w:rsidRDefault="001D4FDA">
            <w:pPr>
              <w:spacing w:after="20" w:line="240" w:lineRule="auto"/>
              <w:rPr>
                <w:rFonts w:ascii="Arial" w:hAnsi="Arial" w:cs="Arial"/>
              </w:rPr>
            </w:pPr>
            <w:r w:rsidRPr="002C4C42">
              <w:rPr>
                <w:rFonts w:ascii="Arial" w:hAnsi="Arial" w:cs="Arial"/>
                <w:sz w:val="15"/>
              </w:rPr>
              <w:t>Matriz, TypeScript, runner de pruebas, navegadores y móviles.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3B302D9" w14:textId="77777777" w:rsidR="0076076D" w:rsidRPr="002C4C42" w:rsidRDefault="001D4FDA">
            <w:pPr>
              <w:spacing w:after="20" w:line="240" w:lineRule="auto"/>
              <w:rPr>
                <w:rFonts w:ascii="Arial" w:hAnsi="Arial" w:cs="Arial"/>
              </w:rPr>
            </w:pPr>
            <w:r w:rsidRPr="002C4C42">
              <w:rPr>
                <w:rFonts w:ascii="Arial" w:hAnsi="Arial" w:cs="Arial"/>
                <w:sz w:val="15"/>
              </w:rPr>
              <w:t>Semanas 8–15</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5812AE1" w14:textId="77777777" w:rsidR="0076076D" w:rsidRPr="002C4C42" w:rsidRDefault="001D4FDA">
            <w:pPr>
              <w:spacing w:after="20" w:line="240" w:lineRule="auto"/>
              <w:rPr>
                <w:rFonts w:ascii="Arial" w:hAnsi="Arial" w:cs="Arial"/>
              </w:rPr>
            </w:pPr>
            <w:r w:rsidRPr="002C4C42">
              <w:rPr>
                <w:rFonts w:ascii="Arial" w:hAnsi="Arial" w:cs="Arial"/>
                <w:sz w:val="15"/>
              </w:rPr>
              <w:t>Samuel / equipo</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756D0E1" w14:textId="77777777" w:rsidR="0076076D" w:rsidRPr="002C4C42" w:rsidRDefault="001D4FDA">
            <w:pPr>
              <w:spacing w:after="20" w:line="240" w:lineRule="auto"/>
              <w:rPr>
                <w:rFonts w:ascii="Arial" w:hAnsi="Arial" w:cs="Arial"/>
              </w:rPr>
            </w:pPr>
            <w:r w:rsidRPr="002C4C42">
              <w:rPr>
                <w:rFonts w:ascii="Arial" w:hAnsi="Arial" w:cs="Arial"/>
                <w:sz w:val="15"/>
              </w:rPr>
              <w:t>No elevar casos a aprobados sin salida o captura verificable.</w:t>
            </w:r>
          </w:p>
        </w:tc>
      </w:tr>
      <w:tr w:rsidR="0076076D" w:rsidRPr="002C4C42" w14:paraId="772F633B"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0BA0C04" w14:textId="77777777" w:rsidR="0076076D" w:rsidRPr="002C4C42" w:rsidRDefault="001D4FDA">
            <w:pPr>
              <w:spacing w:after="20" w:line="240" w:lineRule="auto"/>
              <w:rPr>
                <w:rFonts w:ascii="Arial" w:hAnsi="Arial" w:cs="Arial"/>
              </w:rPr>
            </w:pPr>
            <w:r w:rsidRPr="002C4C42">
              <w:rPr>
                <w:rFonts w:ascii="Arial" w:hAnsi="Arial" w:cs="Arial"/>
                <w:sz w:val="15"/>
              </w:rPr>
              <w:t>Gestión / pruebas</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C6BB632" w14:textId="77777777" w:rsidR="0076076D" w:rsidRPr="002C4C42" w:rsidRDefault="001D4FDA">
            <w:pPr>
              <w:spacing w:after="20" w:line="240" w:lineRule="auto"/>
              <w:rPr>
                <w:rFonts w:ascii="Arial" w:hAnsi="Arial" w:cs="Arial"/>
              </w:rPr>
            </w:pPr>
            <w:r w:rsidRPr="002C4C42">
              <w:rPr>
                <w:rFonts w:ascii="Arial" w:hAnsi="Arial" w:cs="Arial"/>
                <w:sz w:val="15"/>
              </w:rPr>
              <w:t>Validación comercial</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B394D3D" w14:textId="77777777" w:rsidR="0076076D" w:rsidRPr="002C4C42" w:rsidRDefault="001D4FDA">
            <w:pPr>
              <w:spacing w:after="20" w:line="240" w:lineRule="auto"/>
              <w:rPr>
                <w:rFonts w:ascii="Arial" w:hAnsi="Arial" w:cs="Arial"/>
              </w:rPr>
            </w:pPr>
            <w:r w:rsidRPr="002C4C42">
              <w:rPr>
                <w:rFonts w:ascii="Arial" w:hAnsi="Arial" w:cs="Arial"/>
                <w:sz w:val="15"/>
              </w:rPr>
              <w:t>Probar mensaje, demostración, activación y disposición a pagar; realizar piloto acotado si existe acceso.</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0551C64" w14:textId="77777777" w:rsidR="0076076D" w:rsidRPr="002C4C42" w:rsidRDefault="001D4FDA">
            <w:pPr>
              <w:spacing w:after="20" w:line="240" w:lineRule="auto"/>
              <w:rPr>
                <w:rFonts w:ascii="Arial" w:hAnsi="Arial" w:cs="Arial"/>
              </w:rPr>
            </w:pPr>
            <w:r w:rsidRPr="002C4C42">
              <w:rPr>
                <w:rFonts w:ascii="Arial" w:hAnsi="Arial" w:cs="Arial"/>
                <w:sz w:val="15"/>
              </w:rPr>
              <w:t>Guion, prototipo, planilla de métricas y consentimiento.</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C2EEC4A" w14:textId="77777777" w:rsidR="0076076D" w:rsidRPr="002C4C42" w:rsidRDefault="001D4FDA">
            <w:pPr>
              <w:spacing w:after="20" w:line="240" w:lineRule="auto"/>
              <w:rPr>
                <w:rFonts w:ascii="Arial" w:hAnsi="Arial" w:cs="Arial"/>
              </w:rPr>
            </w:pPr>
            <w:r w:rsidRPr="002C4C42">
              <w:rPr>
                <w:rFonts w:ascii="Arial" w:hAnsi="Arial" w:cs="Arial"/>
                <w:sz w:val="15"/>
              </w:rPr>
              <w:t>Semanas 12–16</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F2BA30F" w14:textId="77777777" w:rsidR="0076076D" w:rsidRPr="002C4C42" w:rsidRDefault="001D4FDA">
            <w:pPr>
              <w:spacing w:after="20" w:line="240" w:lineRule="auto"/>
              <w:rPr>
                <w:rFonts w:ascii="Arial" w:hAnsi="Arial" w:cs="Arial"/>
              </w:rPr>
            </w:pPr>
            <w:r w:rsidRPr="002C4C42">
              <w:rPr>
                <w:rFonts w:ascii="Arial" w:hAnsi="Arial" w:cs="Arial"/>
                <w:sz w:val="15"/>
              </w:rPr>
              <w:t>Samuel y Alexander</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81B378F" w14:textId="77777777" w:rsidR="0076076D" w:rsidRPr="002C4C42" w:rsidRDefault="001D4FDA">
            <w:pPr>
              <w:spacing w:after="20" w:line="240" w:lineRule="auto"/>
              <w:rPr>
                <w:rFonts w:ascii="Arial" w:hAnsi="Arial" w:cs="Arial"/>
              </w:rPr>
            </w:pPr>
            <w:r w:rsidRPr="002C4C42">
              <w:rPr>
                <w:rFonts w:ascii="Arial" w:hAnsi="Arial" w:cs="Arial"/>
                <w:sz w:val="15"/>
              </w:rPr>
              <w:t>La muestra puede ser pequeña; reportar alcance, sesgos y resultados negativos.</w:t>
            </w:r>
          </w:p>
        </w:tc>
      </w:tr>
      <w:tr w:rsidR="0076076D" w:rsidRPr="002C4C42" w14:paraId="69F3E6FB" w14:textId="77777777">
        <w:trPr>
          <w:cantSplit/>
          <w:jc w:val="center"/>
        </w:trPr>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6FFEB90E" w14:textId="77777777" w:rsidR="0076076D" w:rsidRPr="002C4C42" w:rsidRDefault="001D4FDA">
            <w:pPr>
              <w:spacing w:after="20" w:line="240" w:lineRule="auto"/>
              <w:rPr>
                <w:rFonts w:ascii="Arial" w:hAnsi="Arial" w:cs="Arial"/>
              </w:rPr>
            </w:pPr>
            <w:r w:rsidRPr="002C4C42">
              <w:rPr>
                <w:rFonts w:ascii="Arial" w:hAnsi="Arial" w:cs="Arial"/>
                <w:sz w:val="15"/>
              </w:rPr>
              <w:t>Implantación / gestión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A0E3A36" w14:textId="77777777" w:rsidR="0076076D" w:rsidRPr="002C4C42" w:rsidRDefault="001D4FDA">
            <w:pPr>
              <w:spacing w:after="20" w:line="240" w:lineRule="auto"/>
              <w:rPr>
                <w:rFonts w:ascii="Arial" w:hAnsi="Arial" w:cs="Arial"/>
              </w:rPr>
            </w:pPr>
            <w:r w:rsidRPr="002C4C42">
              <w:rPr>
                <w:rFonts w:ascii="Arial" w:hAnsi="Arial" w:cs="Arial"/>
                <w:sz w:val="15"/>
              </w:rPr>
              <w:t>Cierre y defensa</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2EDBE14A" w14:textId="77777777" w:rsidR="0076076D" w:rsidRPr="002C4C42" w:rsidRDefault="001D4FDA">
            <w:pPr>
              <w:spacing w:after="20" w:line="240" w:lineRule="auto"/>
              <w:rPr>
                <w:rFonts w:ascii="Arial" w:hAnsi="Arial" w:cs="Arial"/>
              </w:rPr>
            </w:pPr>
            <w:r w:rsidRPr="002C4C42">
              <w:rPr>
                <w:rFonts w:ascii="Arial" w:hAnsi="Arial" w:cs="Arial"/>
                <w:sz w:val="15"/>
              </w:rPr>
              <w:t>Estabilizar demo, consolidar evidencias, informe, conclusiones, limitaciones y presentación.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445EAC26" w14:textId="77777777" w:rsidR="0076076D" w:rsidRPr="002C4C42" w:rsidRDefault="001D4FDA">
            <w:pPr>
              <w:spacing w:after="20" w:line="240" w:lineRule="auto"/>
              <w:rPr>
                <w:rFonts w:ascii="Arial" w:hAnsi="Arial" w:cs="Arial"/>
              </w:rPr>
            </w:pPr>
            <w:r w:rsidRPr="002C4C42">
              <w:rPr>
                <w:rFonts w:ascii="Arial" w:hAnsi="Arial" w:cs="Arial"/>
                <w:sz w:val="15"/>
              </w:rPr>
              <w:t>Repositorio, hosting, documentos, capturas y presentación.</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7EFF0697" w14:textId="77777777" w:rsidR="0076076D" w:rsidRPr="002C4C42" w:rsidRDefault="001D4FDA">
            <w:pPr>
              <w:spacing w:after="20" w:line="240" w:lineRule="auto"/>
              <w:rPr>
                <w:rFonts w:ascii="Arial" w:hAnsi="Arial" w:cs="Arial"/>
              </w:rPr>
            </w:pPr>
            <w:r w:rsidRPr="002C4C42">
              <w:rPr>
                <w:rFonts w:ascii="Arial" w:hAnsi="Arial" w:cs="Arial"/>
                <w:sz w:val="15"/>
              </w:rPr>
              <w:t>Semanas 16–18</w:t>
            </w:r>
          </w:p>
        </w:tc>
        <w:tc>
          <w:tcPr>
            <w:tcW w:w="1580"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18ACD86D" w14:textId="77777777" w:rsidR="0076076D" w:rsidRPr="002C4C42" w:rsidRDefault="001D4FDA">
            <w:pPr>
              <w:spacing w:after="20" w:line="240" w:lineRule="auto"/>
              <w:rPr>
                <w:rFonts w:ascii="Arial" w:hAnsi="Arial" w:cs="Arial"/>
              </w:rPr>
            </w:pPr>
            <w:r w:rsidRPr="002C4C42">
              <w:rPr>
                <w:rFonts w:ascii="Arial" w:hAnsi="Arial" w:cs="Arial"/>
                <w:sz w:val="15"/>
              </w:rPr>
              <w:t>Equipo completo</w:t>
            </w:r>
          </w:p>
        </w:tc>
        <w:tc>
          <w:tcPr>
            <w:tcW w:w="1581" w:type="dxa"/>
            <w:tcBorders>
              <w:top w:val="single" w:sz="4" w:space="0" w:color="B7B7B7"/>
              <w:left w:val="single" w:sz="4" w:space="0" w:color="B7B7B7"/>
              <w:bottom w:val="single" w:sz="4" w:space="0" w:color="B7B7B7"/>
              <w:right w:val="single" w:sz="4" w:space="0" w:color="B7B7B7"/>
            </w:tcBorders>
            <w:tcMar>
              <w:top w:w="70" w:type="dxa"/>
              <w:left w:w="80" w:type="dxa"/>
              <w:bottom w:w="70" w:type="dxa"/>
              <w:right w:w="80" w:type="dxa"/>
            </w:tcMar>
            <w:vAlign w:val="center"/>
          </w:tcPr>
          <w:p w14:paraId="39F793F5" w14:textId="77777777" w:rsidR="0076076D" w:rsidRPr="002C4C42" w:rsidRDefault="001D4FDA">
            <w:pPr>
              <w:spacing w:after="20" w:line="240" w:lineRule="auto"/>
              <w:rPr>
                <w:rFonts w:ascii="Arial" w:hAnsi="Arial" w:cs="Arial"/>
              </w:rPr>
            </w:pPr>
            <w:r w:rsidRPr="002C4C42">
              <w:rPr>
                <w:rFonts w:ascii="Arial" w:hAnsi="Arial" w:cs="Arial"/>
                <w:sz w:val="15"/>
              </w:rPr>
              <w:t>Reservar contingencia y usar un guion reproducible con datos de demostración.</w:t>
            </w:r>
          </w:p>
        </w:tc>
      </w:tr>
    </w:tbl>
    <w:p w14:paraId="0FBBD418" w14:textId="77777777" w:rsidR="00D110EC" w:rsidRPr="002C4C42" w:rsidRDefault="00D110EC" w:rsidP="00D110EC">
      <w:pPr>
        <w:spacing w:after="0" w:line="360" w:lineRule="auto"/>
        <w:jc w:val="both"/>
        <w:rPr>
          <w:rFonts w:ascii="Arial" w:hAnsi="Arial" w:cs="Arial"/>
          <w:b/>
          <w:sz w:val="24"/>
          <w:szCs w:val="24"/>
        </w:rPr>
      </w:pPr>
    </w:p>
    <w:p w14:paraId="4CF1283D" w14:textId="77777777" w:rsidR="0076076D" w:rsidRPr="002C4C42" w:rsidRDefault="001D4FDA">
      <w:pPr>
        <w:rPr>
          <w:rFonts w:ascii="Arial" w:hAnsi="Arial" w:cs="Arial"/>
        </w:rPr>
      </w:pPr>
      <w:r w:rsidRPr="002C4C42">
        <w:rPr>
          <w:rFonts w:ascii="Arial" w:hAnsi="Arial" w:cs="Arial"/>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2C4C42" w14:paraId="5B2FAC7B" w14:textId="77777777" w:rsidTr="00E65CC9">
        <w:tc>
          <w:tcPr>
            <w:tcW w:w="9640" w:type="dxa"/>
            <w:vAlign w:val="center"/>
          </w:tcPr>
          <w:p w14:paraId="133108EA" w14:textId="656617DA" w:rsidR="00416B89" w:rsidRPr="002C4C42" w:rsidRDefault="009D04DC" w:rsidP="009D04DC">
            <w:pPr>
              <w:rPr>
                <w:rFonts w:ascii="Arial" w:hAnsi="Arial" w:cs="Arial"/>
                <w:b/>
                <w:sz w:val="28"/>
                <w:szCs w:val="28"/>
              </w:rPr>
            </w:pPr>
            <w:r w:rsidRPr="002C4C42">
              <w:rPr>
                <w:rFonts w:ascii="Arial" w:hAnsi="Arial" w:cs="Arial"/>
                <w:b/>
                <w:sz w:val="28"/>
                <w:szCs w:val="28"/>
              </w:rPr>
              <w:lastRenderedPageBreak/>
              <w:t>8</w:t>
            </w:r>
            <w:r w:rsidR="00416B89" w:rsidRPr="002C4C42">
              <w:rPr>
                <w:rFonts w:ascii="Arial" w:hAnsi="Arial" w:cs="Arial"/>
                <w:b/>
                <w:sz w:val="28"/>
                <w:szCs w:val="28"/>
              </w:rPr>
              <w:t xml:space="preserve">. </w:t>
            </w:r>
            <w:r w:rsidRPr="002C4C42">
              <w:rPr>
                <w:rFonts w:ascii="Arial" w:hAnsi="Arial" w:cs="Arial"/>
                <w:b/>
                <w:sz w:val="28"/>
                <w:szCs w:val="28"/>
              </w:rPr>
              <w:t xml:space="preserve">Carta Gantt </w:t>
            </w:r>
          </w:p>
        </w:tc>
      </w:tr>
      <w:tr w:rsidR="00416B89" w:rsidRPr="002C4C42" w14:paraId="3D1E863C" w14:textId="77777777" w:rsidTr="00E65CC9">
        <w:tc>
          <w:tcPr>
            <w:tcW w:w="9640" w:type="dxa"/>
            <w:shd w:val="clear" w:color="auto" w:fill="D9E2F3" w:themeFill="accent1" w:themeFillTint="33"/>
            <w:vAlign w:val="center"/>
          </w:tcPr>
          <w:p w14:paraId="4EF8E2B8" w14:textId="0172F32A" w:rsidR="00416B89" w:rsidRPr="002C4C42" w:rsidRDefault="00416B89" w:rsidP="00E65CC9">
            <w:pPr>
              <w:pStyle w:val="Piedepgina"/>
              <w:jc w:val="both"/>
              <w:rPr>
                <w:rFonts w:ascii="Arial" w:hAnsi="Arial" w:cs="Arial"/>
              </w:rPr>
            </w:pPr>
            <w:r w:rsidRPr="002C4C42">
              <w:rPr>
                <w:rFonts w:ascii="Arial" w:hAnsi="Arial" w:cs="Arial"/>
              </w:rPr>
              <w:t xml:space="preserve">Busca un formato de Carta Gantt que te acomode y organiza en </w:t>
            </w:r>
            <w:r w:rsidR="009B74E2" w:rsidRPr="002C4C42">
              <w:rPr>
                <w:rFonts w:ascii="Arial" w:hAnsi="Arial" w:cs="Arial"/>
              </w:rPr>
              <w:t>e</w:t>
            </w:r>
            <w:r w:rsidRPr="002C4C42">
              <w:rPr>
                <w:rFonts w:ascii="Arial" w:hAnsi="Arial" w:cs="Arial"/>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2C4C42">
              <w:rPr>
                <w:rFonts w:ascii="Arial" w:hAnsi="Arial" w:cs="Arial"/>
              </w:rPr>
              <w:t>í</w:t>
            </w:r>
            <w:r w:rsidRPr="002C4C42">
              <w:rPr>
                <w:rFonts w:ascii="Arial" w:hAnsi="Arial" w:cs="Arial"/>
              </w:rPr>
              <w:t>tulo.</w:t>
            </w:r>
          </w:p>
        </w:tc>
      </w:tr>
    </w:tbl>
    <w:p w14:paraId="7843FF4A" w14:textId="118ABDD9" w:rsidR="00D110EC" w:rsidRPr="002C4C42" w:rsidRDefault="00D110EC" w:rsidP="00D110EC">
      <w:pPr>
        <w:spacing w:after="0" w:line="360" w:lineRule="auto"/>
        <w:jc w:val="both"/>
        <w:rPr>
          <w:rFonts w:ascii="Arial" w:hAnsi="Arial" w:cs="Arial"/>
          <w:b/>
          <w:sz w:val="24"/>
          <w:szCs w:val="24"/>
        </w:rPr>
      </w:pPr>
    </w:p>
    <w:p w14:paraId="12A1F504" w14:textId="77777777" w:rsidR="00416B89" w:rsidRPr="002C4C42" w:rsidRDefault="00416B89" w:rsidP="00D110EC">
      <w:pPr>
        <w:spacing w:after="0" w:line="360" w:lineRule="auto"/>
        <w:jc w:val="both"/>
        <w:rPr>
          <w:rFonts w:ascii="Arial" w:hAnsi="Arial" w:cs="Arial"/>
          <w:b/>
          <w:sz w:val="24"/>
          <w:szCs w:val="24"/>
        </w:rPr>
      </w:pPr>
    </w:p>
    <w:p w14:paraId="18F2DC26" w14:textId="77777777" w:rsidR="00D110EC" w:rsidRPr="002C4C42" w:rsidRDefault="00D110EC">
      <w:pPr>
        <w:rPr>
          <w:rFonts w:ascii="Arial" w:hAnsi="Arial" w:cs="Arial"/>
        </w:rPr>
      </w:pPr>
    </w:p>
    <w:tbl>
      <w:tblPr>
        <w:tblStyle w:val="Tablaconcuadrcula"/>
        <w:tblW w:w="0" w:type="auto"/>
        <w:jc w:val="center"/>
        <w:tblLayout w:type="fixed"/>
        <w:tblLook w:val="04A0" w:firstRow="1" w:lastRow="0" w:firstColumn="1" w:lastColumn="0" w:noHBand="0" w:noVBand="1"/>
      </w:tblPr>
      <w:tblGrid>
        <w:gridCol w:w="2016"/>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76076D" w:rsidRPr="002C4C42" w14:paraId="7400F096" w14:textId="77777777">
        <w:trPr>
          <w:cantSplit/>
          <w:tblHeader/>
          <w:jc w:val="center"/>
        </w:trPr>
        <w:tc>
          <w:tcPr>
            <w:tcW w:w="2016" w:type="dxa"/>
            <w:vMerge w:val="restart"/>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AA18C11" w14:textId="77777777" w:rsidR="0076076D" w:rsidRPr="002C4C42" w:rsidRDefault="001D4FDA">
            <w:pPr>
              <w:spacing w:after="40" w:line="252" w:lineRule="auto"/>
              <w:jc w:val="center"/>
              <w:rPr>
                <w:rFonts w:ascii="Arial" w:hAnsi="Arial" w:cs="Arial"/>
              </w:rPr>
            </w:pPr>
            <w:r w:rsidRPr="002C4C42">
              <w:rPr>
                <w:rFonts w:ascii="Arial" w:hAnsi="Arial" w:cs="Arial"/>
                <w:b/>
                <w:sz w:val="15"/>
              </w:rPr>
              <w:t>Actividad</w:t>
            </w:r>
          </w:p>
        </w:tc>
        <w:tc>
          <w:tcPr>
            <w:tcW w:w="360" w:type="dxa"/>
            <w:gridSpan w:val="4"/>
            <w:tcBorders>
              <w:top w:val="single" w:sz="4" w:space="0" w:color="A6A6A6"/>
              <w:left w:val="single" w:sz="4" w:space="0" w:color="A6A6A6"/>
              <w:bottom w:val="single" w:sz="4" w:space="0" w:color="A6A6A6"/>
              <w:right w:val="single" w:sz="4" w:space="0" w:color="A6A6A6"/>
            </w:tcBorders>
            <w:shd w:val="clear" w:color="auto" w:fill="E2F0D9"/>
            <w:tcMar>
              <w:top w:w="40" w:type="dxa"/>
              <w:left w:w="25" w:type="dxa"/>
              <w:bottom w:w="40" w:type="dxa"/>
              <w:right w:w="25" w:type="dxa"/>
            </w:tcMar>
            <w:vAlign w:val="center"/>
          </w:tcPr>
          <w:p w14:paraId="02875533" w14:textId="77777777" w:rsidR="0076076D" w:rsidRPr="002C4C42" w:rsidRDefault="001D4FDA">
            <w:pPr>
              <w:spacing w:after="40" w:line="252" w:lineRule="auto"/>
              <w:jc w:val="center"/>
              <w:rPr>
                <w:rFonts w:ascii="Arial" w:hAnsi="Arial" w:cs="Arial"/>
              </w:rPr>
            </w:pPr>
            <w:r w:rsidRPr="002C4C42">
              <w:rPr>
                <w:rFonts w:ascii="Arial" w:hAnsi="Arial" w:cs="Arial"/>
                <w:b/>
                <w:sz w:val="15"/>
              </w:rPr>
              <w:t>Fase 1</w:t>
            </w:r>
          </w:p>
        </w:tc>
        <w:tc>
          <w:tcPr>
            <w:tcW w:w="360" w:type="dxa"/>
            <w:gridSpan w:val="11"/>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1CDC4405" w14:textId="77777777" w:rsidR="0076076D" w:rsidRPr="002C4C42" w:rsidRDefault="001D4FDA">
            <w:pPr>
              <w:spacing w:after="40" w:line="252" w:lineRule="auto"/>
              <w:jc w:val="center"/>
              <w:rPr>
                <w:rFonts w:ascii="Arial" w:hAnsi="Arial" w:cs="Arial"/>
              </w:rPr>
            </w:pPr>
            <w:r w:rsidRPr="002C4C42">
              <w:rPr>
                <w:rFonts w:ascii="Arial" w:hAnsi="Arial" w:cs="Arial"/>
                <w:b/>
                <w:sz w:val="15"/>
              </w:rPr>
              <w:t>Fase 2</w:t>
            </w:r>
          </w:p>
        </w:tc>
        <w:tc>
          <w:tcPr>
            <w:tcW w:w="360" w:type="dxa"/>
            <w:gridSpan w:val="3"/>
            <w:tcBorders>
              <w:top w:val="single" w:sz="4" w:space="0" w:color="A6A6A6"/>
              <w:left w:val="single" w:sz="4" w:space="0" w:color="A6A6A6"/>
              <w:bottom w:val="single" w:sz="4" w:space="0" w:color="A6A6A6"/>
              <w:right w:val="single" w:sz="4" w:space="0" w:color="A6A6A6"/>
            </w:tcBorders>
            <w:shd w:val="clear" w:color="auto" w:fill="FCE4D6"/>
            <w:tcMar>
              <w:top w:w="40" w:type="dxa"/>
              <w:left w:w="25" w:type="dxa"/>
              <w:bottom w:w="40" w:type="dxa"/>
              <w:right w:w="25" w:type="dxa"/>
            </w:tcMar>
            <w:vAlign w:val="center"/>
          </w:tcPr>
          <w:p w14:paraId="492A3A07" w14:textId="77777777" w:rsidR="0076076D" w:rsidRPr="002C4C42" w:rsidRDefault="001D4FDA">
            <w:pPr>
              <w:spacing w:after="40" w:line="252" w:lineRule="auto"/>
              <w:jc w:val="center"/>
              <w:rPr>
                <w:rFonts w:ascii="Arial" w:hAnsi="Arial" w:cs="Arial"/>
              </w:rPr>
            </w:pPr>
            <w:r w:rsidRPr="002C4C42">
              <w:rPr>
                <w:rFonts w:ascii="Arial" w:hAnsi="Arial" w:cs="Arial"/>
                <w:b/>
                <w:sz w:val="15"/>
              </w:rPr>
              <w:t>Fase 3</w:t>
            </w:r>
          </w:p>
        </w:tc>
      </w:tr>
      <w:tr w:rsidR="0076076D" w:rsidRPr="002C4C42" w14:paraId="28722A2D" w14:textId="77777777">
        <w:trPr>
          <w:cantSplit/>
          <w:tblHeader/>
          <w:jc w:val="center"/>
        </w:trPr>
        <w:tc>
          <w:tcPr>
            <w:tcW w:w="448" w:type="dxa"/>
            <w:vMerge/>
          </w:tcPr>
          <w:p w14:paraId="631AA6B9" w14:textId="77777777" w:rsidR="0076076D" w:rsidRPr="002C4C42" w:rsidRDefault="0076076D">
            <w:pP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E2F0D9"/>
            <w:tcMar>
              <w:top w:w="40" w:type="dxa"/>
              <w:left w:w="25" w:type="dxa"/>
              <w:bottom w:w="40" w:type="dxa"/>
              <w:right w:w="25" w:type="dxa"/>
            </w:tcMar>
            <w:vAlign w:val="center"/>
          </w:tcPr>
          <w:p w14:paraId="107AE758" w14:textId="77777777" w:rsidR="0076076D" w:rsidRPr="002C4C42" w:rsidRDefault="001D4FDA">
            <w:pPr>
              <w:spacing w:after="40" w:line="252" w:lineRule="auto"/>
              <w:jc w:val="center"/>
              <w:rPr>
                <w:rFonts w:ascii="Arial" w:hAnsi="Arial" w:cs="Arial"/>
              </w:rPr>
            </w:pPr>
            <w:r w:rsidRPr="002C4C42">
              <w:rPr>
                <w:rFonts w:ascii="Arial" w:hAnsi="Arial" w:cs="Arial"/>
                <w:b/>
                <w:sz w:val="13"/>
              </w:rPr>
              <w:t>S1</w:t>
            </w:r>
          </w:p>
        </w:tc>
        <w:tc>
          <w:tcPr>
            <w:tcW w:w="360" w:type="dxa"/>
            <w:tcBorders>
              <w:top w:val="single" w:sz="4" w:space="0" w:color="A6A6A6"/>
              <w:left w:val="single" w:sz="4" w:space="0" w:color="A6A6A6"/>
              <w:bottom w:val="single" w:sz="4" w:space="0" w:color="A6A6A6"/>
              <w:right w:val="single" w:sz="4" w:space="0" w:color="A6A6A6"/>
            </w:tcBorders>
            <w:shd w:val="clear" w:color="auto" w:fill="E2F0D9"/>
            <w:tcMar>
              <w:top w:w="40" w:type="dxa"/>
              <w:left w:w="25" w:type="dxa"/>
              <w:bottom w:w="40" w:type="dxa"/>
              <w:right w:w="25" w:type="dxa"/>
            </w:tcMar>
            <w:vAlign w:val="center"/>
          </w:tcPr>
          <w:p w14:paraId="5609D02B" w14:textId="77777777" w:rsidR="0076076D" w:rsidRPr="002C4C42" w:rsidRDefault="001D4FDA">
            <w:pPr>
              <w:spacing w:after="40" w:line="252" w:lineRule="auto"/>
              <w:jc w:val="center"/>
              <w:rPr>
                <w:rFonts w:ascii="Arial" w:hAnsi="Arial" w:cs="Arial"/>
              </w:rPr>
            </w:pPr>
            <w:r w:rsidRPr="002C4C42">
              <w:rPr>
                <w:rFonts w:ascii="Arial" w:hAnsi="Arial" w:cs="Arial"/>
                <w:b/>
                <w:sz w:val="13"/>
              </w:rPr>
              <w:t>S2</w:t>
            </w:r>
          </w:p>
        </w:tc>
        <w:tc>
          <w:tcPr>
            <w:tcW w:w="360" w:type="dxa"/>
            <w:tcBorders>
              <w:top w:val="single" w:sz="4" w:space="0" w:color="A6A6A6"/>
              <w:left w:val="single" w:sz="4" w:space="0" w:color="A6A6A6"/>
              <w:bottom w:val="single" w:sz="4" w:space="0" w:color="A6A6A6"/>
              <w:right w:val="single" w:sz="4" w:space="0" w:color="A6A6A6"/>
            </w:tcBorders>
            <w:shd w:val="clear" w:color="auto" w:fill="E2F0D9"/>
            <w:tcMar>
              <w:top w:w="40" w:type="dxa"/>
              <w:left w:w="25" w:type="dxa"/>
              <w:bottom w:w="40" w:type="dxa"/>
              <w:right w:w="25" w:type="dxa"/>
            </w:tcMar>
            <w:vAlign w:val="center"/>
          </w:tcPr>
          <w:p w14:paraId="5183DA1C" w14:textId="77777777" w:rsidR="0076076D" w:rsidRPr="002C4C42" w:rsidRDefault="001D4FDA">
            <w:pPr>
              <w:spacing w:after="40" w:line="252" w:lineRule="auto"/>
              <w:jc w:val="center"/>
              <w:rPr>
                <w:rFonts w:ascii="Arial" w:hAnsi="Arial" w:cs="Arial"/>
              </w:rPr>
            </w:pPr>
            <w:r w:rsidRPr="002C4C42">
              <w:rPr>
                <w:rFonts w:ascii="Arial" w:hAnsi="Arial" w:cs="Arial"/>
                <w:b/>
                <w:sz w:val="13"/>
              </w:rPr>
              <w:t>S3</w:t>
            </w:r>
          </w:p>
        </w:tc>
        <w:tc>
          <w:tcPr>
            <w:tcW w:w="360" w:type="dxa"/>
            <w:tcBorders>
              <w:top w:val="single" w:sz="4" w:space="0" w:color="A6A6A6"/>
              <w:left w:val="single" w:sz="4" w:space="0" w:color="A6A6A6"/>
              <w:bottom w:val="single" w:sz="4" w:space="0" w:color="A6A6A6"/>
              <w:right w:val="single" w:sz="4" w:space="0" w:color="A6A6A6"/>
            </w:tcBorders>
            <w:shd w:val="clear" w:color="auto" w:fill="E2F0D9"/>
            <w:tcMar>
              <w:top w:w="40" w:type="dxa"/>
              <w:left w:w="25" w:type="dxa"/>
              <w:bottom w:w="40" w:type="dxa"/>
              <w:right w:w="25" w:type="dxa"/>
            </w:tcMar>
            <w:vAlign w:val="center"/>
          </w:tcPr>
          <w:p w14:paraId="4A5351DE" w14:textId="77777777" w:rsidR="0076076D" w:rsidRPr="002C4C42" w:rsidRDefault="001D4FDA">
            <w:pPr>
              <w:spacing w:after="40" w:line="252" w:lineRule="auto"/>
              <w:jc w:val="center"/>
              <w:rPr>
                <w:rFonts w:ascii="Arial" w:hAnsi="Arial" w:cs="Arial"/>
              </w:rPr>
            </w:pPr>
            <w:r w:rsidRPr="002C4C42">
              <w:rPr>
                <w:rFonts w:ascii="Arial" w:hAnsi="Arial" w:cs="Arial"/>
                <w:b/>
                <w:sz w:val="13"/>
              </w:rPr>
              <w:t>S4</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7978887D" w14:textId="77777777" w:rsidR="0076076D" w:rsidRPr="002C4C42" w:rsidRDefault="001D4FDA">
            <w:pPr>
              <w:spacing w:after="40" w:line="252" w:lineRule="auto"/>
              <w:jc w:val="center"/>
              <w:rPr>
                <w:rFonts w:ascii="Arial" w:hAnsi="Arial" w:cs="Arial"/>
              </w:rPr>
            </w:pPr>
            <w:r w:rsidRPr="002C4C42">
              <w:rPr>
                <w:rFonts w:ascii="Arial" w:hAnsi="Arial" w:cs="Arial"/>
                <w:b/>
                <w:sz w:val="13"/>
              </w:rPr>
              <w:t>S5</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20191142" w14:textId="77777777" w:rsidR="0076076D" w:rsidRPr="002C4C42" w:rsidRDefault="001D4FDA">
            <w:pPr>
              <w:spacing w:after="40" w:line="252" w:lineRule="auto"/>
              <w:jc w:val="center"/>
              <w:rPr>
                <w:rFonts w:ascii="Arial" w:hAnsi="Arial" w:cs="Arial"/>
              </w:rPr>
            </w:pPr>
            <w:r w:rsidRPr="002C4C42">
              <w:rPr>
                <w:rFonts w:ascii="Arial" w:hAnsi="Arial" w:cs="Arial"/>
                <w:b/>
                <w:sz w:val="13"/>
              </w:rPr>
              <w:t>S6</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7CB7CF8A" w14:textId="77777777" w:rsidR="0076076D" w:rsidRPr="002C4C42" w:rsidRDefault="001D4FDA">
            <w:pPr>
              <w:spacing w:after="40" w:line="252" w:lineRule="auto"/>
              <w:jc w:val="center"/>
              <w:rPr>
                <w:rFonts w:ascii="Arial" w:hAnsi="Arial" w:cs="Arial"/>
              </w:rPr>
            </w:pPr>
            <w:r w:rsidRPr="002C4C42">
              <w:rPr>
                <w:rFonts w:ascii="Arial" w:hAnsi="Arial" w:cs="Arial"/>
                <w:b/>
                <w:sz w:val="13"/>
              </w:rPr>
              <w:t>S7</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32A1D4AC" w14:textId="77777777" w:rsidR="0076076D" w:rsidRPr="002C4C42" w:rsidRDefault="001D4FDA">
            <w:pPr>
              <w:spacing w:after="40" w:line="252" w:lineRule="auto"/>
              <w:jc w:val="center"/>
              <w:rPr>
                <w:rFonts w:ascii="Arial" w:hAnsi="Arial" w:cs="Arial"/>
              </w:rPr>
            </w:pPr>
            <w:r w:rsidRPr="002C4C42">
              <w:rPr>
                <w:rFonts w:ascii="Arial" w:hAnsi="Arial" w:cs="Arial"/>
                <w:b/>
                <w:sz w:val="13"/>
              </w:rPr>
              <w:t>S8</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0568A7ED" w14:textId="77777777" w:rsidR="0076076D" w:rsidRPr="002C4C42" w:rsidRDefault="001D4FDA">
            <w:pPr>
              <w:spacing w:after="40" w:line="252" w:lineRule="auto"/>
              <w:jc w:val="center"/>
              <w:rPr>
                <w:rFonts w:ascii="Arial" w:hAnsi="Arial" w:cs="Arial"/>
              </w:rPr>
            </w:pPr>
            <w:r w:rsidRPr="002C4C42">
              <w:rPr>
                <w:rFonts w:ascii="Arial" w:hAnsi="Arial" w:cs="Arial"/>
                <w:b/>
                <w:sz w:val="13"/>
              </w:rPr>
              <w:t>S9</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1AFECF9E" w14:textId="77777777" w:rsidR="0076076D" w:rsidRPr="002C4C42" w:rsidRDefault="001D4FDA">
            <w:pPr>
              <w:spacing w:after="40" w:line="252" w:lineRule="auto"/>
              <w:jc w:val="center"/>
              <w:rPr>
                <w:rFonts w:ascii="Arial" w:hAnsi="Arial" w:cs="Arial"/>
              </w:rPr>
            </w:pPr>
            <w:r w:rsidRPr="002C4C42">
              <w:rPr>
                <w:rFonts w:ascii="Arial" w:hAnsi="Arial" w:cs="Arial"/>
                <w:b/>
                <w:sz w:val="13"/>
              </w:rPr>
              <w:t>S10</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3C6FB3CB" w14:textId="77777777" w:rsidR="0076076D" w:rsidRPr="002C4C42" w:rsidRDefault="001D4FDA">
            <w:pPr>
              <w:spacing w:after="40" w:line="252" w:lineRule="auto"/>
              <w:jc w:val="center"/>
              <w:rPr>
                <w:rFonts w:ascii="Arial" w:hAnsi="Arial" w:cs="Arial"/>
              </w:rPr>
            </w:pPr>
            <w:r w:rsidRPr="002C4C42">
              <w:rPr>
                <w:rFonts w:ascii="Arial" w:hAnsi="Arial" w:cs="Arial"/>
                <w:b/>
                <w:sz w:val="13"/>
              </w:rPr>
              <w:t>S11</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245152F5" w14:textId="77777777" w:rsidR="0076076D" w:rsidRPr="002C4C42" w:rsidRDefault="001D4FDA">
            <w:pPr>
              <w:spacing w:after="40" w:line="252" w:lineRule="auto"/>
              <w:jc w:val="center"/>
              <w:rPr>
                <w:rFonts w:ascii="Arial" w:hAnsi="Arial" w:cs="Arial"/>
              </w:rPr>
            </w:pPr>
            <w:r w:rsidRPr="002C4C42">
              <w:rPr>
                <w:rFonts w:ascii="Arial" w:hAnsi="Arial" w:cs="Arial"/>
                <w:b/>
                <w:sz w:val="13"/>
              </w:rPr>
              <w:t>S12</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5EE83D2B" w14:textId="77777777" w:rsidR="0076076D" w:rsidRPr="002C4C42" w:rsidRDefault="001D4FDA">
            <w:pPr>
              <w:spacing w:after="40" w:line="252" w:lineRule="auto"/>
              <w:jc w:val="center"/>
              <w:rPr>
                <w:rFonts w:ascii="Arial" w:hAnsi="Arial" w:cs="Arial"/>
              </w:rPr>
            </w:pPr>
            <w:r w:rsidRPr="002C4C42">
              <w:rPr>
                <w:rFonts w:ascii="Arial" w:hAnsi="Arial" w:cs="Arial"/>
                <w:b/>
                <w:sz w:val="13"/>
              </w:rPr>
              <w:t>S13</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0E7F955B" w14:textId="77777777" w:rsidR="0076076D" w:rsidRPr="002C4C42" w:rsidRDefault="001D4FDA">
            <w:pPr>
              <w:spacing w:after="40" w:line="252" w:lineRule="auto"/>
              <w:jc w:val="center"/>
              <w:rPr>
                <w:rFonts w:ascii="Arial" w:hAnsi="Arial" w:cs="Arial"/>
              </w:rPr>
            </w:pPr>
            <w:r w:rsidRPr="002C4C42">
              <w:rPr>
                <w:rFonts w:ascii="Arial" w:hAnsi="Arial" w:cs="Arial"/>
                <w:b/>
                <w:sz w:val="13"/>
              </w:rPr>
              <w:t>S14</w:t>
            </w:r>
          </w:p>
        </w:tc>
        <w:tc>
          <w:tcPr>
            <w:tcW w:w="360" w:type="dxa"/>
            <w:tcBorders>
              <w:top w:val="single" w:sz="4" w:space="0" w:color="A6A6A6"/>
              <w:left w:val="single" w:sz="4" w:space="0" w:color="A6A6A6"/>
              <w:bottom w:val="single" w:sz="4" w:space="0" w:color="A6A6A6"/>
              <w:right w:val="single" w:sz="4" w:space="0" w:color="A6A6A6"/>
            </w:tcBorders>
            <w:shd w:val="clear" w:color="auto" w:fill="FFF2CC"/>
            <w:tcMar>
              <w:top w:w="40" w:type="dxa"/>
              <w:left w:w="25" w:type="dxa"/>
              <w:bottom w:w="40" w:type="dxa"/>
              <w:right w:w="25" w:type="dxa"/>
            </w:tcMar>
            <w:vAlign w:val="center"/>
          </w:tcPr>
          <w:p w14:paraId="4F918BC4" w14:textId="77777777" w:rsidR="0076076D" w:rsidRPr="002C4C42" w:rsidRDefault="001D4FDA">
            <w:pPr>
              <w:spacing w:after="40" w:line="252" w:lineRule="auto"/>
              <w:jc w:val="center"/>
              <w:rPr>
                <w:rFonts w:ascii="Arial" w:hAnsi="Arial" w:cs="Arial"/>
              </w:rPr>
            </w:pPr>
            <w:r w:rsidRPr="002C4C42">
              <w:rPr>
                <w:rFonts w:ascii="Arial" w:hAnsi="Arial" w:cs="Arial"/>
                <w:b/>
                <w:sz w:val="13"/>
              </w:rPr>
              <w:t>S15</w:t>
            </w:r>
          </w:p>
        </w:tc>
        <w:tc>
          <w:tcPr>
            <w:tcW w:w="360" w:type="dxa"/>
            <w:tcBorders>
              <w:top w:val="single" w:sz="4" w:space="0" w:color="A6A6A6"/>
              <w:left w:val="single" w:sz="4" w:space="0" w:color="A6A6A6"/>
              <w:bottom w:val="single" w:sz="4" w:space="0" w:color="A6A6A6"/>
              <w:right w:val="single" w:sz="4" w:space="0" w:color="A6A6A6"/>
            </w:tcBorders>
            <w:shd w:val="clear" w:color="auto" w:fill="FCE4D6"/>
            <w:tcMar>
              <w:top w:w="40" w:type="dxa"/>
              <w:left w:w="25" w:type="dxa"/>
              <w:bottom w:w="40" w:type="dxa"/>
              <w:right w:w="25" w:type="dxa"/>
            </w:tcMar>
            <w:vAlign w:val="center"/>
          </w:tcPr>
          <w:p w14:paraId="1DABB187" w14:textId="77777777" w:rsidR="0076076D" w:rsidRPr="002C4C42" w:rsidRDefault="001D4FDA">
            <w:pPr>
              <w:spacing w:after="40" w:line="252" w:lineRule="auto"/>
              <w:jc w:val="center"/>
              <w:rPr>
                <w:rFonts w:ascii="Arial" w:hAnsi="Arial" w:cs="Arial"/>
              </w:rPr>
            </w:pPr>
            <w:r w:rsidRPr="002C4C42">
              <w:rPr>
                <w:rFonts w:ascii="Arial" w:hAnsi="Arial" w:cs="Arial"/>
                <w:b/>
                <w:sz w:val="13"/>
              </w:rPr>
              <w:t>S16</w:t>
            </w:r>
          </w:p>
        </w:tc>
        <w:tc>
          <w:tcPr>
            <w:tcW w:w="360" w:type="dxa"/>
            <w:tcBorders>
              <w:top w:val="single" w:sz="4" w:space="0" w:color="A6A6A6"/>
              <w:left w:val="single" w:sz="4" w:space="0" w:color="A6A6A6"/>
              <w:bottom w:val="single" w:sz="4" w:space="0" w:color="A6A6A6"/>
              <w:right w:val="single" w:sz="4" w:space="0" w:color="A6A6A6"/>
            </w:tcBorders>
            <w:shd w:val="clear" w:color="auto" w:fill="FCE4D6"/>
            <w:tcMar>
              <w:top w:w="40" w:type="dxa"/>
              <w:left w:w="25" w:type="dxa"/>
              <w:bottom w:w="40" w:type="dxa"/>
              <w:right w:w="25" w:type="dxa"/>
            </w:tcMar>
            <w:vAlign w:val="center"/>
          </w:tcPr>
          <w:p w14:paraId="5EC63AEB" w14:textId="77777777" w:rsidR="0076076D" w:rsidRPr="002C4C42" w:rsidRDefault="001D4FDA">
            <w:pPr>
              <w:spacing w:after="40" w:line="252" w:lineRule="auto"/>
              <w:jc w:val="center"/>
              <w:rPr>
                <w:rFonts w:ascii="Arial" w:hAnsi="Arial" w:cs="Arial"/>
              </w:rPr>
            </w:pPr>
            <w:r w:rsidRPr="002C4C42">
              <w:rPr>
                <w:rFonts w:ascii="Arial" w:hAnsi="Arial" w:cs="Arial"/>
                <w:b/>
                <w:sz w:val="13"/>
              </w:rPr>
              <w:t>S17</w:t>
            </w:r>
          </w:p>
        </w:tc>
        <w:tc>
          <w:tcPr>
            <w:tcW w:w="360" w:type="dxa"/>
            <w:tcBorders>
              <w:top w:val="single" w:sz="4" w:space="0" w:color="A6A6A6"/>
              <w:left w:val="single" w:sz="4" w:space="0" w:color="A6A6A6"/>
              <w:bottom w:val="single" w:sz="4" w:space="0" w:color="A6A6A6"/>
              <w:right w:val="single" w:sz="4" w:space="0" w:color="A6A6A6"/>
            </w:tcBorders>
            <w:shd w:val="clear" w:color="auto" w:fill="FCE4D6"/>
            <w:tcMar>
              <w:top w:w="40" w:type="dxa"/>
              <w:left w:w="25" w:type="dxa"/>
              <w:bottom w:w="40" w:type="dxa"/>
              <w:right w:w="25" w:type="dxa"/>
            </w:tcMar>
            <w:vAlign w:val="center"/>
          </w:tcPr>
          <w:p w14:paraId="75CF3005" w14:textId="77777777" w:rsidR="0076076D" w:rsidRPr="002C4C42" w:rsidRDefault="001D4FDA">
            <w:pPr>
              <w:spacing w:after="40" w:line="252" w:lineRule="auto"/>
              <w:jc w:val="center"/>
              <w:rPr>
                <w:rFonts w:ascii="Arial" w:hAnsi="Arial" w:cs="Arial"/>
              </w:rPr>
            </w:pPr>
            <w:r w:rsidRPr="002C4C42">
              <w:rPr>
                <w:rFonts w:ascii="Arial" w:hAnsi="Arial" w:cs="Arial"/>
                <w:b/>
                <w:sz w:val="13"/>
              </w:rPr>
              <w:t>S18</w:t>
            </w:r>
          </w:p>
        </w:tc>
      </w:tr>
      <w:tr w:rsidR="0076076D" w:rsidRPr="002C4C42" w14:paraId="6A446734"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EC8CBA7" w14:textId="77777777" w:rsidR="0076076D" w:rsidRPr="002C4C42" w:rsidRDefault="001D4FDA">
            <w:pPr>
              <w:spacing w:after="40" w:line="252" w:lineRule="auto"/>
              <w:rPr>
                <w:rFonts w:ascii="Arial" w:hAnsi="Arial" w:cs="Arial"/>
              </w:rPr>
            </w:pPr>
            <w:r w:rsidRPr="002C4C42">
              <w:rPr>
                <w:rFonts w:ascii="Arial" w:hAnsi="Arial" w:cs="Arial"/>
                <w:sz w:val="14"/>
              </w:rPr>
              <w:t>Problema y usuarios</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38398E33"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13110DC7"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104A3734"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A348A4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CAA7F9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3EDB8F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1DDD842"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6BE57D6"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F3C69E3"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BB6E555"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288CCB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5234700"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567AAC3"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50EB390"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00B620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FBD2BD0"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746D974"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410F99B" w14:textId="77777777" w:rsidR="0076076D" w:rsidRPr="002C4C42" w:rsidRDefault="0076076D">
            <w:pPr>
              <w:spacing w:after="40" w:line="252" w:lineRule="auto"/>
              <w:jc w:val="center"/>
              <w:rPr>
                <w:rFonts w:ascii="Arial" w:hAnsi="Arial" w:cs="Arial"/>
              </w:rPr>
            </w:pPr>
          </w:p>
        </w:tc>
      </w:tr>
      <w:tr w:rsidR="0076076D" w:rsidRPr="002C4C42" w14:paraId="410CBC20"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D38230F" w14:textId="77777777" w:rsidR="0076076D" w:rsidRPr="002C4C42" w:rsidRDefault="001D4FDA">
            <w:pPr>
              <w:spacing w:after="40" w:line="252" w:lineRule="auto"/>
              <w:rPr>
                <w:rFonts w:ascii="Arial" w:hAnsi="Arial" w:cs="Arial"/>
              </w:rPr>
            </w:pPr>
            <w:r w:rsidRPr="002C4C42">
              <w:rPr>
                <w:rFonts w:ascii="Arial" w:hAnsi="Arial" w:cs="Arial"/>
                <w:sz w:val="14"/>
              </w:rPr>
              <w:t>Alcance y backlog</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DA5E93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70F1AD7D"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2997692"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546670B7"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8FF06B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AB21424"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CBB8B9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1E7B40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0F2D1B4"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E63B9B6"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2D8545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0290DB7"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1FFD31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E52CAC4"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93982C3"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E5A709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E9D62EF"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6E9591F" w14:textId="77777777" w:rsidR="0076076D" w:rsidRPr="002C4C42" w:rsidRDefault="0076076D">
            <w:pPr>
              <w:spacing w:after="40" w:line="252" w:lineRule="auto"/>
              <w:jc w:val="center"/>
              <w:rPr>
                <w:rFonts w:ascii="Arial" w:hAnsi="Arial" w:cs="Arial"/>
              </w:rPr>
            </w:pPr>
          </w:p>
        </w:tc>
      </w:tr>
      <w:tr w:rsidR="0076076D" w:rsidRPr="002C4C42" w14:paraId="54C6CD8D"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099E481" w14:textId="77777777" w:rsidR="0076076D" w:rsidRPr="002C4C42" w:rsidRDefault="001D4FDA">
            <w:pPr>
              <w:spacing w:after="40" w:line="252" w:lineRule="auto"/>
              <w:rPr>
                <w:rFonts w:ascii="Arial" w:hAnsi="Arial" w:cs="Arial"/>
              </w:rPr>
            </w:pPr>
            <w:r w:rsidRPr="002C4C42">
              <w:rPr>
                <w:rFonts w:ascii="Arial" w:hAnsi="Arial" w:cs="Arial"/>
                <w:sz w:val="14"/>
              </w:rPr>
              <w:t>Arquitectura y datos</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ADFEA46"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B2B6F3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1C56B7D9"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45D7C704"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1FAAD5D"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8D97226"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8FCD97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72FD43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0EDD1D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E98AEC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276CC0F"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27F3057"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46E7217"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C1BB93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E9C68A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1680FC2"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03162B0"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1A3D248" w14:textId="77777777" w:rsidR="0076076D" w:rsidRPr="002C4C42" w:rsidRDefault="0076076D">
            <w:pPr>
              <w:spacing w:after="40" w:line="252" w:lineRule="auto"/>
              <w:jc w:val="center"/>
              <w:rPr>
                <w:rFonts w:ascii="Arial" w:hAnsi="Arial" w:cs="Arial"/>
              </w:rPr>
            </w:pPr>
          </w:p>
        </w:tc>
      </w:tr>
      <w:tr w:rsidR="0076076D" w:rsidRPr="002C4C42" w14:paraId="7C965C5F"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9C8794E" w14:textId="77777777" w:rsidR="0076076D" w:rsidRPr="002C4C42" w:rsidRDefault="001D4FDA">
            <w:pPr>
              <w:spacing w:after="40" w:line="252" w:lineRule="auto"/>
              <w:rPr>
                <w:rFonts w:ascii="Arial" w:hAnsi="Arial" w:cs="Arial"/>
              </w:rPr>
            </w:pPr>
            <w:r w:rsidRPr="002C4C42">
              <w:rPr>
                <w:rFonts w:ascii="Arial" w:hAnsi="Arial" w:cs="Arial"/>
                <w:sz w:val="14"/>
              </w:rPr>
              <w:t>Núcleo operacional</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AE2926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11871C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1D1EE1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DA863B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40073302"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6F3CBC8C"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81A4B7C"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73CE9B00"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581D4FBA"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77886ECE"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80FC5A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01F6CF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0A427E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49ACF02"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2046BB3"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EA4820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81E0644"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2E31481" w14:textId="77777777" w:rsidR="0076076D" w:rsidRPr="002C4C42" w:rsidRDefault="0076076D">
            <w:pPr>
              <w:spacing w:after="40" w:line="252" w:lineRule="auto"/>
              <w:jc w:val="center"/>
              <w:rPr>
                <w:rFonts w:ascii="Arial" w:hAnsi="Arial" w:cs="Arial"/>
              </w:rPr>
            </w:pPr>
          </w:p>
        </w:tc>
      </w:tr>
      <w:tr w:rsidR="0076076D" w:rsidRPr="002C4C42" w14:paraId="420DCB2F"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F629B9A" w14:textId="77777777" w:rsidR="0076076D" w:rsidRPr="002C4C42" w:rsidRDefault="001D4FDA">
            <w:pPr>
              <w:spacing w:after="40" w:line="252" w:lineRule="auto"/>
              <w:rPr>
                <w:rFonts w:ascii="Arial" w:hAnsi="Arial" w:cs="Arial"/>
              </w:rPr>
            </w:pPr>
            <w:r w:rsidRPr="002C4C42">
              <w:rPr>
                <w:rFonts w:ascii="Arial" w:hAnsi="Arial" w:cs="Arial"/>
                <w:sz w:val="14"/>
              </w:rPr>
              <w:t>PWA e integraciones</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4F83CC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240BCB0"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893ABD7"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434335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1A28173"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24CE162"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A6F46D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39FC8E14"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28E35A0D"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350274D2"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3A487CCC"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9E87627"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6097A0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49C344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78EE67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02CD03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23D2F37"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0492B44" w14:textId="77777777" w:rsidR="0076076D" w:rsidRPr="002C4C42" w:rsidRDefault="0076076D">
            <w:pPr>
              <w:spacing w:after="40" w:line="252" w:lineRule="auto"/>
              <w:jc w:val="center"/>
              <w:rPr>
                <w:rFonts w:ascii="Arial" w:hAnsi="Arial" w:cs="Arial"/>
              </w:rPr>
            </w:pPr>
          </w:p>
        </w:tc>
      </w:tr>
      <w:tr w:rsidR="0076076D" w:rsidRPr="002C4C42" w14:paraId="051A01A3"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638B11A" w14:textId="77777777" w:rsidR="0076076D" w:rsidRPr="002C4C42" w:rsidRDefault="001D4FDA">
            <w:pPr>
              <w:spacing w:after="40" w:line="252" w:lineRule="auto"/>
              <w:rPr>
                <w:rFonts w:ascii="Arial" w:hAnsi="Arial" w:cs="Arial"/>
              </w:rPr>
            </w:pPr>
            <w:r w:rsidRPr="002C4C42">
              <w:rPr>
                <w:rFonts w:ascii="Arial" w:hAnsi="Arial" w:cs="Arial"/>
                <w:sz w:val="14"/>
              </w:rPr>
              <w:t>Pruebas y mejoras</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7EF02E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74FCE5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BAC62DC"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F5957AF"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1858C2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B5F454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0F1B825"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543226E0"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230A4B80"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5CFF308F"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44F6CD98"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4B3A0C6C"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CFB5AA9"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21D1CD8D"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8C770FE"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64680C9"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9C787E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6B6279A" w14:textId="77777777" w:rsidR="0076076D" w:rsidRPr="002C4C42" w:rsidRDefault="0076076D">
            <w:pPr>
              <w:spacing w:after="40" w:line="252" w:lineRule="auto"/>
              <w:jc w:val="center"/>
              <w:rPr>
                <w:rFonts w:ascii="Arial" w:hAnsi="Arial" w:cs="Arial"/>
              </w:rPr>
            </w:pPr>
          </w:p>
        </w:tc>
      </w:tr>
      <w:tr w:rsidR="0076076D" w:rsidRPr="002C4C42" w14:paraId="2FDF7783"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1BD70A7" w14:textId="77777777" w:rsidR="0076076D" w:rsidRPr="002C4C42" w:rsidRDefault="001D4FDA">
            <w:pPr>
              <w:spacing w:after="40" w:line="252" w:lineRule="auto"/>
              <w:rPr>
                <w:rFonts w:ascii="Arial" w:hAnsi="Arial" w:cs="Arial"/>
              </w:rPr>
            </w:pPr>
            <w:r w:rsidRPr="002C4C42">
              <w:rPr>
                <w:rFonts w:ascii="Arial" w:hAnsi="Arial" w:cs="Arial"/>
                <w:sz w:val="14"/>
              </w:rPr>
              <w:t>Validación comercial</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B979779"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19AF0DF"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01774D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EEAA0D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A2A3E0A"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19AD3D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BBE6AA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30F3AD4"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A509189"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FEC094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6D2D3186"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79D1D31E"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19D2668"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4D704AE"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47DB30B9"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3EE9004F"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BBD9BC9"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40E33A2" w14:textId="77777777" w:rsidR="0076076D" w:rsidRPr="002C4C42" w:rsidRDefault="0076076D">
            <w:pPr>
              <w:spacing w:after="40" w:line="252" w:lineRule="auto"/>
              <w:jc w:val="center"/>
              <w:rPr>
                <w:rFonts w:ascii="Arial" w:hAnsi="Arial" w:cs="Arial"/>
              </w:rPr>
            </w:pPr>
          </w:p>
        </w:tc>
      </w:tr>
      <w:tr w:rsidR="0076076D" w:rsidRPr="002C4C42" w14:paraId="43100F70" w14:textId="77777777">
        <w:trPr>
          <w:cantSplit/>
          <w:jc w:val="center"/>
        </w:trPr>
        <w:tc>
          <w:tcPr>
            <w:tcW w:w="2016"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AF8B621" w14:textId="77777777" w:rsidR="0076076D" w:rsidRPr="002C4C42" w:rsidRDefault="001D4FDA">
            <w:pPr>
              <w:spacing w:after="40" w:line="252" w:lineRule="auto"/>
              <w:rPr>
                <w:rFonts w:ascii="Arial" w:hAnsi="Arial" w:cs="Arial"/>
              </w:rPr>
            </w:pPr>
            <w:r w:rsidRPr="002C4C42">
              <w:rPr>
                <w:rFonts w:ascii="Arial" w:hAnsi="Arial" w:cs="Arial"/>
                <w:sz w:val="14"/>
              </w:rPr>
              <w:t>Cierre y defensa</w:t>
            </w: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26FEC27"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AC357AE"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3077AEF"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0104230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6C0954B"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752C183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7AAD82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303244E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3892BE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0651CC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120E9195"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53F3C1F1"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96418F6"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201E6A1D"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tcMar>
              <w:top w:w="40" w:type="dxa"/>
              <w:left w:w="25" w:type="dxa"/>
              <w:bottom w:w="40" w:type="dxa"/>
              <w:right w:w="25" w:type="dxa"/>
            </w:tcMar>
            <w:vAlign w:val="center"/>
          </w:tcPr>
          <w:p w14:paraId="49D99EB8" w14:textId="77777777" w:rsidR="0076076D" w:rsidRPr="002C4C42" w:rsidRDefault="0076076D">
            <w:pPr>
              <w:spacing w:after="40" w:line="252" w:lineRule="auto"/>
              <w:jc w:val="center"/>
              <w:rPr>
                <w:rFonts w:ascii="Arial" w:hAnsi="Arial" w:cs="Arial"/>
              </w:rPr>
            </w:pP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3CAADDEC"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021081DA"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c>
          <w:tcPr>
            <w:tcW w:w="360" w:type="dxa"/>
            <w:tcBorders>
              <w:top w:val="single" w:sz="4" w:space="0" w:color="A6A6A6"/>
              <w:left w:val="single" w:sz="4" w:space="0" w:color="A6A6A6"/>
              <w:bottom w:val="single" w:sz="4" w:space="0" w:color="A6A6A6"/>
              <w:right w:val="single" w:sz="4" w:space="0" w:color="A6A6A6"/>
            </w:tcBorders>
            <w:shd w:val="clear" w:color="auto" w:fill="4472C4"/>
            <w:tcMar>
              <w:top w:w="40" w:type="dxa"/>
              <w:left w:w="25" w:type="dxa"/>
              <w:bottom w:w="40" w:type="dxa"/>
              <w:right w:w="25" w:type="dxa"/>
            </w:tcMar>
            <w:vAlign w:val="center"/>
          </w:tcPr>
          <w:p w14:paraId="4E5236E0" w14:textId="77777777" w:rsidR="0076076D" w:rsidRPr="002C4C42" w:rsidRDefault="001D4FDA">
            <w:pPr>
              <w:spacing w:after="40" w:line="252" w:lineRule="auto"/>
              <w:jc w:val="center"/>
              <w:rPr>
                <w:rFonts w:ascii="Arial" w:hAnsi="Arial" w:cs="Arial"/>
              </w:rPr>
            </w:pPr>
            <w:r w:rsidRPr="002C4C42">
              <w:rPr>
                <w:rFonts w:ascii="Arial" w:hAnsi="Arial" w:cs="Arial"/>
                <w:b/>
                <w:sz w:val="13"/>
              </w:rPr>
              <w:t>X</w:t>
            </w:r>
          </w:p>
        </w:tc>
      </w:tr>
    </w:tbl>
    <w:p w14:paraId="5A2D00EC" w14:textId="700CBA99" w:rsidR="0076076D" w:rsidRPr="002C4C42" w:rsidRDefault="0076076D">
      <w:pPr>
        <w:rPr>
          <w:rFonts w:ascii="Arial" w:hAnsi="Arial" w:cs="Arial"/>
        </w:rPr>
      </w:pPr>
    </w:p>
    <w:sectPr w:rsidR="0076076D" w:rsidRPr="002C4C4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7AF8C" w14:textId="77777777" w:rsidR="005F484D" w:rsidRDefault="005F484D" w:rsidP="00D110EC">
      <w:pPr>
        <w:spacing w:after="0" w:line="240" w:lineRule="auto"/>
      </w:pPr>
      <w:r>
        <w:separator/>
      </w:r>
    </w:p>
  </w:endnote>
  <w:endnote w:type="continuationSeparator" w:id="0">
    <w:p w14:paraId="44563A1E" w14:textId="77777777" w:rsidR="005F484D" w:rsidRDefault="005F484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BC20B" w14:textId="77777777" w:rsidR="005F484D" w:rsidRDefault="005F484D" w:rsidP="00D110EC">
      <w:pPr>
        <w:spacing w:after="0" w:line="240" w:lineRule="auto"/>
      </w:pPr>
      <w:r>
        <w:separator/>
      </w:r>
    </w:p>
  </w:footnote>
  <w:footnote w:type="continuationSeparator" w:id="0">
    <w:p w14:paraId="366C3F79" w14:textId="77777777" w:rsidR="005F484D" w:rsidRDefault="005F484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3693">
    <w:abstractNumId w:val="2"/>
  </w:num>
  <w:num w:numId="2" w16cid:durableId="1333293981">
    <w:abstractNumId w:val="3"/>
  </w:num>
  <w:num w:numId="3" w16cid:durableId="1076321314">
    <w:abstractNumId w:val="0"/>
  </w:num>
  <w:num w:numId="4" w16cid:durableId="1611887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0060"/>
    <w:rsid w:val="00014A7A"/>
    <w:rsid w:val="000533A4"/>
    <w:rsid w:val="000A006B"/>
    <w:rsid w:val="0017053A"/>
    <w:rsid w:val="001B6E9E"/>
    <w:rsid w:val="001D4FDA"/>
    <w:rsid w:val="001E0609"/>
    <w:rsid w:val="001E291A"/>
    <w:rsid w:val="002C4C42"/>
    <w:rsid w:val="002E54BF"/>
    <w:rsid w:val="00393B9B"/>
    <w:rsid w:val="00415C24"/>
    <w:rsid w:val="00416B89"/>
    <w:rsid w:val="0049647F"/>
    <w:rsid w:val="00565AE6"/>
    <w:rsid w:val="005673ED"/>
    <w:rsid w:val="00570F98"/>
    <w:rsid w:val="00574894"/>
    <w:rsid w:val="00582596"/>
    <w:rsid w:val="005B4D4A"/>
    <w:rsid w:val="005F484D"/>
    <w:rsid w:val="00625E4A"/>
    <w:rsid w:val="00675035"/>
    <w:rsid w:val="00707913"/>
    <w:rsid w:val="007335A0"/>
    <w:rsid w:val="00756A26"/>
    <w:rsid w:val="0076076D"/>
    <w:rsid w:val="007C0284"/>
    <w:rsid w:val="007E7568"/>
    <w:rsid w:val="008018E6"/>
    <w:rsid w:val="008069D0"/>
    <w:rsid w:val="00834A98"/>
    <w:rsid w:val="008D7780"/>
    <w:rsid w:val="008E0387"/>
    <w:rsid w:val="00936D73"/>
    <w:rsid w:val="00937347"/>
    <w:rsid w:val="009378F7"/>
    <w:rsid w:val="009505D2"/>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EF7E61"/>
    <w:rsid w:val="00F070B3"/>
    <w:rsid w:val="00F801BD"/>
    <w:rsid w:val="00FC3E06"/>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2573</Words>
  <Characters>14154</Characters>
  <Application>Microsoft Office Word</Application>
  <DocSecurity>0</DocSecurity>
  <Lines>117</Lines>
  <Paragraphs>33</Paragraphs>
  <ScaleCrop>false</ScaleCrop>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Localito</dc:title>
  <dc:subject>Evaluación 1 — Asignatura Capstone</dc:subject>
  <dc:creator>Camilo González</dc:creator>
  <cp:keywords>Localito, Capstone, PWA, SaaS, comercio de barrio</cp:keywords>
  <dc:description>Documento completado a partir de la guía institucional, sin modificar el archivo original.</dc:description>
  <cp:lastModifiedBy>Camilo gonzalez soto</cp:lastModifiedBy>
  <cp:revision>12</cp:revision>
  <dcterms:created xsi:type="dcterms:W3CDTF">2022-08-24T18:07:00Z</dcterms:created>
  <dcterms:modified xsi:type="dcterms:W3CDTF">2026-08-24T16:46:00Z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