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5D"/>
          <w:sz w:val="64"/>
        </w:rPr>
        <w:t>LOCALITO</w:t>
      </w:r>
    </w:p>
    <w:p>
      <w:pPr>
        <w:jc w:val="center"/>
      </w:pPr>
      <w:r>
        <w:rPr>
          <w:rFonts w:ascii="Arial" w:hAnsi="Arial"/>
          <w:b/>
          <w:color w:val="2F5597"/>
          <w:sz w:val="44"/>
        </w:rPr>
        <w:t>README profesional del repositorio</w:t>
      </w:r>
    </w:p>
    <w:p>
      <w:pPr>
        <w:jc w:val="center"/>
      </w:pPr>
      <w:r>
        <w:rPr>
          <w:rFonts w:ascii="Arial" w:hAnsi="Arial"/>
          <w:i/>
          <w:sz w:val="24"/>
        </w:rPr>
        <w:t>Guía funcional, técnica y de ejecución del proyecto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Localito — PWA SaaS para comercios de barrio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Programa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Ingeniería en Informática · Capstone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Metodología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Scrum · Gestión activa en Trello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Corte documental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03 de octubre de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Criterio de evaluación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9 · README del repositorio</w:t>
            </w:r>
          </w:p>
        </w:tc>
      </w:tr>
    </w:tbl>
    <w:p/>
    <w:p>
      <w:pPr>
        <w:jc w:val="center"/>
      </w:pPr>
      <w:r>
        <w:rPr>
          <w:b/>
          <w:color w:val="17365D"/>
          <w:sz w:val="22"/>
        </w:rPr>
        <w:t>Equipo Scrum</w:t>
      </w:r>
    </w:p>
    <w:p>
      <w:pPr>
        <w:jc w:val="center"/>
      </w:pPr>
      <w:r>
        <w:rPr>
          <w:sz w:val="19"/>
        </w:rPr>
        <w:t>Alexander Patiño — Product Owner</w:t>
      </w:r>
    </w:p>
    <w:p>
      <w:pPr>
        <w:jc w:val="center"/>
      </w:pPr>
      <w:r>
        <w:rPr>
          <w:sz w:val="19"/>
        </w:rPr>
        <w:t>Samuel Solís — Scrum Master</w:t>
      </w:r>
    </w:p>
    <w:p>
      <w:pPr>
        <w:jc w:val="center"/>
      </w:pPr>
      <w:r>
        <w:rPr>
          <w:sz w:val="19"/>
        </w:rPr>
        <w:t>Camilo González — Developer</w:t>
      </w:r>
    </w:p>
    <w:p>
      <w:r>
        <w:br w:type="page"/>
      </w:r>
    </w:p>
    <w:p>
      <w:pPr>
        <w:pStyle w:val="Heading1"/>
      </w:pPr>
      <w:r>
        <w:t>Control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Versión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Fecha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03-10-2026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Estado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Vigente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Metodología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Scrum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Herramienta de gestión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Trello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Fuente principal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README.md</w:t>
            </w:r>
          </w:p>
        </w:tc>
      </w:tr>
    </w:tbl>
    <w:p/>
    <w:p>
      <w:pPr>
        <w:pStyle w:val="Heading1"/>
      </w:pPr>
      <w:r>
        <w:t>1. Descripción general</w:t>
      </w:r>
    </w:p>
    <w:p>
      <w:r>
        <w:t>Localito es una plataforma SaaS multi-negocio, instalable como PWA y diseñada con enfoque mobile-first para apoyar la operación diaria de pequeños comercios. Su objetivo es reemplazar la fragmentación entre cuadernos, planillas, aplicaciones aisladas y procesos manuales por una sola herramienta accesible desde computador o teléfono.</w:t>
      </w:r>
    </w:p>
    <w:p>
      <w:r>
        <w:t>El sistema cubre autenticación, roles, ventas, inventario, caja, clientes, fiado, proveedores, compras, reportes, auditoría, importación/exportación y apoyo visual mediante IA. Las operaciones financieras externas se registran o simulan de forma controlada y transparente dentro del alcance académico.</w:t>
      </w:r>
    </w:p>
    <w:p>
      <w:pPr>
        <w:pStyle w:val="Heading1"/>
      </w:pPr>
      <w:r>
        <w:t>2. Problema que resuelve</w:t>
      </w:r>
    </w:p>
    <w:p>
      <w:pPr>
        <w:pStyle w:val="ListBullet"/>
      </w:pPr>
      <w:r>
        <w:t>Ventas sin trazabilidad completa.</w:t>
      </w:r>
    </w:p>
    <w:p>
      <w:pPr>
        <w:pStyle w:val="ListBullet"/>
      </w:pPr>
      <w:r>
        <w:t>Inventario en cuadernos o planillas.</w:t>
      </w:r>
    </w:p>
    <w:p>
      <w:pPr>
        <w:pStyle w:val="ListBullet"/>
      </w:pPr>
      <w:r>
        <w:t>Fiados difíciles de seguir y cobrar.</w:t>
      </w:r>
    </w:p>
    <w:p>
      <w:pPr>
        <w:pStyle w:val="ListBullet"/>
      </w:pPr>
      <w:r>
        <w:t>Caja sin conciliación clara por turno.</w:t>
      </w:r>
    </w:p>
    <w:p>
      <w:pPr>
        <w:pStyle w:val="ListBullet"/>
      </w:pPr>
      <w:r>
        <w:t>Compras y proveedores separados del stock real.</w:t>
      </w:r>
    </w:p>
    <w:p>
      <w:pPr>
        <w:pStyle w:val="ListBullet"/>
      </w:pPr>
      <w:r>
        <w:t>Poca visibilidad de márgenes, gastos y comportamiento de ventas.</w:t>
      </w:r>
    </w:p>
    <w:p>
      <w:pPr>
        <w:pStyle w:val="ListBullet"/>
      </w:pPr>
      <w:r>
        <w:t>Doble digitación y errores al actualizar existencias.</w:t>
      </w:r>
    </w:p>
    <w:p>
      <w:pPr>
        <w:pStyle w:val="ListBullet"/>
      </w:pPr>
      <w:r>
        <w:t>Sistemas tradicionales complejos o poco cómodos desde el teléfono.</w:t>
      </w:r>
    </w:p>
    <w:p>
      <w:pPr>
        <w:pStyle w:val="Heading1"/>
      </w:pPr>
      <w:r>
        <w:t>3. Por qué se desarrolla</w:t>
      </w:r>
    </w:p>
    <w:p>
      <w:r>
        <w:t>El proyecto busca hacer accesibles a pequeños comercios herramientas de gestión que suelen encontrarse en soluciones más complejas. Como proyecto Capstone/Tesis, además demuestra arquitectura completa, seguridad, persistencia, integración con servicios, IA con validación humana, PWA, soporte offline parcial, calidad y gestión Scrum.</w:t>
      </w:r>
    </w:p>
    <w:p>
      <w:pPr>
        <w:pStyle w:val="Heading1"/>
      </w:pPr>
      <w:r>
        <w:t>4. Objetivos</w:t>
      </w:r>
    </w:p>
    <w:p>
      <w:pPr>
        <w:pStyle w:val="ListBullet"/>
      </w:pPr>
      <w:r>
        <w:t>Centralizar procesos operativos.</w:t>
      </w:r>
    </w:p>
    <w:p>
      <w:pPr>
        <w:pStyle w:val="ListBullet"/>
      </w:pPr>
      <w:r>
        <w:t>Mantener persistencia y aislamiento por negocio.</w:t>
      </w:r>
    </w:p>
    <w:p>
      <w:pPr>
        <w:pStyle w:val="ListBullet"/>
      </w:pPr>
      <w:r>
        <w:t>Permitir uso desde computador y móvil.</w:t>
      </w:r>
    </w:p>
    <w:p>
      <w:pPr>
        <w:pStyle w:val="ListBullet"/>
      </w:pPr>
      <w:r>
        <w:t>Aplicar roles y permisos.</w:t>
      </w:r>
    </w:p>
    <w:p>
      <w:pPr>
        <w:pStyle w:val="ListBullet"/>
      </w:pPr>
      <w:r>
        <w:t>Entregar trazabilidad.</w:t>
      </w:r>
    </w:p>
    <w:p>
      <w:pPr>
        <w:pStyle w:val="ListBullet"/>
      </w:pPr>
      <w:r>
        <w:t>Reducir digitación mediante CSV, cámara, código de barras e IA.</w:t>
      </w:r>
    </w:p>
    <w:p>
      <w:pPr>
        <w:pStyle w:val="ListBullet"/>
      </w:pPr>
      <w:r>
        <w:t>Mantener confirmación humana antes de afectar stock/ventas/compras.</w:t>
      </w:r>
    </w:p>
    <w:p>
      <w:pPr>
        <w:pStyle w:val="ListBullet"/>
      </w:pPr>
      <w:r>
        <w:t>Soportar ventas ante conectividad inestable.</w:t>
      </w:r>
    </w:p>
    <w:p>
      <w:pPr>
        <w:pStyle w:val="ListBullet"/>
      </w:pPr>
      <w:r>
        <w:t>Proporcionar pruebas y documentación reproducibles.</w:t>
      </w:r>
    </w:p>
    <w:p>
      <w:pPr>
        <w:pStyle w:val="Heading1"/>
      </w:pPr>
      <w:r>
        <w:t>5. Usuarios y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system_admin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Administración de plataforma, locales, usuarios y suscripciones.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owner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Gestión integral del negocio.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seller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Operación diaria de ventas, inventario consultable, clientes y caja según permisos.</w:t>
            </w:r>
          </w:p>
        </w:tc>
      </w:tr>
    </w:tbl>
    <w:p/>
    <w:p>
      <w:pPr>
        <w:pStyle w:val="Heading1"/>
      </w:pPr>
      <w:r>
        <w:t>6. Propuesta de valor e innovación</w:t>
      </w:r>
    </w:p>
    <w:p>
      <w:pPr>
        <w:pStyle w:val="ListBullet"/>
      </w:pPr>
      <w:r>
        <w:t>Venta Rápida con IA sobre el catálogo del negocio.</w:t>
      </w:r>
    </w:p>
    <w:p>
      <w:pPr>
        <w:pStyle w:val="ListBullet"/>
      </w:pPr>
      <w:r>
        <w:t>Ingreso de mercadería desde factura con revisión humana.</w:t>
      </w:r>
    </w:p>
    <w:p>
      <w:pPr>
        <w:pStyle w:val="ListBullet"/>
      </w:pPr>
      <w:r>
        <w:t>Human-in-the-loop: la IA propone, no ejecuta operaciones críticas por sí sola.</w:t>
      </w:r>
    </w:p>
    <w:p>
      <w:pPr>
        <w:pStyle w:val="ListBullet"/>
      </w:pPr>
      <w:r>
        <w:t>PWA instalable.</w:t>
      </w:r>
    </w:p>
    <w:p>
      <w:pPr>
        <w:pStyle w:val="ListBullet"/>
      </w:pPr>
      <w:r>
        <w:t>Cola offline exclusiva para ventas e IndexedDB.</w:t>
      </w:r>
    </w:p>
    <w:p>
      <w:pPr>
        <w:pStyle w:val="ListBullet"/>
      </w:pPr>
      <w:r>
        <w:t>Modelo SaaS multi-negocio.</w:t>
      </w:r>
    </w:p>
    <w:p>
      <w:pPr>
        <w:pStyle w:val="ListBullet"/>
      </w:pPr>
      <w:r>
        <w:t>Auditoría, kardex y trazabilidad.</w:t>
      </w:r>
    </w:p>
    <w:p>
      <w:pPr>
        <w:pStyle w:val="Heading1"/>
      </w:pPr>
      <w:r>
        <w:t>7. Arquitectura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4F4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t>Usuario</w:t>
              <w:br/>
              <w:t xml:space="preserve">  ↓</w:t>
              <w:br/>
              <w:t>React + TypeScript PWA</w:t>
              <w:br/>
              <w:t xml:space="preserve">  ↓ HTTPS / REST</w:t>
              <w:br/>
              <w:t>Node.js + Express API</w:t>
              <w:br/>
              <w:t xml:space="preserve">  ├─ Autenticación y autorización</w:t>
              <w:br/>
              <w:t xml:space="preserve">  ├─ Reglas de negocio</w:t>
              <w:br/>
              <w:t xml:space="preserve">  ├─ Integraciones IA / correo</w:t>
              <w:br/>
              <w:t xml:space="preserve">  └─ Persistencia</w:t>
              <w:br/>
              <w:t xml:space="preserve">       ↓</w:t>
              <w:br/>
              <w:t>PostgreSQL 16 / Supabase</w:t>
              <w:br/>
              <w:br/>
              <w:t>Despliegue: Vercel</w:t>
            </w:r>
          </w:p>
        </w:tc>
      </w:tr>
    </w:tbl>
    <w:p/>
    <w:p>
      <w:pPr>
        <w:pStyle w:val="Heading1"/>
      </w:pPr>
      <w:r>
        <w:t>8. Tecnologías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Capa</w:t>
            </w:r>
          </w:p>
        </w:tc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Tecnología</w:t>
            </w:r>
          </w:p>
        </w:tc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Frontend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React 18.3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Interfaz de usuario y componentes de la PWA.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Lenguaje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TypeScript 5.6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Tipado compartido en frontend, backend y paquete común.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Build frontend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Vite 5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Desarrollo, compilación y empaquetado web.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Backend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Node.js 20+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Runtime de la API.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Framework API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Express 4.19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API REST, rutas y middleware.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Base de datos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PostgreSQL 16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Persistencia transaccional.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Base administrada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Supabase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PostgreSQL de producción y pooler.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Despliegue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Vercel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Hosting web y ejecución serverless de la API.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PWA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Service Worker + Manifest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Instalación, caché de aplicación y navegación offline.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Datos locales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IndexedDB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Catálogo local y continuidad ante conectividad inestable.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Código de barras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ZXing Browser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Lectura de códigos desde cámara.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IA visual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Groq / OpenAI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Venta Rápida e ingreso asistido de facturas.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Seguridad HTTP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Helmet + CORS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Encabezados y control de orígenes.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Acceso PostgreSQL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pg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Conexión y consultas desde la API.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Correo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Nodemailer / Gmail / Resend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Recuperación de contraseña.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Contenedores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Docker Compose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6"/>
              </w:rPr>
              <w:t>PostgreSQL local reproducible.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CI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GitHub Actions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6"/>
              </w:rPr>
              <w:t>Typecheck, pruebas y build en push/PR.</w:t>
            </w:r>
          </w:p>
        </w:tc>
      </w:tr>
    </w:tbl>
    <w:p/>
    <w:p>
      <w:pPr>
        <w:pStyle w:val="Heading1"/>
      </w:pPr>
      <w:r>
        <w:t>9. Funcionalidades principales</w:t>
      </w:r>
    </w:p>
    <w:p>
      <w:pPr>
        <w:pStyle w:val="ListBullet"/>
      </w:pPr>
      <w:r>
        <w:t>Administración de locales y usuarios.</w:t>
      </w:r>
    </w:p>
    <w:p>
      <w:pPr>
        <w:pStyle w:val="ListBullet"/>
      </w:pPr>
      <w:r>
        <w:t>Suscripciones SaaS con prueba Pro.</w:t>
      </w:r>
    </w:p>
    <w:p>
      <w:pPr>
        <w:pStyle w:val="ListBullet"/>
      </w:pPr>
      <w:r>
        <w:t>Registro, login, recuperación de contraseña y roles.</w:t>
      </w:r>
    </w:p>
    <w:p>
      <w:pPr>
        <w:pStyle w:val="ListBullet"/>
      </w:pPr>
      <w:r>
        <w:t>POS con descuentos, notas, pagos simples/divididos e idempotencia.</w:t>
      </w:r>
    </w:p>
    <w:p>
      <w:pPr>
        <w:pStyle w:val="ListBullet"/>
      </w:pPr>
      <w:r>
        <w:t>Inventario con SKU, packs, vencimiento, mínimos y kardex.</w:t>
      </w:r>
    </w:p>
    <w:p>
      <w:pPr>
        <w:pStyle w:val="ListBullet"/>
      </w:pPr>
      <w:r>
        <w:t>Clientes, fiado, abonos y recordatorio por WhatsApp.</w:t>
      </w:r>
    </w:p>
    <w:p>
      <w:pPr>
        <w:pStyle w:val="ListBullet"/>
      </w:pPr>
      <w:r>
        <w:t>Anulaciones/devoluciones con reposición de stock según reglas.</w:t>
      </w:r>
    </w:p>
    <w:p>
      <w:pPr>
        <w:pStyle w:val="ListBullet"/>
      </w:pPr>
      <w:r>
        <w:t>Proveedores, compras, recepción y costo promedio.</w:t>
      </w:r>
    </w:p>
    <w:p>
      <w:pPr>
        <w:pStyle w:val="ListBullet"/>
      </w:pPr>
      <w:r>
        <w:t>Caja por turno, movimientos, cierres y diferencias.</w:t>
      </w:r>
    </w:p>
    <w:p>
      <w:pPr>
        <w:pStyle w:val="ListBullet"/>
      </w:pPr>
      <w:r>
        <w:t>Reportes y auditoría con filtros.</w:t>
      </w:r>
    </w:p>
    <w:p>
      <w:pPr>
        <w:pStyle w:val="ListBullet"/>
      </w:pPr>
      <w:r>
        <w:t>CSV, carga inicial y fotos de productos.</w:t>
      </w:r>
    </w:p>
    <w:p>
      <w:pPr>
        <w:pStyle w:val="ListBullet"/>
      </w:pPr>
      <w:r>
        <w:t>PWA, IndexedDB y cola local de ventas.</w:t>
      </w:r>
    </w:p>
    <w:p>
      <w:pPr>
        <w:pStyle w:val="ListBullet"/>
      </w:pPr>
      <w:r>
        <w:t>Venta Rápida y factura IA.</w:t>
      </w:r>
    </w:p>
    <w:p>
      <w:pPr>
        <w:pStyle w:val="Heading1"/>
      </w:pPr>
      <w:r>
        <w:t>10. Requisitos</w:t>
      </w:r>
    </w:p>
    <w:p>
      <w:pPr>
        <w:pStyle w:val="ListBullet"/>
      </w:pPr>
      <w:r>
        <w:t>Node.js 20 o superior.</w:t>
      </w:r>
    </w:p>
    <w:p>
      <w:pPr>
        <w:pStyle w:val="ListBullet"/>
      </w:pPr>
      <w:r>
        <w:t>npm 10 o compatible.</w:t>
      </w:r>
    </w:p>
    <w:p>
      <w:pPr>
        <w:pStyle w:val="ListBullet"/>
      </w:pPr>
      <w:r>
        <w:t>PostgreSQL 16 o Docker Desktop.</w:t>
      </w:r>
    </w:p>
    <w:p>
      <w:pPr>
        <w:pStyle w:val="Heading1"/>
      </w:pPr>
      <w:r>
        <w:t>11. Instalación desde cero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4F4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t>git clone https://github.com/CamiloGonzalezSt/LocalitoSaaS.git</w:t>
              <w:br/>
              <w:t>cd LocalitoSaaS</w:t>
              <w:br/>
              <w:t>npm install</w:t>
              <w:br/>
              <w:t>Copy-Item .env.example .env</w:t>
              <w:br/>
              <w:t>npm run db:up</w:t>
              <w:br/>
              <w:t>npm run dev:api</w:t>
            </w:r>
          </w:p>
        </w:tc>
      </w:tr>
    </w:tbl>
    <w:p/>
    <w:p>
      <w:r>
        <w:t>En otra terminal: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4F4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t>npm run dev:web</w:t>
            </w:r>
          </w:p>
        </w:tc>
      </w:tr>
    </w:tbl>
    <w:p/>
    <w:p>
      <w:r>
        <w:t>Frontend: http://localhost:5173 · API: http://localhost:3000 · Salud: http://localhost:3000/health</w:t>
      </w:r>
    </w:p>
    <w:p>
      <w:pPr>
        <w:pStyle w:val="Heading1"/>
      </w:pPr>
      <w:r>
        <w:t>12. Scripts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npm run dev:web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Frontend Vite en desarrollo.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npm run dev:api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API con tsx.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npm run db:up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Levanta PostgreSQL con Docker Compose.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npm run db:down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Detiene servicios Docker.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npm run db:logs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Logs de PostgreSQL.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npm run typecheck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Chequeo de tipos.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npm test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Pruebas automatizadas.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npm run build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Compila shared, API y web.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npm run check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Typecheck + tests + build.</w:t>
            </w:r>
          </w:p>
        </w:tc>
      </w:tr>
    </w:tbl>
    <w:p/>
    <w:p>
      <w:pPr>
        <w:pStyle w:val="Heading1"/>
      </w:pPr>
      <w:r>
        <w:t>13. Variables de entorno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4F4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t>NODE_ENV=development</w:t>
              <w:br/>
              <w:t>API_PORT=3000</w:t>
              <w:br/>
              <w:t>WEB_ORIGIN=http://localhost:5173</w:t>
              <w:br/>
              <w:t>DATABASE_URL=postgresql://localito:localito@localhost:5432/localito</w:t>
              <w:br/>
              <w:t>PLATFORM_ADMIN_EMAIL=admin@ejemplo.cl</w:t>
              <w:br/>
              <w:t>PLATFORM_ADMIN_PASSWORD=change-this-before-production</w:t>
              <w:br/>
              <w:t>SESSION_SECRET=change-this-in-production-with-a-long-random-value</w:t>
              <w:br/>
              <w:t>APP_URL=http://localhost:5173</w:t>
              <w:br/>
              <w:t>EMAIL_PROVIDER=gmail</w:t>
              <w:br/>
              <w:t>GMAIL_USER=tu-correo@gmail.com</w:t>
              <w:br/>
              <w:t>GMAIL_APP_PASSWORD=</w:t>
              <w:br/>
              <w:t>EMAIL_FROM=Localito &lt;tu-correo@gmail.com&gt;</w:t>
              <w:br/>
              <w:t>RESEND_API_KEY=</w:t>
              <w:br/>
              <w:t>VISION_PROVIDER=groq</w:t>
              <w:br/>
              <w:t>GROQ_API_KEY=</w:t>
              <w:br/>
              <w:t>GROQ_VISION_MODEL=qwen/qwen3.8-27b</w:t>
              <w:br/>
              <w:t>OPENAI_API_KEY=</w:t>
              <w:br/>
              <w:t>OPENAI_VISION_MODEL=gpt-5.6</w:t>
            </w:r>
          </w:p>
        </w:tc>
      </w:tr>
    </w:tbl>
    <w:p/>
    <w:p>
      <w:pPr>
        <w:pStyle w:val="Heading1"/>
      </w:pPr>
      <w:r>
        <w:t>14. Producción y Supabase</w:t>
      </w:r>
    </w:p>
    <w:p>
      <w:pPr>
        <w:pStyle w:val="ListBullet"/>
      </w:pPr>
      <w:r>
        <w:t>Frontend/API desplegados en Vercel.</w:t>
      </w:r>
    </w:p>
    <w:p>
      <w:pPr>
        <w:pStyle w:val="ListBullet"/>
      </w:pPr>
      <w:r>
        <w:t>Persistencia PostgreSQL administrada mediante Supabase.</w:t>
      </w:r>
    </w:p>
    <w:p>
      <w:pPr>
        <w:pStyle w:val="ListBullet"/>
      </w:pPr>
      <w:r>
        <w:t>En Vercel se utiliza Transaction Pooler.</w:t>
      </w:r>
    </w:p>
    <w:p>
      <w:pPr>
        <w:pStyle w:val="ListBullet"/>
      </w:pPr>
      <w:r>
        <w:t>Producción no debe continuar con almacenamiento temporal si PostgreSQL falla.</w:t>
      </w:r>
    </w:p>
    <w:p>
      <w:pPr>
        <w:pStyle w:val="ListBullet"/>
      </w:pPr>
      <w:r>
        <w:t>Secretos solo en backend / variables de entorno.</w:t>
      </w:r>
    </w:p>
    <w:p>
      <w:pPr>
        <w:pStyle w:val="Heading1"/>
      </w:pPr>
      <w:r>
        <w:t>15. Seguridad</w:t>
      </w:r>
    </w:p>
    <w:p>
      <w:pPr>
        <w:pStyle w:val="ListBullet"/>
      </w:pPr>
      <w:r>
        <w:t>Contraseñas con scrypt.</w:t>
      </w:r>
    </w:p>
    <w:p>
      <w:pPr>
        <w:pStyle w:val="ListBullet"/>
      </w:pPr>
      <w:r>
        <w:t>Tokens de sesión aleatorios almacenados como hash.</w:t>
      </w:r>
    </w:p>
    <w:p>
      <w:pPr>
        <w:pStyle w:val="ListBullet"/>
      </w:pPr>
      <w:r>
        <w:t>Expiración y revocación.</w:t>
      </w:r>
    </w:p>
    <w:p>
      <w:pPr>
        <w:pStyle w:val="ListBullet"/>
      </w:pPr>
      <w:r>
        <w:t>Autorización por rol en frontend y backend.</w:t>
      </w:r>
    </w:p>
    <w:p>
      <w:pPr>
        <w:pStyle w:val="ListBullet"/>
      </w:pPr>
      <w:r>
        <w:t>Aislamiento por negocio.</w:t>
      </w:r>
    </w:p>
    <w:p>
      <w:pPr>
        <w:pStyle w:val="ListBullet"/>
      </w:pPr>
      <w:r>
        <w:t>Helmet + CORS.</w:t>
      </w:r>
    </w:p>
    <w:p>
      <w:pPr>
        <w:pStyle w:val="ListBullet"/>
      </w:pPr>
      <w:r>
        <w:t>RLS habilitado y Data API no utilizada por el frontend para las tablas de negocio.</w:t>
      </w:r>
    </w:p>
    <w:p>
      <w:pPr>
        <w:pStyle w:val="ListBullet"/>
      </w:pPr>
      <w:r>
        <w:t>Idempotencia de ventas.</w:t>
      </w:r>
    </w:p>
    <w:p>
      <w:pPr>
        <w:pStyle w:val="ListBullet"/>
      </w:pPr>
      <w:r>
        <w:t>Recuperación de contraseña con enlace de un solo uso.</w:t>
      </w:r>
    </w:p>
    <w:p>
      <w:pPr>
        <w:pStyle w:val="ListBullet"/>
      </w:pPr>
      <w:r>
        <w:t>No se almacenan datos de tarjetas.</w:t>
      </w:r>
    </w:p>
    <w:p>
      <w:pPr>
        <w:pStyle w:val="Heading1"/>
      </w:pPr>
      <w:r>
        <w:t>16. Calidad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4F4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t>npm run check</w:t>
            </w:r>
          </w:p>
        </w:tc>
      </w:tr>
    </w:tbl>
    <w:p/>
    <w:p>
      <w:r>
        <w:t>El pipeline integra typecheck, pruebas automatizadas y build. GitHub Actions ejecuta la verificación en pushes a main y pull requests. Las evidencias de navegador, PostgreSQL y dispositivos físicos se diferencian de las pruebas locales.</w:t>
      </w:r>
    </w:p>
    <w:p>
      <w:pPr>
        <w:pStyle w:val="Heading1"/>
      </w:pPr>
      <w:r>
        <w:t>17. Planes y permisos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Plan</w:t>
            </w:r>
          </w:p>
        </w:tc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Precio de referencia</w:t>
            </w:r>
          </w:p>
        </w:tc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Incluye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Básico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$9.990/mes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Ventas, catálogo, inventario, caja e importación masiva.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$19.990/mes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Agrega clientes, fiado, proveedores, compras, reportes avanzados, auditoría, alertas e IA visual.</w:t>
            </w:r>
          </w:p>
        </w:tc>
      </w:tr>
    </w:tbl>
    <w:p/>
    <w:p>
      <w:pPr>
        <w:pStyle w:val="Heading1"/>
      </w:pPr>
      <w:r>
        <w:t>18. Estructura del monorepo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4F4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t>apps/</w:t>
              <w:br/>
              <w:t xml:space="preserve">  api/        API REST y reglas de negocio</w:t>
              <w:br/>
              <w:t xml:space="preserve">  web/        React PWA</w:t>
              <w:br/>
              <w:t>db/</w:t>
              <w:br/>
              <w:t xml:space="preserve">  schema.sql</w:t>
              <w:br/>
              <w:t>docs/</w:t>
              <w:br/>
              <w:t xml:space="preserve">  00_indice/</w:t>
              <w:br/>
              <w:t xml:space="preserve">  01_documentacion_maestra/</w:t>
              <w:br/>
              <w:t xml:space="preserve">  02_gestion_scrum_trello/</w:t>
              <w:br/>
              <w:t xml:space="preserve">  03_requisitos_diseno/</w:t>
              <w:br/>
              <w:t xml:space="preserve">  04_calidad_pruebas/</w:t>
              <w:br/>
              <w:t xml:space="preserve">  05_operacion_produccion/</w:t>
              <w:br/>
              <w:t xml:space="preserve">  06_documentacion_academica/</w:t>
              <w:br/>
              <w:t>packages/</w:t>
              <w:br/>
              <w:t xml:space="preserve">  shared/     Tipos compartidos</w:t>
            </w:r>
          </w:p>
        </w:tc>
      </w:tr>
    </w:tbl>
    <w:p/>
    <w:p>
      <w:pPr>
        <w:pStyle w:val="Heading1"/>
      </w:pPr>
      <w:r>
        <w:t>19. Alcance pendiente / fuera del MVP</w:t>
      </w:r>
    </w:p>
    <w:p>
      <w:pPr>
        <w:pStyle w:val="ListBullet"/>
      </w:pPr>
      <w:r>
        <w:t>Cumplimiento tributario chileno.</w:t>
      </w:r>
    </w:p>
    <w:p>
      <w:pPr>
        <w:pStyle w:val="ListBullet"/>
      </w:pPr>
      <w:r>
        <w:t>Integración real con terminales, Webpay o Mercado Pago.</w:t>
      </w:r>
    </w:p>
    <w:p>
      <w:pPr>
        <w:pStyle w:val="ListBullet"/>
      </w:pPr>
      <w:r>
        <w:t>Notificaciones automáticas adicionales a recuperación de contraseña.</w:t>
      </w:r>
    </w:p>
    <w:p>
      <w:pPr>
        <w:pStyle w:val="ListBullet"/>
      </w:pPr>
      <w:r>
        <w:t>Múltiples sucursales, e-commerce público, fidelización y facturación recurrente SaaS.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EAF2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b/>
                <w:color w:val="2F5597"/>
              </w:rPr>
              <w:t xml:space="preserve">Nota: </w:t>
            </w:r>
            <w:r>
              <w:t>El ticket generado por Localito es un comprobante interno no tributario. Los pagos externos y activaciones sandbox no deben presentarse como cobros comerciales reales.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77777"/>
        <w:sz w:val="16"/>
      </w:rPr>
      <w:t xml:space="preserve">Documento académico y técnico · Actualizado 03-10-2026 ·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6B6B"/>
        <w:sz w:val="16"/>
      </w:rPr>
      <w:t>LOCALITO  |  Capstone 2026  |  Ingeniería en Informática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  <w:ind w:left="142" w:right="142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