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Índice de Evaluación de Proyectos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Bloque económico y de factibilidad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Este bloque reúne la evaluación económica de Localito siguiendo la lógica trabajada en el ramo. Los cálculos se concentran en un modelo financiero maestro para evitar contradicciones entre documentos.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2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3744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5760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Contenido principal</w:t>
            </w:r>
          </w:p>
        </w:tc>
      </w:tr>
      <w:tr>
        <w:tc>
          <w:tcPr>
            <w:tcW w:type="dxa" w:w="7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Metodología y Supuestos</w:t>
            </w:r>
          </w:p>
        </w:tc>
        <w:tc>
          <w:tcPr>
            <w:tcW w:type="dxa" w:w="57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Criterios, horizonte, tasa de descuento, modelo SaaS y calidad de los datos.</w:t>
            </w:r>
          </w:p>
        </w:tc>
      </w:tr>
      <w:tr>
        <w:tc>
          <w:tcPr>
            <w:tcW w:type="dxa" w:w="7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Estudio de Mercado y Modelo de Negocio</w:t>
            </w:r>
          </w:p>
        </w:tc>
        <w:tc>
          <w:tcPr>
            <w:tcW w:type="dxa" w:w="57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Problema, segmento, competencia y lógica de precios.</w:t>
            </w:r>
          </w:p>
        </w:tc>
      </w:tr>
      <w:tr>
        <w:tc>
          <w:tcPr>
            <w:tcW w:type="dxa" w:w="7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Inversión, Costos y Financiamiento</w:t>
            </w:r>
          </w:p>
        </w:tc>
        <w:tc>
          <w:tcPr>
            <w:tcW w:type="dxa" w:w="57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Inversión inicial, costos fijos/variables y criterio de financiamiento.</w:t>
            </w:r>
          </w:p>
        </w:tc>
      </w:tr>
      <w:tr>
        <w:tc>
          <w:tcPr>
            <w:tcW w:type="dxa" w:w="7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04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Proyección de Ingresos</w:t>
            </w:r>
          </w:p>
        </w:tc>
        <w:tc>
          <w:tcPr>
            <w:tcW w:type="dxa" w:w="57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Clientes pagados, ARPU y proyección anual.</w:t>
            </w:r>
          </w:p>
        </w:tc>
      </w:tr>
      <w:tr>
        <w:tc>
          <w:tcPr>
            <w:tcW w:type="dxa" w:w="7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05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Flujo de Caja e Indicadores</w:t>
            </w:r>
          </w:p>
        </w:tc>
        <w:tc>
          <w:tcPr>
            <w:tcW w:type="dxa" w:w="57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VAN, TIR, ROI, Payback y lectura del flujo.</w:t>
            </w:r>
          </w:p>
        </w:tc>
      </w:tr>
      <w:tr>
        <w:tc>
          <w:tcPr>
            <w:tcW w:type="dxa" w:w="7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06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Escenarios, Sensibilidad y Equilibrio</w:t>
            </w:r>
          </w:p>
        </w:tc>
        <w:tc>
          <w:tcPr>
            <w:tcW w:type="dxa" w:w="57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Pesimista/base/optimista, sensibilidad y punto de equilibrio.</w:t>
            </w:r>
          </w:p>
        </w:tc>
      </w:tr>
      <w:tr>
        <w:tc>
          <w:tcPr>
            <w:tcW w:type="dxa" w:w="7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07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Factibilidad Integral</w:t>
            </w:r>
          </w:p>
        </w:tc>
        <w:tc>
          <w:tcPr>
            <w:tcW w:type="dxa" w:w="57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Factibilidad técnica, económica y operacional.</w:t>
            </w:r>
          </w:p>
        </w:tc>
      </w:tr>
      <w:tr>
        <w:tc>
          <w:tcPr>
            <w:tcW w:type="dxa" w:w="72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08</w:t>
            </w:r>
          </w:p>
        </w:tc>
        <w:tc>
          <w:tcPr>
            <w:tcW w:type="dxa" w:w="37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Informe Final de Evaluación</w:t>
            </w:r>
          </w:p>
        </w:tc>
        <w:tc>
          <w:tcPr>
            <w:tcW w:type="dxa" w:w="576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6"/>
              </w:rPr>
              <w:t>Conclusión consolidada y recomendaciones.</w:t>
            </w:r>
          </w:p>
        </w:tc>
      </w:tr>
    </w:tbl>
    <w:p>
      <w:pPr>
        <w:pStyle w:val="Heading1"/>
      </w:pPr>
      <w:r>
        <w:t>Modelo financiero</w:t>
      </w:r>
    </w:p>
    <w:p>
      <w:r>
        <w:t>Los cálculos se encuentran en 01_Modelo_Financiero_Maestro_Localito.xlsx. Las celdas de entrada están separadas de las fórmulas para que el equipo pueda sustituir los supuestos académicos por datos reales cuando disponga de cotizaciones o resultados de pilotos.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Informe de Evaluación Económica del ramo de Evaluación de Proyectos, utilizado como referencia de estructura y metodología.</w:t>
      </w:r>
    </w:p>
    <w:p>
      <w:pPr>
        <w:pStyle w:val="ListBullet"/>
      </w:pPr>
      <w:r>
        <w:t>Planilla de Evaluación de Proyectos del ramo, utilizada como referencia para las dimensiones de análisis.</w:t>
      </w:r>
    </w:p>
    <w:p>
      <w:pPr>
        <w:pStyle w:val="ListBullet"/>
      </w:pPr>
      <w:r>
        <w:t>Repositorio LocalitoSaaS, en especial la revisión de tesis y mercado, el alcance, el estado actual y el modelo SaaS.</w:t>
      </w:r>
    </w:p>
    <w:p>
      <w:pPr>
        <w:pStyle w:val="ListBullet"/>
      </w:pPr>
      <w:r>
        <w:t>Datos del equipo Localito para precios de los planes: Básico $10.000 mensuales y Pro $20.000 mensuales.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EVALUACIÓN DE PROYECTOS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