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Índice de Calidad de Software</w:t>
      </w:r>
    </w:p>
    <w:p>
      <w:pPr>
        <w:jc w:val="center"/>
      </w:pPr>
      <w:r>
        <w:rPr>
          <w:rFonts w:ascii="Arial" w:hAnsi="Arial"/>
          <w:color w:val="475569"/>
          <w:sz w:val="22"/>
        </w:rPr>
        <w:t>Paquete documental separado por artefacto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Este bloque reúne los artefactos de calidad de software necesarios para presentar Localito con una línea clara de QA, coherente con Scrum y con el nivel de evidencia realmente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20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N°</w:t>
            </w:r>
          </w:p>
        </w:tc>
        <w:tc>
          <w:tcPr>
            <w:tcW w:type="dxa" w:w="4032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5472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17"/>
              </w:rPr>
              <w:t>01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7"/>
              </w:rPr>
              <w:t>Plan_Calidad_Software_Localito.docx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7"/>
              </w:rPr>
              <w:t>Objetivos, alcance, atributos, roles y lineamientos generales.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17"/>
              </w:rPr>
              <w:t>02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7"/>
              </w:rPr>
              <w:t>Estrategia_Pruebas_Localito.docx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7"/>
              </w:rPr>
              <w:t>Niveles de prueba, ambientes, datos y criterios de entrada/salida.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17"/>
              </w:rPr>
              <w:t>03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7"/>
              </w:rPr>
              <w:t>Casos_y_Criterios_Aceptacion_Localito.docx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7"/>
              </w:rPr>
              <w:t>Resumen de cobertura y relación con el backlog.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17"/>
              </w:rPr>
              <w:t>04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7"/>
              </w:rPr>
              <w:t>Trazabilidad_Calidad_Localito.docx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7"/>
              </w:rPr>
              <w:t>Vincula historias, atributos, pruebas, riesgos y evidencia.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17"/>
              </w:rPr>
              <w:t>05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7"/>
              </w:rPr>
              <w:t>Gestion_Hallazgos_Calidad_Localito.docx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7"/>
              </w:rPr>
              <w:t>Registro y tratamiento de hallazgos y pendientes.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17"/>
              </w:rPr>
              <w:t>06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7"/>
              </w:rPr>
              <w:t>Informe_QA_Localito.docx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7"/>
              </w:rPr>
              <w:t>Síntesis ejecutiva del estado de calidad.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17"/>
              </w:rPr>
              <w:t>07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7"/>
              </w:rPr>
              <w:t>Calidad_en_Scrum_y_DoD_Localito.docx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7"/>
              </w:rPr>
              <w:t>Cómo se incorpora la calidad al Sprint y al cierre.</w:t>
            </w:r>
          </w:p>
        </w:tc>
      </w:tr>
    </w:tbl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backlog, estado actual, alcance de tesis, documentación operativa y arquitectura.</w:t>
      </w:r>
    </w:p>
    <w:p>
      <w:pPr>
        <w:pStyle w:val="ListBullet"/>
      </w:pPr>
      <w:r>
        <w:t>Paquetes documentales previos: Gestión Ágil / Scrum, BPM y Arquitectura de Software.</w:t>
      </w:r>
    </w:p>
    <w:p>
      <w:pPr>
        <w:pStyle w:val="ListBullet"/>
      </w:pPr>
      <w:r>
        <w:t>Enfoque de calidad alineado con Scrum: criterios de aceptación, trazabilidad, DoD y evidencia incremental.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CALIDAD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