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481F5" w14:textId="77777777" w:rsidR="00912248" w:rsidRDefault="00912248" w:rsidP="00912248">
      <w:r>
        <w:t>!**Sistema de Control de Acceso a Estudiantes**](https://photos.google.com/photo/AF1QipO25cVO_meanlsmlvOx8jGvaanBioHZUhsYdNF-)# Proyecto Gestión De Ingreso</w:t>
      </w:r>
    </w:p>
    <w:p w14:paraId="488A7ABB" w14:textId="77777777" w:rsidR="00912248" w:rsidRDefault="00912248" w:rsidP="00912248"/>
    <w:p w14:paraId="039332E7" w14:textId="77777777" w:rsidR="00912248" w:rsidRDefault="00912248" w:rsidP="00912248">
      <w:r>
        <w:t># Introducción</w:t>
      </w:r>
    </w:p>
    <w:p w14:paraId="411468A9" w14:textId="77777777" w:rsidR="00912248" w:rsidRDefault="00912248" w:rsidP="00912248"/>
    <w:p w14:paraId="470003B2" w14:textId="77777777" w:rsidR="00912248" w:rsidRDefault="00912248" w:rsidP="00912248">
      <w:r>
        <w:t>Este proyecto es planteado para encontrar la solución a un problema, que se presenta en algunas instituciones educativas: el control de acceso de los estudiantes, padres y profesores. Dándonos la opción de Buscar una Institución Educativa que tenga estos problemas y quieran mejorarlo, en la cual, nosotros como desarrolladores construiremos una solución a las falencias que presentan.</w:t>
      </w:r>
    </w:p>
    <w:p w14:paraId="669A9782" w14:textId="77777777" w:rsidR="00912248" w:rsidRDefault="00912248" w:rsidP="00912248"/>
    <w:p w14:paraId="53B339E1" w14:textId="77777777" w:rsidR="00912248" w:rsidRDefault="00912248" w:rsidP="00912248">
      <w:r>
        <w:t>## Instrumentos Recolección De Datos</w:t>
      </w:r>
    </w:p>
    <w:p w14:paraId="1DC05CE9" w14:textId="77777777" w:rsidR="00912248" w:rsidRDefault="00912248" w:rsidP="00912248"/>
    <w:p w14:paraId="77B906E5" w14:textId="77777777" w:rsidR="00912248" w:rsidRDefault="00912248" w:rsidP="00912248">
      <w:r>
        <w:t xml:space="preserve">La recolección de datos fue por medio de una entrevista; utilizando el método diamante para que la información fuera la </w:t>
      </w:r>
      <w:proofErr w:type="spellStart"/>
      <w:r>
        <w:t>mas</w:t>
      </w:r>
      <w:proofErr w:type="spellEnd"/>
      <w:r>
        <w:t xml:space="preserve"> clara y precisa para nosotros, así saber las falencias que la institución crea que debe mejorar. Los instrumentos utilizados fueron:</w:t>
      </w:r>
    </w:p>
    <w:p w14:paraId="104A7E7F" w14:textId="77777777" w:rsidR="00912248" w:rsidRDefault="00912248" w:rsidP="00912248"/>
    <w:p w14:paraId="14E398FE" w14:textId="77777777" w:rsidR="00912248" w:rsidRDefault="00912248" w:rsidP="00912248">
      <w:r>
        <w:t>- Medios audiovisuales:</w:t>
      </w:r>
    </w:p>
    <w:p w14:paraId="7A710D5B" w14:textId="77777777" w:rsidR="00912248" w:rsidRDefault="00912248" w:rsidP="00912248">
      <w:r>
        <w:t>Grabadora de Audio, Cámara.</w:t>
      </w:r>
    </w:p>
    <w:p w14:paraId="5E1A4807" w14:textId="77777777" w:rsidR="00912248" w:rsidRDefault="00912248" w:rsidP="00912248"/>
    <w:p w14:paraId="314A2B01" w14:textId="77777777" w:rsidR="00912248" w:rsidRDefault="00912248" w:rsidP="00912248">
      <w:r>
        <w:t>- Encuesta:</w:t>
      </w:r>
    </w:p>
    <w:p w14:paraId="0560A5E0" w14:textId="77777777" w:rsidR="00912248" w:rsidRDefault="00912248" w:rsidP="00912248">
      <w:r>
        <w:t>Cuestionario, Formato preguntas.</w:t>
      </w:r>
    </w:p>
    <w:p w14:paraId="67C8340D" w14:textId="77777777" w:rsidR="00912248" w:rsidRDefault="00912248" w:rsidP="00912248"/>
    <w:p w14:paraId="0681C0FA" w14:textId="77777777" w:rsidR="00912248" w:rsidRDefault="00912248" w:rsidP="00912248">
      <w:r>
        <w:t>##  Colegio Liceo Los Alcázares</w:t>
      </w:r>
    </w:p>
    <w:p w14:paraId="3AD4D9AA" w14:textId="77777777" w:rsidR="00912248" w:rsidRDefault="00912248" w:rsidP="00912248"/>
    <w:p w14:paraId="12AF13FF" w14:textId="77777777" w:rsidR="00912248" w:rsidRDefault="00912248" w:rsidP="00912248">
      <w:r>
        <w:t>El Liceo los Alcázares fue fundado por la educadora Ana Cecilia Perea de Pedreros. Inicio labores el 2 de febrero de 1950. En septiembre del segundo año recibe primera aprobación oficial No. 1595 para los cinco años de primaria. En 1956 se inicia el bachillerato académico y en 1962 se proclama la primera promoción de bachilleres amparada con la resolución No. 1945 del 22 de mayo de 1962.</w:t>
      </w:r>
    </w:p>
    <w:p w14:paraId="619ECAD1" w14:textId="77777777" w:rsidR="00912248" w:rsidRDefault="00912248" w:rsidP="00912248"/>
    <w:p w14:paraId="23D7A213" w14:textId="77777777" w:rsidR="00912248" w:rsidRDefault="00912248" w:rsidP="00912248">
      <w:r>
        <w:t>### Misión</w:t>
      </w:r>
    </w:p>
    <w:p w14:paraId="227166D4" w14:textId="77777777" w:rsidR="00912248" w:rsidRDefault="00912248" w:rsidP="00912248"/>
    <w:p w14:paraId="7382A822" w14:textId="77777777" w:rsidR="00912248" w:rsidRDefault="00912248" w:rsidP="00912248">
      <w:r>
        <w:t>Formar integralmente a niños y niñas para que establezcan proyectos de vida que garanticen su éxito personal y profesional.</w:t>
      </w:r>
    </w:p>
    <w:p w14:paraId="76790760" w14:textId="77777777" w:rsidR="00912248" w:rsidRDefault="00912248" w:rsidP="00912248"/>
    <w:p w14:paraId="1C1CE4CA" w14:textId="77777777" w:rsidR="00912248" w:rsidRDefault="00912248" w:rsidP="00912248">
      <w:r>
        <w:t>### Visión</w:t>
      </w:r>
    </w:p>
    <w:p w14:paraId="1B81D70D" w14:textId="77777777" w:rsidR="00912248" w:rsidRDefault="00912248" w:rsidP="00912248"/>
    <w:p w14:paraId="5F23D401" w14:textId="77777777" w:rsidR="00912248" w:rsidRDefault="00912248" w:rsidP="00912248">
      <w:r>
        <w:t>Tendremos niños y niñas alegres, comprometidos, íntegros, capaces de afrontar las situaciones que se les presenten en la vida.</w:t>
      </w:r>
    </w:p>
    <w:p w14:paraId="7C8912BC" w14:textId="77777777" w:rsidR="00912248" w:rsidRDefault="00912248" w:rsidP="00912248"/>
    <w:p w14:paraId="31A0B779" w14:textId="77777777" w:rsidR="00912248" w:rsidRDefault="00912248" w:rsidP="00912248">
      <w:r>
        <w:t>## Objetivos</w:t>
      </w:r>
    </w:p>
    <w:p w14:paraId="7DAB7C7D" w14:textId="77777777" w:rsidR="00912248" w:rsidRDefault="00912248" w:rsidP="00912248">
      <w:r>
        <w:t>Establecer el concepto de un Sistema de Gestión de Ingreso, que pueda solucionar las problemáticas de la institución en cuanto al  Registro de Ingreso y Salida de estudiantes, profesores, padres o acudientes.</w:t>
      </w:r>
    </w:p>
    <w:p w14:paraId="36D3B7F4" w14:textId="77777777" w:rsidR="00912248" w:rsidRDefault="00912248" w:rsidP="00912248"/>
    <w:p w14:paraId="7344DEE2" w14:textId="77777777" w:rsidR="00912248" w:rsidRDefault="00912248" w:rsidP="00912248">
      <w:r>
        <w:t>### Inicio</w:t>
      </w:r>
    </w:p>
    <w:p w14:paraId="34277CBD" w14:textId="77777777" w:rsidR="00912248" w:rsidRDefault="00912248" w:rsidP="00912248"/>
    <w:p w14:paraId="0000001D" w14:textId="69E92338" w:rsidR="002D1250" w:rsidRDefault="00912248" w:rsidP="00912248">
      <w:r>
        <w:t>Desarrollaremos un mapa de proceso, para tener una organización sobre que queremos lograr y de la satisfacción del cliente.</w:t>
      </w:r>
      <w:bookmarkStart w:id="0" w:name="_GoBack"/>
      <w:bookmarkEnd w:id="0"/>
    </w:p>
    <w:sectPr w:rsidR="002D12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250"/>
    <w:rsid w:val="002D1250"/>
    <w:rsid w:val="0091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F41E"/>
  <w15:docId w15:val="{B97C6A4B-C1FC-4724-9ED6-59C2CD31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Camilo</cp:lastModifiedBy>
  <cp:revision>3</cp:revision>
  <dcterms:created xsi:type="dcterms:W3CDTF">2019-12-06T03:10:00Z</dcterms:created>
  <dcterms:modified xsi:type="dcterms:W3CDTF">2019-12-06T03:10:00Z</dcterms:modified>
</cp:coreProperties>
</file>