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65B6D" w14:textId="77777777" w:rsidR="00F81317" w:rsidRPr="00F81317" w:rsidRDefault="00F81317" w:rsidP="00F813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F81317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Sección 4.6: 4,5,6,8,9,11,12,16,17</w:t>
      </w:r>
    </w:p>
    <w:p w14:paraId="082E4F13" w14:textId="77777777" w:rsidR="00F81317" w:rsidRPr="00F81317" w:rsidRDefault="00F81317" w:rsidP="00F813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F81317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Sección 4.7: 3,7,10,17,18,23,24,35,38,40(</w:t>
      </w:r>
      <w:proofErr w:type="spellStart"/>
      <w:r w:rsidRPr="00F81317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a,c</w:t>
      </w:r>
      <w:proofErr w:type="spellEnd"/>
      <w:r w:rsidRPr="00F81317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),43,44,45</w:t>
      </w:r>
    </w:p>
    <w:p w14:paraId="1F09AD34" w14:textId="136C2452" w:rsidR="00F81317" w:rsidRDefault="00F81317" w:rsidP="00F813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F81317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Sección 5.1: 1(</w:t>
      </w:r>
      <w:proofErr w:type="spellStart"/>
      <w:r w:rsidRPr="00F81317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a,f,m,t,w,x,z</w:t>
      </w:r>
      <w:proofErr w:type="spellEnd"/>
      <w:r w:rsidRPr="00F81317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),2,5</w:t>
      </w:r>
    </w:p>
    <w:p w14:paraId="1AEA72BD" w14:textId="77777777" w:rsidR="00F81317" w:rsidRPr="00F81317" w:rsidRDefault="00F81317" w:rsidP="00F813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</w:p>
    <w:p w14:paraId="0573F8D7" w14:textId="52211564" w:rsidR="00F81317" w:rsidRPr="00F81317" w:rsidRDefault="00F81317" w:rsidP="00F81317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F81317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Sección 4.6: 4,5,6,8,9,11,12,16,17</w:t>
      </w:r>
    </w:p>
    <w:p w14:paraId="6A5A0F71" w14:textId="556BF016" w:rsidR="00206176" w:rsidRDefault="00F81317">
      <w:r w:rsidRPr="00F81317">
        <w:rPr>
          <w:noProof/>
        </w:rPr>
        <w:drawing>
          <wp:inline distT="0" distB="0" distL="0" distR="0" wp14:anchorId="28E65C47" wp14:editId="286ED2EE">
            <wp:extent cx="3315163" cy="962159"/>
            <wp:effectExtent l="0" t="0" r="0" b="9525"/>
            <wp:docPr id="5744893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4893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C671A" w14:textId="074AE4EF" w:rsidR="00F81317" w:rsidRDefault="00F81317" w:rsidP="00F81317">
      <w:pPr>
        <w:pStyle w:val="Prrafodelista"/>
        <w:numPr>
          <w:ilvl w:val="0"/>
          <w:numId w:val="1"/>
        </w:numPr>
      </w:pPr>
      <m:oMath>
        <m:r>
          <w:rPr>
            <w:rFonts w:ascii="Cambria Math" w:hAnsi="Cambria Math"/>
            <w:i/>
            <w:noProof/>
          </w:rPr>
          <w:drawing>
            <wp:inline distT="0" distB="0" distL="0" distR="0" wp14:anchorId="721D6E22" wp14:editId="6E16FE4B">
              <wp:extent cx="2095792" cy="304843"/>
              <wp:effectExtent l="0" t="0" r="0" b="0"/>
              <wp:docPr id="251299100" name="Imag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51299100" name="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95792" cy="30484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</m:oMath>
    </w:p>
    <w:p w14:paraId="0191390F" w14:textId="1183433D" w:rsidR="00F81317" w:rsidRPr="00D50229" w:rsidRDefault="00000000" w:rsidP="00F81317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ϕ∧true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≡</m:t>
          </m:r>
          <m:r>
            <w:rPr>
              <w:rFonts w:ascii="Cambria Math" w:eastAsiaTheme="minorEastAsia" w:hAnsi="Cambria Math"/>
            </w:rPr>
            <m:t>Regla dorada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ϕ≡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true≡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ϕ∨true</m:t>
                      </m:r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≡Ax, la≡es asociativa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ϕ≡true</m:t>
                  </m:r>
                </m:e>
              </m:d>
              <m:r>
                <w:rPr>
                  <w:rFonts w:ascii="Cambria Math" w:hAnsi="Cambria Math"/>
                </w:rPr>
                <m:t>≡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ϕ∨true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≡Lema,  la≡tiene elemtno identidad, leibniz 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ϕ≡\true </m:t>
              </m:r>
            </m:e>
          </m:d>
          <m:r>
            <w:rPr>
              <w:rFonts w:ascii="Cambria Math" w:hAnsi="Cambria Math"/>
            </w:rPr>
            <m:t xml:space="preserve">,τ  por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  <m: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ϕ por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p≡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ϕ∨true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ϕ≡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ϕ∨true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≡Lema, Tr. 4.19.2, Leibniz, ψ por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ϕ∨true</m:t>
              </m:r>
            </m:e>
          </m:d>
          <m:r>
            <w:rPr>
              <w:rFonts w:ascii="Cambria Math" w:hAnsi="Cambria Math"/>
            </w:rPr>
            <m:t xml:space="preserve">, τ por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true</m:t>
              </m:r>
            </m:e>
          </m:d>
          <m:r>
            <w:rPr>
              <w:rFonts w:ascii="Cambria Math" w:hAnsi="Cambria Math"/>
            </w:rPr>
            <m:t xml:space="preserve">,ϕ  por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ϕ≡p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ϕ≡true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≡Ax, la≡tiene elemtno identidad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ϕ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Met. 4.21, ⊢DS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ϕ∧true</m:t>
                  </m:r>
                </m:e>
              </m:d>
              <m:r>
                <w:rPr>
                  <w:rFonts w:ascii="Cambria Math" w:hAnsi="Cambria Math"/>
                </w:rPr>
                <m:t>≡ϕ</m:t>
              </m:r>
            </m:e>
          </m:d>
        </m:oMath>
      </m:oMathPara>
    </w:p>
    <w:p w14:paraId="54824086" w14:textId="113AC480" w:rsidR="00D50229" w:rsidRPr="00D50229" w:rsidRDefault="00D50229" w:rsidP="00D50229">
      <w:pPr>
        <w:pStyle w:val="Prrafodelista"/>
        <w:numPr>
          <w:ilvl w:val="0"/>
          <w:numId w:val="1"/>
        </w:numPr>
      </w:pPr>
      <w:r w:rsidRPr="00D50229">
        <w:rPr>
          <w:noProof/>
        </w:rPr>
        <w:drawing>
          <wp:inline distT="0" distB="0" distL="0" distR="0" wp14:anchorId="1691233E" wp14:editId="5901B29A">
            <wp:extent cx="2667372" cy="266737"/>
            <wp:effectExtent l="0" t="0" r="0" b="0"/>
            <wp:docPr id="20060698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0698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F6D60" w14:textId="77777777" w:rsidR="00D50229" w:rsidRDefault="00D50229" w:rsidP="00D50229"/>
    <w:p w14:paraId="2138905B" w14:textId="5385F3C5" w:rsidR="00D50229" w:rsidRPr="00D50229" w:rsidRDefault="00000000" w:rsidP="00D50229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ϕ∧false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≡Regla dorada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ϕ≡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false≡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ϕ∨false</m:t>
                      </m:r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≡ ∨tiene elemtno identidad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ϕ≡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false≡ϕ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≡Ax≡es conmutativa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ϕ≡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ϕ≡false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≡ ≡es asosativa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ϕ≡ϕ</m:t>
              </m:r>
            </m:e>
          </m:d>
          <m:r>
            <w:rPr>
              <w:rFonts w:ascii="Cambria Math" w:hAnsi="Cambria Math"/>
            </w:rPr>
            <m:t>≡fals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≡Teorema 4.6.2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true≡false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≡Ax de conmutatividad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false≡true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≡elemento identidad d ela≡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false</m:t>
          </m:r>
        </m:oMath>
      </m:oMathPara>
    </w:p>
    <w:p w14:paraId="772B398A" w14:textId="2F0A7A99" w:rsidR="00D50229" w:rsidRPr="00D50229" w:rsidRDefault="00D50229" w:rsidP="00D5022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Met. 4.21, ⊢DS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ϕ∧false</m:t>
                  </m:r>
                </m:e>
              </m:d>
              <m:r>
                <w:rPr>
                  <w:rFonts w:ascii="Cambria Math" w:hAnsi="Cambria Math"/>
                </w:rPr>
                <m:t>≡false</m:t>
              </m:r>
            </m:e>
          </m:d>
        </m:oMath>
      </m:oMathPara>
    </w:p>
    <w:p w14:paraId="6DE645A4" w14:textId="77777777" w:rsidR="00D50229" w:rsidRPr="00D50229" w:rsidRDefault="00D50229" w:rsidP="00D50229">
      <w:pPr>
        <w:rPr>
          <w:rFonts w:eastAsiaTheme="minorEastAsia"/>
        </w:rPr>
      </w:pPr>
    </w:p>
    <w:p w14:paraId="4C7B16CA" w14:textId="16306B22" w:rsidR="00D50229" w:rsidRPr="00D50229" w:rsidRDefault="00D50229" w:rsidP="00D50229">
      <w:pPr>
        <w:pStyle w:val="Prrafodelista"/>
        <w:numPr>
          <w:ilvl w:val="0"/>
          <w:numId w:val="1"/>
        </w:numPr>
      </w:pPr>
      <w:r w:rsidRPr="00D50229">
        <w:rPr>
          <w:noProof/>
        </w:rPr>
        <w:drawing>
          <wp:inline distT="0" distB="0" distL="0" distR="0" wp14:anchorId="226BDD2B" wp14:editId="1F10810E">
            <wp:extent cx="1886213" cy="323895"/>
            <wp:effectExtent l="0" t="0" r="0" b="0"/>
            <wp:docPr id="457500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500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2223C" w14:textId="12E9F18F" w:rsidR="00D50229" w:rsidRPr="005706E5" w:rsidRDefault="00000000" w:rsidP="00D50229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ϕ∧ϕ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≡regla dorada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ϕ≡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ϕ≡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ϕ∨ ϕ</m:t>
                      </m:r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≡La∨es idempotente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ϕ≡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ϕ≡ϕ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≡la≡tiene elemtno identidad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ϕ≡true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≡La≡tiene elemtno identidad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ϕ </m:t>
          </m:r>
        </m:oMath>
      </m:oMathPara>
    </w:p>
    <w:p w14:paraId="4A17965A" w14:textId="074D6D6E" w:rsidR="005706E5" w:rsidRPr="00D50229" w:rsidRDefault="005706E5" w:rsidP="005706E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Met. 4.21, ⊢DS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ϕ∧ϕ</m:t>
                  </m:r>
                </m:e>
              </m:d>
              <m:r>
                <w:rPr>
                  <w:rFonts w:ascii="Cambria Math" w:hAnsi="Cambria Math"/>
                </w:rPr>
                <m:t>≡ϕ</m:t>
              </m:r>
            </m:e>
          </m:d>
        </m:oMath>
      </m:oMathPara>
    </w:p>
    <w:p w14:paraId="43AD5F06" w14:textId="6D234677" w:rsidR="005706E5" w:rsidRDefault="005706E5" w:rsidP="005706E5"/>
    <w:p w14:paraId="002943B8" w14:textId="0A4CE9AE" w:rsidR="005706E5" w:rsidRDefault="005706E5" w:rsidP="005706E5">
      <w:r w:rsidRPr="005706E5">
        <w:rPr>
          <w:noProof/>
        </w:rPr>
        <w:drawing>
          <wp:inline distT="0" distB="0" distL="0" distR="0" wp14:anchorId="19E9F24B" wp14:editId="553C6DCB">
            <wp:extent cx="5612130" cy="540385"/>
            <wp:effectExtent l="0" t="0" r="7620" b="0"/>
            <wp:docPr id="6385611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561195" name=""/>
                    <pic:cNvPicPr/>
                  </pic:nvPicPr>
                  <pic:blipFill rotWithShape="1">
                    <a:blip r:embed="rId9"/>
                    <a:srcRect t="65350"/>
                    <a:stretch/>
                  </pic:blipFill>
                  <pic:spPr bwMode="auto">
                    <a:xfrm>
                      <a:off x="0" y="0"/>
                      <a:ext cx="5612130" cy="540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60E3C4" w14:textId="554FA0FC" w:rsidR="005706E5" w:rsidRDefault="005706E5" w:rsidP="005706E5">
      <w:r w:rsidRPr="005706E5">
        <w:rPr>
          <w:noProof/>
        </w:rPr>
        <w:drawing>
          <wp:inline distT="0" distB="0" distL="0" distR="0" wp14:anchorId="6ADFC733" wp14:editId="25E9DFB2">
            <wp:extent cx="2467319" cy="333422"/>
            <wp:effectExtent l="0" t="0" r="0" b="9525"/>
            <wp:docPr id="3707216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7216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A30F8" w14:textId="26F63B2B" w:rsidR="005706E5" w:rsidRPr="008F4AD7" w:rsidRDefault="00000000" w:rsidP="005706E5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ϕ∧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¬ϕ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≡Relga dorada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(ϕ≡(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¬ϕ</m:t>
              </m:r>
            </m:e>
          </m:d>
          <m:r>
            <w:rPr>
              <w:rFonts w:ascii="Cambria Math" w:hAnsi="Cambria Math"/>
            </w:rPr>
            <m:t>≡(ϕ∨(¬ϕ)))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≡Teorema 4.19.1 y Met. 4.10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ϕ≡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¬ϕ</m:t>
                      </m:r>
                    </m:e>
                  </m:d>
                  <m:r>
                    <w:rPr>
                      <w:rFonts w:ascii="Cambria Math" w:hAnsi="Cambria Math"/>
                    </w:rPr>
                    <m:t>≡true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≡La≡tiene elemnto identidad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ϕ≡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¬ϕ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≡Def de la negacion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ϕ≡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ϕ≡false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≡La≡es asociativa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ϕ≡ϕ </m:t>
                  </m:r>
                </m:e>
              </m:d>
              <m:r>
                <w:rPr>
                  <w:rFonts w:ascii="Cambria Math" w:hAnsi="Cambria Math"/>
                </w:rPr>
                <m:t>≡false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≡Teorema 4.6.2, Ax la≡es conutativa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false≡true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≡La≡ tiene elemtno identidad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false  </m:t>
          </m:r>
        </m:oMath>
      </m:oMathPara>
    </w:p>
    <w:p w14:paraId="69FD0D21" w14:textId="77777777" w:rsidR="008F4AD7" w:rsidRDefault="008F4AD7" w:rsidP="005706E5">
      <w:pPr>
        <w:rPr>
          <w:rFonts w:eastAsiaTheme="minorEastAsia"/>
        </w:rPr>
      </w:pPr>
    </w:p>
    <w:p w14:paraId="45942189" w14:textId="708C29B0" w:rsidR="008F4AD7" w:rsidRPr="00D50229" w:rsidRDefault="008F4AD7" w:rsidP="008F4AD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Met. 4.21, ⊢DS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ϕ∧(¬ϕ)</m:t>
                  </m:r>
                </m:e>
              </m:d>
              <m:r>
                <w:rPr>
                  <w:rFonts w:ascii="Cambria Math" w:hAnsi="Cambria Math"/>
                </w:rPr>
                <m:t>≡false</m:t>
              </m:r>
            </m:e>
          </m:d>
        </m:oMath>
      </m:oMathPara>
    </w:p>
    <w:p w14:paraId="54ED6994" w14:textId="15FAAAB5" w:rsidR="008F4AD7" w:rsidRDefault="008F4AD7" w:rsidP="005706E5">
      <w:pPr>
        <w:rPr>
          <w:rFonts w:eastAsiaTheme="minorEastAsia"/>
        </w:rPr>
      </w:pPr>
      <w:r w:rsidRPr="008F4AD7">
        <w:rPr>
          <w:rFonts w:eastAsiaTheme="minorEastAsia"/>
          <w:noProof/>
        </w:rPr>
        <w:drawing>
          <wp:inline distT="0" distB="0" distL="0" distR="0" wp14:anchorId="4C73ADBB" wp14:editId="0CDCBFD2">
            <wp:extent cx="3134162" cy="285790"/>
            <wp:effectExtent l="0" t="0" r="0" b="0"/>
            <wp:docPr id="758383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383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2A7A5" w14:textId="77777777" w:rsidR="008F4AD7" w:rsidRDefault="008F4AD7" w:rsidP="005706E5">
      <w:pPr>
        <w:rPr>
          <w:rFonts w:eastAsiaTheme="minorEastAsia"/>
        </w:rPr>
      </w:pPr>
    </w:p>
    <w:p w14:paraId="4254A735" w14:textId="3D0A4CD7" w:rsidR="008F4AD7" w:rsidRPr="00861D6F" w:rsidRDefault="00000000" w:rsidP="005706E5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¬ϕ</m:t>
                  </m:r>
                </m:e>
              </m:d>
              <m:r>
                <w:rPr>
                  <w:rFonts w:ascii="Cambria Math" w:eastAsiaTheme="minorEastAsia" w:hAnsi="Cambria Math"/>
                </w:rPr>
                <m:t>∨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¬ψ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≡Def de negacion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ϕ≡false</m:t>
                  </m:r>
                </m:e>
              </m:d>
              <m:r>
                <w:rPr>
                  <w:rFonts w:ascii="Cambria Math" w:eastAsiaTheme="minorEastAsia" w:hAnsi="Cambria Math"/>
                </w:rPr>
                <m:t>∨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ψ≡false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≡∨distribuye sobre la≡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ϕ≡false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∨ψ</m:t>
                  </m:r>
                </m:e>
              </m:d>
              <m:r>
                <w:rPr>
                  <w:rFonts w:ascii="Cambria Math" w:eastAsiaTheme="minorEastAsia" w:hAnsi="Cambria Math"/>
                </w:rPr>
                <m:t>≡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ϕ≡false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∨false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≡La∨tiene elemtno identidad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ϕ≡false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∨ψ</m:t>
                  </m:r>
                </m:e>
              </m:d>
              <m:r>
                <w:rPr>
                  <w:rFonts w:ascii="Cambria Math" w:eastAsiaTheme="minorEastAsia" w:hAnsi="Cambria Math"/>
                </w:rPr>
                <m:t>≡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ϕ≡false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≡ ∨es conmutativa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ψ∨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ϕ≡false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≡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ϕ≡false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≡La∨distribuye sobre la≡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ψ∨ϕ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≡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ψ∨false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≡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ϕ≡false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≡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def</m:t>
              </m:r>
            </m:fName>
            <m:e>
              <m:r>
                <w:rPr>
                  <w:rFonts w:ascii="Cambria Math" w:eastAsiaTheme="minorEastAsia" w:hAnsi="Cambria Math"/>
                </w:rPr>
                <m:t>de negacion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ψ∨ϕ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≡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≡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¬ϕ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≡La≡es conmutativa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¬ϕ</m:t>
                  </m:r>
                </m:e>
              </m:d>
              <m:r>
                <w:rPr>
                  <w:rFonts w:ascii="Cambria Math" w:eastAsiaTheme="minorEastAsia" w:hAnsi="Cambria Math"/>
                </w:rPr>
                <m:t>≡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ψ∨ϕ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≡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≡La≡es conmutativa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¬ϕ</m:t>
                  </m:r>
                </m:e>
              </m:d>
              <m:r>
                <w:rPr>
                  <w:rFonts w:ascii="Cambria Math" w:eastAsiaTheme="minorEastAsia" w:hAnsi="Cambria Math"/>
                </w:rPr>
                <m:t>≡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≡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ψ∨ϕ</m:t>
                      </m:r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≡La∨es conmutativa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¬ϕ</m:t>
                  </m:r>
                </m:e>
              </m:d>
              <m:r>
                <w:rPr>
                  <w:rFonts w:ascii="Cambria Math" w:eastAsiaTheme="minorEastAsia" w:hAnsi="Cambria Math"/>
                </w:rPr>
                <m:t>≡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≡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ϕ∨ψ</m:t>
                      </m:r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≡,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def</m:t>
              </m:r>
            </m:fName>
            <m:e>
              <m:r>
                <w:rPr>
                  <w:rFonts w:ascii="Cambria Math" w:eastAsiaTheme="minorEastAsia" w:hAnsi="Cambria Math"/>
                </w:rPr>
                <m:t xml:space="preserve"> de negacion  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ϕ≡false</m:t>
                  </m:r>
                </m:e>
              </m:d>
              <m:r>
                <w:rPr>
                  <w:rFonts w:ascii="Cambria Math" w:eastAsiaTheme="minorEastAsia" w:hAnsi="Cambria Math"/>
                </w:rPr>
                <m:t>≡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≡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ϕ∨ψ</m:t>
                      </m:r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≡Ax de asociatividad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false≡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≡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ψ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≡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ϕ∨ψ</m:t>
                          </m:r>
                        </m:e>
                      </m:d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≡Def de negacion , regla de conmutarividad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≡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ψ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≡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ϕ∨ψ</m:t>
                          </m:r>
                        </m:e>
                      </m:d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≡Regla dorada,  regla de conmutatividad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(¬(ϕ∨ψ))</m:t>
          </m:r>
        </m:oMath>
      </m:oMathPara>
    </w:p>
    <w:p w14:paraId="1CD0EA0C" w14:textId="412C8171" w:rsidR="00861D6F" w:rsidRPr="00D50229" w:rsidRDefault="00861D6F" w:rsidP="00861D6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Met. 4.21, ⊢DS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¬ϕ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¬ψ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≡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¬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ϕ∨ψ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 xml:space="preserve">   por la regla de conmutatividad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, ⊢DS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(¬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ϕ∨ψ</m:t>
                  </m:r>
                </m:e>
              </m:d>
              <m:r>
                <w:rPr>
                  <w:rFonts w:ascii="Cambria Math" w:eastAsiaTheme="minorEastAsia" w:hAnsi="Cambria Math"/>
                </w:rPr>
                <m:t>≡</m:t>
              </m:r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¬ϕ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¬ψ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1FF1DDA6" w14:textId="74EBF5B9" w:rsidR="00861D6F" w:rsidRDefault="003334D6" w:rsidP="005706E5">
      <w:pPr>
        <w:rPr>
          <w:rFonts w:eastAsiaTheme="minorEastAsia"/>
        </w:rPr>
      </w:pPr>
      <w:r w:rsidRPr="003334D6">
        <w:rPr>
          <w:rFonts w:eastAsiaTheme="minorEastAsia"/>
          <w:noProof/>
        </w:rPr>
        <w:lastRenderedPageBreak/>
        <w:drawing>
          <wp:inline distT="0" distB="0" distL="0" distR="0" wp14:anchorId="1B3E9F10" wp14:editId="4C68EF2B">
            <wp:extent cx="2896004" cy="562053"/>
            <wp:effectExtent l="0" t="0" r="0" b="9525"/>
            <wp:docPr id="3058898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8898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2616D" w14:textId="269FF842" w:rsidR="003334D6" w:rsidRDefault="00A5596B" w:rsidP="005706E5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5728CDF8" w14:textId="45A52A4E" w:rsidR="003334D6" w:rsidRPr="008F4AD7" w:rsidRDefault="003334D6" w:rsidP="005706E5">
      <w:pPr>
        <w:rPr>
          <w:rFonts w:eastAsiaTheme="minorEastAsia"/>
        </w:rPr>
      </w:pPr>
      <w:r w:rsidRPr="003334D6">
        <w:rPr>
          <w:rFonts w:eastAsiaTheme="minorEastAsia"/>
          <w:noProof/>
        </w:rPr>
        <w:drawing>
          <wp:inline distT="0" distB="0" distL="0" distR="0" wp14:anchorId="6C54D71D" wp14:editId="0DCD5924">
            <wp:extent cx="4143953" cy="257211"/>
            <wp:effectExtent l="0" t="0" r="0" b="9525"/>
            <wp:docPr id="2356538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6538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68564" w14:textId="66B9CE9C" w:rsidR="008F4AD7" w:rsidRPr="00877E5C" w:rsidRDefault="00000000" w:rsidP="005706E5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ϕ∧ψ</m:t>
                      </m:r>
                    </m:e>
                  </m:d>
                  <m:r>
                    <w:rPr>
                      <w:rFonts w:ascii="Cambria Math" w:hAnsi="Cambria Math"/>
                    </w:rPr>
                    <m:t>≡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ϕ∧τ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≡ϕ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≡Regla dorada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ϕ≡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ψ≡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ϕ∨ψ</m:t>
                              </m:r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≡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ϕ∧τ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≡ϕ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≡Regla dorada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ϕ≡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ψ≡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ϕ∨ψ</m:t>
                              </m:r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≡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ϕ≡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τ≡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ϕ∨τ</m:t>
                              </m:r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>≡ϕ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≡la≡es conmutativa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ϕ≡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ϕ≡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ψ≡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ϕ∨ψ</m:t>
                              </m:r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≡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ϕ≡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τ≡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ϕ∨τ</m:t>
                              </m:r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≡la≡es conmutativa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ϕ≡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ϕ≡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τ≡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ϕ∨τ</m:t>
                              </m:r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≡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ϕ≡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ψ≡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ϕ∨ψ</m:t>
                              </m:r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≡la≡es asociativa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ϕ≡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ϕ≡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τ≡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ϕ∨τ</m:t>
                              </m:r>
                            </m:e>
                          </m:d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</w:rPr>
                <m:t>≡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ϕ≡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ψ≡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ϕ∨ψ</m:t>
                          </m:r>
                        </m:e>
                      </m:d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≡la≡es asociativa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ϕ≡ϕ</m:t>
                      </m:r>
                    </m:e>
                  </m:d>
                  <m:r>
                    <w:rPr>
                      <w:rFonts w:ascii="Cambria Math" w:hAnsi="Cambria Math"/>
                    </w:rPr>
                    <m:t>≡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τ≡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ϕ∨τ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</w:rPr>
                <m:t>≡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ϕ≡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ψ≡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ϕ∨ψ</m:t>
                          </m:r>
                        </m:e>
                      </m:d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≡Ter.  4.6.2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true≡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τ≡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ϕ∨τ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</w:rPr>
                <m:t>≡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ϕ≡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ψ≡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ϕ∨ψ</m:t>
                          </m:r>
                        </m:e>
                      </m:d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≡la≡es conmutativa, la≡ tiene elemtno identidad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τ≡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ϕ∨τ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≡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ϕ≡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ψ≡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ϕ∨ψ</m:t>
                          </m:r>
                        </m:e>
                      </m:d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≡la≡ es conmutativa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τ≡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ϕ∨τ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≡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ψ≡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ϕ∨ψ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≡ϕ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≡la≡ es asociativa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τ≡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ϕ∨τ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≡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ψ≡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ϕ∨ψ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</w:rPr>
                <m:t>≡ϕ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≡la≡ es asociativa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τ≡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ϕ∨τ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≡ψ</m:t>
                      </m:r>
                    </m:e>
                  </m:d>
                  <m:r>
                    <w:rPr>
                      <w:rFonts w:ascii="Cambria Math" w:hAnsi="Cambria Math"/>
                    </w:rPr>
                    <m:t>≡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ϕ∨ψ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≡ϕ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≡la≡ conmutativa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ψ≡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τ≡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ϕ∨τ</m:t>
                              </m:r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≡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ϕ∨ψ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≡ϕ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≡la≡ asociativa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ψ≡τ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≡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ϕ∨τ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≡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ϕ∨ψ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≡ϕ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≡la≡ conmutativa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ϕ∨ψ</m:t>
                      </m:r>
                    </m:e>
                  </m:d>
                  <m:r>
                    <w:rPr>
                      <w:rFonts w:ascii="Cambria Math" w:hAnsi="Cambria Math"/>
                    </w:rPr>
                    <m:t>≡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ϕ∨τ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≡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ψ≡τ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</w:rPr>
                <m:t>≡ϕ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 xml:space="preserve">≡la≡ asociativa 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ϕ∨ψ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≡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ϕ∨τ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≡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ψ≡τ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≡ϕ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≡la≡ conmutativa 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ϕ≡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ψ≡τ</m:t>
                      </m:r>
                    </m:e>
                  </m:d>
                  <m:r>
                    <w:rPr>
                      <w:rFonts w:ascii="Cambria Math" w:hAnsi="Cambria Math"/>
                    </w:rPr>
                    <m:t>≡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ϕ∨ψ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≡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ϕ∨τ</m:t>
                          </m:r>
                        </m:e>
                      </m:d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≡ la∨distribuye sobre la≡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ϕ≡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ψ≡τ</m:t>
                      </m:r>
                    </m:e>
                  </m:d>
                  <m:r>
                    <w:rPr>
                      <w:rFonts w:ascii="Cambria Math" w:hAnsi="Cambria Math"/>
                    </w:rPr>
                    <m:t>≡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ϕ∨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ψ≡τ</m:t>
                          </m:r>
                        </m:e>
                      </m:d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≡Regla dorada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(ϕ∧(ψ≡τ))</m:t>
          </m:r>
        </m:oMath>
      </m:oMathPara>
    </w:p>
    <w:p w14:paraId="7E1ECB1B" w14:textId="3084B856" w:rsidR="00877E5C" w:rsidRPr="005C73D6" w:rsidRDefault="00877E5C" w:rsidP="005706E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Met. 4.21, ⊢DS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ϕ∧ψ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≡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ϕ∧τ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≡ϕ</m:t>
                  </m:r>
                </m:e>
              </m:d>
              <m:r>
                <w:rPr>
                  <w:rFonts w:ascii="Cambria Math" w:hAnsi="Cambria Math"/>
                </w:rPr>
                <m:t>≡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ϕ∧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ψ≡τ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 xml:space="preserve">  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por la regla de conmutatividad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, ⊢DS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ϕ∧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ψ≡τ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≡</m:t>
              </m:r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ϕ∧ψ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≡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ϕ∧τ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≡ϕ</m:t>
                  </m:r>
                </m:e>
              </m:d>
            </m:e>
          </m:d>
        </m:oMath>
      </m:oMathPara>
    </w:p>
    <w:p w14:paraId="30BB35F2" w14:textId="72527F73" w:rsidR="005C73D6" w:rsidRDefault="005C73D6" w:rsidP="005706E5">
      <w:r w:rsidRPr="005C73D6">
        <w:rPr>
          <w:noProof/>
        </w:rPr>
        <w:drawing>
          <wp:inline distT="0" distB="0" distL="0" distR="0" wp14:anchorId="61F06100" wp14:editId="5DC63183">
            <wp:extent cx="3658111" cy="276264"/>
            <wp:effectExtent l="0" t="0" r="0" b="9525"/>
            <wp:docPr id="12371923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1923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D77C2" w14:textId="6C3E683E" w:rsidR="005C73D6" w:rsidRPr="002D35C1" w:rsidRDefault="00000000" w:rsidP="005706E5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ϕ∧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ψ≢τ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≡Def de ≢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ϕ∧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¬ψ</m:t>
                      </m:r>
                    </m:e>
                  </m:d>
                  <m:r>
                    <w:rPr>
                      <w:rFonts w:ascii="Cambria Math" w:hAnsi="Cambria Math"/>
                    </w:rPr>
                    <m:t>≡τ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≡regla dorada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ϕ≡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¬ψ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≡τ</m:t>
                      </m:r>
                    </m:e>
                  </m:d>
                  <m:r>
                    <w:rPr>
                      <w:rFonts w:ascii="Cambria Math" w:hAnsi="Cambria Math"/>
                    </w:rPr>
                    <m:t>≡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ϕ∨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¬ψ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≡τ</m:t>
                          </m:r>
                        </m:e>
                      </m:d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≡ ∨distribuye sobre la≡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ϕ≡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¬ψ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≡τ</m:t>
                      </m:r>
                    </m:e>
                  </m:d>
                  <m:r>
                    <w:rPr>
                      <w:rFonts w:ascii="Cambria Math" w:hAnsi="Cambria Math"/>
                    </w:rPr>
                    <m:t>≡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ϕ∨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¬ψ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≡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ϕ∨τ</m:t>
                          </m:r>
                        </m:e>
                      </m:d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≡Def de negacion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ϕ≡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¬ψ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≡τ</m:t>
                      </m:r>
                    </m:e>
                  </m:d>
                  <m:r>
                    <w:rPr>
                      <w:rFonts w:ascii="Cambria Math" w:hAnsi="Cambria Math"/>
                    </w:rPr>
                    <m:t>≡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ϕ∨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ψ≡false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≡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ϕ∨τ</m:t>
                          </m:r>
                        </m:e>
                      </m:d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≡la∨distribuye sobre la≡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ϕ≡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¬ψ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≡τ</m:t>
                      </m:r>
                    </m:e>
                  </m:d>
                  <m:r>
                    <w:rPr>
                      <w:rFonts w:ascii="Cambria Math" w:hAnsi="Cambria Math"/>
                    </w:rPr>
                    <m:t>≡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ϕ∨ψ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≡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ϕ∨false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≡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ϕ∨τ</m:t>
                          </m:r>
                        </m:e>
                      </m:d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≡la∨tiene elmento identidad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ϕ≡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¬ψ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≡τ</m:t>
                      </m:r>
                    </m:e>
                  </m:d>
                  <m:r>
                    <w:rPr>
                      <w:rFonts w:ascii="Cambria Math" w:hAnsi="Cambria Math"/>
                    </w:rPr>
                    <m:t>≡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ϕ∨ψ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≡ϕ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≡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ϕ∨τ</m:t>
                          </m:r>
                        </m:e>
                      </m:d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≡La≡es asociativa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ϕ≡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¬ψ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≡τ</m:t>
                      </m:r>
                    </m:e>
                  </m:d>
                  <m:r>
                    <w:rPr>
                      <w:rFonts w:ascii="Cambria Math" w:hAnsi="Cambria Math"/>
                    </w:rPr>
                    <m:t>≡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ϕ∨ψ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≡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ϕ≡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ϕ∨τ</m:t>
                              </m:r>
                            </m:e>
                          </m:d>
                        </m:e>
                      </m:d>
                    </m:e>
                  </m:d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≡La≡es asociativa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ϕ≡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¬ψ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≡τ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≡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ϕ≡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ϕ∨τ</m:t>
                              </m:r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≡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ϕ∨ψ</m:t>
                      </m:r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≡La≡es asociativa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ϕ≡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¬ψ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≡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ϕ≡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ϕ∨τ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≡ τ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≡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ϕ∨ψ</m:t>
                      </m:r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≡La≡es asociativa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ϕ≡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ϕ∨ψ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≡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¬ψ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≡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ϕ≡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ϕ∨τ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≡ τ</m:t>
                      </m:r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≡Def de negacion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ϕ≡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ϕ∨ψ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≡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ψ≡false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≡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ϕ≡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ϕ∨τ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≡ τ</m:t>
                      </m:r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≡la≡es asociativa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ϕ≡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ϕ∨ψ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≡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ψ≡false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</w:rPr>
                <m:t>≡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ϕ≡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ϕ∨τ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≡ τ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≡la≡es asociativa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ϕ≡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ϕ∨ψ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≡ψ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≡false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≡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ϕ≡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ϕ∨τ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≡ τ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≡la≡es asociativa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ϕ≡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ϕ∨ψ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≡ψ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≡false</m:t>
                  </m:r>
                </m:e>
              </m:d>
              <m:r>
                <w:rPr>
                  <w:rFonts w:ascii="Cambria Math" w:hAnsi="Cambria Math"/>
                </w:rPr>
                <m:t>≡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ϕ≡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ϕ∨τ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≡ τ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≡la≡es conmutativa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ϕ≡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ψ≡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ϕ∨ψ</m:t>
                              </m:r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≡false</m:t>
                  </m:r>
                </m:e>
              </m:d>
              <m:r>
                <w:rPr>
                  <w:rFonts w:ascii="Cambria Math" w:hAnsi="Cambria Math"/>
                </w:rPr>
                <m:t>≡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ϕ≡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ϕ∨τ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≡ τ</m:t>
                  </m:r>
                </m:e>
              </m:d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 xml:space="preserve">≡la≡es asociativa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ϕ≡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ψ≡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ϕ∨ψ</m:t>
                              </m:r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≡false</m:t>
                  </m:r>
                </m:e>
              </m:d>
              <m:r>
                <w:rPr>
                  <w:rFonts w:ascii="Cambria Math" w:hAnsi="Cambria Math"/>
                </w:rPr>
                <m:t>≡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ϕ≡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τ≡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ϕ∨τ</m:t>
                          </m:r>
                        </m:e>
                      </m:d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≡la Def de la negacion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ϕ≡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ψ≡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ϕ∨ψ</m:t>
                              </m:r>
                            </m:e>
                          </m:d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</w:rPr>
                <m:t>≡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ϕ≡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τ≡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ϕ∨τ</m:t>
                          </m:r>
                        </m:e>
                      </m:d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≡la regla dorada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ϕ∧ψ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≡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ϕ∧τ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≡Def de discrepacia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ϕ∧ψ</m:t>
                  </m:r>
                </m:e>
              </m:d>
              <m:r>
                <w:rPr>
                  <w:rFonts w:ascii="Cambria Math" w:hAnsi="Cambria Math"/>
                </w:rPr>
                <m:t>≢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ϕ∧τ</m:t>
                  </m:r>
                </m:e>
              </m:d>
            </m:e>
          </m:d>
        </m:oMath>
      </m:oMathPara>
    </w:p>
    <w:p w14:paraId="19291F56" w14:textId="42D950E0" w:rsidR="002D35C1" w:rsidRPr="002D35C1" w:rsidRDefault="002D35C1" w:rsidP="002D35C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Met. 4.21, ⊢DS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ϕ∧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ψ≢τ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≡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ϕ∧ψ</m:t>
                      </m:r>
                    </m:e>
                  </m:d>
                  <m:r>
                    <w:rPr>
                      <w:rFonts w:ascii="Cambria Math" w:hAnsi="Cambria Math"/>
                    </w:rPr>
                    <m:t>≢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ϕ∧τ</m:t>
                      </m:r>
                    </m:e>
                  </m:d>
                </m:e>
              </m:d>
            </m:e>
          </m:d>
        </m:oMath>
      </m:oMathPara>
    </w:p>
    <w:p w14:paraId="68F5FECD" w14:textId="621E569D" w:rsidR="002D35C1" w:rsidRDefault="002D35C1" w:rsidP="002D35C1">
      <w:pPr>
        <w:ind w:firstLine="708"/>
      </w:pPr>
      <w:r w:rsidRPr="002D35C1">
        <w:rPr>
          <w:noProof/>
        </w:rPr>
        <w:lastRenderedPageBreak/>
        <w:drawing>
          <wp:inline distT="0" distB="0" distL="0" distR="0" wp14:anchorId="40EDB55A" wp14:editId="4DBE6624">
            <wp:extent cx="5612130" cy="2598420"/>
            <wp:effectExtent l="0" t="0" r="7620" b="0"/>
            <wp:docPr id="21137129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7129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C3D8D" w14:textId="4A925DE2" w:rsidR="002D35C1" w:rsidRDefault="002D35C1" w:rsidP="002D35C1">
      <w:pPr>
        <w:tabs>
          <w:tab w:val="left" w:pos="1695"/>
        </w:tabs>
      </w:pPr>
    </w:p>
    <w:p w14:paraId="2131D7C6" w14:textId="77777777" w:rsidR="00B579B7" w:rsidRDefault="002D35C1" w:rsidP="002D35C1">
      <w:pPr>
        <w:tabs>
          <w:tab w:val="left" w:pos="1695"/>
        </w:tabs>
      </w:pPr>
      <w:r>
        <w:t xml:space="preserve">16. </w:t>
      </w:r>
    </w:p>
    <w:p w14:paraId="3F279DF1" w14:textId="77777777" w:rsidR="00B579B7" w:rsidRDefault="00B579B7" w:rsidP="002D35C1">
      <w:pPr>
        <w:tabs>
          <w:tab w:val="left" w:pos="1695"/>
        </w:tabs>
      </w:pPr>
      <w:r>
        <w:t xml:space="preserve">Ejemplo: </w:t>
      </w:r>
    </w:p>
    <w:p w14:paraId="36FAA05D" w14:textId="198D4FD0" w:rsidR="00B579B7" w:rsidRPr="00B579B7" w:rsidRDefault="00000000" w:rsidP="00B579B7">
      <w:pPr>
        <w:pStyle w:val="Prrafodelista"/>
        <w:numPr>
          <w:ilvl w:val="0"/>
          <w:numId w:val="3"/>
        </w:numPr>
        <w:tabs>
          <w:tab w:val="left" w:pos="1695"/>
        </w:tabs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ϕ∧ψ</m:t>
            </m:r>
          </m:e>
        </m:d>
        <m:r>
          <w:rPr>
            <w:rFonts w:ascii="Cambria Math" w:hAnsi="Cambria Math"/>
          </w:rPr>
          <m:t xml:space="preserve">    Premisa</m:t>
        </m:r>
      </m:oMath>
    </w:p>
    <w:p w14:paraId="5571CC5C" w14:textId="4F493E3E" w:rsidR="00B579B7" w:rsidRDefault="00B579B7" w:rsidP="00B579B7">
      <w:pPr>
        <w:pStyle w:val="Prrafodelista"/>
        <w:numPr>
          <w:ilvl w:val="0"/>
          <w:numId w:val="3"/>
        </w:numPr>
        <w:tabs>
          <w:tab w:val="left" w:pos="1695"/>
        </w:tabs>
      </w:pPr>
      <m:oMath>
        <m:r>
          <w:rPr>
            <w:rFonts w:ascii="Cambria Math" w:hAnsi="Cambria Math"/>
          </w:rPr>
          <m:t>ψ</m:t>
        </m:r>
        <m:r>
          <w:rPr>
            <w:rFonts w:ascii="Cambria Math" w:eastAsiaTheme="minorEastAsia" w:hAnsi="Cambria Math"/>
          </w:rPr>
          <m:t xml:space="preserve">                Debilitamiento a paso 1</m:t>
        </m:r>
      </m:oMath>
      <w:r>
        <w:rPr>
          <w:rFonts w:eastAsiaTheme="minorEastAsia"/>
        </w:rPr>
        <w:t xml:space="preserve"> </w:t>
      </w:r>
    </w:p>
    <w:p w14:paraId="0201E0C4" w14:textId="287A308F" w:rsidR="00B579B7" w:rsidRDefault="00B579B7" w:rsidP="002D35C1">
      <w:pPr>
        <w:tabs>
          <w:tab w:val="left" w:pos="1695"/>
        </w:tabs>
      </w:pPr>
      <w:r>
        <w:t xml:space="preserve">Demostración </w:t>
      </w:r>
    </w:p>
    <w:p w14:paraId="6A855C99" w14:textId="50100319" w:rsidR="002D35C1" w:rsidRDefault="0010272E" w:rsidP="002D35C1">
      <w:pPr>
        <w:tabs>
          <w:tab w:val="left" w:pos="1695"/>
        </w:tabs>
        <w:rPr>
          <w:rFonts w:eastAsiaTheme="minorEastAsia"/>
        </w:rPr>
      </w:pPr>
      <w:r>
        <w:br/>
        <w:t xml:space="preserve">1.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ϕ∧ψ</m:t>
            </m:r>
          </m:e>
        </m:d>
        <m:r>
          <w:rPr>
            <w:rFonts w:ascii="Cambria Math" w:hAnsi="Cambria Math"/>
          </w:rPr>
          <m:t xml:space="preserve">    Premisa</m:t>
        </m:r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2.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ϕ∧ψ</m:t>
              </m:r>
            </m:e>
          </m:d>
          <m:r>
            <w:rPr>
              <w:rFonts w:ascii="Cambria Math" w:hAnsi="Cambria Math"/>
            </w:rPr>
            <m:t>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ϕ≡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ψ≡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ϕ∨ψ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 xml:space="preserve">          Regla dorada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3.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ϕ≡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ψ≡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ϕ∨ψ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 xml:space="preserve">                               Ecuanimidad entre 1 y 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4.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ϕ≡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ψ≡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ϕ∨ψ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ϕ≡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ϕ∨ψ</m:t>
                      </m:r>
                    </m:e>
                  </m:d>
                  <m:r>
                    <w:rPr>
                      <w:rFonts w:ascii="Cambria Math" w:hAnsi="Cambria Math"/>
                    </w:rPr>
                    <m:t>≡ψ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 ≡es conmutativa, leibniz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5.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ϕ≡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ϕ∨ψ</m:t>
                      </m:r>
                    </m:e>
                  </m:d>
                  <m:r>
                    <w:rPr>
                      <w:rFonts w:ascii="Cambria Math" w:hAnsi="Cambria Math"/>
                    </w:rPr>
                    <m:t>≡ψ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                            Ecuanimidad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6.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ϕ≡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ϕ∨ψ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≡ψ</m:t>
              </m:r>
            </m:e>
          </m:d>
          <m:r>
            <w:rPr>
              <w:rFonts w:ascii="Cambria Math" w:hAnsi="Cambria Math"/>
            </w:rPr>
            <m:t xml:space="preserve">                               Regla de asociatividad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7.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ϕ≡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ϕ∨ψ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≡ψ</m:t>
              </m:r>
            </m:e>
          </m:d>
          <m:r>
            <w:rPr>
              <w:rFonts w:ascii="Cambria Math" w:hAnsi="Cambria Math"/>
            </w:rPr>
            <m:t>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ψ≡ψ</m:t>
              </m:r>
            </m:e>
          </m:d>
          <m:r>
            <w:rPr>
              <w:rFonts w:ascii="Cambria Math" w:hAnsi="Cambria Math"/>
            </w:rPr>
            <m:t xml:space="preserve">       Leibniz a 6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8.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ψ≡ψ</m:t>
              </m:r>
            </m:e>
          </m:d>
          <m:r>
            <w:rPr>
              <w:rFonts w:ascii="Cambria Math" w:hAnsi="Cambria Math"/>
            </w:rPr>
            <m:t xml:space="preserve">                                                     Ecuanimiad 6,7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m:oMath>
        <m:r>
          <w:rPr>
            <w:rFonts w:ascii="Cambria Math" w:hAnsi="Cambria Math"/>
          </w:rPr>
          <m:t xml:space="preserve">9. </m:t>
        </m:r>
      </m:oMath>
      <w:r w:rsidR="00B579B7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 xml:space="preserve">.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ψ≡ψ</m:t>
            </m:r>
          </m:e>
        </m:d>
        <m:r>
          <w:rPr>
            <w:rFonts w:ascii="Cambria Math" w:hAnsi="Cambria Math"/>
          </w:rPr>
          <m:t xml:space="preserve">≡true                                   Regla de identidad </m:t>
        </m:r>
      </m:oMath>
    </w:p>
    <w:p w14:paraId="19A85F76" w14:textId="77777777" w:rsidR="007A10DD" w:rsidRDefault="007A10DD" w:rsidP="002D35C1">
      <w:pPr>
        <w:tabs>
          <w:tab w:val="left" w:pos="1695"/>
        </w:tabs>
        <w:rPr>
          <w:rFonts w:eastAsiaTheme="minorEastAsia"/>
        </w:rPr>
      </w:pPr>
    </w:p>
    <w:p w14:paraId="4EC29316" w14:textId="65D0BA8A" w:rsidR="007A10DD" w:rsidRDefault="004A13E2" w:rsidP="002D35C1">
      <w:pPr>
        <w:tabs>
          <w:tab w:val="left" w:pos="1695"/>
        </w:tabs>
        <w:rPr>
          <w:rFonts w:eastAsiaTheme="minorEastAsia"/>
        </w:rPr>
      </w:pPr>
      <w:r>
        <w:rPr>
          <w:rFonts w:eastAsiaTheme="minorEastAsia"/>
        </w:rPr>
        <w:t xml:space="preserve">17. </w:t>
      </w:r>
    </w:p>
    <w:p w14:paraId="41D78908" w14:textId="703C7327" w:rsidR="004A13E2" w:rsidRDefault="004A13E2" w:rsidP="002D35C1">
      <w:pPr>
        <w:tabs>
          <w:tab w:val="left" w:pos="1695"/>
        </w:tabs>
        <w:rPr>
          <w:rFonts w:eastAsiaTheme="minorEastAsia"/>
        </w:rPr>
      </w:pPr>
      <w:r>
        <w:rPr>
          <w:rFonts w:eastAsiaTheme="minorEastAsia"/>
        </w:rPr>
        <w:t xml:space="preserve">Ejemplo </w:t>
      </w:r>
    </w:p>
    <w:p w14:paraId="7E92A788" w14:textId="7AD17BF7" w:rsidR="007A10DD" w:rsidRDefault="004A13E2" w:rsidP="004A13E2">
      <w:pPr>
        <w:pStyle w:val="Prrafodelista"/>
        <w:numPr>
          <w:ilvl w:val="0"/>
          <w:numId w:val="5"/>
        </w:numPr>
        <w:tabs>
          <w:tab w:val="left" w:pos="1695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ϕ      premisa</m:t>
        </m:r>
      </m:oMath>
    </w:p>
    <w:p w14:paraId="41338DE2" w14:textId="5C8940AD" w:rsidR="004A13E2" w:rsidRDefault="004A13E2" w:rsidP="004A13E2">
      <w:pPr>
        <w:pStyle w:val="Prrafodelista"/>
        <w:numPr>
          <w:ilvl w:val="0"/>
          <w:numId w:val="5"/>
        </w:numPr>
        <w:tabs>
          <w:tab w:val="left" w:pos="1695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ψ      premisa </m:t>
        </m:r>
      </m:oMath>
    </w:p>
    <w:p w14:paraId="1891F81B" w14:textId="1A5A084E" w:rsidR="004A13E2" w:rsidRPr="004A13E2" w:rsidRDefault="00000000" w:rsidP="004A13E2">
      <w:pPr>
        <w:pStyle w:val="Prrafodelista"/>
        <w:numPr>
          <w:ilvl w:val="0"/>
          <w:numId w:val="5"/>
        </w:numPr>
        <w:tabs>
          <w:tab w:val="left" w:pos="1695"/>
        </w:tabs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ϕ∧ψ</m:t>
            </m:r>
          </m:e>
        </m:d>
        <m:r>
          <w:rPr>
            <w:rFonts w:ascii="Cambria Math" w:eastAsiaTheme="minorEastAsia" w:hAnsi="Cambria Math"/>
          </w:rPr>
          <m:t xml:space="preserve">        Union 1,2</m:t>
        </m:r>
      </m:oMath>
    </w:p>
    <w:p w14:paraId="2A374D21" w14:textId="77777777" w:rsidR="007A10DD" w:rsidRDefault="007A10DD" w:rsidP="002D35C1">
      <w:pPr>
        <w:tabs>
          <w:tab w:val="left" w:pos="1695"/>
        </w:tabs>
        <w:rPr>
          <w:rFonts w:eastAsiaTheme="minorEastAsia"/>
        </w:rPr>
      </w:pPr>
    </w:p>
    <w:p w14:paraId="149BA603" w14:textId="369B2D97" w:rsidR="007A10DD" w:rsidRDefault="004A13E2" w:rsidP="002D35C1">
      <w:pPr>
        <w:tabs>
          <w:tab w:val="left" w:pos="1695"/>
        </w:tabs>
        <w:rPr>
          <w:rFonts w:eastAsiaTheme="minorEastAsia"/>
        </w:rPr>
      </w:pPr>
      <w:r>
        <w:rPr>
          <w:rFonts w:eastAsiaTheme="minorEastAsia"/>
        </w:rPr>
        <w:t xml:space="preserve">Demostración </w:t>
      </w:r>
    </w:p>
    <w:p w14:paraId="3F6F773D" w14:textId="32C94006" w:rsidR="004A13E2" w:rsidRDefault="004A13E2" w:rsidP="004A13E2">
      <w:pPr>
        <w:pStyle w:val="Prrafodelista"/>
        <w:numPr>
          <w:ilvl w:val="0"/>
          <w:numId w:val="7"/>
        </w:numPr>
        <w:tabs>
          <w:tab w:val="left" w:pos="1695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ϕ   premisa</m:t>
        </m:r>
      </m:oMath>
    </w:p>
    <w:p w14:paraId="0DB81623" w14:textId="6A7F4A98" w:rsidR="004A13E2" w:rsidRDefault="004A13E2" w:rsidP="004A13E2">
      <w:pPr>
        <w:pStyle w:val="Prrafodelista"/>
        <w:numPr>
          <w:ilvl w:val="0"/>
          <w:numId w:val="7"/>
        </w:numPr>
        <w:tabs>
          <w:tab w:val="left" w:pos="1695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ψ    premisa</m:t>
        </m:r>
      </m:oMath>
    </w:p>
    <w:p w14:paraId="142266F2" w14:textId="29891045" w:rsidR="004A13E2" w:rsidRDefault="00000000" w:rsidP="004A13E2">
      <w:pPr>
        <w:pStyle w:val="Prrafodelista"/>
        <w:numPr>
          <w:ilvl w:val="0"/>
          <w:numId w:val="7"/>
        </w:numPr>
        <w:tabs>
          <w:tab w:val="left" w:pos="1695"/>
        </w:tabs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ϕ∧true</m:t>
                </m:r>
              </m:e>
            </m:d>
            <m:r>
              <w:rPr>
                <w:rFonts w:ascii="Cambria Math" w:eastAsiaTheme="minorEastAsia" w:hAnsi="Cambria Math"/>
              </w:rPr>
              <m:t>≡ϕ</m:t>
            </m:r>
          </m:e>
        </m:d>
        <m:r>
          <w:rPr>
            <w:rFonts w:ascii="Cambria Math" w:eastAsiaTheme="minorEastAsia" w:hAnsi="Cambria Math"/>
          </w:rPr>
          <m:t xml:space="preserve">     Ax, la∧tiene identidad</m:t>
        </m:r>
      </m:oMath>
    </w:p>
    <w:p w14:paraId="5E632A4C" w14:textId="2073CC74" w:rsidR="004A13E2" w:rsidRDefault="00000000" w:rsidP="004A13E2">
      <w:pPr>
        <w:pStyle w:val="Prrafodelista"/>
        <w:numPr>
          <w:ilvl w:val="0"/>
          <w:numId w:val="7"/>
        </w:numPr>
        <w:tabs>
          <w:tab w:val="left" w:pos="1695"/>
        </w:tabs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ϕ∧true</m:t>
            </m:r>
          </m:e>
        </m:d>
        <m:r>
          <w:rPr>
            <w:rFonts w:ascii="Cambria Math" w:eastAsiaTheme="minorEastAsia" w:hAnsi="Cambria Math"/>
          </w:rPr>
          <m:t xml:space="preserve">                  Ecuanimidd*ϕ por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ϕ∧true</m:t>
            </m:r>
          </m:e>
        </m:d>
        <m:r>
          <w:rPr>
            <w:rFonts w:ascii="Cambria Math" w:eastAsiaTheme="minorEastAsia" w:hAnsi="Cambria Math"/>
          </w:rPr>
          <m:t>, ψ por ϕ</m:t>
        </m:r>
      </m:oMath>
    </w:p>
    <w:p w14:paraId="5290D40E" w14:textId="76FC9724" w:rsidR="004A13E2" w:rsidRDefault="00000000" w:rsidP="004A13E2">
      <w:pPr>
        <w:pStyle w:val="Prrafodelista"/>
        <w:numPr>
          <w:ilvl w:val="0"/>
          <w:numId w:val="7"/>
        </w:numPr>
        <w:tabs>
          <w:tab w:val="left" w:pos="1695"/>
        </w:tabs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ψ∧true</m:t>
                </m:r>
              </m:e>
            </m:d>
            <m:r>
              <w:rPr>
                <w:rFonts w:ascii="Cambria Math" w:eastAsiaTheme="minorEastAsia" w:hAnsi="Cambria Math"/>
              </w:rPr>
              <m:t>≡ψ</m:t>
            </m:r>
          </m:e>
        </m:d>
        <m:r>
          <w:rPr>
            <w:rFonts w:ascii="Cambria Math" w:eastAsiaTheme="minorEastAsia" w:hAnsi="Cambria Math"/>
          </w:rPr>
          <m:t xml:space="preserve">     Ax, la∧tiene identidad</m:t>
        </m:r>
      </m:oMath>
    </w:p>
    <w:p w14:paraId="19240CA8" w14:textId="2E470376" w:rsidR="004A13E2" w:rsidRDefault="00000000" w:rsidP="004A13E2">
      <w:pPr>
        <w:pStyle w:val="Prrafodelista"/>
        <w:numPr>
          <w:ilvl w:val="0"/>
          <w:numId w:val="7"/>
        </w:numPr>
        <w:tabs>
          <w:tab w:val="left" w:pos="1695"/>
        </w:tabs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ψ∧true</m:t>
            </m:r>
          </m:e>
        </m:d>
        <m:r>
          <w:rPr>
            <w:rFonts w:ascii="Cambria Math" w:eastAsiaTheme="minorEastAsia" w:hAnsi="Cambria Math"/>
          </w:rPr>
          <m:t xml:space="preserve">                  Ecuanimidd*ϕ por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ψ∧true</m:t>
            </m:r>
          </m:e>
        </m:d>
        <m:r>
          <w:rPr>
            <w:rFonts w:ascii="Cambria Math" w:eastAsiaTheme="minorEastAsia" w:hAnsi="Cambria Math"/>
          </w:rPr>
          <m:t>, ψ por ψ</m:t>
        </m:r>
      </m:oMath>
    </w:p>
    <w:p w14:paraId="39D5B016" w14:textId="77777777" w:rsidR="004A13E2" w:rsidRPr="004A13E2" w:rsidRDefault="004A13E2" w:rsidP="004A13E2">
      <w:pPr>
        <w:pStyle w:val="Prrafodelista"/>
        <w:numPr>
          <w:ilvl w:val="0"/>
          <w:numId w:val="7"/>
        </w:numPr>
        <w:tabs>
          <w:tab w:val="left" w:pos="1695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 ψ≡true                Rgl identidad    </m:t>
        </m:r>
      </m:oMath>
    </w:p>
    <w:p w14:paraId="4E0CE260" w14:textId="255FD342" w:rsidR="004A13E2" w:rsidRPr="004A13E2" w:rsidRDefault="004A13E2" w:rsidP="004A13E2">
      <w:pPr>
        <w:pStyle w:val="Prrafodelista"/>
        <w:numPr>
          <w:ilvl w:val="0"/>
          <w:numId w:val="7"/>
        </w:numPr>
        <w:tabs>
          <w:tab w:val="left" w:pos="1695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true≡ψ              Regla de conmutatividad 7</m:t>
        </m:r>
      </m:oMath>
    </w:p>
    <w:p w14:paraId="387E6467" w14:textId="1E3E9306" w:rsidR="004A13E2" w:rsidRPr="004A13E2" w:rsidRDefault="00000000" w:rsidP="004A13E2">
      <w:pPr>
        <w:pStyle w:val="Prrafodelista"/>
        <w:numPr>
          <w:ilvl w:val="0"/>
          <w:numId w:val="7"/>
        </w:numPr>
        <w:tabs>
          <w:tab w:val="left" w:pos="1695"/>
        </w:tabs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ϕ∧true≡ϕ∧ψ</m:t>
            </m:r>
          </m:e>
        </m:d>
        <m:r>
          <w:rPr>
            <w:rFonts w:ascii="Cambria Math" w:eastAsiaTheme="minorEastAsia" w:hAnsi="Cambria Math"/>
          </w:rPr>
          <m:t xml:space="preserve">       Leibniz a 8, ψ por true, τ por ψ, ϕ por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ϕ∧true</m:t>
            </m:r>
          </m:e>
        </m:d>
      </m:oMath>
    </w:p>
    <w:p w14:paraId="09F668D7" w14:textId="671DFD4B" w:rsidR="004A13E2" w:rsidRPr="004A13E2" w:rsidRDefault="004A13E2" w:rsidP="004A13E2">
      <w:pPr>
        <w:pStyle w:val="Prrafodelista"/>
        <w:numPr>
          <w:ilvl w:val="0"/>
          <w:numId w:val="7"/>
        </w:numPr>
        <w:tabs>
          <w:tab w:val="left" w:pos="1695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ϕ∧ψ                         Ecuanimidad entre 4 y 9 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</w:p>
    <w:p w14:paraId="344A5DC0" w14:textId="77777777" w:rsidR="00532DBE" w:rsidRDefault="00532DBE" w:rsidP="00532DBE">
      <w:pPr>
        <w:pStyle w:val="Ttulo1"/>
        <w:rPr>
          <w:rFonts w:ascii="alegreyasansL" w:eastAsia="Times New Roman" w:hAnsi="alegreyasansL" w:cs="Times New Roman"/>
          <w:color w:val="212529"/>
          <w:sz w:val="24"/>
          <w:szCs w:val="24"/>
          <w:lang w:eastAsia="es-CO"/>
        </w:rPr>
      </w:pPr>
      <w:proofErr w:type="spellStart"/>
      <w:r w:rsidRPr="00F81317">
        <w:rPr>
          <w:rFonts w:ascii="alegreyasansL" w:eastAsia="Times New Roman" w:hAnsi="alegreyasansL" w:cs="Times New Roman"/>
          <w:color w:val="212529"/>
          <w:sz w:val="24"/>
          <w:szCs w:val="24"/>
          <w:lang w:eastAsia="es-CO"/>
        </w:rPr>
        <w:t>Sección</w:t>
      </w:r>
      <w:proofErr w:type="spellEnd"/>
      <w:r w:rsidRPr="00F81317">
        <w:rPr>
          <w:rFonts w:ascii="alegreyasansL" w:eastAsia="Times New Roman" w:hAnsi="alegreyasansL" w:cs="Times New Roman"/>
          <w:color w:val="212529"/>
          <w:sz w:val="24"/>
          <w:szCs w:val="24"/>
          <w:lang w:eastAsia="es-CO"/>
        </w:rPr>
        <w:t xml:space="preserve"> 4.7: 3,7,10,17,18,23,24,35,38,40(</w:t>
      </w:r>
      <w:proofErr w:type="spellStart"/>
      <w:r w:rsidRPr="00F81317">
        <w:rPr>
          <w:rFonts w:ascii="alegreyasansL" w:eastAsia="Times New Roman" w:hAnsi="alegreyasansL" w:cs="Times New Roman"/>
          <w:color w:val="212529"/>
          <w:sz w:val="24"/>
          <w:szCs w:val="24"/>
          <w:lang w:eastAsia="es-CO"/>
        </w:rPr>
        <w:t>a,c</w:t>
      </w:r>
      <w:proofErr w:type="spellEnd"/>
      <w:r w:rsidRPr="00F81317">
        <w:rPr>
          <w:rFonts w:ascii="alegreyasansL" w:eastAsia="Times New Roman" w:hAnsi="alegreyasansL" w:cs="Times New Roman"/>
          <w:color w:val="212529"/>
          <w:sz w:val="24"/>
          <w:szCs w:val="24"/>
          <w:lang w:eastAsia="es-CO"/>
        </w:rPr>
        <w:t>),43,44,45</w:t>
      </w:r>
    </w:p>
    <w:p w14:paraId="23FB66B8" w14:textId="77777777" w:rsidR="00532DBE" w:rsidRPr="004848DA" w:rsidRDefault="00532DBE" w:rsidP="00532DBE">
      <w:pPr>
        <w:pStyle w:val="Ttulo1"/>
        <w:rPr>
          <w:color w:val="000000" w:themeColor="text1"/>
          <w:sz w:val="24"/>
          <w:szCs w:val="24"/>
          <w:lang w:val="es-CO"/>
        </w:rPr>
      </w:pPr>
      <w:r w:rsidRPr="004848DA">
        <w:rPr>
          <w:color w:val="000000" w:themeColor="text1"/>
          <w:sz w:val="24"/>
          <w:szCs w:val="24"/>
          <w:lang w:val="es-CO"/>
        </w:rPr>
        <w:t>3</w:t>
      </w:r>
      <w:r>
        <w:rPr>
          <w:color w:val="000000" w:themeColor="text1"/>
          <w:sz w:val="24"/>
          <w:szCs w:val="24"/>
          <w:lang w:val="es-CO"/>
        </w:rPr>
        <w:t xml:space="preserve">. </w:t>
      </w:r>
      <w:r w:rsidRPr="004848DA">
        <w:rPr>
          <w:color w:val="000000" w:themeColor="text1"/>
          <w:sz w:val="24"/>
          <w:szCs w:val="24"/>
          <w:lang w:val="es-CO"/>
        </w:rPr>
        <w:t xml:space="preserve"> </w:t>
      </w:r>
    </w:p>
    <w:p w14:paraId="7EA05DC2" w14:textId="77777777" w:rsidR="00532DBE" w:rsidRPr="004848DA" w:rsidRDefault="00532DBE" w:rsidP="00532DBE">
      <w:pPr>
        <w:rPr>
          <w:rFonts w:asciiTheme="majorHAnsi" w:eastAsiaTheme="minorEastAsia" w:hAnsiTheme="majorHAnsi" w:cstheme="majorHAnsi"/>
          <w:sz w:val="20"/>
          <w:szCs w:val="20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theme="majorHAnsi"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 w:val="20"/>
                      <w:szCs w:val="20"/>
                    </w:rPr>
                    <m:t>φ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0"/>
                      <w:szCs w:val="20"/>
                    </w:rPr>
                    <m:t>∧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 w:val="20"/>
                      <w:szCs w:val="20"/>
                    </w:rPr>
                    <m:t xml:space="preserve"> </m:t>
                  </m:r>
                  <m:r>
                    <w:rPr>
                      <w:rFonts w:ascii="Cambria Math" w:eastAsiaTheme="minorEastAsia" w:hAnsi="Cambria Math" w:cstheme="majorHAnsi"/>
                      <w:sz w:val="20"/>
                      <w:szCs w:val="20"/>
                    </w:rPr>
                    <m:t>ψ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20"/>
                  <w:szCs w:val="20"/>
                </w:rPr>
                <m:t xml:space="preserve">≡ </m:t>
              </m:r>
              <m:r>
                <w:rPr>
                  <w:rFonts w:ascii="Cambria Math" w:eastAsiaTheme="minorEastAsia" w:hAnsi="Cambria Math" w:cstheme="majorHAnsi"/>
                  <w:sz w:val="20"/>
                  <w:szCs w:val="20"/>
                </w:rPr>
                <m:t>φ</m:t>
              </m:r>
            </m:e>
          </m:d>
        </m:oMath>
      </m:oMathPara>
    </w:p>
    <w:p w14:paraId="6939CF2A" w14:textId="77777777" w:rsidR="00532DBE" w:rsidRPr="004848DA" w:rsidRDefault="00532DBE" w:rsidP="00532DBE">
      <w:pPr>
        <w:rPr>
          <w:rFonts w:asciiTheme="majorHAnsi" w:hAnsiTheme="majorHAnsi" w:cstheme="majorHAnsi"/>
          <w:sz w:val="16"/>
          <w:szCs w:val="16"/>
        </w:rPr>
      </w:pPr>
      <m:oMath>
        <m:r>
          <m:rPr>
            <m:sty m:val="p"/>
          </m:rPr>
          <w:rPr>
            <w:rFonts w:ascii="Cambria Math" w:hAnsi="Cambria Math" w:cstheme="majorHAnsi"/>
            <w:sz w:val="16"/>
            <w:szCs w:val="16"/>
          </w:rPr>
          <m:t>≡</m:t>
        </m:r>
      </m:oMath>
      <w:r>
        <w:rPr>
          <w:rFonts w:asciiTheme="majorHAnsi" w:hAnsiTheme="majorHAnsi" w:cstheme="majorHAnsi"/>
          <w:sz w:val="16"/>
          <w:szCs w:val="16"/>
        </w:rPr>
        <w:t xml:space="preserve"> </w:t>
      </w:r>
      <w:r w:rsidRPr="004848DA">
        <w:rPr>
          <w:rFonts w:asciiTheme="majorHAnsi" w:hAnsiTheme="majorHAnsi" w:cstheme="majorHAnsi"/>
          <w:sz w:val="16"/>
          <w:szCs w:val="16"/>
        </w:rPr>
        <w:t xml:space="preserve">lema: Axioma 11 </w:t>
      </w:r>
    </w:p>
    <w:p w14:paraId="69CD697A" w14:textId="77777777" w:rsidR="00532DBE" w:rsidRPr="004848DA" w:rsidRDefault="00532DBE" w:rsidP="00532DBE">
      <w:pPr>
        <w:rPr>
          <w:rFonts w:asciiTheme="majorHAnsi" w:eastAsiaTheme="minorEastAsia" w:hAnsiTheme="majorHAnsi" w:cstheme="majorHAnsi"/>
          <w:sz w:val="20"/>
          <w:szCs w:val="20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0"/>
                      <w:szCs w:val="20"/>
                    </w:rPr>
                    <m:t>φ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0"/>
                      <w:szCs w:val="20"/>
                    </w:rPr>
                    <m:t>≡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ψ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≡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0"/>
                              <w:szCs w:val="20"/>
                            </w:rPr>
                            <m:t>φ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∨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0"/>
                              <w:szCs w:val="20"/>
                            </w:rPr>
                            <m:t>ψ</m:t>
                          </m:r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20"/>
                  <w:szCs w:val="20"/>
                </w:rPr>
                <m:t xml:space="preserve">≡ </m:t>
              </m:r>
              <m:r>
                <w:rPr>
                  <w:rFonts w:ascii="Cambria Math" w:eastAsiaTheme="minorEastAsia" w:hAnsi="Cambria Math" w:cstheme="majorHAnsi"/>
                  <w:sz w:val="20"/>
                  <w:szCs w:val="20"/>
                </w:rPr>
                <m:t>φ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 </m:t>
          </m:r>
        </m:oMath>
      </m:oMathPara>
    </w:p>
    <w:p w14:paraId="08546AC1" w14:textId="77777777" w:rsidR="00532DBE" w:rsidRPr="004848DA" w:rsidRDefault="00532DBE" w:rsidP="00532DBE">
      <w:pPr>
        <w:rPr>
          <w:rFonts w:asciiTheme="majorHAnsi" w:hAnsiTheme="majorHAnsi" w:cstheme="majorHAnsi"/>
          <w:sz w:val="14"/>
          <w:szCs w:val="14"/>
        </w:rPr>
      </w:pPr>
      <m:oMath>
        <m:r>
          <m:rPr>
            <m:sty m:val="p"/>
          </m:rPr>
          <w:rPr>
            <w:rFonts w:ascii="Cambria Math" w:hAnsi="Cambria Math" w:cstheme="majorHAnsi"/>
            <w:sz w:val="14"/>
            <w:szCs w:val="14"/>
          </w:rPr>
          <m:t>≡</m:t>
        </m:r>
      </m:oMath>
      <w:r w:rsidRPr="004848DA">
        <w:rPr>
          <w:rFonts w:asciiTheme="majorHAnsi" w:hAnsiTheme="majorHAnsi" w:cstheme="majorHAnsi"/>
          <w:sz w:val="14"/>
          <w:szCs w:val="14"/>
        </w:rPr>
        <w:t xml:space="preserve"> &lt;lema: Regla de conmutatividad y Leibniz </w:t>
      </w:r>
    </w:p>
    <w:p w14:paraId="29902423" w14:textId="77777777" w:rsidR="00532DBE" w:rsidRPr="004848DA" w:rsidRDefault="00532DBE" w:rsidP="00532DBE">
      <w:pPr>
        <w:rPr>
          <w:rFonts w:asciiTheme="majorHAnsi" w:eastAsiaTheme="minorEastAsia" w:hAnsiTheme="majorHAnsi" w:cstheme="majorHAnsi"/>
          <w:sz w:val="20"/>
          <w:szCs w:val="20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ψ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≡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0"/>
                              <w:szCs w:val="20"/>
                            </w:rPr>
                            <m:t>φ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∨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0"/>
                              <w:szCs w:val="20"/>
                            </w:rPr>
                            <m:t>ψ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0"/>
                      <w:szCs w:val="20"/>
                    </w:rPr>
                    <m:t>≡φ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20"/>
                  <w:szCs w:val="20"/>
                </w:rPr>
                <m:t xml:space="preserve">≡ </m:t>
              </m:r>
              <m:r>
                <w:rPr>
                  <w:rFonts w:ascii="Cambria Math" w:eastAsiaTheme="minorEastAsia" w:hAnsi="Cambria Math" w:cstheme="majorHAnsi"/>
                  <w:sz w:val="20"/>
                  <w:szCs w:val="20"/>
                </w:rPr>
                <m:t>φ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 </m:t>
          </m:r>
        </m:oMath>
      </m:oMathPara>
    </w:p>
    <w:p w14:paraId="19C72B22" w14:textId="77777777" w:rsidR="00532DBE" w:rsidRPr="004848DA" w:rsidRDefault="00532DBE" w:rsidP="00532DBE">
      <w:pPr>
        <w:rPr>
          <w:rFonts w:asciiTheme="majorHAnsi" w:hAnsiTheme="majorHAnsi" w:cstheme="majorHAnsi"/>
          <w:sz w:val="16"/>
          <w:szCs w:val="16"/>
        </w:rPr>
      </w:pPr>
      <m:oMath>
        <m:r>
          <m:rPr>
            <m:sty m:val="p"/>
          </m:rPr>
          <w:rPr>
            <w:rFonts w:ascii="Cambria Math" w:hAnsi="Cambria Math" w:cstheme="majorHAnsi"/>
            <w:sz w:val="16"/>
            <w:szCs w:val="16"/>
          </w:rPr>
          <m:t>≡</m:t>
        </m:r>
      </m:oMath>
      <w:r w:rsidRPr="004848DA">
        <w:rPr>
          <w:rFonts w:asciiTheme="majorHAnsi" w:hAnsiTheme="majorHAnsi" w:cstheme="majorHAnsi"/>
          <w:sz w:val="16"/>
          <w:szCs w:val="16"/>
        </w:rPr>
        <w:t xml:space="preserve"> </w:t>
      </w:r>
      <w:r>
        <w:rPr>
          <w:rFonts w:asciiTheme="majorHAnsi" w:hAnsiTheme="majorHAnsi" w:cstheme="majorHAnsi"/>
          <w:sz w:val="16"/>
          <w:szCs w:val="16"/>
        </w:rPr>
        <w:t>identidad</w:t>
      </w:r>
    </w:p>
    <w:p w14:paraId="08CE77B8" w14:textId="77777777" w:rsidR="00532DBE" w:rsidRPr="004848DA" w:rsidRDefault="00532DBE" w:rsidP="00532DBE">
      <w:pPr>
        <w:rPr>
          <w:rFonts w:asciiTheme="majorHAnsi" w:eastAsiaTheme="minorEastAsia" w:hAnsiTheme="majorHAnsi" w:cstheme="majorHAnsi"/>
          <w:sz w:val="20"/>
          <w:szCs w:val="20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0"/>
                      <w:szCs w:val="20"/>
                    </w:rPr>
                    <m:t>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0"/>
                      <w:szCs w:val="20"/>
                    </w:rPr>
                    <m:t>≡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φ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∨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ψ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 w:cs="Calibri"/>
                  <w:sz w:val="20"/>
                  <w:szCs w:val="20"/>
                </w:rPr>
                <m:t>≡</m:t>
              </m:r>
              <m:d>
                <m:dPr>
                  <m:ctrlPr>
                    <w:rPr>
                      <w:rFonts w:ascii="Cambria Math" w:hAnsi="Cambria Math" w:cs="Calibri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0"/>
                      <w:szCs w:val="20"/>
                    </w:rPr>
                    <m:t>φ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 w:val="20"/>
                      <w:szCs w:val="20"/>
                    </w:rPr>
                    <m:t xml:space="preserve">≡ </m:t>
                  </m:r>
                  <m:r>
                    <w:rPr>
                      <w:rFonts w:ascii="Cambria Math" w:eastAsiaTheme="minorEastAsia" w:hAnsi="Cambria Math" w:cstheme="majorHAnsi"/>
                      <w:sz w:val="20"/>
                      <w:szCs w:val="20"/>
                    </w:rPr>
                    <m:t>φ</m:t>
                  </m:r>
                  <m:ctrlPr>
                    <w:rPr>
                      <w:rFonts w:ascii="Cambria Math" w:eastAsiaTheme="minorEastAsia" w:hAnsi="Cambria Math" w:cstheme="majorHAnsi"/>
                      <w:i/>
                      <w:iCs/>
                      <w:sz w:val="20"/>
                      <w:szCs w:val="20"/>
                    </w:rPr>
                  </m:ctrlP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 </m:t>
          </m:r>
        </m:oMath>
      </m:oMathPara>
    </w:p>
    <w:p w14:paraId="73D38271" w14:textId="77777777" w:rsidR="00532DBE" w:rsidRPr="004848DA" w:rsidRDefault="00532DBE" w:rsidP="00532DBE">
      <w:pPr>
        <w:rPr>
          <w:rFonts w:asciiTheme="majorHAnsi" w:hAnsiTheme="majorHAnsi" w:cstheme="majorHAnsi"/>
          <w:sz w:val="16"/>
          <w:szCs w:val="16"/>
        </w:rPr>
      </w:pPr>
      <m:oMath>
        <m:r>
          <m:rPr>
            <m:sty m:val="p"/>
          </m:rPr>
          <w:rPr>
            <w:rFonts w:ascii="Cambria Math" w:hAnsi="Cambria Math" w:cstheme="majorHAnsi"/>
            <w:sz w:val="16"/>
            <w:szCs w:val="16"/>
          </w:rPr>
          <m:t>≡</m:t>
        </m:r>
      </m:oMath>
      <w:r w:rsidRPr="004848DA">
        <w:rPr>
          <w:rFonts w:asciiTheme="majorHAnsi" w:hAnsiTheme="majorHAnsi" w:cstheme="majorHAnsi"/>
          <w:sz w:val="16"/>
          <w:szCs w:val="16"/>
        </w:rPr>
        <w:t xml:space="preserve">lema: Teorema 4.6.2 y Leibniz </w:t>
      </w:r>
    </w:p>
    <w:p w14:paraId="14401686" w14:textId="77777777" w:rsidR="00532DBE" w:rsidRPr="004848DA" w:rsidRDefault="00532DBE" w:rsidP="00532DBE">
      <w:pPr>
        <w:rPr>
          <w:rFonts w:asciiTheme="majorHAnsi" w:eastAsiaTheme="minorEastAsia" w:hAnsiTheme="majorHAnsi" w:cstheme="majorHAnsi"/>
          <w:sz w:val="20"/>
          <w:szCs w:val="20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0"/>
                      <w:szCs w:val="20"/>
                    </w:rPr>
                    <m:t>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0"/>
                      <w:szCs w:val="20"/>
                    </w:rPr>
                    <m:t>≡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φ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∨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ψ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 w:cs="Calibri"/>
                  <w:sz w:val="20"/>
                  <w:szCs w:val="20"/>
                </w:rPr>
                <m:t>≡true</m:t>
              </m:r>
            </m:e>
          </m:d>
        </m:oMath>
      </m:oMathPara>
    </w:p>
    <w:p w14:paraId="79ACD4B0" w14:textId="77777777" w:rsidR="00532DBE" w:rsidRPr="004848DA" w:rsidRDefault="00532DBE" w:rsidP="00532DBE">
      <w:pPr>
        <w:rPr>
          <w:rFonts w:asciiTheme="majorHAnsi" w:hAnsiTheme="majorHAnsi" w:cstheme="majorHAnsi"/>
          <w:sz w:val="16"/>
          <w:szCs w:val="16"/>
        </w:rPr>
      </w:pPr>
      <m:oMath>
        <m:r>
          <m:rPr>
            <m:sty m:val="p"/>
          </m:rPr>
          <w:rPr>
            <w:rFonts w:ascii="Cambria Math" w:hAnsi="Cambria Math" w:cstheme="majorHAnsi"/>
            <w:sz w:val="16"/>
            <w:szCs w:val="16"/>
          </w:rPr>
          <m:t>≡</m:t>
        </m:r>
      </m:oMath>
      <w:r w:rsidRPr="004848DA">
        <w:rPr>
          <w:rFonts w:asciiTheme="majorHAnsi" w:hAnsiTheme="majorHAnsi" w:cstheme="majorHAnsi"/>
          <w:sz w:val="16"/>
          <w:szCs w:val="16"/>
        </w:rPr>
        <w:t xml:space="preserve"> </w:t>
      </w:r>
      <w:r>
        <w:rPr>
          <w:rFonts w:asciiTheme="majorHAnsi" w:hAnsiTheme="majorHAnsi" w:cstheme="majorHAnsi"/>
          <w:sz w:val="16"/>
          <w:szCs w:val="16"/>
        </w:rPr>
        <w:t>identidad</w:t>
      </w:r>
    </w:p>
    <w:p w14:paraId="7668651C" w14:textId="77777777" w:rsidR="00532DBE" w:rsidRPr="004848DA" w:rsidRDefault="00532DBE" w:rsidP="00532DBE">
      <w:pPr>
        <w:rPr>
          <w:rFonts w:asciiTheme="majorHAnsi" w:hAnsiTheme="majorHAnsi" w:cstheme="majorHAnsi"/>
          <w:sz w:val="16"/>
          <w:szCs w:val="1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"/>
                  <w:sz w:val="20"/>
                  <w:szCs w:val="20"/>
                </w:rPr>
                <m:t>ψ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0"/>
                  <w:szCs w:val="20"/>
                </w:rPr>
                <m:t>≡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0"/>
                      <w:szCs w:val="20"/>
                    </w:rPr>
                    <m:t>φ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0"/>
                      <w:szCs w:val="20"/>
                    </w:rPr>
                    <m:t>∨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0"/>
                      <w:szCs w:val="20"/>
                    </w:rPr>
                    <m:t>ψ</m:t>
                  </m:r>
                </m:e>
              </m:d>
            </m:e>
          </m:d>
        </m:oMath>
      </m:oMathPara>
    </w:p>
    <w:p w14:paraId="1DFBE912" w14:textId="77777777" w:rsidR="00532DBE" w:rsidRPr="004848DA" w:rsidRDefault="00532DBE" w:rsidP="00532DBE">
      <w:pPr>
        <w:rPr>
          <w:rFonts w:asciiTheme="majorHAnsi" w:hAnsiTheme="majorHAnsi" w:cstheme="majorHAnsi"/>
          <w:sz w:val="16"/>
          <w:szCs w:val="16"/>
        </w:rPr>
      </w:pPr>
      <m:oMath>
        <m:r>
          <m:rPr>
            <m:sty m:val="p"/>
          </m:rPr>
          <w:rPr>
            <w:rFonts w:ascii="Cambria Math" w:hAnsi="Cambria Math" w:cstheme="majorHAnsi"/>
            <w:sz w:val="16"/>
            <w:szCs w:val="16"/>
          </w:rPr>
          <m:t>≡</m:t>
        </m:r>
      </m:oMath>
      <w:r w:rsidRPr="004848DA">
        <w:rPr>
          <w:rFonts w:asciiTheme="majorHAnsi" w:hAnsiTheme="majorHAnsi" w:cstheme="majorHAnsi"/>
          <w:sz w:val="16"/>
          <w:szCs w:val="16"/>
        </w:rPr>
        <w:t xml:space="preserve"> </w:t>
      </w:r>
      <w:r>
        <w:rPr>
          <w:rFonts w:asciiTheme="majorHAnsi" w:hAnsiTheme="majorHAnsi" w:cstheme="majorHAnsi"/>
          <w:sz w:val="16"/>
          <w:szCs w:val="16"/>
        </w:rPr>
        <w:t>identidad</w:t>
      </w:r>
    </w:p>
    <w:p w14:paraId="642921CB" w14:textId="77777777" w:rsidR="00532DBE" w:rsidRPr="004848DA" w:rsidRDefault="00532DBE" w:rsidP="00532DBE">
      <w:pPr>
        <w:rPr>
          <w:rFonts w:asciiTheme="majorHAnsi" w:hAnsiTheme="majorHAnsi" w:cstheme="majorHAnsi"/>
          <w:sz w:val="16"/>
          <w:szCs w:val="1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0"/>
                      <w:szCs w:val="20"/>
                    </w:rPr>
                    <m:t>φ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0"/>
                      <w:szCs w:val="20"/>
                    </w:rPr>
                    <m:t>∨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0"/>
                      <w:szCs w:val="20"/>
                    </w:rPr>
                    <m:t>ψ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libri"/>
                  <w:sz w:val="20"/>
                  <w:szCs w:val="20"/>
                </w:rPr>
                <m:t>≡ψ</m:t>
              </m:r>
            </m:e>
          </m:d>
        </m:oMath>
      </m:oMathPara>
    </w:p>
    <w:p w14:paraId="190242D0" w14:textId="77777777" w:rsidR="00532DBE" w:rsidRPr="004848DA" w:rsidRDefault="00532DBE" w:rsidP="00532DBE">
      <w:pPr>
        <w:rPr>
          <w:rFonts w:asciiTheme="majorHAnsi" w:hAnsiTheme="majorHAnsi" w:cstheme="majorHAnsi"/>
          <w:sz w:val="16"/>
          <w:szCs w:val="16"/>
        </w:rPr>
      </w:pPr>
      <m:oMath>
        <m:r>
          <m:rPr>
            <m:sty m:val="p"/>
          </m:rPr>
          <w:rPr>
            <w:rFonts w:ascii="Cambria Math" w:hAnsi="Cambria Math" w:cstheme="majorHAnsi"/>
            <w:sz w:val="16"/>
            <w:szCs w:val="16"/>
          </w:rPr>
          <m:t>≡</m:t>
        </m:r>
      </m:oMath>
      <w:r w:rsidRPr="004848DA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>
        <w:rPr>
          <w:rFonts w:asciiTheme="majorHAnsi" w:hAnsiTheme="majorHAnsi" w:cstheme="majorHAnsi"/>
          <w:sz w:val="16"/>
          <w:szCs w:val="16"/>
        </w:rPr>
        <w:t>Ax</w:t>
      </w:r>
      <w:proofErr w:type="spellEnd"/>
      <w:r>
        <w:rPr>
          <w:rFonts w:asciiTheme="majorHAnsi" w:hAnsiTheme="majorHAnsi" w:cstheme="majorHAnsi"/>
          <w:sz w:val="16"/>
          <w:szCs w:val="16"/>
        </w:rPr>
        <w:t xml:space="preserve"> 12, conmutatividad</w:t>
      </w:r>
    </w:p>
    <w:p w14:paraId="06C9E5C8" w14:textId="77777777" w:rsidR="00532DBE" w:rsidRPr="004848DA" w:rsidRDefault="00532DBE" w:rsidP="00532DBE">
      <w:pPr>
        <w:rPr>
          <w:rFonts w:asciiTheme="majorHAnsi" w:eastAsiaTheme="majorEastAsia" w:hAnsiTheme="majorHAnsi" w:cstheme="majorBidi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theme="majorHAnsi"/>
              <w:sz w:val="20"/>
              <w:szCs w:val="20"/>
            </w:rPr>
            <m:t>(</m:t>
          </m:r>
          <m:r>
            <w:rPr>
              <w:rFonts w:ascii="Cambria Math" w:eastAsiaTheme="minorEastAsia" w:hAnsi="Cambria Math" w:cstheme="majorHAnsi"/>
              <w:sz w:val="20"/>
              <w:szCs w:val="20"/>
            </w:rPr>
            <m:t>φ</m:t>
          </m:r>
          <m:r>
            <m:rPr>
              <m:sty m:val="p"/>
            </m:rPr>
            <w:rPr>
              <w:rFonts w:ascii="Cambria Math" w:eastAsiaTheme="minorEastAsia" w:hAnsi="Cambria Math" w:cstheme="majorHAnsi"/>
              <w:sz w:val="20"/>
              <w:szCs w:val="20"/>
            </w:rPr>
            <m:t xml:space="preserve"> → </m:t>
          </m:r>
          <m:r>
            <w:rPr>
              <w:rFonts w:ascii="Cambria Math" w:eastAsiaTheme="minorEastAsia" w:hAnsi="Cambria Math" w:cstheme="majorHAnsi"/>
              <w:sz w:val="20"/>
              <w:szCs w:val="20"/>
            </w:rPr>
            <m:t>ψ</m:t>
          </m:r>
          <m:r>
            <m:rPr>
              <m:sty m:val="p"/>
            </m:rPr>
            <w:rPr>
              <w:rFonts w:ascii="Cambria Math" w:eastAsiaTheme="minorEastAsia" w:hAnsi="Cambria Math" w:cstheme="majorHAnsi"/>
              <w:sz w:val="20"/>
              <w:szCs w:val="20"/>
            </w:rPr>
            <m:t>)</m:t>
          </m:r>
        </m:oMath>
      </m:oMathPara>
    </w:p>
    <w:p w14:paraId="0A80D053" w14:textId="77777777" w:rsidR="00532DBE" w:rsidRDefault="00532DBE" w:rsidP="00532DBE">
      <w:pPr>
        <w:rPr>
          <w:rFonts w:asciiTheme="majorHAnsi" w:eastAsiaTheme="majorEastAsia" w:hAnsiTheme="majorHAnsi" w:cstheme="majorBidi"/>
        </w:rPr>
      </w:pPr>
    </w:p>
    <w:p w14:paraId="0AC4A924" w14:textId="77777777" w:rsidR="00532DBE" w:rsidRPr="004848DA" w:rsidRDefault="00532DBE" w:rsidP="00532DBE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4848DA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7. </w:t>
      </w:r>
    </w:p>
    <w:p w14:paraId="35998B44" w14:textId="77777777" w:rsidR="00532DBE" w:rsidRPr="004848DA" w:rsidRDefault="00532DBE" w:rsidP="00532DBE">
      <w:pPr>
        <w:rPr>
          <w:rFonts w:ascii="Cambria Math" w:eastAsiaTheme="majorEastAsia" w:hAnsi="Cambria Math" w:cstheme="majorBidi"/>
          <w:sz w:val="20"/>
          <w:szCs w:val="20"/>
          <w:oMath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sz w:val="20"/>
              <w:szCs w:val="20"/>
            </w:rPr>
            <m:t>(φ → false)</m:t>
          </m:r>
        </m:oMath>
      </m:oMathPara>
    </w:p>
    <w:p w14:paraId="5E808A97" w14:textId="77777777" w:rsidR="00532DBE" w:rsidRPr="004848DA" w:rsidRDefault="00532DBE" w:rsidP="00532DBE">
      <w:pPr>
        <w:rPr>
          <w:rFonts w:asciiTheme="majorHAnsi" w:eastAsiaTheme="majorEastAsia" w:hAnsiTheme="majorHAnsi" w:cstheme="majorBidi"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sz w:val="16"/>
              <w:szCs w:val="16"/>
            </w:rPr>
            <w:lastRenderedPageBreak/>
            <m:t xml:space="preserve">≡ Teorema 4.28.1 </m:t>
          </m:r>
        </m:oMath>
      </m:oMathPara>
    </w:p>
    <w:p w14:paraId="0451A95D" w14:textId="77777777" w:rsidR="00532DBE" w:rsidRPr="004848DA" w:rsidRDefault="00532DBE" w:rsidP="00532DBE">
      <w:pPr>
        <w:rPr>
          <w:rFonts w:ascii="Cambria Math" w:eastAsiaTheme="majorEastAsia" w:hAnsi="Cambria Math" w:cstheme="majorBidi"/>
          <w:sz w:val="20"/>
          <w:szCs w:val="20"/>
          <w:oMath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sz w:val="20"/>
              <w:szCs w:val="20"/>
            </w:rPr>
            <m:t>((¬φ)</m:t>
          </m:r>
          <m:r>
            <w:rPr>
              <w:rFonts w:ascii="Cambria Math" w:eastAsiaTheme="majorEastAsia" w:hAnsi="Cambria Math" w:cs="Cambria Math"/>
              <w:sz w:val="20"/>
              <w:szCs w:val="20"/>
            </w:rPr>
            <m:t>∨</m:t>
          </m:r>
          <m:r>
            <w:rPr>
              <w:rFonts w:ascii="Cambria Math" w:eastAsiaTheme="majorEastAsia" w:hAnsi="Cambria Math" w:cstheme="majorBidi"/>
              <w:sz w:val="20"/>
              <w:szCs w:val="20"/>
            </w:rPr>
            <m:t>false)</m:t>
          </m:r>
        </m:oMath>
      </m:oMathPara>
    </w:p>
    <w:p w14:paraId="4BDAF47B" w14:textId="77777777" w:rsidR="00532DBE" w:rsidRPr="004848DA" w:rsidRDefault="00532DBE" w:rsidP="00532DBE">
      <w:pPr>
        <w:rPr>
          <w:rFonts w:ascii="Cambria Math" w:eastAsiaTheme="majorEastAsia" w:hAnsi="Cambria Math" w:cstheme="majorBidi"/>
          <w:sz w:val="16"/>
          <w:szCs w:val="16"/>
          <w:oMath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sz w:val="16"/>
              <w:szCs w:val="16"/>
            </w:rPr>
            <m:t xml:space="preserve">≡ Axioma 6 φ=(¬φ) </m:t>
          </m:r>
        </m:oMath>
      </m:oMathPara>
    </w:p>
    <w:p w14:paraId="29E1E628" w14:textId="77777777" w:rsidR="00532DBE" w:rsidRPr="004848DA" w:rsidRDefault="00532DBE" w:rsidP="00532DBE">
      <w:pPr>
        <w:rPr>
          <w:rFonts w:ascii="Cambria Math" w:eastAsiaTheme="majorEastAsia" w:hAnsi="Cambria Math" w:cstheme="majorBidi"/>
          <w:color w:val="2F5496" w:themeColor="accent1" w:themeShade="BF"/>
          <w:oMath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sz w:val="20"/>
              <w:szCs w:val="20"/>
            </w:rPr>
            <m:t>(¬φ)</m:t>
          </m:r>
        </m:oMath>
      </m:oMathPara>
    </w:p>
    <w:p w14:paraId="5A474D58" w14:textId="77777777" w:rsidR="00532DBE" w:rsidRDefault="00532DBE" w:rsidP="00532DBE">
      <w:pPr>
        <w:rPr>
          <w:rFonts w:asciiTheme="majorHAnsi" w:eastAsiaTheme="majorEastAsia" w:hAnsiTheme="majorHAnsi" w:cstheme="majorBidi"/>
        </w:rPr>
      </w:pPr>
    </w:p>
    <w:p w14:paraId="7C6F0760" w14:textId="77777777" w:rsidR="00532DBE" w:rsidRPr="004848DA" w:rsidRDefault="00532DBE" w:rsidP="00532DBE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4848DA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10.</w:t>
      </w:r>
    </w:p>
    <w:p w14:paraId="4A7AE8FB" w14:textId="77777777" w:rsidR="00532DBE" w:rsidRPr="003A19BE" w:rsidRDefault="00532DBE" w:rsidP="00532DBE">
      <w:pPr>
        <w:rPr>
          <w:rFonts w:asciiTheme="majorHAnsi" w:hAnsiTheme="majorHAnsi" w:cstheme="maj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4"/>
              <w:szCs w:val="24"/>
            </w:rPr>
            <m:t xml:space="preserve">((φ → ψ) </m:t>
          </m:r>
          <m:r>
            <w:rPr>
              <w:rFonts w:ascii="Cambria Math" w:hAnsi="Cambria Math" w:cs="Cambria Math"/>
              <w:sz w:val="24"/>
              <w:szCs w:val="24"/>
            </w:rPr>
            <m:t>∧</m:t>
          </m:r>
          <m:r>
            <w:rPr>
              <w:rFonts w:ascii="Cambria Math" w:hAnsi="Cambria Math" w:cstheme="majorHAnsi"/>
              <w:sz w:val="24"/>
              <w:szCs w:val="24"/>
            </w:rPr>
            <m:t xml:space="preserve"> (φ → τ))</m:t>
          </m:r>
        </m:oMath>
      </m:oMathPara>
    </w:p>
    <w:p w14:paraId="6848CFCE" w14:textId="77777777" w:rsidR="00532DBE" w:rsidRPr="003A19BE" w:rsidRDefault="00532DBE" w:rsidP="00532DBE">
      <w:pPr>
        <w:rPr>
          <w:rFonts w:asciiTheme="majorHAnsi" w:hAnsiTheme="majorHAnsi" w:cstheme="majorHAnsi"/>
          <w:sz w:val="24"/>
          <w:szCs w:val="24"/>
        </w:rPr>
      </w:pPr>
      <w:r w:rsidRPr="003A19BE">
        <w:rPr>
          <w:rFonts w:asciiTheme="majorHAnsi" w:hAnsiTheme="majorHAnsi" w:cstheme="majorHAnsi"/>
          <w:sz w:val="24"/>
          <w:szCs w:val="24"/>
        </w:rPr>
        <w:t>≡ Ax11</w:t>
      </w:r>
    </w:p>
    <w:p w14:paraId="4C58FDE2" w14:textId="77777777" w:rsidR="00532DBE" w:rsidRPr="003A19BE" w:rsidRDefault="00532DBE" w:rsidP="00532DBE">
      <w:pPr>
        <w:rPr>
          <w:rFonts w:asciiTheme="majorHAnsi" w:hAnsiTheme="majorHAnsi" w:cstheme="maj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4"/>
              <w:szCs w:val="24"/>
            </w:rPr>
            <m:t xml:space="preserve">((φ → ψ) ≡ ((φ → τ) ≡ ((φ → ψ) </m:t>
          </m:r>
          <m:r>
            <w:rPr>
              <w:rFonts w:ascii="Cambria Math" w:hAnsi="Cambria Math" w:cs="Cambria Math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sz w:val="24"/>
              <w:szCs w:val="24"/>
            </w:rPr>
            <m:t xml:space="preserve"> (φ → τ)))))</m:t>
          </m:r>
        </m:oMath>
      </m:oMathPara>
    </w:p>
    <w:p w14:paraId="0D109E19" w14:textId="77777777" w:rsidR="00532DBE" w:rsidRPr="003A19BE" w:rsidRDefault="00532DBE" w:rsidP="00532DBE">
      <w:pPr>
        <w:rPr>
          <w:rFonts w:asciiTheme="majorHAnsi" w:hAnsiTheme="majorHAnsi" w:cstheme="majorHAnsi"/>
          <w:sz w:val="24"/>
          <w:szCs w:val="24"/>
        </w:rPr>
      </w:pPr>
      <w:r w:rsidRPr="003A19BE">
        <w:rPr>
          <w:rFonts w:asciiTheme="majorHAnsi" w:hAnsiTheme="majorHAnsi" w:cstheme="majorHAnsi"/>
          <w:sz w:val="24"/>
          <w:szCs w:val="24"/>
        </w:rPr>
        <w:t xml:space="preserve">≡ </w:t>
      </w:r>
      <w:bookmarkStart w:id="0" w:name="_Hlk67237752"/>
      <w:bookmarkStart w:id="1" w:name="_Hlk67236909"/>
      <w:proofErr w:type="spellStart"/>
      <w:r w:rsidRPr="003A19BE">
        <w:rPr>
          <w:rFonts w:asciiTheme="majorHAnsi" w:hAnsiTheme="majorHAnsi" w:cstheme="majorHAnsi"/>
          <w:sz w:val="24"/>
          <w:szCs w:val="24"/>
        </w:rPr>
        <w:t>Ax</w:t>
      </w:r>
      <w:proofErr w:type="spellEnd"/>
      <w:r w:rsidRPr="003A19BE">
        <w:rPr>
          <w:rFonts w:asciiTheme="majorHAnsi" w:hAnsiTheme="majorHAnsi" w:cstheme="majorHAnsi"/>
          <w:sz w:val="24"/>
          <w:szCs w:val="24"/>
        </w:rPr>
        <w:t xml:space="preserve"> 12</w:t>
      </w:r>
    </w:p>
    <w:p w14:paraId="518DD423" w14:textId="77777777" w:rsidR="00532DBE" w:rsidRPr="003A19BE" w:rsidRDefault="00532DBE" w:rsidP="00532DBE">
      <w:pPr>
        <w:rPr>
          <w:rFonts w:asciiTheme="majorHAnsi" w:hAnsiTheme="majorHAnsi" w:cstheme="maj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4"/>
              <w:szCs w:val="24"/>
            </w:rPr>
            <m:t xml:space="preserve">(((φ </m:t>
          </m:r>
          <m:r>
            <w:rPr>
              <w:rFonts w:ascii="Cambria Math" w:hAnsi="Cambria Math" w:cs="Cambria Math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sz w:val="24"/>
              <w:szCs w:val="24"/>
            </w:rPr>
            <m:t xml:space="preserve"> ψ) ≡ ψ) ≡ ((φ → τ) ≡ ((φ → ψ) </m:t>
          </m:r>
          <m:r>
            <w:rPr>
              <w:rFonts w:ascii="Cambria Math" w:hAnsi="Cambria Math" w:cs="Cambria Math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sz w:val="24"/>
              <w:szCs w:val="24"/>
            </w:rPr>
            <m:t xml:space="preserve"> (φ → τ)))))</m:t>
          </m:r>
        </m:oMath>
      </m:oMathPara>
    </w:p>
    <w:p w14:paraId="49101F40" w14:textId="77777777" w:rsidR="00532DBE" w:rsidRPr="003A19BE" w:rsidRDefault="00532DBE" w:rsidP="00532DBE">
      <w:pPr>
        <w:rPr>
          <w:rFonts w:asciiTheme="majorHAnsi" w:hAnsiTheme="majorHAnsi" w:cstheme="majorHAnsi"/>
          <w:sz w:val="24"/>
          <w:szCs w:val="24"/>
        </w:rPr>
      </w:pPr>
      <w:r w:rsidRPr="003A19BE">
        <w:rPr>
          <w:rFonts w:asciiTheme="majorHAnsi" w:hAnsiTheme="majorHAnsi" w:cstheme="majorHAnsi"/>
          <w:sz w:val="24"/>
          <w:szCs w:val="24"/>
        </w:rPr>
        <w:t xml:space="preserve">≡ Teorema 4.30.2 y Leibniz </w:t>
      </w:r>
    </w:p>
    <w:p w14:paraId="0A8BC09B" w14:textId="77777777" w:rsidR="00532DBE" w:rsidRPr="003A19BE" w:rsidRDefault="00532DBE" w:rsidP="00532DBE">
      <w:pPr>
        <w:rPr>
          <w:rFonts w:asciiTheme="majorHAnsi" w:hAnsiTheme="majorHAnsi" w:cstheme="maj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4"/>
              <w:szCs w:val="24"/>
            </w:rPr>
            <m:t xml:space="preserve">(((φ </m:t>
          </m:r>
          <m:r>
            <w:rPr>
              <w:rFonts w:ascii="Cambria Math" w:hAnsi="Cambria Math" w:cs="Cambria Math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sz w:val="24"/>
              <w:szCs w:val="24"/>
            </w:rPr>
            <m:t xml:space="preserve"> ψ) ≡ ψ) ≡ ((φ → τ) ≡ ((φ → (ψ </m:t>
          </m:r>
          <m:r>
            <w:rPr>
              <w:rFonts w:ascii="Cambria Math" w:hAnsi="Cambria Math" w:cs="Cambria Math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sz w:val="24"/>
              <w:szCs w:val="24"/>
            </w:rPr>
            <m:t xml:space="preserve"> τ)))))</m:t>
          </m:r>
        </m:oMath>
      </m:oMathPara>
    </w:p>
    <w:p w14:paraId="2E68B26E" w14:textId="77777777" w:rsidR="00532DBE" w:rsidRPr="003A19BE" w:rsidRDefault="00532DBE" w:rsidP="00532DBE">
      <w:pPr>
        <w:rPr>
          <w:rFonts w:asciiTheme="majorHAnsi" w:hAnsiTheme="majorHAnsi" w:cstheme="majorHAnsi"/>
          <w:sz w:val="24"/>
          <w:szCs w:val="24"/>
        </w:rPr>
      </w:pPr>
      <w:r w:rsidRPr="003A19BE">
        <w:rPr>
          <w:rFonts w:asciiTheme="majorHAnsi" w:hAnsiTheme="majorHAnsi" w:cstheme="majorHAnsi"/>
          <w:sz w:val="24"/>
          <w:szCs w:val="24"/>
        </w:rPr>
        <w:t>≡ &lt; Axioma 12</w:t>
      </w:r>
    </w:p>
    <w:p w14:paraId="019201AD" w14:textId="77777777" w:rsidR="00532DBE" w:rsidRPr="003A19BE" w:rsidRDefault="00532DBE" w:rsidP="00532DBE">
      <w:pPr>
        <w:rPr>
          <w:rFonts w:asciiTheme="majorHAnsi" w:hAnsiTheme="majorHAnsi" w:cstheme="maj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4"/>
              <w:szCs w:val="24"/>
            </w:rPr>
            <m:t xml:space="preserve">(((φ </m:t>
          </m:r>
          <m:r>
            <w:rPr>
              <w:rFonts w:ascii="Cambria Math" w:hAnsi="Cambria Math" w:cs="Cambria Math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sz w:val="24"/>
              <w:szCs w:val="24"/>
            </w:rPr>
            <m:t xml:space="preserve"> ψ) ≡ ψ) ≡ (((φ </m:t>
          </m:r>
          <m:r>
            <w:rPr>
              <w:rFonts w:ascii="Cambria Math" w:hAnsi="Cambria Math" w:cs="Cambria Math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sz w:val="24"/>
              <w:szCs w:val="24"/>
            </w:rPr>
            <m:t xml:space="preserve"> τ) ≡ τ) ≡ ((φ → (ψ </m:t>
          </m:r>
          <m:r>
            <w:rPr>
              <w:rFonts w:ascii="Cambria Math" w:hAnsi="Cambria Math" w:cs="Cambria Math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sz w:val="24"/>
              <w:szCs w:val="24"/>
            </w:rPr>
            <m:t xml:space="preserve"> τ)))))</m:t>
          </m:r>
        </m:oMath>
      </m:oMathPara>
    </w:p>
    <w:p w14:paraId="595709E9" w14:textId="77777777" w:rsidR="00532DBE" w:rsidRPr="003A19BE" w:rsidRDefault="00532DBE" w:rsidP="00532DBE">
      <w:pPr>
        <w:rPr>
          <w:rFonts w:asciiTheme="majorHAnsi" w:hAnsiTheme="majorHAnsi" w:cstheme="majorHAnsi"/>
          <w:sz w:val="24"/>
          <w:szCs w:val="24"/>
        </w:rPr>
      </w:pPr>
      <w:r w:rsidRPr="003A19BE">
        <w:rPr>
          <w:rFonts w:asciiTheme="majorHAnsi" w:hAnsiTheme="majorHAnsi" w:cstheme="majorHAnsi"/>
          <w:sz w:val="24"/>
          <w:szCs w:val="24"/>
        </w:rPr>
        <w:t>≡ &lt; Axioma 12</w:t>
      </w:r>
    </w:p>
    <w:p w14:paraId="7B241518" w14:textId="77777777" w:rsidR="00532DBE" w:rsidRPr="003A19BE" w:rsidRDefault="00532DBE" w:rsidP="00532DBE">
      <w:pPr>
        <w:rPr>
          <w:rFonts w:asciiTheme="majorHAnsi" w:hAnsiTheme="majorHAnsi" w:cstheme="maj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4"/>
              <w:szCs w:val="24"/>
            </w:rPr>
            <m:t xml:space="preserve">(((φ </m:t>
          </m:r>
          <m:r>
            <w:rPr>
              <w:rFonts w:ascii="Cambria Math" w:hAnsi="Cambria Math" w:cs="Cambria Math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sz w:val="24"/>
              <w:szCs w:val="24"/>
            </w:rPr>
            <m:t xml:space="preserve"> ψ) ≡ ψ) ≡ (((φ </m:t>
          </m:r>
          <m:r>
            <w:rPr>
              <w:rFonts w:ascii="Cambria Math" w:hAnsi="Cambria Math" w:cs="Cambria Math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sz w:val="24"/>
              <w:szCs w:val="24"/>
            </w:rPr>
            <m:t xml:space="preserve"> τ) ≡ τ) ≡ (((φ </m:t>
          </m:r>
          <m:r>
            <w:rPr>
              <w:rFonts w:ascii="Cambria Math" w:hAnsi="Cambria Math" w:cs="Cambria Math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sz w:val="24"/>
              <w:szCs w:val="24"/>
            </w:rPr>
            <m:t xml:space="preserve"> (ψ </m:t>
          </m:r>
          <m:r>
            <w:rPr>
              <w:rFonts w:ascii="Cambria Math" w:hAnsi="Cambria Math" w:cs="Cambria Math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sz w:val="24"/>
              <w:szCs w:val="24"/>
            </w:rPr>
            <m:t xml:space="preserve"> τ)) ≡ (ψ </m:t>
          </m:r>
          <m:r>
            <w:rPr>
              <w:rFonts w:ascii="Cambria Math" w:hAnsi="Cambria Math" w:cs="Cambria Math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sz w:val="24"/>
              <w:szCs w:val="24"/>
            </w:rPr>
            <m:t xml:space="preserve"> τ)))))</m:t>
          </m:r>
        </m:oMath>
      </m:oMathPara>
    </w:p>
    <w:p w14:paraId="324A4323" w14:textId="77777777" w:rsidR="00532DBE" w:rsidRPr="003A19BE" w:rsidRDefault="00532DBE" w:rsidP="00532DBE">
      <w:pPr>
        <w:rPr>
          <w:rFonts w:asciiTheme="majorHAnsi" w:hAnsiTheme="majorHAnsi" w:cstheme="majorHAnsi"/>
          <w:sz w:val="24"/>
          <w:szCs w:val="24"/>
        </w:rPr>
      </w:pPr>
      <w:r w:rsidRPr="003A19BE">
        <w:rPr>
          <w:rFonts w:asciiTheme="majorHAnsi" w:hAnsiTheme="majorHAnsi" w:cstheme="majorHAnsi"/>
          <w:sz w:val="24"/>
          <w:szCs w:val="24"/>
        </w:rPr>
        <w:t>≡ &lt; Axioma 2</w:t>
      </w:r>
    </w:p>
    <w:p w14:paraId="65FE74A6" w14:textId="77777777" w:rsidR="00532DBE" w:rsidRPr="003A19BE" w:rsidRDefault="00532DBE" w:rsidP="00532DBE">
      <w:pPr>
        <w:rPr>
          <w:rFonts w:asciiTheme="majorHAnsi" w:hAnsiTheme="majorHAnsi" w:cstheme="maj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4"/>
              <w:szCs w:val="24"/>
            </w:rPr>
            <m:t xml:space="preserve">((ψ ≡ (φ </m:t>
          </m:r>
          <m:r>
            <w:rPr>
              <w:rFonts w:ascii="Cambria Math" w:hAnsi="Cambria Math" w:cs="Cambria Math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sz w:val="24"/>
              <w:szCs w:val="24"/>
            </w:rPr>
            <m:t xml:space="preserve"> ψ)) ≡ (((φ </m:t>
          </m:r>
          <m:r>
            <w:rPr>
              <w:rFonts w:ascii="Cambria Math" w:hAnsi="Cambria Math" w:cs="Cambria Math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sz w:val="24"/>
              <w:szCs w:val="24"/>
            </w:rPr>
            <m:t xml:space="preserve"> τ) ≡ τ) ≡ (((φ </m:t>
          </m:r>
          <m:r>
            <w:rPr>
              <w:rFonts w:ascii="Cambria Math" w:hAnsi="Cambria Math" w:cs="Cambria Math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sz w:val="24"/>
              <w:szCs w:val="24"/>
            </w:rPr>
            <m:t xml:space="preserve"> (ψ </m:t>
          </m:r>
          <m:r>
            <w:rPr>
              <w:rFonts w:ascii="Cambria Math" w:hAnsi="Cambria Math" w:cs="Cambria Math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sz w:val="24"/>
              <w:szCs w:val="24"/>
            </w:rPr>
            <m:t xml:space="preserve"> τ)) ≡ (ψ </m:t>
          </m:r>
          <m:r>
            <w:rPr>
              <w:rFonts w:ascii="Cambria Math" w:hAnsi="Cambria Math" w:cs="Cambria Math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sz w:val="24"/>
              <w:szCs w:val="24"/>
            </w:rPr>
            <m:t xml:space="preserve"> τ)))))</m:t>
          </m:r>
        </m:oMath>
      </m:oMathPara>
    </w:p>
    <w:p w14:paraId="6DCDE376" w14:textId="77777777" w:rsidR="00532DBE" w:rsidRPr="003A19BE" w:rsidRDefault="00532DBE" w:rsidP="00532DBE">
      <w:pPr>
        <w:rPr>
          <w:rFonts w:asciiTheme="majorHAnsi" w:hAnsiTheme="majorHAnsi" w:cstheme="majorHAnsi"/>
          <w:sz w:val="24"/>
          <w:szCs w:val="24"/>
        </w:rPr>
      </w:pPr>
      <w:r w:rsidRPr="003A19BE">
        <w:rPr>
          <w:rFonts w:asciiTheme="majorHAnsi" w:hAnsiTheme="majorHAnsi" w:cstheme="majorHAnsi"/>
          <w:sz w:val="24"/>
          <w:szCs w:val="24"/>
        </w:rPr>
        <w:t>≡ &lt; Axioma 2</w:t>
      </w:r>
    </w:p>
    <w:p w14:paraId="0E9C19EF" w14:textId="77777777" w:rsidR="00532DBE" w:rsidRPr="003A19BE" w:rsidRDefault="00532DBE" w:rsidP="00532DBE">
      <w:pPr>
        <w:rPr>
          <w:rFonts w:asciiTheme="majorHAnsi" w:hAnsiTheme="majorHAnsi" w:cstheme="maj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4"/>
              <w:szCs w:val="24"/>
            </w:rPr>
            <m:t xml:space="preserve">((ψ ≡ (φ </m:t>
          </m:r>
          <m:r>
            <w:rPr>
              <w:rFonts w:ascii="Cambria Math" w:hAnsi="Cambria Math" w:cs="Cambria Math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sz w:val="24"/>
              <w:szCs w:val="24"/>
            </w:rPr>
            <m:t xml:space="preserve"> ψ)) ≡ (τ ≡ (φ </m:t>
          </m:r>
          <m:r>
            <w:rPr>
              <w:rFonts w:ascii="Cambria Math" w:hAnsi="Cambria Math" w:cs="Cambria Math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sz w:val="24"/>
              <w:szCs w:val="24"/>
            </w:rPr>
            <m:t xml:space="preserve"> τ))) ≡ (((φ </m:t>
          </m:r>
          <m:r>
            <w:rPr>
              <w:rFonts w:ascii="Cambria Math" w:hAnsi="Cambria Math" w:cs="Cambria Math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sz w:val="24"/>
              <w:szCs w:val="24"/>
            </w:rPr>
            <m:t xml:space="preserve"> (ψ </m:t>
          </m:r>
          <m:r>
            <w:rPr>
              <w:rFonts w:ascii="Cambria Math" w:hAnsi="Cambria Math" w:cs="Cambria Math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sz w:val="24"/>
              <w:szCs w:val="24"/>
            </w:rPr>
            <m:t xml:space="preserve"> τ)) ≡ (ψ </m:t>
          </m:r>
          <m:r>
            <w:rPr>
              <w:rFonts w:ascii="Cambria Math" w:hAnsi="Cambria Math" w:cs="Cambria Math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sz w:val="24"/>
              <w:szCs w:val="24"/>
            </w:rPr>
            <m:t xml:space="preserve"> τ))))</m:t>
          </m:r>
        </m:oMath>
      </m:oMathPara>
    </w:p>
    <w:p w14:paraId="159BA73D" w14:textId="77777777" w:rsidR="00532DBE" w:rsidRPr="003A19BE" w:rsidRDefault="00532DBE" w:rsidP="00532DBE">
      <w:pPr>
        <w:rPr>
          <w:rFonts w:asciiTheme="majorHAnsi" w:hAnsiTheme="majorHAnsi" w:cstheme="majorHAnsi"/>
          <w:sz w:val="24"/>
          <w:szCs w:val="24"/>
        </w:rPr>
      </w:pPr>
      <w:r w:rsidRPr="003A19BE">
        <w:rPr>
          <w:rFonts w:asciiTheme="majorHAnsi" w:hAnsiTheme="majorHAnsi" w:cstheme="majorHAnsi"/>
          <w:sz w:val="24"/>
          <w:szCs w:val="24"/>
        </w:rPr>
        <w:t>≡ Axioma 1</w:t>
      </w:r>
    </w:p>
    <w:p w14:paraId="0F6B9898" w14:textId="77777777" w:rsidR="00532DBE" w:rsidRPr="003A19BE" w:rsidRDefault="00532DBE" w:rsidP="00532DBE">
      <w:pPr>
        <w:rPr>
          <w:rFonts w:asciiTheme="majorHAnsi" w:hAnsiTheme="majorHAnsi" w:cstheme="maj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4"/>
              <w:szCs w:val="24"/>
            </w:rPr>
            <m:t xml:space="preserve">(ψ ≡ ((φ </m:t>
          </m:r>
          <m:r>
            <w:rPr>
              <w:rFonts w:ascii="Cambria Math" w:hAnsi="Cambria Math" w:cs="Cambria Math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sz w:val="24"/>
              <w:szCs w:val="24"/>
            </w:rPr>
            <m:t xml:space="preserve"> ψ) ≡ (τ ≡ (φ </m:t>
          </m:r>
          <m:r>
            <w:rPr>
              <w:rFonts w:ascii="Cambria Math" w:hAnsi="Cambria Math" w:cs="Cambria Math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sz w:val="24"/>
              <w:szCs w:val="24"/>
            </w:rPr>
            <m:t xml:space="preserve"> τ))) ≡ (((φ </m:t>
          </m:r>
          <m:r>
            <w:rPr>
              <w:rFonts w:ascii="Cambria Math" w:hAnsi="Cambria Math" w:cs="Cambria Math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sz w:val="24"/>
              <w:szCs w:val="24"/>
            </w:rPr>
            <m:t xml:space="preserve"> (ψ </m:t>
          </m:r>
          <m:r>
            <w:rPr>
              <w:rFonts w:ascii="Cambria Math" w:hAnsi="Cambria Math" w:cs="Cambria Math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sz w:val="24"/>
              <w:szCs w:val="24"/>
            </w:rPr>
            <m:t xml:space="preserve"> τ)) ≡ (ψ </m:t>
          </m:r>
          <m:r>
            <w:rPr>
              <w:rFonts w:ascii="Cambria Math" w:hAnsi="Cambria Math" w:cs="Cambria Math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sz w:val="24"/>
              <w:szCs w:val="24"/>
            </w:rPr>
            <m:t xml:space="preserve"> τ))))</m:t>
          </m:r>
        </m:oMath>
      </m:oMathPara>
    </w:p>
    <w:p w14:paraId="2DC9B2FF" w14:textId="77777777" w:rsidR="00532DBE" w:rsidRPr="003A19BE" w:rsidRDefault="00532DBE" w:rsidP="00532DBE">
      <w:pPr>
        <w:rPr>
          <w:rFonts w:asciiTheme="majorHAnsi" w:hAnsiTheme="majorHAnsi" w:cstheme="majorHAnsi"/>
          <w:sz w:val="24"/>
          <w:szCs w:val="24"/>
        </w:rPr>
      </w:pPr>
      <w:r w:rsidRPr="003A19BE">
        <w:rPr>
          <w:rFonts w:asciiTheme="majorHAnsi" w:hAnsiTheme="majorHAnsi" w:cstheme="majorHAnsi"/>
          <w:sz w:val="24"/>
          <w:szCs w:val="24"/>
        </w:rPr>
        <w:t>≡ Axioma 2</w:t>
      </w:r>
    </w:p>
    <w:p w14:paraId="2DE4A7D2" w14:textId="77777777" w:rsidR="00532DBE" w:rsidRPr="003A19BE" w:rsidRDefault="00532DBE" w:rsidP="00532DBE">
      <w:pPr>
        <w:rPr>
          <w:rFonts w:asciiTheme="majorHAnsi" w:hAnsiTheme="majorHAnsi" w:cstheme="maj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4"/>
              <w:szCs w:val="24"/>
            </w:rPr>
            <m:t xml:space="preserve">(ψ ≡ ((φ </m:t>
          </m:r>
          <m:r>
            <w:rPr>
              <w:rFonts w:ascii="Cambria Math" w:hAnsi="Cambria Math" w:cs="Cambria Math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sz w:val="24"/>
              <w:szCs w:val="24"/>
            </w:rPr>
            <m:t xml:space="preserve"> ψ) ≡ (τ ≡ (φ </m:t>
          </m:r>
          <m:r>
            <w:rPr>
              <w:rFonts w:ascii="Cambria Math" w:hAnsi="Cambria Math" w:cs="Cambria Math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sz w:val="24"/>
              <w:szCs w:val="24"/>
            </w:rPr>
            <m:t xml:space="preserve"> τ))) ≡ ((ψ </m:t>
          </m:r>
          <m:r>
            <w:rPr>
              <w:rFonts w:ascii="Cambria Math" w:hAnsi="Cambria Math" w:cs="Cambria Math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sz w:val="24"/>
              <w:szCs w:val="24"/>
            </w:rPr>
            <m:t xml:space="preserve"> τ) ≡ (φ </m:t>
          </m:r>
          <m:r>
            <w:rPr>
              <w:rFonts w:ascii="Cambria Math" w:hAnsi="Cambria Math" w:cs="Cambria Math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sz w:val="24"/>
              <w:szCs w:val="24"/>
            </w:rPr>
            <m:t xml:space="preserve"> (ψ </m:t>
          </m:r>
          <m:r>
            <w:rPr>
              <w:rFonts w:ascii="Cambria Math" w:hAnsi="Cambria Math" w:cs="Cambria Math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sz w:val="24"/>
              <w:szCs w:val="24"/>
            </w:rPr>
            <m:t xml:space="preserve"> τ)))))</m:t>
          </m:r>
        </m:oMath>
      </m:oMathPara>
    </w:p>
    <w:p w14:paraId="3806EC32" w14:textId="77777777" w:rsidR="00532DBE" w:rsidRPr="003A19BE" w:rsidRDefault="00532DBE" w:rsidP="00532DBE">
      <w:pPr>
        <w:rPr>
          <w:rFonts w:asciiTheme="majorHAnsi" w:hAnsiTheme="majorHAnsi" w:cstheme="majorHAnsi"/>
          <w:sz w:val="24"/>
          <w:szCs w:val="24"/>
        </w:rPr>
      </w:pPr>
      <w:r w:rsidRPr="003A19BE">
        <w:rPr>
          <w:rFonts w:asciiTheme="majorHAnsi" w:hAnsiTheme="majorHAnsi" w:cstheme="majorHAnsi"/>
          <w:sz w:val="24"/>
          <w:szCs w:val="24"/>
        </w:rPr>
        <w:t>≡  Axioma 1</w:t>
      </w:r>
    </w:p>
    <w:p w14:paraId="7CA009E2" w14:textId="77777777" w:rsidR="00532DBE" w:rsidRPr="003A19BE" w:rsidRDefault="00532DBE" w:rsidP="00532DBE">
      <w:pPr>
        <w:rPr>
          <w:rFonts w:asciiTheme="majorHAnsi" w:hAnsiTheme="majorHAnsi" w:cstheme="maj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4"/>
              <w:szCs w:val="24"/>
            </w:rPr>
            <m:t xml:space="preserve">(ψ ≡ ((φ </m:t>
          </m:r>
          <m:r>
            <w:rPr>
              <w:rFonts w:ascii="Cambria Math" w:hAnsi="Cambria Math" w:cs="Cambria Math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sz w:val="24"/>
              <w:szCs w:val="24"/>
            </w:rPr>
            <m:t xml:space="preserve"> ψ) ≡ (τ ≡ ((φ </m:t>
          </m:r>
          <m:r>
            <w:rPr>
              <w:rFonts w:ascii="Cambria Math" w:hAnsi="Cambria Math" w:cs="Cambria Math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sz w:val="24"/>
              <w:szCs w:val="24"/>
            </w:rPr>
            <m:t xml:space="preserve"> τ))) ≡ (ψ </m:t>
          </m:r>
          <m:r>
            <w:rPr>
              <w:rFonts w:ascii="Cambria Math" w:hAnsi="Cambria Math" w:cs="Cambria Math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sz w:val="24"/>
              <w:szCs w:val="24"/>
            </w:rPr>
            <m:t xml:space="preserve"> τ) ≡ (φ </m:t>
          </m:r>
          <m:r>
            <w:rPr>
              <w:rFonts w:ascii="Cambria Math" w:hAnsi="Cambria Math" w:cs="Cambria Math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sz w:val="24"/>
              <w:szCs w:val="24"/>
            </w:rPr>
            <m:t xml:space="preserve"> (ψ </m:t>
          </m:r>
          <m:r>
            <w:rPr>
              <w:rFonts w:ascii="Cambria Math" w:hAnsi="Cambria Math" w:cs="Cambria Math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sz w:val="24"/>
              <w:szCs w:val="24"/>
            </w:rPr>
            <m:t xml:space="preserve"> τ)))))</m:t>
          </m:r>
        </m:oMath>
      </m:oMathPara>
    </w:p>
    <w:p w14:paraId="22A82D7F" w14:textId="77777777" w:rsidR="00532DBE" w:rsidRPr="003A19BE" w:rsidRDefault="00532DBE" w:rsidP="00532DBE">
      <w:pPr>
        <w:rPr>
          <w:rFonts w:asciiTheme="majorHAnsi" w:hAnsiTheme="majorHAnsi" w:cstheme="majorHAnsi"/>
          <w:sz w:val="24"/>
          <w:szCs w:val="24"/>
        </w:rPr>
      </w:pPr>
      <w:r w:rsidRPr="003A19BE">
        <w:rPr>
          <w:rFonts w:asciiTheme="majorHAnsi" w:hAnsiTheme="majorHAnsi" w:cstheme="majorHAnsi"/>
          <w:sz w:val="24"/>
          <w:szCs w:val="24"/>
        </w:rPr>
        <w:t>≡  Axioma 2</w:t>
      </w:r>
    </w:p>
    <w:p w14:paraId="28E6277F" w14:textId="77777777" w:rsidR="00532DBE" w:rsidRPr="003A19BE" w:rsidRDefault="00532DBE" w:rsidP="00532DBE">
      <w:pPr>
        <w:rPr>
          <w:rFonts w:asciiTheme="majorHAnsi" w:hAnsiTheme="majorHAnsi" w:cstheme="maj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4"/>
              <w:szCs w:val="24"/>
            </w:rPr>
            <w:lastRenderedPageBreak/>
            <m:t xml:space="preserve">(ψ ≡ ((φ </m:t>
          </m:r>
          <m:r>
            <w:rPr>
              <w:rFonts w:ascii="Cambria Math" w:hAnsi="Cambria Math" w:cs="Cambria Math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sz w:val="24"/>
              <w:szCs w:val="24"/>
            </w:rPr>
            <m:t xml:space="preserve"> ψ) ≡ (τ ≡ ((ψ </m:t>
          </m:r>
          <m:r>
            <w:rPr>
              <w:rFonts w:ascii="Cambria Math" w:hAnsi="Cambria Math" w:cs="Cambria Math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sz w:val="24"/>
              <w:szCs w:val="24"/>
            </w:rPr>
            <m:t xml:space="preserve"> τ) ≡ (φ </m:t>
          </m:r>
          <m:r>
            <w:rPr>
              <w:rFonts w:ascii="Cambria Math" w:hAnsi="Cambria Math" w:cs="Cambria Math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sz w:val="24"/>
              <w:szCs w:val="24"/>
            </w:rPr>
            <m:t xml:space="preserve"> τ))) ≡ (φ </m:t>
          </m:r>
          <m:r>
            <w:rPr>
              <w:rFonts w:ascii="Cambria Math" w:hAnsi="Cambria Math" w:cs="Cambria Math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sz w:val="24"/>
              <w:szCs w:val="24"/>
            </w:rPr>
            <m:t xml:space="preserve"> (ψ </m:t>
          </m:r>
          <m:r>
            <w:rPr>
              <w:rFonts w:ascii="Cambria Math" w:hAnsi="Cambria Math" w:cs="Cambria Math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sz w:val="24"/>
              <w:szCs w:val="24"/>
            </w:rPr>
            <m:t xml:space="preserve"> τ))))</m:t>
          </m:r>
        </m:oMath>
      </m:oMathPara>
    </w:p>
    <w:p w14:paraId="2085FC1E" w14:textId="77777777" w:rsidR="00532DBE" w:rsidRPr="003A19BE" w:rsidRDefault="00532DBE" w:rsidP="00532DBE">
      <w:pPr>
        <w:rPr>
          <w:rFonts w:asciiTheme="majorHAnsi" w:hAnsiTheme="majorHAnsi" w:cstheme="majorHAnsi"/>
          <w:sz w:val="24"/>
          <w:szCs w:val="24"/>
        </w:rPr>
      </w:pPr>
      <w:r w:rsidRPr="003A19BE">
        <w:rPr>
          <w:rFonts w:asciiTheme="majorHAnsi" w:hAnsiTheme="majorHAnsi" w:cstheme="majorHAnsi"/>
          <w:sz w:val="24"/>
          <w:szCs w:val="24"/>
        </w:rPr>
        <w:t>≡  Axioma 2</w:t>
      </w:r>
    </w:p>
    <w:p w14:paraId="4F25E197" w14:textId="77777777" w:rsidR="00532DBE" w:rsidRPr="003A19BE" w:rsidRDefault="00532DBE" w:rsidP="00532DBE">
      <w:pPr>
        <w:rPr>
          <w:rFonts w:asciiTheme="majorHAnsi" w:hAnsiTheme="majorHAnsi" w:cstheme="maj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4"/>
              <w:szCs w:val="24"/>
            </w:rPr>
            <m:t xml:space="preserve">((ψ ≡ (τ ≡ (ψ </m:t>
          </m:r>
          <m:r>
            <w:rPr>
              <w:rFonts w:ascii="Cambria Math" w:hAnsi="Cambria Math" w:cs="Cambria Math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sz w:val="24"/>
              <w:szCs w:val="24"/>
            </w:rPr>
            <m:t xml:space="preserve"> τ)) ≡ (φ </m:t>
          </m:r>
          <m:r>
            <w:rPr>
              <w:rFonts w:ascii="Cambria Math" w:hAnsi="Cambria Math" w:cs="Cambria Math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sz w:val="24"/>
              <w:szCs w:val="24"/>
            </w:rPr>
            <m:t xml:space="preserve"> ψ) ≡ (φ </m:t>
          </m:r>
          <m:r>
            <w:rPr>
              <w:rFonts w:ascii="Cambria Math" w:hAnsi="Cambria Math" w:cs="Cambria Math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sz w:val="24"/>
              <w:szCs w:val="24"/>
            </w:rPr>
            <m:t xml:space="preserve"> τ)) ≡ (φ </m:t>
          </m:r>
          <m:r>
            <w:rPr>
              <w:rFonts w:ascii="Cambria Math" w:hAnsi="Cambria Math" w:cs="Cambria Math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sz w:val="24"/>
              <w:szCs w:val="24"/>
            </w:rPr>
            <m:t xml:space="preserve"> (ψ </m:t>
          </m:r>
          <m:r>
            <w:rPr>
              <w:rFonts w:ascii="Cambria Math" w:hAnsi="Cambria Math" w:cs="Cambria Math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sz w:val="24"/>
              <w:szCs w:val="24"/>
            </w:rPr>
            <m:t xml:space="preserve"> τ))))</m:t>
          </m:r>
        </m:oMath>
      </m:oMathPara>
    </w:p>
    <w:p w14:paraId="7B4C3DC3" w14:textId="77777777" w:rsidR="00532DBE" w:rsidRPr="003A19BE" w:rsidRDefault="00532DBE" w:rsidP="00532DBE">
      <w:pPr>
        <w:rPr>
          <w:rFonts w:asciiTheme="majorHAnsi" w:hAnsiTheme="majorHAnsi" w:cstheme="majorHAnsi"/>
          <w:sz w:val="24"/>
          <w:szCs w:val="24"/>
        </w:rPr>
      </w:pPr>
      <w:r w:rsidRPr="003A19BE">
        <w:rPr>
          <w:rFonts w:asciiTheme="majorHAnsi" w:hAnsiTheme="majorHAnsi" w:cstheme="majorHAnsi"/>
          <w:sz w:val="24"/>
          <w:szCs w:val="24"/>
        </w:rPr>
        <w:t>≡  Axioma 11</w:t>
      </w:r>
    </w:p>
    <w:p w14:paraId="36EA4EDD" w14:textId="77777777" w:rsidR="00532DBE" w:rsidRPr="003A19BE" w:rsidRDefault="00532DBE" w:rsidP="00532DBE">
      <w:pPr>
        <w:rPr>
          <w:rFonts w:asciiTheme="majorHAnsi" w:hAnsiTheme="majorHAnsi" w:cstheme="maj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4"/>
              <w:szCs w:val="24"/>
            </w:rPr>
            <m:t xml:space="preserve">((ψ </m:t>
          </m:r>
          <m:r>
            <w:rPr>
              <w:rFonts w:ascii="Cambria Math" w:hAnsi="Cambria Math" w:cs="Cambria Math"/>
              <w:sz w:val="24"/>
              <w:szCs w:val="24"/>
            </w:rPr>
            <m:t>∧</m:t>
          </m:r>
          <m:r>
            <w:rPr>
              <w:rFonts w:ascii="Cambria Math" w:hAnsi="Cambria Math" w:cstheme="majorHAnsi"/>
              <w:sz w:val="24"/>
              <w:szCs w:val="24"/>
            </w:rPr>
            <m:t xml:space="preserve"> τ) ≡ (φ </m:t>
          </m:r>
          <m:r>
            <w:rPr>
              <w:rFonts w:ascii="Cambria Math" w:hAnsi="Cambria Math" w:cs="Cambria Math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sz w:val="24"/>
              <w:szCs w:val="24"/>
            </w:rPr>
            <m:t xml:space="preserve"> (ψ ≡ τ)) ≡ (φ </m:t>
          </m:r>
          <m:r>
            <w:rPr>
              <w:rFonts w:ascii="Cambria Math" w:hAnsi="Cambria Math" w:cs="Cambria Math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sz w:val="24"/>
              <w:szCs w:val="24"/>
            </w:rPr>
            <m:t xml:space="preserve"> (ψ </m:t>
          </m:r>
          <m:r>
            <w:rPr>
              <w:rFonts w:ascii="Cambria Math" w:hAnsi="Cambria Math" w:cs="Cambria Math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sz w:val="24"/>
              <w:szCs w:val="24"/>
            </w:rPr>
            <m:t xml:space="preserve"> τ))))</m:t>
          </m:r>
        </m:oMath>
      </m:oMathPara>
    </w:p>
    <w:p w14:paraId="55E032D9" w14:textId="77777777" w:rsidR="00532DBE" w:rsidRPr="003A19BE" w:rsidRDefault="00532DBE" w:rsidP="00532DBE">
      <w:pPr>
        <w:rPr>
          <w:rFonts w:asciiTheme="majorHAnsi" w:hAnsiTheme="majorHAnsi" w:cstheme="majorHAnsi"/>
          <w:sz w:val="24"/>
          <w:szCs w:val="24"/>
        </w:rPr>
      </w:pPr>
      <w:r w:rsidRPr="003A19BE">
        <w:rPr>
          <w:rFonts w:asciiTheme="majorHAnsi" w:hAnsiTheme="majorHAnsi" w:cstheme="majorHAnsi"/>
          <w:sz w:val="24"/>
          <w:szCs w:val="24"/>
        </w:rPr>
        <w:t>≡ Axioma 8</w:t>
      </w:r>
    </w:p>
    <w:p w14:paraId="150BA260" w14:textId="77777777" w:rsidR="00532DBE" w:rsidRPr="003A19BE" w:rsidRDefault="00532DBE" w:rsidP="00532DBE">
      <w:pPr>
        <w:rPr>
          <w:rFonts w:asciiTheme="majorHAnsi" w:hAnsiTheme="majorHAnsi" w:cstheme="maj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4"/>
              <w:szCs w:val="24"/>
            </w:rPr>
            <m:t xml:space="preserve">((ψ </m:t>
          </m:r>
          <m:r>
            <w:rPr>
              <w:rFonts w:ascii="Cambria Math" w:hAnsi="Cambria Math" w:cs="Cambria Math"/>
              <w:sz w:val="24"/>
              <w:szCs w:val="24"/>
            </w:rPr>
            <m:t>∧</m:t>
          </m:r>
          <m:r>
            <w:rPr>
              <w:rFonts w:ascii="Cambria Math" w:hAnsi="Cambria Math" w:cstheme="majorHAnsi"/>
              <w:sz w:val="24"/>
              <w:szCs w:val="24"/>
            </w:rPr>
            <m:t xml:space="preserve"> τ) ≡ (φ </m:t>
          </m:r>
          <m:r>
            <w:rPr>
              <w:rFonts w:ascii="Cambria Math" w:hAnsi="Cambria Math" w:cs="Cambria Math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sz w:val="24"/>
              <w:szCs w:val="24"/>
            </w:rPr>
            <m:t xml:space="preserve"> ((ψ ≡ τ) ≡ (ψ </m:t>
          </m:r>
          <m:r>
            <w:rPr>
              <w:rFonts w:ascii="Cambria Math" w:hAnsi="Cambria Math" w:cs="Cambria Math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sz w:val="24"/>
              <w:szCs w:val="24"/>
            </w:rPr>
            <m:t xml:space="preserve"> τ))))</m:t>
          </m:r>
        </m:oMath>
      </m:oMathPara>
    </w:p>
    <w:p w14:paraId="7A60F3CB" w14:textId="77777777" w:rsidR="00532DBE" w:rsidRPr="003A19BE" w:rsidRDefault="00532DBE" w:rsidP="00532DBE">
      <w:pPr>
        <w:rPr>
          <w:rFonts w:asciiTheme="majorHAnsi" w:hAnsiTheme="majorHAnsi" w:cstheme="majorHAnsi"/>
          <w:sz w:val="24"/>
          <w:szCs w:val="24"/>
        </w:rPr>
      </w:pPr>
      <w:r w:rsidRPr="003A19BE">
        <w:rPr>
          <w:rFonts w:asciiTheme="majorHAnsi" w:hAnsiTheme="majorHAnsi" w:cstheme="majorHAnsi"/>
          <w:sz w:val="24"/>
          <w:szCs w:val="24"/>
        </w:rPr>
        <w:t>≡ Axioma 1</w:t>
      </w:r>
    </w:p>
    <w:p w14:paraId="7475B86A" w14:textId="77777777" w:rsidR="00532DBE" w:rsidRPr="003A19BE" w:rsidRDefault="00532DBE" w:rsidP="00532DBE">
      <w:pPr>
        <w:rPr>
          <w:rFonts w:asciiTheme="majorHAnsi" w:hAnsiTheme="majorHAnsi" w:cstheme="maj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4"/>
              <w:szCs w:val="24"/>
            </w:rPr>
            <m:t xml:space="preserve">((ψ </m:t>
          </m:r>
          <m:r>
            <w:rPr>
              <w:rFonts w:ascii="Cambria Math" w:hAnsi="Cambria Math" w:cs="Cambria Math"/>
              <w:sz w:val="24"/>
              <w:szCs w:val="24"/>
            </w:rPr>
            <m:t>∧</m:t>
          </m:r>
          <m:r>
            <w:rPr>
              <w:rFonts w:ascii="Cambria Math" w:hAnsi="Cambria Math" w:cstheme="majorHAnsi"/>
              <w:sz w:val="24"/>
              <w:szCs w:val="24"/>
            </w:rPr>
            <m:t xml:space="preserve"> τ) ≡ (φ </m:t>
          </m:r>
          <m:r>
            <w:rPr>
              <w:rFonts w:ascii="Cambria Math" w:hAnsi="Cambria Math" w:cs="Cambria Math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sz w:val="24"/>
              <w:szCs w:val="24"/>
            </w:rPr>
            <m:t xml:space="preserve"> (ψ ≡ (τ ≡ (ψ </m:t>
          </m:r>
          <m:r>
            <w:rPr>
              <w:rFonts w:ascii="Cambria Math" w:hAnsi="Cambria Math" w:cs="Cambria Math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sz w:val="24"/>
              <w:szCs w:val="24"/>
            </w:rPr>
            <m:t xml:space="preserve"> τ)))))</m:t>
          </m:r>
        </m:oMath>
      </m:oMathPara>
    </w:p>
    <w:p w14:paraId="6330BC82" w14:textId="77777777" w:rsidR="00532DBE" w:rsidRPr="003A19BE" w:rsidRDefault="00532DBE" w:rsidP="00532DBE">
      <w:pPr>
        <w:rPr>
          <w:rFonts w:asciiTheme="majorHAnsi" w:hAnsiTheme="majorHAnsi" w:cstheme="majorHAnsi"/>
          <w:sz w:val="24"/>
          <w:szCs w:val="24"/>
        </w:rPr>
      </w:pPr>
      <w:r w:rsidRPr="003A19BE">
        <w:rPr>
          <w:rFonts w:asciiTheme="majorHAnsi" w:hAnsiTheme="majorHAnsi" w:cstheme="majorHAnsi"/>
          <w:sz w:val="24"/>
          <w:szCs w:val="24"/>
        </w:rPr>
        <w:t>≡ Axioma 11</w:t>
      </w:r>
    </w:p>
    <w:p w14:paraId="5FBCA6C2" w14:textId="77777777" w:rsidR="00532DBE" w:rsidRPr="003A19BE" w:rsidRDefault="00532DBE" w:rsidP="00532DBE">
      <w:pPr>
        <w:rPr>
          <w:rFonts w:asciiTheme="majorHAnsi" w:hAnsiTheme="majorHAnsi" w:cstheme="maj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4"/>
              <w:szCs w:val="24"/>
            </w:rPr>
            <m:t xml:space="preserve">((ψ </m:t>
          </m:r>
          <m:r>
            <w:rPr>
              <w:rFonts w:ascii="Cambria Math" w:hAnsi="Cambria Math" w:cs="Cambria Math"/>
              <w:sz w:val="24"/>
              <w:szCs w:val="24"/>
            </w:rPr>
            <m:t>∧</m:t>
          </m:r>
          <m:r>
            <w:rPr>
              <w:rFonts w:ascii="Cambria Math" w:hAnsi="Cambria Math" w:cstheme="majorHAnsi"/>
              <w:sz w:val="24"/>
              <w:szCs w:val="24"/>
            </w:rPr>
            <m:t xml:space="preserve"> τ) ≡ (φ </m:t>
          </m:r>
          <m:r>
            <w:rPr>
              <w:rFonts w:ascii="Cambria Math" w:hAnsi="Cambria Math" w:cs="Cambria Math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sz w:val="24"/>
              <w:szCs w:val="24"/>
            </w:rPr>
            <m:t xml:space="preserve"> (ψ </m:t>
          </m:r>
          <m:r>
            <w:rPr>
              <w:rFonts w:ascii="Cambria Math" w:hAnsi="Cambria Math" w:cs="Cambria Math"/>
              <w:sz w:val="24"/>
              <w:szCs w:val="24"/>
            </w:rPr>
            <m:t>∧</m:t>
          </m:r>
          <m:r>
            <w:rPr>
              <w:rFonts w:ascii="Cambria Math" w:hAnsi="Cambria Math" w:cstheme="majorHAnsi"/>
              <w:sz w:val="24"/>
              <w:szCs w:val="24"/>
            </w:rPr>
            <m:t xml:space="preserve"> τ)))</m:t>
          </m:r>
        </m:oMath>
      </m:oMathPara>
    </w:p>
    <w:p w14:paraId="63565104" w14:textId="77777777" w:rsidR="00532DBE" w:rsidRPr="003A19BE" w:rsidRDefault="00532DBE" w:rsidP="00532DBE">
      <w:pPr>
        <w:rPr>
          <w:rFonts w:asciiTheme="majorHAnsi" w:hAnsiTheme="majorHAnsi" w:cstheme="majorHAnsi"/>
          <w:sz w:val="24"/>
          <w:szCs w:val="24"/>
        </w:rPr>
      </w:pPr>
      <w:r w:rsidRPr="003A19BE">
        <w:rPr>
          <w:rFonts w:asciiTheme="majorHAnsi" w:hAnsiTheme="majorHAnsi" w:cstheme="majorHAnsi"/>
          <w:sz w:val="24"/>
          <w:szCs w:val="24"/>
        </w:rPr>
        <w:t>≡  Axioma 2</w:t>
      </w:r>
    </w:p>
    <w:bookmarkEnd w:id="1"/>
    <w:p w14:paraId="016EFFEB" w14:textId="77777777" w:rsidR="00532DBE" w:rsidRPr="003A19BE" w:rsidRDefault="00532DBE" w:rsidP="00532DBE">
      <w:pPr>
        <w:rPr>
          <w:rFonts w:asciiTheme="majorHAnsi" w:hAnsiTheme="majorHAnsi" w:cstheme="maj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4"/>
              <w:szCs w:val="24"/>
            </w:rPr>
            <m:t xml:space="preserve">((φ </m:t>
          </m:r>
          <m:r>
            <w:rPr>
              <w:rFonts w:ascii="Cambria Math" w:hAnsi="Cambria Math" w:cs="Cambria Math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sz w:val="24"/>
              <w:szCs w:val="24"/>
            </w:rPr>
            <m:t xml:space="preserve"> (ψ </m:t>
          </m:r>
          <m:r>
            <w:rPr>
              <w:rFonts w:ascii="Cambria Math" w:hAnsi="Cambria Math" w:cs="Cambria Math"/>
              <w:sz w:val="24"/>
              <w:szCs w:val="24"/>
            </w:rPr>
            <m:t>∧</m:t>
          </m:r>
          <m:r>
            <w:rPr>
              <w:rFonts w:ascii="Cambria Math" w:hAnsi="Cambria Math" w:cstheme="majorHAnsi"/>
              <w:sz w:val="24"/>
              <w:szCs w:val="24"/>
            </w:rPr>
            <m:t xml:space="preserve"> τ)) ≡ (ψ </m:t>
          </m:r>
          <m:r>
            <w:rPr>
              <w:rFonts w:ascii="Cambria Math" w:hAnsi="Cambria Math" w:cs="Cambria Math"/>
              <w:sz w:val="24"/>
              <w:szCs w:val="24"/>
            </w:rPr>
            <m:t>∧</m:t>
          </m:r>
          <m:r>
            <w:rPr>
              <w:rFonts w:ascii="Cambria Math" w:hAnsi="Cambria Math" w:cstheme="majorHAnsi"/>
              <w:sz w:val="24"/>
              <w:szCs w:val="24"/>
            </w:rPr>
            <m:t xml:space="preserve"> τ))</m:t>
          </m:r>
        </m:oMath>
      </m:oMathPara>
      <w:bookmarkEnd w:id="0"/>
    </w:p>
    <w:p w14:paraId="1A5C7858" w14:textId="77777777" w:rsidR="00532DBE" w:rsidRPr="003A19BE" w:rsidRDefault="00532DBE" w:rsidP="00532DBE">
      <w:pPr>
        <w:rPr>
          <w:rFonts w:asciiTheme="majorHAnsi" w:hAnsiTheme="majorHAnsi" w:cstheme="majorHAnsi"/>
          <w:sz w:val="24"/>
          <w:szCs w:val="24"/>
        </w:rPr>
      </w:pPr>
      <w:r w:rsidRPr="003A19BE">
        <w:rPr>
          <w:rFonts w:asciiTheme="majorHAnsi" w:hAnsiTheme="majorHAnsi" w:cstheme="majorHAnsi"/>
          <w:sz w:val="24"/>
          <w:szCs w:val="24"/>
        </w:rPr>
        <w:t>≡ Axioma 12</w:t>
      </w:r>
      <m:oMath>
        <m:r>
          <w:rPr>
            <w:rFonts w:ascii="Cambria Math" w:hAnsi="Cambria Math" w:cstheme="majorHAnsi"/>
            <w:sz w:val="24"/>
            <w:szCs w:val="24"/>
          </w:rPr>
          <m:t xml:space="preserve"> </m:t>
        </m:r>
      </m:oMath>
    </w:p>
    <w:p w14:paraId="6881949F" w14:textId="77777777" w:rsidR="00532DBE" w:rsidRPr="003A19BE" w:rsidRDefault="00532DBE" w:rsidP="00532DBE">
      <w:pPr>
        <w:rPr>
          <w:rFonts w:asciiTheme="majorHAnsi" w:hAnsiTheme="majorHAnsi" w:cstheme="maj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4"/>
              <w:szCs w:val="24"/>
            </w:rPr>
            <m:t xml:space="preserve">(φ → (ψ </m:t>
          </m:r>
          <m:r>
            <w:rPr>
              <w:rFonts w:ascii="Cambria Math" w:hAnsi="Cambria Math" w:cs="Cambria Math"/>
              <w:sz w:val="24"/>
              <w:szCs w:val="24"/>
            </w:rPr>
            <m:t>∧</m:t>
          </m:r>
          <m:r>
            <w:rPr>
              <w:rFonts w:ascii="Cambria Math" w:hAnsi="Cambria Math" w:cstheme="majorHAnsi"/>
              <w:sz w:val="24"/>
              <w:szCs w:val="24"/>
            </w:rPr>
            <m:t xml:space="preserve"> τ))</m:t>
          </m:r>
        </m:oMath>
      </m:oMathPara>
    </w:p>
    <w:p w14:paraId="4E2F7622" w14:textId="77777777" w:rsidR="00532DBE" w:rsidRDefault="00532DBE" w:rsidP="00532DBE">
      <w:pPr>
        <w:rPr>
          <w:rFonts w:asciiTheme="majorHAnsi" w:eastAsiaTheme="majorEastAsia" w:hAnsiTheme="majorHAnsi" w:cstheme="majorBidi"/>
        </w:rPr>
      </w:pPr>
    </w:p>
    <w:p w14:paraId="0DD3DAC2" w14:textId="77777777" w:rsidR="00532DBE" w:rsidRPr="003A19BE" w:rsidRDefault="00532DBE" w:rsidP="00532DBE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3A19BE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17. </w:t>
      </w:r>
    </w:p>
    <w:p w14:paraId="137C073E" w14:textId="77777777" w:rsidR="00532DBE" w:rsidRPr="003A19BE" w:rsidRDefault="00532DBE" w:rsidP="00532DBE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color w:val="000000" w:themeColor="text1"/>
              <w:sz w:val="24"/>
              <w:szCs w:val="24"/>
            </w:rPr>
            <m:t>(φ → (ψ → τ))</m:t>
          </m:r>
        </m:oMath>
      </m:oMathPara>
    </w:p>
    <w:p w14:paraId="182E82EF" w14:textId="77777777" w:rsidR="00532DBE" w:rsidRPr="003A19BE" w:rsidRDefault="00532DBE" w:rsidP="00532DBE">
      <w:p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A19B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≡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Ax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12</w:t>
      </w:r>
    </w:p>
    <w:p w14:paraId="4B61C126" w14:textId="77777777" w:rsidR="00532DBE" w:rsidRPr="003A19BE" w:rsidRDefault="00532DBE" w:rsidP="00532DBE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color w:val="000000" w:themeColor="text1"/>
              <w:sz w:val="24"/>
              <w:szCs w:val="24"/>
            </w:rPr>
            <m:t xml:space="preserve">(φ </m:t>
          </m:r>
          <m:r>
            <w:rPr>
              <w:rFonts w:ascii="Cambria Math" w:hAnsi="Cambria Math" w:cs="Cambria Math"/>
              <w:color w:val="000000" w:themeColor="text1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color w:val="000000" w:themeColor="text1"/>
              <w:sz w:val="24"/>
              <w:szCs w:val="24"/>
            </w:rPr>
            <m:t xml:space="preserve"> (ψ → τ)) ≡ (ψ → τ))</m:t>
          </m:r>
        </m:oMath>
      </m:oMathPara>
    </w:p>
    <w:p w14:paraId="003B9CBC" w14:textId="77777777" w:rsidR="00532DBE" w:rsidRPr="003A19BE" w:rsidRDefault="00532DBE" w:rsidP="00532DBE">
      <w:p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A19B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≡ 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Ax12</w:t>
      </w:r>
    </w:p>
    <w:p w14:paraId="09F8882E" w14:textId="77777777" w:rsidR="00532DBE" w:rsidRPr="003A19BE" w:rsidRDefault="00532DBE" w:rsidP="00532DBE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color w:val="000000" w:themeColor="text1"/>
              <w:sz w:val="24"/>
              <w:szCs w:val="24"/>
            </w:rPr>
            <m:t xml:space="preserve">(φ </m:t>
          </m:r>
          <m:r>
            <w:rPr>
              <w:rFonts w:ascii="Cambria Math" w:hAnsi="Cambria Math" w:cs="Cambria Math"/>
              <w:color w:val="000000" w:themeColor="text1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color w:val="000000" w:themeColor="text1"/>
              <w:sz w:val="24"/>
              <w:szCs w:val="24"/>
            </w:rPr>
            <m:t xml:space="preserve"> (ψ → τ)) ≡ ((ψ </m:t>
          </m:r>
          <m:r>
            <w:rPr>
              <w:rFonts w:ascii="Cambria Math" w:hAnsi="Cambria Math" w:cs="Cambria Math"/>
              <w:color w:val="000000" w:themeColor="text1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color w:val="000000" w:themeColor="text1"/>
              <w:sz w:val="24"/>
              <w:szCs w:val="24"/>
            </w:rPr>
            <m:t xml:space="preserve"> τ) ≡ τ))</m:t>
          </m:r>
        </m:oMath>
      </m:oMathPara>
    </w:p>
    <w:p w14:paraId="1E8D02D0" w14:textId="77777777" w:rsidR="00532DBE" w:rsidRPr="003A19BE" w:rsidRDefault="00532DBE" w:rsidP="00532DBE">
      <w:p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A19BE">
        <w:rPr>
          <w:rFonts w:asciiTheme="majorHAnsi" w:hAnsiTheme="majorHAnsi" w:cstheme="majorHAnsi"/>
          <w:color w:val="000000" w:themeColor="text1"/>
          <w:sz w:val="24"/>
          <w:szCs w:val="24"/>
        </w:rPr>
        <w:t>≡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Ax12 </w:t>
      </w:r>
    </w:p>
    <w:p w14:paraId="22B1ACF6" w14:textId="77777777" w:rsidR="00532DBE" w:rsidRPr="003A19BE" w:rsidRDefault="00532DBE" w:rsidP="00532DBE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color w:val="000000" w:themeColor="text1"/>
              <w:sz w:val="24"/>
              <w:szCs w:val="24"/>
            </w:rPr>
            <m:t xml:space="preserve">(φ </m:t>
          </m:r>
          <m:r>
            <w:rPr>
              <w:rFonts w:ascii="Cambria Math" w:hAnsi="Cambria Math" w:cs="Cambria Math"/>
              <w:color w:val="000000" w:themeColor="text1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color w:val="000000" w:themeColor="text1"/>
              <w:sz w:val="24"/>
              <w:szCs w:val="24"/>
            </w:rPr>
            <m:t xml:space="preserve"> ((ψ </m:t>
          </m:r>
          <m:r>
            <w:rPr>
              <w:rFonts w:ascii="Cambria Math" w:hAnsi="Cambria Math" w:cs="Cambria Math"/>
              <w:color w:val="000000" w:themeColor="text1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color w:val="000000" w:themeColor="text1"/>
              <w:sz w:val="24"/>
              <w:szCs w:val="24"/>
            </w:rPr>
            <m:t xml:space="preserve"> τ) ≡ τ)) ≡ ((ψ </m:t>
          </m:r>
          <m:r>
            <w:rPr>
              <w:rFonts w:ascii="Cambria Math" w:hAnsi="Cambria Math" w:cs="Cambria Math"/>
              <w:color w:val="000000" w:themeColor="text1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color w:val="000000" w:themeColor="text1"/>
              <w:sz w:val="24"/>
              <w:szCs w:val="24"/>
            </w:rPr>
            <m:t xml:space="preserve"> τ) ≡ τ))</m:t>
          </m:r>
        </m:oMath>
      </m:oMathPara>
    </w:p>
    <w:p w14:paraId="154527EF" w14:textId="77777777" w:rsidR="00532DBE" w:rsidRPr="003A19BE" w:rsidRDefault="00532DBE" w:rsidP="00532DBE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A19B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≡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Ax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8</w:t>
      </w:r>
    </w:p>
    <w:p w14:paraId="1919AD64" w14:textId="77777777" w:rsidR="00532DBE" w:rsidRPr="003A19BE" w:rsidRDefault="00532DBE" w:rsidP="00532DBE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color w:val="000000" w:themeColor="text1"/>
              <w:sz w:val="24"/>
              <w:szCs w:val="24"/>
            </w:rPr>
            <m:t xml:space="preserve">((φ </m:t>
          </m:r>
          <m:r>
            <w:rPr>
              <w:rFonts w:ascii="Cambria Math" w:hAnsi="Cambria Math" w:cs="Cambria Math"/>
              <w:color w:val="000000" w:themeColor="text1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color w:val="000000" w:themeColor="text1"/>
              <w:sz w:val="24"/>
              <w:szCs w:val="24"/>
            </w:rPr>
            <m:t xml:space="preserve"> (ψ </m:t>
          </m:r>
          <m:r>
            <w:rPr>
              <w:rFonts w:ascii="Cambria Math" w:hAnsi="Cambria Math" w:cs="Cambria Math"/>
              <w:color w:val="000000" w:themeColor="text1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color w:val="000000" w:themeColor="text1"/>
              <w:sz w:val="24"/>
              <w:szCs w:val="24"/>
            </w:rPr>
            <m:t xml:space="preserve"> τ)) ≡ (φ </m:t>
          </m:r>
          <m:r>
            <w:rPr>
              <w:rFonts w:ascii="Cambria Math" w:hAnsi="Cambria Math" w:cs="Cambria Math"/>
              <w:color w:val="000000" w:themeColor="text1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color w:val="000000" w:themeColor="text1"/>
              <w:sz w:val="24"/>
              <w:szCs w:val="24"/>
            </w:rPr>
            <m:t xml:space="preserve"> τ))) ≡ ((ψ </m:t>
          </m:r>
          <m:r>
            <w:rPr>
              <w:rFonts w:ascii="Cambria Math" w:hAnsi="Cambria Math" w:cs="Cambria Math"/>
              <w:color w:val="000000" w:themeColor="text1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color w:val="000000" w:themeColor="text1"/>
              <w:sz w:val="24"/>
              <w:szCs w:val="24"/>
            </w:rPr>
            <m:t xml:space="preserve"> τ) ≡ τ))</m:t>
          </m:r>
        </m:oMath>
      </m:oMathPara>
    </w:p>
    <w:p w14:paraId="091DA1F2" w14:textId="77777777" w:rsidR="00532DBE" w:rsidRPr="003A19BE" w:rsidRDefault="00532DBE" w:rsidP="00532DBE">
      <w:p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A19B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≡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Ax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1</w:t>
      </w:r>
    </w:p>
    <w:p w14:paraId="50DA7D1E" w14:textId="77777777" w:rsidR="00532DBE" w:rsidRPr="003A19BE" w:rsidRDefault="00532DBE" w:rsidP="00532DBE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color w:val="000000" w:themeColor="text1"/>
              <w:sz w:val="24"/>
              <w:szCs w:val="24"/>
            </w:rPr>
            <m:t xml:space="preserve">(((φ </m:t>
          </m:r>
          <m:r>
            <w:rPr>
              <w:rFonts w:ascii="Cambria Math" w:hAnsi="Cambria Math" w:cs="Cambria Math"/>
              <w:color w:val="000000" w:themeColor="text1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color w:val="000000" w:themeColor="text1"/>
              <w:sz w:val="24"/>
              <w:szCs w:val="24"/>
            </w:rPr>
            <m:t xml:space="preserve"> (ψ </m:t>
          </m:r>
          <m:r>
            <w:rPr>
              <w:rFonts w:ascii="Cambria Math" w:hAnsi="Cambria Math" w:cs="Cambria Math"/>
              <w:color w:val="000000" w:themeColor="text1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color w:val="000000" w:themeColor="text1"/>
              <w:sz w:val="24"/>
              <w:szCs w:val="24"/>
            </w:rPr>
            <m:t xml:space="preserve"> τ)) ≡ (φ </m:t>
          </m:r>
          <m:r>
            <w:rPr>
              <w:rFonts w:ascii="Cambria Math" w:hAnsi="Cambria Math" w:cs="Cambria Math"/>
              <w:color w:val="000000" w:themeColor="text1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color w:val="000000" w:themeColor="text1"/>
              <w:sz w:val="24"/>
              <w:szCs w:val="24"/>
            </w:rPr>
            <m:t xml:space="preserve"> τ))) ≡ (ψ </m:t>
          </m:r>
          <m:r>
            <w:rPr>
              <w:rFonts w:ascii="Cambria Math" w:hAnsi="Cambria Math" w:cs="Cambria Math"/>
              <w:color w:val="000000" w:themeColor="text1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color w:val="000000" w:themeColor="text1"/>
              <w:sz w:val="24"/>
              <w:szCs w:val="24"/>
            </w:rPr>
            <m:t xml:space="preserve"> τ)) ≡ τ)</m:t>
          </m:r>
        </m:oMath>
      </m:oMathPara>
    </w:p>
    <w:p w14:paraId="68FED2EE" w14:textId="77777777" w:rsidR="00532DBE" w:rsidRPr="003A19BE" w:rsidRDefault="00532DBE" w:rsidP="00532DBE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A19BE">
        <w:rPr>
          <w:rFonts w:asciiTheme="majorHAnsi" w:hAnsiTheme="majorHAnsi" w:cstheme="majorHAnsi"/>
          <w:color w:val="000000" w:themeColor="text1"/>
          <w:sz w:val="24"/>
          <w:szCs w:val="24"/>
        </w:rPr>
        <w:lastRenderedPageBreak/>
        <w:t xml:space="preserve">≡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Ax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1</w:t>
      </w:r>
    </w:p>
    <w:p w14:paraId="12EEF3B1" w14:textId="77777777" w:rsidR="00532DBE" w:rsidRPr="003A19BE" w:rsidRDefault="00532DBE" w:rsidP="00532DBE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color w:val="000000" w:themeColor="text1"/>
              <w:sz w:val="24"/>
              <w:szCs w:val="24"/>
            </w:rPr>
            <m:t xml:space="preserve">((φ </m:t>
          </m:r>
          <m:r>
            <w:rPr>
              <w:rFonts w:ascii="Cambria Math" w:hAnsi="Cambria Math" w:cs="Cambria Math"/>
              <w:color w:val="000000" w:themeColor="text1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color w:val="000000" w:themeColor="text1"/>
              <w:sz w:val="24"/>
              <w:szCs w:val="24"/>
            </w:rPr>
            <m:t xml:space="preserve"> (ψ </m:t>
          </m:r>
          <m:r>
            <w:rPr>
              <w:rFonts w:ascii="Cambria Math" w:hAnsi="Cambria Math" w:cs="Cambria Math"/>
              <w:color w:val="000000" w:themeColor="text1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color w:val="000000" w:themeColor="text1"/>
              <w:sz w:val="24"/>
              <w:szCs w:val="24"/>
            </w:rPr>
            <m:t xml:space="preserve"> τ)) ≡ ((φ </m:t>
          </m:r>
          <m:r>
            <w:rPr>
              <w:rFonts w:ascii="Cambria Math" w:hAnsi="Cambria Math" w:cs="Cambria Math"/>
              <w:color w:val="000000" w:themeColor="text1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color w:val="000000" w:themeColor="text1"/>
              <w:sz w:val="24"/>
              <w:szCs w:val="24"/>
            </w:rPr>
            <m:t xml:space="preserve"> τ) ≡ (ψ </m:t>
          </m:r>
          <m:r>
            <w:rPr>
              <w:rFonts w:ascii="Cambria Math" w:hAnsi="Cambria Math" w:cs="Cambria Math"/>
              <w:color w:val="000000" w:themeColor="text1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color w:val="000000" w:themeColor="text1"/>
              <w:sz w:val="24"/>
              <w:szCs w:val="24"/>
            </w:rPr>
            <m:t xml:space="preserve"> τ))) ≡ τ)</m:t>
          </m:r>
        </m:oMath>
      </m:oMathPara>
    </w:p>
    <w:p w14:paraId="7407911C" w14:textId="77777777" w:rsidR="00532DBE" w:rsidRPr="003A19BE" w:rsidRDefault="00532DBE" w:rsidP="00532DBE">
      <w:p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A19B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≡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Ax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8</w:t>
      </w:r>
    </w:p>
    <w:p w14:paraId="6156C7C5" w14:textId="77777777" w:rsidR="00532DBE" w:rsidRPr="003A19BE" w:rsidRDefault="00532DBE" w:rsidP="00532DBE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color w:val="000000" w:themeColor="text1"/>
              <w:sz w:val="24"/>
              <w:szCs w:val="24"/>
            </w:rPr>
            <m:t xml:space="preserve">((φ </m:t>
          </m:r>
          <m:r>
            <w:rPr>
              <w:rFonts w:ascii="Cambria Math" w:hAnsi="Cambria Math" w:cs="Cambria Math"/>
              <w:color w:val="000000" w:themeColor="text1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color w:val="000000" w:themeColor="text1"/>
              <w:sz w:val="24"/>
              <w:szCs w:val="24"/>
            </w:rPr>
            <m:t xml:space="preserve"> (ψ </m:t>
          </m:r>
          <m:r>
            <w:rPr>
              <w:rFonts w:ascii="Cambria Math" w:hAnsi="Cambria Math" w:cs="Cambria Math"/>
              <w:color w:val="000000" w:themeColor="text1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color w:val="000000" w:themeColor="text1"/>
              <w:sz w:val="24"/>
              <w:szCs w:val="24"/>
            </w:rPr>
            <m:t xml:space="preserve"> τ)) ≡ (ψ ≡ φ) </m:t>
          </m:r>
          <m:r>
            <w:rPr>
              <w:rFonts w:ascii="Cambria Math" w:hAnsi="Cambria Math" w:cs="Cambria Math"/>
              <w:color w:val="000000" w:themeColor="text1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color w:val="000000" w:themeColor="text1"/>
              <w:sz w:val="24"/>
              <w:szCs w:val="24"/>
            </w:rPr>
            <m:t xml:space="preserve"> τ) ≡ τ)</m:t>
          </m:r>
        </m:oMath>
      </m:oMathPara>
    </w:p>
    <w:p w14:paraId="593AC049" w14:textId="77777777" w:rsidR="00532DBE" w:rsidRPr="003A19BE" w:rsidRDefault="00532DBE" w:rsidP="00532DBE">
      <w:p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A19B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≡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Ax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5</w:t>
      </w:r>
    </w:p>
    <w:p w14:paraId="3DEF83B1" w14:textId="77777777" w:rsidR="00532DBE" w:rsidRPr="003A19BE" w:rsidRDefault="00532DBE" w:rsidP="00532DBE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color w:val="000000" w:themeColor="text1"/>
              <w:sz w:val="24"/>
              <w:szCs w:val="24"/>
            </w:rPr>
            <m:t xml:space="preserve">(((φ </m:t>
          </m:r>
          <m:r>
            <w:rPr>
              <w:rFonts w:ascii="Cambria Math" w:hAnsi="Cambria Math" w:cs="Cambria Math"/>
              <w:color w:val="000000" w:themeColor="text1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color w:val="000000" w:themeColor="text1"/>
              <w:sz w:val="24"/>
              <w:szCs w:val="24"/>
            </w:rPr>
            <m:t xml:space="preserve"> ψ) </m:t>
          </m:r>
          <m:r>
            <w:rPr>
              <w:rFonts w:ascii="Cambria Math" w:hAnsi="Cambria Math" w:cs="Cambria Math"/>
              <w:color w:val="000000" w:themeColor="text1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color w:val="000000" w:themeColor="text1"/>
              <w:sz w:val="24"/>
              <w:szCs w:val="24"/>
            </w:rPr>
            <m:t xml:space="preserve"> τ) ≡ (ψ ≡ φ) </m:t>
          </m:r>
          <m:r>
            <w:rPr>
              <w:rFonts w:ascii="Cambria Math" w:hAnsi="Cambria Math" w:cs="Cambria Math"/>
              <w:color w:val="000000" w:themeColor="text1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color w:val="000000" w:themeColor="text1"/>
              <w:sz w:val="24"/>
              <w:szCs w:val="24"/>
            </w:rPr>
            <m:t xml:space="preserve"> τ) ≡ τ)</m:t>
          </m:r>
        </m:oMath>
      </m:oMathPara>
    </w:p>
    <w:p w14:paraId="289BE89B" w14:textId="77777777" w:rsidR="00532DBE" w:rsidRPr="003A19BE" w:rsidRDefault="00532DBE" w:rsidP="00532DBE">
      <w:p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A19B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≡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Ax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8</w:t>
      </w:r>
    </w:p>
    <w:p w14:paraId="00374AD8" w14:textId="77777777" w:rsidR="00532DBE" w:rsidRPr="003A19BE" w:rsidRDefault="00532DBE" w:rsidP="00532DBE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color w:val="000000" w:themeColor="text1"/>
              <w:sz w:val="24"/>
              <w:szCs w:val="24"/>
            </w:rPr>
            <m:t xml:space="preserve">((((φ </m:t>
          </m:r>
          <m:r>
            <w:rPr>
              <w:rFonts w:ascii="Cambria Math" w:hAnsi="Cambria Math" w:cs="Cambria Math"/>
              <w:color w:val="000000" w:themeColor="text1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color w:val="000000" w:themeColor="text1"/>
              <w:sz w:val="24"/>
              <w:szCs w:val="24"/>
            </w:rPr>
            <m:t xml:space="preserve"> ψ) ≡ (ψ ≡ φ)) </m:t>
          </m:r>
          <m:r>
            <w:rPr>
              <w:rFonts w:ascii="Cambria Math" w:hAnsi="Cambria Math" w:cs="Cambria Math"/>
              <w:color w:val="000000" w:themeColor="text1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color w:val="000000" w:themeColor="text1"/>
              <w:sz w:val="24"/>
              <w:szCs w:val="24"/>
            </w:rPr>
            <m:t xml:space="preserve"> τ) ≡ τ)</m:t>
          </m:r>
        </m:oMath>
      </m:oMathPara>
    </w:p>
    <w:p w14:paraId="643EED59" w14:textId="77777777" w:rsidR="00532DBE" w:rsidRPr="003A19BE" w:rsidRDefault="00532DBE" w:rsidP="00532DBE">
      <w:p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A19BE">
        <w:rPr>
          <w:rFonts w:asciiTheme="majorHAnsi" w:hAnsiTheme="majorHAnsi" w:cstheme="majorHAnsi"/>
          <w:color w:val="000000" w:themeColor="text1"/>
          <w:sz w:val="24"/>
          <w:szCs w:val="24"/>
        </w:rPr>
        <w:t>≡</w:t>
      </w:r>
      <m:oMath>
        <m:r>
          <w:rPr>
            <w:rFonts w:ascii="Cambria Math" w:hAnsi="Cambria Math" w:cstheme="majorHAnsi"/>
            <w:color w:val="000000" w:themeColor="text1"/>
            <w:sz w:val="24"/>
            <w:szCs w:val="24"/>
          </w:rPr>
          <m:t>Ax 8</m:t>
        </m:r>
      </m:oMath>
    </w:p>
    <w:p w14:paraId="5D2467F7" w14:textId="77777777" w:rsidR="00532DBE" w:rsidRPr="003A19BE" w:rsidRDefault="00532DBE" w:rsidP="00532DBE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color w:val="000000" w:themeColor="text1"/>
              <w:sz w:val="24"/>
              <w:szCs w:val="24"/>
            </w:rPr>
            <m:t xml:space="preserve">((((ψ ≡ φ) ≡ (φ </m:t>
          </m:r>
          <m:r>
            <w:rPr>
              <w:rFonts w:ascii="Cambria Math" w:hAnsi="Cambria Math" w:cs="Cambria Math"/>
              <w:color w:val="000000" w:themeColor="text1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color w:val="000000" w:themeColor="text1"/>
              <w:sz w:val="24"/>
              <w:szCs w:val="24"/>
            </w:rPr>
            <m:t xml:space="preserve"> ψ)) </m:t>
          </m:r>
          <m:r>
            <w:rPr>
              <w:rFonts w:ascii="Cambria Math" w:hAnsi="Cambria Math" w:cs="Cambria Math"/>
              <w:color w:val="000000" w:themeColor="text1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color w:val="000000" w:themeColor="text1"/>
              <w:sz w:val="24"/>
              <w:szCs w:val="24"/>
            </w:rPr>
            <m:t xml:space="preserve"> τ) ≡ τ)</m:t>
          </m:r>
        </m:oMath>
      </m:oMathPara>
    </w:p>
    <w:p w14:paraId="58B567E3" w14:textId="77777777" w:rsidR="00532DBE" w:rsidRPr="003A19BE" w:rsidRDefault="00532DBE" w:rsidP="00532DBE">
      <w:p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A19B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≡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Ax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2</w:t>
      </w:r>
    </w:p>
    <w:p w14:paraId="425F64A7" w14:textId="77777777" w:rsidR="00532DBE" w:rsidRPr="003A19BE" w:rsidRDefault="00532DBE" w:rsidP="00532DBE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color w:val="000000" w:themeColor="text1"/>
              <w:sz w:val="24"/>
              <w:szCs w:val="24"/>
            </w:rPr>
            <m:t xml:space="preserve">((((φ ≡ ψ) ≡ (φ </m:t>
          </m:r>
          <m:r>
            <w:rPr>
              <w:rFonts w:ascii="Cambria Math" w:hAnsi="Cambria Math" w:cs="Cambria Math"/>
              <w:color w:val="000000" w:themeColor="text1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color w:val="000000" w:themeColor="text1"/>
              <w:sz w:val="24"/>
              <w:szCs w:val="24"/>
            </w:rPr>
            <m:t xml:space="preserve"> ψ) </m:t>
          </m:r>
          <m:r>
            <w:rPr>
              <w:rFonts w:ascii="Cambria Math" w:hAnsi="Cambria Math" w:cs="Cambria Math"/>
              <w:color w:val="000000" w:themeColor="text1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color w:val="000000" w:themeColor="text1"/>
              <w:sz w:val="24"/>
              <w:szCs w:val="24"/>
            </w:rPr>
            <m:t xml:space="preserve"> τ)) ≡ τ))))</m:t>
          </m:r>
        </m:oMath>
      </m:oMathPara>
    </w:p>
    <w:p w14:paraId="60A537CD" w14:textId="77777777" w:rsidR="00532DBE" w:rsidRPr="003A19BE" w:rsidRDefault="00532DBE" w:rsidP="00532DBE">
      <w:p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A19B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≡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Ax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1</w:t>
      </w:r>
    </w:p>
    <w:p w14:paraId="3D5AAB35" w14:textId="77777777" w:rsidR="00532DBE" w:rsidRPr="003A19BE" w:rsidRDefault="00532DBE" w:rsidP="00532DBE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color w:val="000000" w:themeColor="text1"/>
              <w:sz w:val="24"/>
              <w:szCs w:val="24"/>
            </w:rPr>
            <m:t xml:space="preserve">(((φ ≡ (ψ ≡ (φ </m:t>
          </m:r>
          <m:r>
            <w:rPr>
              <w:rFonts w:ascii="Cambria Math" w:hAnsi="Cambria Math" w:cs="Cambria Math"/>
              <w:color w:val="000000" w:themeColor="text1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color w:val="000000" w:themeColor="text1"/>
              <w:sz w:val="24"/>
              <w:szCs w:val="24"/>
            </w:rPr>
            <m:t xml:space="preserve"> ψ)))) </m:t>
          </m:r>
          <m:r>
            <w:rPr>
              <w:rFonts w:ascii="Cambria Math" w:hAnsi="Cambria Math" w:cs="Cambria Math"/>
              <w:color w:val="000000" w:themeColor="text1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color w:val="000000" w:themeColor="text1"/>
              <w:sz w:val="24"/>
              <w:szCs w:val="24"/>
            </w:rPr>
            <m:t xml:space="preserve"> τ) ≡ τ))</m:t>
          </m:r>
        </m:oMath>
      </m:oMathPara>
    </w:p>
    <w:p w14:paraId="5A66F422" w14:textId="77777777" w:rsidR="00532DBE" w:rsidRPr="003A19BE" w:rsidRDefault="00532DBE" w:rsidP="00532DBE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A19B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≡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Ax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12</w:t>
      </w:r>
    </w:p>
    <w:p w14:paraId="3AB09B10" w14:textId="77777777" w:rsidR="00532DBE" w:rsidRPr="003A19BE" w:rsidRDefault="00532DBE" w:rsidP="00532DBE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color w:val="000000" w:themeColor="text1"/>
              <w:sz w:val="24"/>
              <w:szCs w:val="24"/>
            </w:rPr>
            <m:t xml:space="preserve">((φ ≡ (ψ ≡ (φ </m:t>
          </m:r>
          <m:r>
            <w:rPr>
              <w:rFonts w:ascii="Cambria Math" w:hAnsi="Cambria Math" w:cs="Cambria Math"/>
              <w:color w:val="000000" w:themeColor="text1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color w:val="000000" w:themeColor="text1"/>
              <w:sz w:val="24"/>
              <w:szCs w:val="24"/>
            </w:rPr>
            <m:t xml:space="preserve"> ψ))) → τ)</m:t>
          </m:r>
        </m:oMath>
      </m:oMathPara>
    </w:p>
    <w:p w14:paraId="24397F12" w14:textId="77777777" w:rsidR="00532DBE" w:rsidRPr="003A19BE" w:rsidRDefault="00532DBE" w:rsidP="00532DBE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A19B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≡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Ax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11</w:t>
      </w:r>
    </w:p>
    <w:p w14:paraId="4CCC893D" w14:textId="77777777" w:rsidR="00532DBE" w:rsidRPr="003A19BE" w:rsidRDefault="00532DBE" w:rsidP="00532DBE">
      <w:pPr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color w:val="000000" w:themeColor="text1"/>
              <w:sz w:val="24"/>
              <w:szCs w:val="24"/>
            </w:rPr>
            <m:t xml:space="preserve">((φ </m:t>
          </m:r>
          <m:r>
            <w:rPr>
              <w:rFonts w:ascii="Cambria Math" w:hAnsi="Cambria Math" w:cs="Cambria Math"/>
              <w:color w:val="000000" w:themeColor="text1"/>
              <w:sz w:val="24"/>
              <w:szCs w:val="24"/>
            </w:rPr>
            <m:t>∧</m:t>
          </m:r>
          <m:r>
            <w:rPr>
              <w:rFonts w:ascii="Cambria Math" w:hAnsi="Cambria Math" w:cstheme="majorHAnsi"/>
              <w:color w:val="000000" w:themeColor="text1"/>
              <w:sz w:val="24"/>
              <w:szCs w:val="24"/>
            </w:rPr>
            <m:t xml:space="preserve"> ψ) → τ) </m:t>
          </m:r>
        </m:oMath>
      </m:oMathPara>
    </w:p>
    <w:p w14:paraId="5DB9CFBC" w14:textId="77777777" w:rsidR="00532DBE" w:rsidRPr="003A19BE" w:rsidRDefault="00532DBE" w:rsidP="00532DBE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p w14:paraId="3C6352B0" w14:textId="77777777" w:rsidR="00532DBE" w:rsidRDefault="00532DBE" w:rsidP="00532DBE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DB58D2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23.</w:t>
      </w:r>
      <w: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 </w:t>
      </w:r>
    </w:p>
    <w:p w14:paraId="4967F949" w14:textId="77777777" w:rsidR="00532DBE" w:rsidRPr="003A19BE" w:rsidRDefault="00532DBE" w:rsidP="00532DBE">
      <w:pPr>
        <w:rPr>
          <w:rFonts w:ascii="Cambria Math" w:eastAsiaTheme="majorEastAsia" w:hAnsi="Cambria Math" w:cstheme="majorBidi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sz w:val="24"/>
              <w:szCs w:val="24"/>
            </w:rPr>
            <m:t xml:space="preserve">≡  Teorema 4.31.5 </m:t>
          </m:r>
        </m:oMath>
      </m:oMathPara>
    </w:p>
    <w:p w14:paraId="34D34D12" w14:textId="77777777" w:rsidR="00532DBE" w:rsidRPr="003A19BE" w:rsidRDefault="00532DBE" w:rsidP="00532DBE">
      <w:pPr>
        <w:rPr>
          <w:rFonts w:ascii="Cambria Math" w:eastAsiaTheme="majorEastAsia" w:hAnsi="Cambria Math" w:cstheme="majorBidi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sz w:val="24"/>
              <w:szCs w:val="24"/>
            </w:rPr>
            <m:t>((φ → ψ) → ((ψ → τ) → (φ → τ)))</m:t>
          </m:r>
        </m:oMath>
      </m:oMathPara>
    </w:p>
    <w:p w14:paraId="2940866E" w14:textId="77777777" w:rsidR="00532DBE" w:rsidRPr="003A19BE" w:rsidRDefault="00532DBE" w:rsidP="00532DBE">
      <w:pPr>
        <w:rPr>
          <w:rFonts w:ascii="Cambria Math" w:eastAsiaTheme="majorEastAsia" w:hAnsi="Cambria Math" w:cstheme="majorBidi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sz w:val="24"/>
              <w:szCs w:val="24"/>
            </w:rPr>
            <m:t>≡ Teorema 4.30.4</m:t>
          </m:r>
        </m:oMath>
      </m:oMathPara>
    </w:p>
    <w:p w14:paraId="2B71EA1A" w14:textId="77777777" w:rsidR="00532DBE" w:rsidRPr="003A19BE" w:rsidRDefault="00532DBE" w:rsidP="00532DBE">
      <w:pPr>
        <w:rPr>
          <w:rFonts w:ascii="Cambria Math" w:eastAsiaTheme="majorEastAsia" w:hAnsi="Cambria Math" w:cstheme="majorBidi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sz w:val="24"/>
              <w:szCs w:val="24"/>
            </w:rPr>
            <m:t>(((φ → ψ) → (ψ → τ)) → ((φ → ψ) → (φ → τ)))</m:t>
          </m:r>
        </m:oMath>
      </m:oMathPara>
    </w:p>
    <w:p w14:paraId="4C2EAD81" w14:textId="77777777" w:rsidR="00532DBE" w:rsidRPr="003A19BE" w:rsidRDefault="00532DBE" w:rsidP="00532DBE">
      <w:pPr>
        <w:rPr>
          <w:rFonts w:ascii="Cambria Math" w:eastAsiaTheme="majorEastAsia" w:hAnsi="Cambria Math" w:cstheme="majorBidi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sz w:val="24"/>
              <w:szCs w:val="24"/>
            </w:rPr>
            <m:t xml:space="preserve">≡  Teorema 4.30.4. </m:t>
          </m:r>
        </m:oMath>
      </m:oMathPara>
    </w:p>
    <w:p w14:paraId="35C30156" w14:textId="77777777" w:rsidR="00532DBE" w:rsidRPr="003A19BE" w:rsidRDefault="00532DBE" w:rsidP="00532DBE">
      <w:pPr>
        <w:rPr>
          <w:rFonts w:ascii="Cambria Math" w:eastAsiaTheme="majorEastAsia" w:hAnsi="Cambria Math" w:cstheme="majorBidi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sz w:val="24"/>
              <w:szCs w:val="24"/>
            </w:rPr>
            <m:t>(((φ → ψ) → (ψ → τ)) → (φ → (ψ → τ)))</m:t>
          </m:r>
        </m:oMath>
      </m:oMathPara>
    </w:p>
    <w:p w14:paraId="1517010F" w14:textId="77777777" w:rsidR="00532DBE" w:rsidRPr="003A19BE" w:rsidRDefault="00532DBE" w:rsidP="00532DBE">
      <w:pPr>
        <w:jc w:val="both"/>
        <w:rPr>
          <w:rFonts w:ascii="Cambria Math" w:eastAsiaTheme="majorEastAsia" w:hAnsi="Cambria Math" w:cstheme="majorBidi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sz w:val="24"/>
              <w:szCs w:val="24"/>
            </w:rPr>
            <m:t>≡ Teorema 4.31.5</m:t>
          </m:r>
        </m:oMath>
      </m:oMathPara>
    </w:p>
    <w:p w14:paraId="2E90547F" w14:textId="77777777" w:rsidR="00532DBE" w:rsidRPr="003A19BE" w:rsidRDefault="00532DBE" w:rsidP="00532DBE">
      <w:pPr>
        <w:rPr>
          <w:rFonts w:ascii="Cambria Math" w:eastAsiaTheme="majorEastAsia" w:hAnsi="Cambria Math" w:cstheme="majorBidi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sz w:val="24"/>
              <w:szCs w:val="24"/>
            </w:rPr>
            <m:t xml:space="preserve">((((φ → ψ) </m:t>
          </m:r>
          <m:r>
            <w:rPr>
              <w:rFonts w:ascii="Cambria Math" w:eastAsiaTheme="majorEastAsia" w:hAnsi="Cambria Math" w:cs="Cambria Math"/>
              <w:sz w:val="24"/>
              <w:szCs w:val="24"/>
            </w:rPr>
            <m:t>∧</m:t>
          </m:r>
          <m:r>
            <w:rPr>
              <w:rFonts w:ascii="Cambria Math" w:eastAsiaTheme="majorEastAsia" w:hAnsi="Cambria Math" w:cstheme="majorBidi"/>
              <w:sz w:val="24"/>
              <w:szCs w:val="24"/>
            </w:rPr>
            <m:t xml:space="preserve"> ψ) → τ) → (φ → (ψ → τ)))</m:t>
          </m:r>
        </m:oMath>
      </m:oMathPara>
    </w:p>
    <w:p w14:paraId="720660E1" w14:textId="77777777" w:rsidR="00532DBE" w:rsidRPr="003A19BE" w:rsidRDefault="00532DBE" w:rsidP="00532DBE">
      <w:pPr>
        <w:rPr>
          <w:rFonts w:ascii="Cambria Math" w:eastAsiaTheme="majorEastAsia" w:hAnsi="Cambria Math" w:cstheme="majorBidi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sz w:val="24"/>
              <w:szCs w:val="24"/>
            </w:rPr>
            <w:lastRenderedPageBreak/>
            <m:t>≡ Axioma 5</m:t>
          </m:r>
        </m:oMath>
      </m:oMathPara>
    </w:p>
    <w:p w14:paraId="79BF8248" w14:textId="77777777" w:rsidR="00532DBE" w:rsidRPr="003A19BE" w:rsidRDefault="00532DBE" w:rsidP="00532DBE">
      <w:pPr>
        <w:rPr>
          <w:rFonts w:ascii="Cambria Math" w:eastAsiaTheme="majorEastAsia" w:hAnsi="Cambria Math" w:cstheme="majorBidi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sz w:val="24"/>
              <w:szCs w:val="24"/>
            </w:rPr>
            <m:t xml:space="preserve">(((ψ </m:t>
          </m:r>
          <m:r>
            <w:rPr>
              <w:rFonts w:ascii="Cambria Math" w:eastAsiaTheme="majorEastAsia" w:hAnsi="Cambria Math" w:cs="Cambria Math"/>
              <w:sz w:val="24"/>
              <w:szCs w:val="24"/>
            </w:rPr>
            <m:t>∧</m:t>
          </m:r>
          <m:r>
            <w:rPr>
              <w:rFonts w:ascii="Cambria Math" w:eastAsiaTheme="majorEastAsia" w:hAnsi="Cambria Math" w:cstheme="majorBidi"/>
              <w:sz w:val="24"/>
              <w:szCs w:val="24"/>
            </w:rPr>
            <m:t xml:space="preserve"> (φ → ψ)) → τ) → (φ → (ψ → τ)))</m:t>
          </m:r>
        </m:oMath>
      </m:oMathPara>
    </w:p>
    <w:p w14:paraId="42F60FBF" w14:textId="77777777" w:rsidR="00532DBE" w:rsidRPr="003A19BE" w:rsidRDefault="00532DBE" w:rsidP="00532DBE">
      <w:pPr>
        <w:rPr>
          <w:rFonts w:ascii="Cambria Math" w:eastAsiaTheme="majorEastAsia" w:hAnsi="Cambria Math" w:cstheme="majorBidi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sz w:val="24"/>
              <w:szCs w:val="24"/>
            </w:rPr>
            <m:t>≡  Teorema 4.31.9</m:t>
          </m:r>
        </m:oMath>
      </m:oMathPara>
    </w:p>
    <w:p w14:paraId="74C6FB82" w14:textId="77777777" w:rsidR="00532DBE" w:rsidRPr="003A19BE" w:rsidRDefault="00532DBE" w:rsidP="00532DBE">
      <w:pPr>
        <w:rPr>
          <w:rFonts w:ascii="Cambria Math" w:eastAsiaTheme="majorEastAsia" w:hAnsi="Cambria Math" w:cstheme="majorBidi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sz w:val="24"/>
              <w:szCs w:val="24"/>
            </w:rPr>
            <m:t>((ψ → τ) → (φ → (ψ → τ)))</m:t>
          </m:r>
        </m:oMath>
      </m:oMathPara>
    </w:p>
    <w:p w14:paraId="10ABA45D" w14:textId="77777777" w:rsidR="00532DBE" w:rsidRPr="003A19BE" w:rsidRDefault="00532DBE" w:rsidP="00532DBE">
      <w:pPr>
        <w:rPr>
          <w:rFonts w:ascii="Cambria Math" w:eastAsiaTheme="majorEastAsia" w:hAnsi="Cambria Math" w:cstheme="majorBidi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sz w:val="24"/>
              <w:szCs w:val="24"/>
            </w:rPr>
            <m:t>≡  Teorema 4.31.5.</m:t>
          </m:r>
        </m:oMath>
      </m:oMathPara>
    </w:p>
    <w:p w14:paraId="23CD3A43" w14:textId="77777777" w:rsidR="00532DBE" w:rsidRPr="003A19BE" w:rsidRDefault="00532DBE" w:rsidP="00532DBE">
      <w:pPr>
        <w:rPr>
          <w:rFonts w:ascii="Cambria Math" w:eastAsiaTheme="majorEastAsia" w:hAnsi="Cambria Math" w:cstheme="majorBidi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sz w:val="24"/>
              <w:szCs w:val="24"/>
            </w:rPr>
            <m:t xml:space="preserve">((ψ → τ) → ((φ </m:t>
          </m:r>
          <m:r>
            <w:rPr>
              <w:rFonts w:ascii="Cambria Math" w:eastAsiaTheme="majorEastAsia" w:hAnsi="Cambria Math" w:cs="Cambria Math"/>
              <w:sz w:val="24"/>
              <w:szCs w:val="24"/>
            </w:rPr>
            <m:t>∧</m:t>
          </m:r>
          <m:r>
            <w:rPr>
              <w:rFonts w:ascii="Cambria Math" w:eastAsiaTheme="majorEastAsia" w:hAnsi="Cambria Math" w:cstheme="majorBidi"/>
              <w:sz w:val="24"/>
              <w:szCs w:val="24"/>
            </w:rPr>
            <m:t xml:space="preserve"> ψ) → τ))</m:t>
          </m:r>
        </m:oMath>
      </m:oMathPara>
    </w:p>
    <w:p w14:paraId="1340D1D7" w14:textId="77777777" w:rsidR="00532DBE" w:rsidRPr="003A19BE" w:rsidRDefault="00532DBE" w:rsidP="00532DBE">
      <w:pPr>
        <w:rPr>
          <w:rFonts w:ascii="Cambria Math" w:eastAsiaTheme="majorEastAsia" w:hAnsi="Cambria Math" w:cstheme="majorBidi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sz w:val="24"/>
              <w:szCs w:val="24"/>
            </w:rPr>
            <m:t>≡Teorema 4.24.2.</m:t>
          </m:r>
        </m:oMath>
      </m:oMathPara>
    </w:p>
    <w:p w14:paraId="38BEF31B" w14:textId="77777777" w:rsidR="00532DBE" w:rsidRPr="003A19BE" w:rsidRDefault="00532DBE" w:rsidP="00532DBE">
      <w:pPr>
        <w:rPr>
          <w:rFonts w:ascii="Cambria Math" w:eastAsiaTheme="majorEastAsia" w:hAnsi="Cambria Math" w:cstheme="majorBidi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sz w:val="24"/>
              <w:szCs w:val="24"/>
            </w:rPr>
            <m:t xml:space="preserve">((ψ → τ) → ((ψ </m:t>
          </m:r>
          <m:r>
            <w:rPr>
              <w:rFonts w:ascii="Cambria Math" w:eastAsiaTheme="majorEastAsia" w:hAnsi="Cambria Math" w:cs="Cambria Math"/>
              <w:sz w:val="24"/>
              <w:szCs w:val="24"/>
            </w:rPr>
            <m:t>∧</m:t>
          </m:r>
          <m:r>
            <w:rPr>
              <w:rFonts w:ascii="Cambria Math" w:eastAsiaTheme="majorEastAsia" w:hAnsi="Cambria Math" w:cstheme="majorBidi"/>
              <w:sz w:val="24"/>
              <w:szCs w:val="24"/>
            </w:rPr>
            <m:t xml:space="preserve"> φ) → τ))</m:t>
          </m:r>
        </m:oMath>
      </m:oMathPara>
    </w:p>
    <w:p w14:paraId="10813006" w14:textId="77777777" w:rsidR="00532DBE" w:rsidRPr="003A19BE" w:rsidRDefault="00532DBE" w:rsidP="00532DBE">
      <w:pPr>
        <w:rPr>
          <w:rFonts w:ascii="Cambria Math" w:eastAsiaTheme="majorEastAsia" w:hAnsi="Cambria Math" w:cstheme="majorBidi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sz w:val="24"/>
              <w:szCs w:val="24"/>
            </w:rPr>
            <m:t>≡</m:t>
          </m:r>
          <m:r>
            <w:rPr>
              <w:rFonts w:ascii="Cambria Math" w:eastAsiaTheme="majorEastAsia" w:hAnsi="Cambria Math" w:cstheme="majorBidi"/>
              <w:sz w:val="24"/>
              <w:szCs w:val="24"/>
            </w:rPr>
            <m:t xml:space="preserve">Regla de </m:t>
          </m:r>
          <m:r>
            <w:rPr>
              <w:rFonts w:ascii="Cambria Math" w:eastAsiaTheme="majorEastAsia" w:hAnsi="Cambria Math" w:cstheme="majorBidi"/>
              <w:sz w:val="24"/>
              <w:szCs w:val="24"/>
            </w:rPr>
            <m:t xml:space="preserve">debilitamiento </m:t>
          </m:r>
        </m:oMath>
      </m:oMathPara>
    </w:p>
    <w:p w14:paraId="471C0828" w14:textId="77777777" w:rsidR="00532DBE" w:rsidRPr="003A19BE" w:rsidRDefault="00532DBE" w:rsidP="00532DBE">
      <w:pPr>
        <w:rPr>
          <w:rFonts w:ascii="Cambria Math" w:eastAsiaTheme="majorEastAsia" w:hAnsi="Cambria Math" w:cstheme="majorBidi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sz w:val="24"/>
              <w:szCs w:val="24"/>
            </w:rPr>
            <m:t>((ψ → τ) → (ψ → τ))</m:t>
          </m:r>
        </m:oMath>
      </m:oMathPara>
    </w:p>
    <w:p w14:paraId="1971C64B" w14:textId="77777777" w:rsidR="00532DBE" w:rsidRPr="003A19BE" w:rsidRDefault="00532DBE" w:rsidP="00532DBE">
      <w:pPr>
        <w:rPr>
          <w:rFonts w:ascii="Cambria Math" w:eastAsiaTheme="majorEastAsia" w:hAnsi="Cambria Math" w:cstheme="majorBidi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sz w:val="24"/>
              <w:szCs w:val="24"/>
            </w:rPr>
            <m:t>≡ Teorema 4.33.1</m:t>
          </m:r>
        </m:oMath>
      </m:oMathPara>
    </w:p>
    <w:p w14:paraId="3CD0E3F8" w14:textId="77777777" w:rsidR="00532DBE" w:rsidRPr="003A19BE" w:rsidRDefault="00532DBE" w:rsidP="00532DBE">
      <w:pPr>
        <w:rPr>
          <w:rFonts w:ascii="Cambria Math" w:eastAsiaTheme="majorEastAsia" w:hAnsi="Cambria Math" w:cstheme="majorBidi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sz w:val="24"/>
              <w:szCs w:val="24"/>
            </w:rPr>
            <m:t>true</m:t>
          </m:r>
        </m:oMath>
      </m:oMathPara>
    </w:p>
    <w:p w14:paraId="34C667D4" w14:textId="77777777" w:rsidR="00532DBE" w:rsidRPr="00881EA6" w:rsidRDefault="00532DBE" w:rsidP="00532DBE">
      <w:pPr>
        <w:rPr>
          <w:rFonts w:asciiTheme="majorHAnsi" w:eastAsiaTheme="majorEastAsia" w:hAnsiTheme="majorHAnsi" w:cstheme="majorBidi"/>
        </w:rPr>
      </w:pPr>
    </w:p>
    <w:p w14:paraId="3A89F57A" w14:textId="77777777" w:rsidR="00532DBE" w:rsidRPr="00DB58D2" w:rsidRDefault="00532DBE" w:rsidP="00532DBE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bookmarkStart w:id="2" w:name="_Hlk131533992"/>
      <w:r w:rsidRPr="00DB58D2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24. </w:t>
      </w:r>
    </w:p>
    <w:p w14:paraId="599B0B68" w14:textId="77777777" w:rsidR="00532DBE" w:rsidRPr="00DB58D2" w:rsidRDefault="00532DBE" w:rsidP="00532DBE">
      <w:pPr>
        <w:rPr>
          <w:rFonts w:asciiTheme="majorHAnsi" w:hAnsiTheme="majorHAnsi" w:cstheme="maj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4"/>
              <w:szCs w:val="24"/>
            </w:rPr>
            <m:t xml:space="preserve">(((φ → ψ) </m:t>
          </m:r>
          <m:r>
            <w:rPr>
              <w:rFonts w:ascii="Cambria Math" w:hAnsi="Cambria Math" w:cs="Cambria Math"/>
              <w:sz w:val="24"/>
              <w:szCs w:val="24"/>
            </w:rPr>
            <m:t>∧</m:t>
          </m:r>
          <m:r>
            <w:rPr>
              <w:rFonts w:ascii="Cambria Math" w:hAnsi="Cambria Math" w:cstheme="majorHAnsi"/>
              <w:sz w:val="24"/>
              <w:szCs w:val="24"/>
            </w:rPr>
            <m:t xml:space="preserve"> (ψ → φ)) → (φ ≡ ψ))</m:t>
          </m:r>
        </m:oMath>
      </m:oMathPara>
    </w:p>
    <w:p w14:paraId="2C117690" w14:textId="77777777" w:rsidR="00532DBE" w:rsidRPr="00DB58D2" w:rsidRDefault="00532DBE" w:rsidP="00532DBE">
      <w:pPr>
        <w:rPr>
          <w:rFonts w:asciiTheme="majorHAnsi" w:hAnsiTheme="majorHAnsi" w:cstheme="majorHAnsi"/>
          <w:sz w:val="24"/>
          <w:szCs w:val="24"/>
        </w:rPr>
      </w:pPr>
      <w:r w:rsidRPr="00DB58D2">
        <w:rPr>
          <w:rFonts w:asciiTheme="majorHAnsi" w:hAnsiTheme="majorHAnsi" w:cstheme="majorHAnsi"/>
          <w:sz w:val="24"/>
          <w:szCs w:val="24"/>
        </w:rPr>
        <w:t>≡ Teorema 4.31.3</w:t>
      </w:r>
    </w:p>
    <w:p w14:paraId="34FE4DBA" w14:textId="77777777" w:rsidR="00532DBE" w:rsidRPr="00DB58D2" w:rsidRDefault="00532DBE" w:rsidP="00532DBE">
      <w:pPr>
        <w:rPr>
          <w:rFonts w:asciiTheme="majorHAnsi" w:hAnsiTheme="majorHAnsi" w:cstheme="maj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4"/>
              <w:szCs w:val="24"/>
            </w:rPr>
            <m:t xml:space="preserve">((φ ≡ ψ) → (φ ≡ ψ)) </m:t>
          </m:r>
        </m:oMath>
      </m:oMathPara>
    </w:p>
    <w:p w14:paraId="1AF8A320" w14:textId="77777777" w:rsidR="00532DBE" w:rsidRPr="00DB58D2" w:rsidRDefault="00532DBE" w:rsidP="00532DBE">
      <w:pPr>
        <w:rPr>
          <w:rFonts w:asciiTheme="majorHAnsi" w:hAnsiTheme="majorHAnsi" w:cstheme="majorHAnsi"/>
          <w:sz w:val="24"/>
          <w:szCs w:val="24"/>
        </w:rPr>
      </w:pPr>
      <w:r w:rsidRPr="00DB58D2">
        <w:rPr>
          <w:rFonts w:asciiTheme="majorHAnsi" w:hAnsiTheme="majorHAnsi" w:cstheme="majorHAnsi"/>
          <w:sz w:val="24"/>
          <w:szCs w:val="24"/>
        </w:rPr>
        <w:t>≡  Teorema 4.33.1</w:t>
      </w:r>
    </w:p>
    <w:p w14:paraId="4F96D233" w14:textId="77777777" w:rsidR="00532DBE" w:rsidRPr="00DB58D2" w:rsidRDefault="00532DBE" w:rsidP="00532DBE">
      <w:pPr>
        <w:rPr>
          <w:rFonts w:asciiTheme="majorHAnsi" w:eastAsiaTheme="minorEastAsia" w:hAnsiTheme="majorHAnsi" w:cstheme="maj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4"/>
              <w:szCs w:val="24"/>
            </w:rPr>
            <m:t>(φ → φ)</m:t>
          </m:r>
        </m:oMath>
      </m:oMathPara>
    </w:p>
    <w:p w14:paraId="680AC49E" w14:textId="77777777" w:rsidR="00532DBE" w:rsidRPr="00DB58D2" w:rsidRDefault="00532DBE" w:rsidP="00532DBE">
      <w:pPr>
        <w:rPr>
          <w:rFonts w:asciiTheme="majorHAnsi" w:hAnsiTheme="majorHAnsi" w:cstheme="majorHAnsi"/>
          <w:sz w:val="24"/>
          <w:szCs w:val="24"/>
        </w:rPr>
      </w:pPr>
      <w:r w:rsidRPr="00DB58D2">
        <w:rPr>
          <w:rFonts w:asciiTheme="majorHAnsi" w:hAnsiTheme="majorHAnsi" w:cstheme="majorHAnsi"/>
          <w:sz w:val="24"/>
          <w:szCs w:val="24"/>
        </w:rPr>
        <w:t>≡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m:oMath>
        <m:r>
          <w:rPr>
            <w:rFonts w:ascii="Cambria Math" w:hAnsi="Cambria Math" w:cstheme="majorHAnsi"/>
            <w:sz w:val="24"/>
            <w:szCs w:val="24"/>
          </w:rPr>
          <m:t>es teorema</m:t>
        </m:r>
      </m:oMath>
    </w:p>
    <w:p w14:paraId="0025D64A" w14:textId="77777777" w:rsidR="00532DBE" w:rsidRPr="00DB58D2" w:rsidRDefault="00532DBE" w:rsidP="00532DBE">
      <w:pPr>
        <w:rPr>
          <w:rFonts w:asciiTheme="majorHAnsi" w:eastAsiaTheme="minorEastAsia" w:hAnsiTheme="majorHAnsi" w:cstheme="maj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sz w:val="24"/>
              <w:szCs w:val="24"/>
            </w:rPr>
            <m:t>True</m:t>
          </m:r>
        </m:oMath>
      </m:oMathPara>
    </w:p>
    <w:bookmarkEnd w:id="2"/>
    <w:p w14:paraId="469A9625" w14:textId="77777777" w:rsidR="00532DBE" w:rsidRPr="008D37A7" w:rsidRDefault="00532DBE" w:rsidP="00532DBE">
      <w:pPr>
        <w:rPr>
          <w:rFonts w:asciiTheme="majorHAnsi" w:eastAsiaTheme="majorEastAsia" w:hAnsiTheme="majorHAnsi" w:cstheme="majorBidi"/>
        </w:rPr>
      </w:pPr>
    </w:p>
    <w:p w14:paraId="337EEB4D" w14:textId="77777777" w:rsidR="00532DBE" w:rsidRPr="00DB58D2" w:rsidRDefault="00532DBE" w:rsidP="00532DBE">
      <w:pPr>
        <w:rPr>
          <w:rFonts w:asciiTheme="majorHAnsi" w:hAnsiTheme="majorHAnsi" w:cstheme="majorHAnsi"/>
          <w:color w:val="000000" w:themeColor="text1"/>
        </w:rPr>
      </w:pPr>
      <w:r w:rsidRPr="00DB58D2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35. </w:t>
      </w:r>
    </w:p>
    <w:p w14:paraId="2715B361" w14:textId="77777777" w:rsidR="00532DBE" w:rsidRPr="007541C6" w:rsidRDefault="00532DBE" w:rsidP="00532DBE">
      <w:pPr>
        <w:rPr>
          <w:rFonts w:asciiTheme="majorHAnsi" w:hAnsiTheme="majorHAnsi" w:cstheme="maj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4"/>
              <w:szCs w:val="24"/>
            </w:rPr>
            <m:t xml:space="preserve">(((φ </m:t>
          </m:r>
          <m:r>
            <w:rPr>
              <w:rFonts w:ascii="Cambria Math" w:hAnsi="Cambria Math" w:cs="Cambria Math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sz w:val="24"/>
              <w:szCs w:val="24"/>
            </w:rPr>
            <m:t xml:space="preserve"> ψ) → τ)</m:t>
          </m:r>
        </m:oMath>
      </m:oMathPara>
    </w:p>
    <w:p w14:paraId="068F51E1" w14:textId="77777777" w:rsidR="00532DBE" w:rsidRPr="007541C6" w:rsidRDefault="00532DBE" w:rsidP="00532DBE">
      <w:pPr>
        <w:rPr>
          <w:rFonts w:asciiTheme="majorHAnsi" w:hAnsiTheme="majorHAnsi" w:cstheme="majorHAnsi"/>
          <w:sz w:val="24"/>
          <w:szCs w:val="24"/>
        </w:rPr>
      </w:pPr>
      <w:r w:rsidRPr="007541C6">
        <w:rPr>
          <w:rFonts w:asciiTheme="majorHAnsi" w:hAnsiTheme="majorHAnsi" w:cstheme="majorHAnsi"/>
          <w:sz w:val="24"/>
          <w:szCs w:val="24"/>
        </w:rPr>
        <w:t xml:space="preserve">≡  Teorema 4.31.7 </w:t>
      </w:r>
    </w:p>
    <w:p w14:paraId="4344DCB6" w14:textId="77777777" w:rsidR="00532DBE" w:rsidRPr="007541C6" w:rsidRDefault="00532DBE" w:rsidP="00532DBE">
      <w:pPr>
        <w:rPr>
          <w:rFonts w:asciiTheme="majorHAnsi" w:hAnsiTheme="majorHAnsi" w:cstheme="maj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4"/>
              <w:szCs w:val="24"/>
            </w:rPr>
            <m:t xml:space="preserve">(τ </m:t>
          </m:r>
          <m:r>
            <w:rPr>
              <w:rFonts w:ascii="Cambria Math" w:hAnsi="Cambria Math" w:cs="Cambria Math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sz w:val="24"/>
              <w:szCs w:val="24"/>
            </w:rPr>
            <m:t xml:space="preserve"> ((φ </m:t>
          </m:r>
          <m:r>
            <w:rPr>
              <w:rFonts w:ascii="Cambria Math" w:hAnsi="Cambria Math" w:cs="Cambria Math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sz w:val="24"/>
              <w:szCs w:val="24"/>
            </w:rPr>
            <m:t xml:space="preserve"> ψ) → τ))</m:t>
          </m:r>
        </m:oMath>
      </m:oMathPara>
    </w:p>
    <w:p w14:paraId="43D3FFE5" w14:textId="77777777" w:rsidR="00532DBE" w:rsidRPr="007541C6" w:rsidRDefault="00532DBE" w:rsidP="00532DBE">
      <w:pPr>
        <w:rPr>
          <w:rFonts w:asciiTheme="majorHAnsi" w:hAnsiTheme="majorHAnsi" w:cstheme="majorHAnsi"/>
          <w:sz w:val="24"/>
          <w:szCs w:val="24"/>
        </w:rPr>
      </w:pPr>
      <w:r w:rsidRPr="007541C6">
        <w:rPr>
          <w:rFonts w:asciiTheme="majorHAnsi" w:hAnsiTheme="majorHAnsi" w:cstheme="majorHAnsi"/>
          <w:sz w:val="24"/>
          <w:szCs w:val="24"/>
        </w:rPr>
        <w:t>≡  Teorema 4.28.1</w:t>
      </w:r>
    </w:p>
    <w:p w14:paraId="370CBC80" w14:textId="77777777" w:rsidR="00532DBE" w:rsidRPr="007541C6" w:rsidRDefault="00532DBE" w:rsidP="00532DBE">
      <w:pPr>
        <w:rPr>
          <w:rFonts w:asciiTheme="majorHAnsi" w:hAnsiTheme="majorHAnsi" w:cstheme="majorHAnsi"/>
          <w:sz w:val="24"/>
          <w:szCs w:val="24"/>
        </w:rPr>
      </w:pPr>
      <w:bookmarkStart w:id="3" w:name="_Hlk67259008"/>
      <m:oMathPara>
        <m:oMathParaPr>
          <m:jc m:val="left"/>
        </m:oMathParaPr>
        <m:oMath>
          <m:r>
            <w:rPr>
              <w:rFonts w:ascii="Cambria Math" w:hAnsi="Cambria Math" w:cstheme="majorHAnsi"/>
              <w:sz w:val="24"/>
              <w:szCs w:val="24"/>
            </w:rPr>
            <m:t xml:space="preserve">(τ </m:t>
          </m:r>
          <m:r>
            <w:rPr>
              <w:rFonts w:ascii="Cambria Math" w:hAnsi="Cambria Math" w:cs="Cambria Math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sz w:val="24"/>
              <w:szCs w:val="24"/>
            </w:rPr>
            <m:t xml:space="preserve"> ((¬ (φ </m:t>
          </m:r>
          <m:r>
            <w:rPr>
              <w:rFonts w:ascii="Cambria Math" w:hAnsi="Cambria Math" w:cs="Cambria Math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sz w:val="24"/>
              <w:szCs w:val="24"/>
            </w:rPr>
            <m:t xml:space="preserve"> ψ)) </m:t>
          </m:r>
          <m:r>
            <w:rPr>
              <w:rFonts w:ascii="Cambria Math" w:hAnsi="Cambria Math" w:cs="Cambria Math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sz w:val="24"/>
              <w:szCs w:val="24"/>
            </w:rPr>
            <m:t xml:space="preserve"> τ))</m:t>
          </m:r>
        </m:oMath>
      </m:oMathPara>
    </w:p>
    <w:p w14:paraId="7EA838D6" w14:textId="77777777" w:rsidR="00532DBE" w:rsidRPr="007541C6" w:rsidRDefault="00532DBE" w:rsidP="00532DBE">
      <w:pPr>
        <w:rPr>
          <w:rFonts w:asciiTheme="majorHAnsi" w:hAnsiTheme="majorHAnsi" w:cstheme="majorHAnsi"/>
          <w:sz w:val="24"/>
          <w:szCs w:val="24"/>
        </w:rPr>
      </w:pPr>
      <w:r w:rsidRPr="007541C6">
        <w:rPr>
          <w:rFonts w:asciiTheme="majorHAnsi" w:hAnsiTheme="majorHAnsi" w:cstheme="majorHAnsi"/>
          <w:sz w:val="24"/>
          <w:szCs w:val="24"/>
        </w:rPr>
        <w:lastRenderedPageBreak/>
        <w:t>≡  Teorema 4.25</w:t>
      </w:r>
    </w:p>
    <w:p w14:paraId="16996EBE" w14:textId="77777777" w:rsidR="00532DBE" w:rsidRPr="007541C6" w:rsidRDefault="00532DBE" w:rsidP="00532DBE">
      <w:pPr>
        <w:rPr>
          <w:rFonts w:asciiTheme="majorHAnsi" w:hAnsiTheme="majorHAnsi" w:cstheme="maj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4"/>
              <w:szCs w:val="24"/>
            </w:rPr>
            <m:t xml:space="preserve">(τ </m:t>
          </m:r>
          <m:r>
            <w:rPr>
              <w:rFonts w:ascii="Cambria Math" w:hAnsi="Cambria Math" w:cs="Cambria Math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sz w:val="24"/>
              <w:szCs w:val="24"/>
            </w:rPr>
            <m:t xml:space="preserve"> (((¬φ) </m:t>
          </m:r>
          <m:r>
            <w:rPr>
              <w:rFonts w:ascii="Cambria Math" w:hAnsi="Cambria Math" w:cs="Cambria Math"/>
              <w:sz w:val="24"/>
              <w:szCs w:val="24"/>
            </w:rPr>
            <m:t>∧</m:t>
          </m:r>
          <m:r>
            <w:rPr>
              <w:rFonts w:ascii="Cambria Math" w:hAnsi="Cambria Math" w:cstheme="majorHAnsi"/>
              <w:sz w:val="24"/>
              <w:szCs w:val="24"/>
            </w:rPr>
            <m:t xml:space="preserve"> (¬ψ)) </m:t>
          </m:r>
          <m:r>
            <w:rPr>
              <w:rFonts w:ascii="Cambria Math" w:hAnsi="Cambria Math" w:cs="Cambria Math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sz w:val="24"/>
              <w:szCs w:val="24"/>
            </w:rPr>
            <m:t xml:space="preserve"> τ)))</m:t>
          </m:r>
        </m:oMath>
      </m:oMathPara>
    </w:p>
    <w:p w14:paraId="173A3263" w14:textId="77777777" w:rsidR="00532DBE" w:rsidRPr="007541C6" w:rsidRDefault="00532DBE" w:rsidP="00532DBE">
      <w:pPr>
        <w:rPr>
          <w:rFonts w:asciiTheme="majorHAnsi" w:hAnsiTheme="majorHAnsi" w:cstheme="majorHAnsi"/>
          <w:sz w:val="24"/>
          <w:szCs w:val="24"/>
        </w:rPr>
      </w:pPr>
      <w:r w:rsidRPr="007541C6">
        <w:rPr>
          <w:rFonts w:asciiTheme="majorHAnsi" w:hAnsiTheme="majorHAnsi" w:cstheme="majorHAnsi"/>
          <w:sz w:val="24"/>
          <w:szCs w:val="24"/>
        </w:rPr>
        <w:t>≡  Axioma 5</w:t>
      </w:r>
    </w:p>
    <w:p w14:paraId="2EABBEC2" w14:textId="77777777" w:rsidR="00532DBE" w:rsidRPr="007541C6" w:rsidRDefault="00532DBE" w:rsidP="00532DBE">
      <w:pPr>
        <w:rPr>
          <w:rFonts w:asciiTheme="majorHAnsi" w:hAnsiTheme="majorHAnsi" w:cstheme="maj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4"/>
              <w:szCs w:val="24"/>
            </w:rPr>
            <m:t xml:space="preserve">((((¬φ) </m:t>
          </m:r>
          <m:r>
            <w:rPr>
              <w:rFonts w:ascii="Cambria Math" w:hAnsi="Cambria Math" w:cs="Cambria Math"/>
              <w:sz w:val="24"/>
              <w:szCs w:val="24"/>
            </w:rPr>
            <m:t>∧</m:t>
          </m:r>
          <m:r>
            <w:rPr>
              <w:rFonts w:ascii="Cambria Math" w:hAnsi="Cambria Math" w:cstheme="majorHAnsi"/>
              <w:sz w:val="24"/>
              <w:szCs w:val="24"/>
            </w:rPr>
            <m:t xml:space="preserve"> (¬ψ)) </m:t>
          </m:r>
          <m:r>
            <w:rPr>
              <w:rFonts w:ascii="Cambria Math" w:hAnsi="Cambria Math" w:cs="Cambria Math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sz w:val="24"/>
              <w:szCs w:val="24"/>
            </w:rPr>
            <m:t xml:space="preserve"> τ) </m:t>
          </m:r>
          <m:r>
            <w:rPr>
              <w:rFonts w:ascii="Cambria Math" w:hAnsi="Cambria Math" w:cs="Cambria Math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sz w:val="24"/>
              <w:szCs w:val="24"/>
            </w:rPr>
            <m:t xml:space="preserve"> τ)</m:t>
          </m:r>
        </m:oMath>
      </m:oMathPara>
    </w:p>
    <w:p w14:paraId="0DC1D433" w14:textId="77777777" w:rsidR="00532DBE" w:rsidRPr="007541C6" w:rsidRDefault="00532DBE" w:rsidP="00532DBE">
      <w:pPr>
        <w:rPr>
          <w:rFonts w:asciiTheme="majorHAnsi" w:hAnsiTheme="majorHAnsi" w:cstheme="majorHAnsi"/>
          <w:sz w:val="24"/>
          <w:szCs w:val="24"/>
        </w:rPr>
      </w:pPr>
      <w:r w:rsidRPr="007541C6">
        <w:rPr>
          <w:rFonts w:asciiTheme="majorHAnsi" w:hAnsiTheme="majorHAnsi" w:cstheme="majorHAnsi"/>
          <w:sz w:val="24"/>
          <w:szCs w:val="24"/>
        </w:rPr>
        <w:t>≡  Axioma 4</w:t>
      </w:r>
    </w:p>
    <w:p w14:paraId="5FF65316" w14:textId="77777777" w:rsidR="00532DBE" w:rsidRPr="007541C6" w:rsidRDefault="00532DBE" w:rsidP="00532DBE">
      <w:pPr>
        <w:rPr>
          <w:rFonts w:asciiTheme="majorHAnsi" w:hAnsiTheme="majorHAnsi" w:cstheme="maj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4"/>
              <w:szCs w:val="24"/>
            </w:rPr>
            <m:t xml:space="preserve">(((¬φ) </m:t>
          </m:r>
          <m:r>
            <w:rPr>
              <w:rFonts w:ascii="Cambria Math" w:hAnsi="Cambria Math" w:cs="Cambria Math"/>
              <w:sz w:val="24"/>
              <w:szCs w:val="24"/>
            </w:rPr>
            <m:t>∧</m:t>
          </m:r>
          <m:r>
            <w:rPr>
              <w:rFonts w:ascii="Cambria Math" w:hAnsi="Cambria Math" w:cstheme="majorHAnsi"/>
              <w:sz w:val="24"/>
              <w:szCs w:val="24"/>
            </w:rPr>
            <m:t xml:space="preserve"> (¬ψ)) </m:t>
          </m:r>
          <m:r>
            <w:rPr>
              <w:rFonts w:ascii="Cambria Math" w:hAnsi="Cambria Math" w:cs="Cambria Math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sz w:val="24"/>
              <w:szCs w:val="24"/>
            </w:rPr>
            <m:t xml:space="preserve"> (τ </m:t>
          </m:r>
          <m:r>
            <w:rPr>
              <w:rFonts w:ascii="Cambria Math" w:hAnsi="Cambria Math" w:cs="Cambria Math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sz w:val="24"/>
              <w:szCs w:val="24"/>
            </w:rPr>
            <m:t xml:space="preserve"> τ))</m:t>
          </m:r>
        </m:oMath>
      </m:oMathPara>
    </w:p>
    <w:p w14:paraId="07DE536E" w14:textId="77777777" w:rsidR="00532DBE" w:rsidRPr="007541C6" w:rsidRDefault="00532DBE" w:rsidP="00532DBE">
      <w:pPr>
        <w:rPr>
          <w:rFonts w:asciiTheme="majorHAnsi" w:hAnsiTheme="majorHAnsi" w:cstheme="majorHAnsi"/>
          <w:sz w:val="24"/>
          <w:szCs w:val="24"/>
        </w:rPr>
      </w:pPr>
      <w:r w:rsidRPr="007541C6">
        <w:rPr>
          <w:rFonts w:asciiTheme="majorHAnsi" w:hAnsiTheme="majorHAnsi" w:cstheme="majorHAnsi"/>
          <w:sz w:val="24"/>
          <w:szCs w:val="24"/>
        </w:rPr>
        <w:t>≡ Axioma 7</w:t>
      </w:r>
    </w:p>
    <w:p w14:paraId="77334DAB" w14:textId="77777777" w:rsidR="00532DBE" w:rsidRPr="007541C6" w:rsidRDefault="00532DBE" w:rsidP="00532DBE">
      <w:pPr>
        <w:rPr>
          <w:rFonts w:asciiTheme="majorHAnsi" w:hAnsiTheme="majorHAnsi" w:cstheme="maj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4"/>
              <w:szCs w:val="24"/>
            </w:rPr>
            <m:t xml:space="preserve">(((¬φ) </m:t>
          </m:r>
          <m:r>
            <w:rPr>
              <w:rFonts w:ascii="Cambria Math" w:hAnsi="Cambria Math" w:cs="Cambria Math"/>
              <w:sz w:val="24"/>
              <w:szCs w:val="24"/>
            </w:rPr>
            <m:t>∧</m:t>
          </m:r>
          <m:r>
            <w:rPr>
              <w:rFonts w:ascii="Cambria Math" w:hAnsi="Cambria Math" w:cstheme="majorHAnsi"/>
              <w:sz w:val="24"/>
              <w:szCs w:val="24"/>
            </w:rPr>
            <m:t xml:space="preserve"> (¬ψ)) </m:t>
          </m:r>
          <m:r>
            <w:rPr>
              <w:rFonts w:ascii="Cambria Math" w:hAnsi="Cambria Math" w:cs="Cambria Math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sz w:val="24"/>
              <w:szCs w:val="24"/>
            </w:rPr>
            <m:t xml:space="preserve"> τ)</m:t>
          </m:r>
        </m:oMath>
      </m:oMathPara>
    </w:p>
    <w:p w14:paraId="0637877F" w14:textId="77777777" w:rsidR="00532DBE" w:rsidRPr="007541C6" w:rsidRDefault="00532DBE" w:rsidP="00532DBE">
      <w:pPr>
        <w:rPr>
          <w:rFonts w:asciiTheme="majorHAnsi" w:hAnsiTheme="majorHAnsi" w:cstheme="majorHAnsi"/>
          <w:sz w:val="24"/>
          <w:szCs w:val="24"/>
        </w:rPr>
      </w:pPr>
      <w:r w:rsidRPr="007541C6">
        <w:rPr>
          <w:rFonts w:asciiTheme="majorHAnsi" w:hAnsiTheme="majorHAnsi" w:cstheme="majorHAnsi"/>
          <w:sz w:val="24"/>
          <w:szCs w:val="24"/>
        </w:rPr>
        <w:t>≡  Axioma 5</w:t>
      </w:r>
    </w:p>
    <w:p w14:paraId="1B55B5AE" w14:textId="77777777" w:rsidR="00532DBE" w:rsidRPr="007541C6" w:rsidRDefault="00532DBE" w:rsidP="00532DBE">
      <w:pPr>
        <w:rPr>
          <w:rFonts w:asciiTheme="majorHAnsi" w:hAnsiTheme="majorHAnsi" w:cstheme="maj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4"/>
              <w:szCs w:val="24"/>
            </w:rPr>
            <m:t xml:space="preserve">(τ </m:t>
          </m:r>
          <m:r>
            <w:rPr>
              <w:rFonts w:ascii="Cambria Math" w:hAnsi="Cambria Math" w:cs="Cambria Math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sz w:val="24"/>
              <w:szCs w:val="24"/>
            </w:rPr>
            <m:t xml:space="preserve"> ((¬φ) </m:t>
          </m:r>
          <m:r>
            <w:rPr>
              <w:rFonts w:ascii="Cambria Math" w:hAnsi="Cambria Math" w:cs="Cambria Math"/>
              <w:sz w:val="24"/>
              <w:szCs w:val="24"/>
            </w:rPr>
            <m:t>∧</m:t>
          </m:r>
          <m:r>
            <w:rPr>
              <w:rFonts w:ascii="Cambria Math" w:hAnsi="Cambria Math" w:cstheme="majorHAnsi"/>
              <w:sz w:val="24"/>
              <w:szCs w:val="24"/>
            </w:rPr>
            <m:t xml:space="preserve"> (¬ψ)))</m:t>
          </m:r>
        </m:oMath>
      </m:oMathPara>
    </w:p>
    <w:p w14:paraId="4227A3EF" w14:textId="77777777" w:rsidR="00532DBE" w:rsidRPr="007541C6" w:rsidRDefault="00532DBE" w:rsidP="00532DBE">
      <w:pPr>
        <w:rPr>
          <w:rFonts w:asciiTheme="majorHAnsi" w:hAnsiTheme="majorHAnsi" w:cstheme="majorHAnsi"/>
          <w:sz w:val="24"/>
          <w:szCs w:val="24"/>
        </w:rPr>
      </w:pPr>
      <w:r w:rsidRPr="007541C6">
        <w:rPr>
          <w:rFonts w:asciiTheme="majorHAnsi" w:hAnsiTheme="majorHAnsi" w:cstheme="majorHAnsi"/>
          <w:sz w:val="24"/>
          <w:szCs w:val="24"/>
        </w:rPr>
        <w:t>≡  Teorema 4.25.</w:t>
      </w:r>
    </w:p>
    <w:bookmarkEnd w:id="3"/>
    <w:p w14:paraId="05C8EBDB" w14:textId="77777777" w:rsidR="00532DBE" w:rsidRPr="007541C6" w:rsidRDefault="00532DBE" w:rsidP="00532DBE">
      <w:pPr>
        <w:rPr>
          <w:rFonts w:asciiTheme="majorHAnsi" w:hAnsiTheme="majorHAnsi" w:cstheme="maj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4"/>
              <w:szCs w:val="24"/>
            </w:rPr>
            <m:t xml:space="preserve">((τ </m:t>
          </m:r>
          <m:r>
            <w:rPr>
              <w:rFonts w:ascii="Cambria Math" w:hAnsi="Cambria Math" w:cs="Cambria Math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sz w:val="24"/>
              <w:szCs w:val="24"/>
            </w:rPr>
            <m:t xml:space="preserve"> (¬φ)) </m:t>
          </m:r>
          <m:r>
            <w:rPr>
              <w:rFonts w:ascii="Cambria Math" w:hAnsi="Cambria Math" w:cs="Cambria Math"/>
              <w:sz w:val="24"/>
              <w:szCs w:val="24"/>
            </w:rPr>
            <m:t>∧</m:t>
          </m:r>
          <m:r>
            <w:rPr>
              <w:rFonts w:ascii="Cambria Math" w:hAnsi="Cambria Math" w:cstheme="majorHAnsi"/>
              <w:sz w:val="24"/>
              <w:szCs w:val="24"/>
            </w:rPr>
            <m:t xml:space="preserve"> (τ </m:t>
          </m:r>
          <m:r>
            <w:rPr>
              <w:rFonts w:ascii="Cambria Math" w:hAnsi="Cambria Math" w:cs="Cambria Math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sz w:val="24"/>
              <w:szCs w:val="24"/>
            </w:rPr>
            <m:t xml:space="preserve"> (¬ψ)))</m:t>
          </m:r>
        </m:oMath>
      </m:oMathPara>
    </w:p>
    <w:p w14:paraId="080CF6D8" w14:textId="77777777" w:rsidR="00532DBE" w:rsidRPr="007541C6" w:rsidRDefault="00532DBE" w:rsidP="00532DBE">
      <w:pPr>
        <w:rPr>
          <w:rFonts w:asciiTheme="majorHAnsi" w:hAnsiTheme="majorHAnsi" w:cstheme="majorHAnsi"/>
          <w:sz w:val="24"/>
          <w:szCs w:val="24"/>
        </w:rPr>
      </w:pPr>
      <w:r w:rsidRPr="007541C6">
        <w:rPr>
          <w:rFonts w:asciiTheme="majorHAnsi" w:hAnsiTheme="majorHAnsi" w:cstheme="majorHAnsi"/>
          <w:sz w:val="24"/>
          <w:szCs w:val="24"/>
        </w:rPr>
        <w:t xml:space="preserve">≡  Axioma 5 </w:t>
      </w:r>
    </w:p>
    <w:p w14:paraId="74667E7A" w14:textId="77777777" w:rsidR="00532DBE" w:rsidRPr="007541C6" w:rsidRDefault="00532DBE" w:rsidP="00532DBE">
      <w:pPr>
        <w:rPr>
          <w:rFonts w:asciiTheme="majorHAnsi" w:hAnsiTheme="majorHAnsi" w:cstheme="maj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4"/>
              <w:szCs w:val="24"/>
            </w:rPr>
            <m:t xml:space="preserve">(((¬φ) </m:t>
          </m:r>
          <m:r>
            <w:rPr>
              <w:rFonts w:ascii="Cambria Math" w:hAnsi="Cambria Math" w:cs="Cambria Math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sz w:val="24"/>
              <w:szCs w:val="24"/>
            </w:rPr>
            <m:t xml:space="preserve"> τ) </m:t>
          </m:r>
          <m:r>
            <w:rPr>
              <w:rFonts w:ascii="Cambria Math" w:hAnsi="Cambria Math" w:cs="Cambria Math"/>
              <w:sz w:val="24"/>
              <w:szCs w:val="24"/>
            </w:rPr>
            <m:t>∧</m:t>
          </m:r>
          <m:r>
            <w:rPr>
              <w:rFonts w:ascii="Cambria Math" w:hAnsi="Cambria Math" w:cstheme="majorHAnsi"/>
              <w:sz w:val="24"/>
              <w:szCs w:val="24"/>
            </w:rPr>
            <m:t xml:space="preserve"> (τ </m:t>
          </m:r>
          <m:r>
            <w:rPr>
              <w:rFonts w:ascii="Cambria Math" w:hAnsi="Cambria Math" w:cs="Cambria Math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sz w:val="24"/>
              <w:szCs w:val="24"/>
            </w:rPr>
            <m:t xml:space="preserve"> (¬ψ)))</m:t>
          </m:r>
        </m:oMath>
      </m:oMathPara>
    </w:p>
    <w:p w14:paraId="1B0F0F80" w14:textId="77777777" w:rsidR="00532DBE" w:rsidRPr="007541C6" w:rsidRDefault="00532DBE" w:rsidP="00532DBE">
      <w:pPr>
        <w:rPr>
          <w:rFonts w:asciiTheme="majorHAnsi" w:hAnsiTheme="majorHAnsi" w:cstheme="majorHAnsi"/>
          <w:sz w:val="24"/>
          <w:szCs w:val="24"/>
        </w:rPr>
      </w:pPr>
      <w:r w:rsidRPr="007541C6">
        <w:rPr>
          <w:rFonts w:asciiTheme="majorHAnsi" w:hAnsiTheme="majorHAnsi" w:cstheme="majorHAnsi"/>
          <w:sz w:val="24"/>
          <w:szCs w:val="24"/>
        </w:rPr>
        <w:t>≡ Axioma 5</w:t>
      </w:r>
    </w:p>
    <w:p w14:paraId="2BD25AAC" w14:textId="77777777" w:rsidR="00532DBE" w:rsidRPr="007541C6" w:rsidRDefault="00532DBE" w:rsidP="00532DBE">
      <w:pPr>
        <w:rPr>
          <w:rFonts w:asciiTheme="majorHAnsi" w:hAnsiTheme="majorHAnsi" w:cstheme="maj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4"/>
              <w:szCs w:val="24"/>
            </w:rPr>
            <m:t xml:space="preserve">(((¬φ) </m:t>
          </m:r>
          <m:r>
            <w:rPr>
              <w:rFonts w:ascii="Cambria Math" w:hAnsi="Cambria Math" w:cs="Cambria Math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sz w:val="24"/>
              <w:szCs w:val="24"/>
            </w:rPr>
            <m:t xml:space="preserve"> τ) </m:t>
          </m:r>
          <m:r>
            <w:rPr>
              <w:rFonts w:ascii="Cambria Math" w:hAnsi="Cambria Math" w:cs="Cambria Math"/>
              <w:sz w:val="24"/>
              <w:szCs w:val="24"/>
            </w:rPr>
            <m:t>∧</m:t>
          </m:r>
          <m:r>
            <w:rPr>
              <w:rFonts w:ascii="Cambria Math" w:hAnsi="Cambria Math" w:cstheme="majorHAnsi"/>
              <w:sz w:val="24"/>
              <w:szCs w:val="24"/>
            </w:rPr>
            <m:t xml:space="preserve"> ((¬ψ) </m:t>
          </m:r>
          <m:r>
            <w:rPr>
              <w:rFonts w:ascii="Cambria Math" w:hAnsi="Cambria Math" w:cs="Cambria Math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sz w:val="24"/>
              <w:szCs w:val="24"/>
            </w:rPr>
            <m:t xml:space="preserve"> τ))</m:t>
          </m:r>
        </m:oMath>
      </m:oMathPara>
    </w:p>
    <w:p w14:paraId="3FED42AA" w14:textId="77777777" w:rsidR="00532DBE" w:rsidRPr="007541C6" w:rsidRDefault="00532DBE" w:rsidP="00532DBE">
      <w:pPr>
        <w:rPr>
          <w:rFonts w:asciiTheme="majorHAnsi" w:hAnsiTheme="majorHAnsi" w:cstheme="majorHAnsi"/>
          <w:sz w:val="24"/>
          <w:szCs w:val="24"/>
        </w:rPr>
      </w:pPr>
      <w:r w:rsidRPr="007541C6">
        <w:rPr>
          <w:rFonts w:asciiTheme="majorHAnsi" w:hAnsiTheme="majorHAnsi" w:cstheme="majorHAnsi"/>
          <w:sz w:val="24"/>
          <w:szCs w:val="24"/>
        </w:rPr>
        <w:t xml:space="preserve">≡ Teorema 4.28.1 </w:t>
      </w:r>
    </w:p>
    <w:p w14:paraId="0C2346DB" w14:textId="77777777" w:rsidR="00532DBE" w:rsidRPr="007541C6" w:rsidRDefault="00532DBE" w:rsidP="00532DBE">
      <w:pPr>
        <w:rPr>
          <w:rFonts w:asciiTheme="majorHAnsi" w:hAnsiTheme="majorHAnsi" w:cstheme="maj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4"/>
              <w:szCs w:val="24"/>
            </w:rPr>
            <m:t xml:space="preserve">((φ → τ) </m:t>
          </m:r>
          <m:r>
            <w:rPr>
              <w:rFonts w:ascii="Cambria Math" w:hAnsi="Cambria Math" w:cs="Cambria Math"/>
              <w:sz w:val="24"/>
              <w:szCs w:val="24"/>
            </w:rPr>
            <m:t>∧</m:t>
          </m:r>
          <m:r>
            <w:rPr>
              <w:rFonts w:ascii="Cambria Math" w:hAnsi="Cambria Math" w:cstheme="majorHAnsi"/>
              <w:sz w:val="24"/>
              <w:szCs w:val="24"/>
            </w:rPr>
            <m:t xml:space="preserve"> ((¬ψ) </m:t>
          </m:r>
          <m:r>
            <w:rPr>
              <w:rFonts w:ascii="Cambria Math" w:hAnsi="Cambria Math" w:cs="Cambria Math"/>
              <w:sz w:val="24"/>
              <w:szCs w:val="24"/>
            </w:rPr>
            <m:t>∨</m:t>
          </m:r>
          <m:r>
            <w:rPr>
              <w:rFonts w:ascii="Cambria Math" w:hAnsi="Cambria Math" w:cstheme="majorHAnsi"/>
              <w:sz w:val="24"/>
              <w:szCs w:val="24"/>
            </w:rPr>
            <m:t xml:space="preserve"> τ))</m:t>
          </m:r>
        </m:oMath>
      </m:oMathPara>
    </w:p>
    <w:p w14:paraId="406203E5" w14:textId="77777777" w:rsidR="00532DBE" w:rsidRPr="007541C6" w:rsidRDefault="00532DBE" w:rsidP="00532DBE">
      <w:pPr>
        <w:rPr>
          <w:rFonts w:asciiTheme="majorHAnsi" w:hAnsiTheme="majorHAnsi" w:cstheme="majorHAnsi"/>
          <w:sz w:val="24"/>
          <w:szCs w:val="24"/>
        </w:rPr>
      </w:pPr>
      <w:r w:rsidRPr="007541C6">
        <w:rPr>
          <w:rFonts w:asciiTheme="majorHAnsi" w:hAnsiTheme="majorHAnsi" w:cstheme="majorHAnsi"/>
          <w:sz w:val="24"/>
          <w:szCs w:val="24"/>
        </w:rPr>
        <w:t>≡Teorema 4.28.1</w:t>
      </w:r>
    </w:p>
    <w:p w14:paraId="0B3C34D9" w14:textId="77777777" w:rsidR="00532DBE" w:rsidRPr="007541C6" w:rsidRDefault="00532DBE" w:rsidP="00532DBE">
      <w:pPr>
        <w:rPr>
          <w:rFonts w:asciiTheme="majorHAnsi" w:hAnsiTheme="majorHAnsi" w:cstheme="maj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4"/>
              <w:szCs w:val="24"/>
            </w:rPr>
            <m:t xml:space="preserve">((φ → τ) </m:t>
          </m:r>
          <m:r>
            <w:rPr>
              <w:rFonts w:ascii="Cambria Math" w:hAnsi="Cambria Math" w:cs="Cambria Math"/>
              <w:sz w:val="24"/>
              <w:szCs w:val="24"/>
            </w:rPr>
            <m:t>∧</m:t>
          </m:r>
          <m:r>
            <w:rPr>
              <w:rFonts w:ascii="Cambria Math" w:hAnsi="Cambria Math" w:cstheme="majorHAnsi"/>
              <w:sz w:val="24"/>
              <w:szCs w:val="24"/>
            </w:rPr>
            <m:t xml:space="preserve"> (ψ → τ)))</m:t>
          </m:r>
        </m:oMath>
      </m:oMathPara>
    </w:p>
    <w:p w14:paraId="1FC41557" w14:textId="77777777" w:rsidR="00532DBE" w:rsidRPr="008F38E8" w:rsidRDefault="00532DBE" w:rsidP="00532DBE">
      <w:pPr>
        <w:rPr>
          <w:rFonts w:asciiTheme="majorHAnsi" w:hAnsiTheme="majorHAnsi" w:cstheme="majorHAnsi"/>
        </w:rPr>
      </w:pPr>
    </w:p>
    <w:p w14:paraId="40738066" w14:textId="77777777" w:rsidR="00532DBE" w:rsidRPr="007541C6" w:rsidRDefault="00532DBE" w:rsidP="00532DBE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7541C6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38.</w:t>
      </w:r>
    </w:p>
    <w:p w14:paraId="2A11A212" w14:textId="77777777" w:rsidR="00532DBE" w:rsidRPr="007541C6" w:rsidRDefault="00532DBE" w:rsidP="00532DBE">
      <w:pPr>
        <w:rPr>
          <w:rFonts w:asciiTheme="majorHAnsi" w:hAnsiTheme="majorHAnsi" w:cstheme="maj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4"/>
              <w:szCs w:val="24"/>
            </w:rPr>
            <m:t xml:space="preserve">(((φ ≡ ψ) </m:t>
          </m:r>
          <m:r>
            <w:rPr>
              <w:rFonts w:ascii="Cambria Math" w:hAnsi="Cambria Math" w:cs="Cambria Math"/>
              <w:sz w:val="24"/>
              <w:szCs w:val="24"/>
            </w:rPr>
            <m:t>∧</m:t>
          </m:r>
          <m:r>
            <w:rPr>
              <w:rFonts w:ascii="Cambria Math" w:hAnsi="Cambria Math" w:cstheme="majorHAnsi"/>
              <w:sz w:val="24"/>
              <w:szCs w:val="24"/>
            </w:rPr>
            <m:t xml:space="preserve"> (ψ → τ)) → (φ → τ))</m:t>
          </m:r>
        </m:oMath>
      </m:oMathPara>
    </w:p>
    <w:p w14:paraId="01835E4A" w14:textId="77777777" w:rsidR="00532DBE" w:rsidRPr="007541C6" w:rsidRDefault="00532DBE" w:rsidP="00532DBE">
      <w:pPr>
        <w:rPr>
          <w:rFonts w:asciiTheme="majorHAnsi" w:hAnsiTheme="majorHAnsi" w:cstheme="majorHAnsi"/>
          <w:sz w:val="24"/>
          <w:szCs w:val="24"/>
        </w:rPr>
      </w:pPr>
      <w:r w:rsidRPr="007541C6">
        <w:rPr>
          <w:rFonts w:asciiTheme="majorHAnsi" w:hAnsiTheme="majorHAnsi" w:cstheme="majorHAnsi"/>
          <w:sz w:val="24"/>
          <w:szCs w:val="24"/>
        </w:rPr>
        <w:t>≡ Teorema 4.28.2</w:t>
      </w:r>
    </w:p>
    <w:p w14:paraId="27C4F6E1" w14:textId="77777777" w:rsidR="00532DBE" w:rsidRPr="007541C6" w:rsidRDefault="00532DBE" w:rsidP="00532DBE">
      <w:pPr>
        <w:rPr>
          <w:rFonts w:asciiTheme="majorHAnsi" w:hAnsiTheme="majorHAnsi" w:cstheme="maj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4"/>
              <w:szCs w:val="24"/>
            </w:rPr>
            <m:t xml:space="preserve">((((φ ≡ ψ) </m:t>
          </m:r>
          <m:r>
            <w:rPr>
              <w:rFonts w:ascii="Cambria Math" w:hAnsi="Cambria Math" w:cs="Cambria Math"/>
              <w:sz w:val="24"/>
              <w:szCs w:val="24"/>
            </w:rPr>
            <m:t>∧</m:t>
          </m:r>
          <m:r>
            <w:rPr>
              <w:rFonts w:ascii="Cambria Math" w:hAnsi="Cambria Math" w:cstheme="majorHAnsi"/>
              <w:sz w:val="24"/>
              <w:szCs w:val="24"/>
            </w:rPr>
            <m:t xml:space="preserve"> (ψ → τ)) </m:t>
          </m:r>
          <m:r>
            <w:rPr>
              <w:rFonts w:ascii="Cambria Math" w:hAnsi="Cambria Math" w:cs="Cambria Math"/>
              <w:sz w:val="24"/>
              <w:szCs w:val="24"/>
            </w:rPr>
            <m:t>∧</m:t>
          </m:r>
          <m:r>
            <w:rPr>
              <w:rFonts w:ascii="Cambria Math" w:hAnsi="Cambria Math" w:cstheme="majorHAnsi"/>
              <w:sz w:val="24"/>
              <w:szCs w:val="24"/>
            </w:rPr>
            <m:t xml:space="preserve"> (φ → τ)) ≡ ((φ ≡ ψ) </m:t>
          </m:r>
          <m:r>
            <w:rPr>
              <w:rFonts w:ascii="Cambria Math" w:hAnsi="Cambria Math" w:cs="Cambria Math"/>
              <w:sz w:val="24"/>
              <w:szCs w:val="24"/>
            </w:rPr>
            <m:t>∧</m:t>
          </m:r>
          <m:r>
            <w:rPr>
              <w:rFonts w:ascii="Cambria Math" w:hAnsi="Cambria Math" w:cstheme="majorHAnsi"/>
              <w:sz w:val="24"/>
              <w:szCs w:val="24"/>
            </w:rPr>
            <m:t xml:space="preserve"> (ψ → τ)))</m:t>
          </m:r>
        </m:oMath>
      </m:oMathPara>
    </w:p>
    <w:p w14:paraId="4A3FDFD8" w14:textId="77777777" w:rsidR="00532DBE" w:rsidRPr="007541C6" w:rsidRDefault="00532DBE" w:rsidP="00532DBE">
      <w:pPr>
        <w:rPr>
          <w:rFonts w:asciiTheme="majorHAnsi" w:hAnsiTheme="majorHAnsi" w:cstheme="majorHAnsi"/>
          <w:sz w:val="24"/>
          <w:szCs w:val="24"/>
        </w:rPr>
      </w:pPr>
      <w:r w:rsidRPr="007541C6">
        <w:rPr>
          <w:rFonts w:asciiTheme="majorHAnsi" w:hAnsiTheme="majorHAnsi" w:cstheme="majorHAnsi"/>
          <w:sz w:val="24"/>
          <w:szCs w:val="24"/>
        </w:rPr>
        <w:t xml:space="preserve">≡ Regla de debilitamiento </w:t>
      </w:r>
    </w:p>
    <w:p w14:paraId="0F7B391A" w14:textId="77777777" w:rsidR="00532DBE" w:rsidRPr="007541C6" w:rsidRDefault="00532DBE" w:rsidP="00532DBE">
      <w:pPr>
        <w:rPr>
          <w:rFonts w:asciiTheme="majorHAnsi" w:hAnsiTheme="majorHAnsi" w:cstheme="maj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4"/>
              <w:szCs w:val="24"/>
            </w:rPr>
            <m:t xml:space="preserve">(((φ ≡ ψ) </m:t>
          </m:r>
          <m:r>
            <w:rPr>
              <w:rFonts w:ascii="Cambria Math" w:hAnsi="Cambria Math" w:cs="Cambria Math"/>
              <w:sz w:val="24"/>
              <w:szCs w:val="24"/>
            </w:rPr>
            <m:t>∧</m:t>
          </m:r>
          <m:r>
            <w:rPr>
              <w:rFonts w:ascii="Cambria Math" w:hAnsi="Cambria Math" w:cstheme="majorHAnsi"/>
              <w:sz w:val="24"/>
              <w:szCs w:val="24"/>
            </w:rPr>
            <m:t xml:space="preserve"> (ψ → τ)) ≡ ((φ ≡ ψ) </m:t>
          </m:r>
          <m:r>
            <w:rPr>
              <w:rFonts w:ascii="Cambria Math" w:hAnsi="Cambria Math" w:cs="Cambria Math"/>
              <w:sz w:val="24"/>
              <w:szCs w:val="24"/>
            </w:rPr>
            <m:t>∧</m:t>
          </m:r>
          <m:r>
            <w:rPr>
              <w:rFonts w:ascii="Cambria Math" w:hAnsi="Cambria Math" w:cstheme="majorHAnsi"/>
              <w:sz w:val="24"/>
              <w:szCs w:val="24"/>
            </w:rPr>
            <m:t xml:space="preserve"> (ψ → τ)))</m:t>
          </m:r>
        </m:oMath>
      </m:oMathPara>
    </w:p>
    <w:p w14:paraId="054A4B27" w14:textId="77777777" w:rsidR="00532DBE" w:rsidRPr="007541C6" w:rsidRDefault="00532DBE" w:rsidP="00532DBE">
      <w:pPr>
        <w:rPr>
          <w:rFonts w:asciiTheme="majorHAnsi" w:hAnsiTheme="majorHAnsi" w:cstheme="majorHAnsi"/>
          <w:sz w:val="24"/>
          <w:szCs w:val="24"/>
        </w:rPr>
      </w:pPr>
      <w:r w:rsidRPr="007541C6">
        <w:rPr>
          <w:rFonts w:asciiTheme="majorHAnsi" w:hAnsiTheme="majorHAnsi" w:cstheme="majorHAnsi"/>
          <w:sz w:val="24"/>
          <w:szCs w:val="24"/>
        </w:rPr>
        <w:t>≡ Teorema 4.6.2</w:t>
      </w:r>
    </w:p>
    <w:p w14:paraId="0E31CD32" w14:textId="77777777" w:rsidR="00532DBE" w:rsidRPr="007541C6" w:rsidRDefault="00532DBE" w:rsidP="00532DBE">
      <w:pPr>
        <w:rPr>
          <w:rFonts w:asciiTheme="majorHAnsi" w:eastAsiaTheme="minorEastAsia" w:hAnsiTheme="majorHAnsi" w:cstheme="maj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4"/>
              <w:szCs w:val="24"/>
            </w:rPr>
            <w:lastRenderedPageBreak/>
            <m:t>True</m:t>
          </m:r>
        </m:oMath>
      </m:oMathPara>
    </w:p>
    <w:p w14:paraId="2799A938" w14:textId="77777777" w:rsidR="00532DBE" w:rsidRDefault="00532DBE" w:rsidP="00532DBE">
      <w:pPr>
        <w:rPr>
          <w:rFonts w:asciiTheme="majorHAnsi" w:eastAsiaTheme="minorEastAsia" w:hAnsiTheme="majorHAnsi" w:cstheme="majorHAnsi"/>
        </w:rPr>
      </w:pPr>
    </w:p>
    <w:p w14:paraId="4CFD89B5" w14:textId="77777777" w:rsidR="00532DBE" w:rsidRPr="002B7BB8" w:rsidRDefault="00532DBE" w:rsidP="00532DBE">
      <w:pPr>
        <w:rPr>
          <w:rFonts w:asciiTheme="majorHAnsi" w:eastAsiaTheme="minorEastAsia" w:hAnsiTheme="majorHAnsi" w:cstheme="majorHAnsi"/>
        </w:rPr>
      </w:pPr>
      <w:r>
        <w:rPr>
          <w:rFonts w:asciiTheme="majorHAnsi" w:eastAsiaTheme="minorEastAsia" w:hAnsiTheme="majorHAnsi" w:cstheme="majorHAnsi"/>
        </w:rPr>
        <w:t xml:space="preserve">43. </w:t>
      </w:r>
    </w:p>
    <w:p w14:paraId="3598BFB8" w14:textId="77777777" w:rsidR="00532DBE" w:rsidRPr="007541C6" w:rsidRDefault="00532DBE" w:rsidP="00532DBE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BC24F9">
        <w:rPr>
          <w:rFonts w:asciiTheme="majorHAnsi" w:eastAsiaTheme="majorEastAsia" w:hAnsiTheme="majorHAnsi" w:cstheme="majorBidi"/>
          <w:noProof/>
          <w:color w:val="2F5496" w:themeColor="accent1" w:themeShade="BF"/>
          <w:sz w:val="24"/>
          <w:szCs w:val="24"/>
        </w:rPr>
        <w:drawing>
          <wp:inline distT="0" distB="0" distL="0" distR="0" wp14:anchorId="5800F782" wp14:editId="382424F9">
            <wp:extent cx="1963447" cy="501650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7511" cy="50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FBCF3" w14:textId="77777777" w:rsidR="00532DBE" w:rsidRDefault="00532DBE" w:rsidP="00532DB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Ejemplo:</w:t>
      </w:r>
    </w:p>
    <w:p w14:paraId="51009E94" w14:textId="77777777" w:rsidR="00532DBE" w:rsidRPr="007541C6" w:rsidRDefault="00532DBE" w:rsidP="00532DBE">
      <w:pPr>
        <w:rPr>
          <w:rFonts w:ascii="Cambria Math" w:eastAsiaTheme="majorEastAsia" w:hAnsi="Cambria Math" w:cstheme="majorBidi"/>
          <w:oMath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 xml:space="preserve">1.  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ϕ</m:t>
              </m:r>
              <m:r>
                <w:rPr>
                  <w:rFonts w:ascii="Cambria Math" w:eastAsiaTheme="majorEastAsia" w:hAnsi="Cambria Math" w:cstheme="majorBidi"/>
                </w:rPr>
                <m:t xml:space="preserve"> → ψ</m:t>
              </m:r>
            </m:e>
          </m:d>
          <m:r>
            <w:rPr>
              <w:rFonts w:ascii="Cambria Math" w:eastAsiaTheme="majorEastAsia" w:hAnsi="Cambria Math" w:cstheme="majorBidi"/>
            </w:rPr>
            <m:t xml:space="preserve">        </m:t>
          </m:r>
          <m:r>
            <w:rPr>
              <w:rFonts w:ascii="Cambria Math" w:eastAsiaTheme="majorEastAsia" w:hAnsi="Cambria Math" w:cstheme="majorBidi"/>
            </w:rPr>
            <m:t xml:space="preserve"> </m:t>
          </m:r>
          <m:r>
            <w:rPr>
              <w:rFonts w:ascii="Cambria Math" w:eastAsiaTheme="majorEastAsia" w:hAnsi="Cambria Math" w:cstheme="majorBidi"/>
            </w:rPr>
            <w:tab/>
          </m:r>
          <m:r>
            <w:rPr>
              <w:rFonts w:ascii="Cambria Math" w:eastAsiaTheme="majorEastAsia" w:hAnsi="Cambria Math" w:cstheme="majorBidi"/>
            </w:rPr>
            <w:tab/>
          </m:r>
          <m:r>
            <w:rPr>
              <w:rFonts w:ascii="Cambria Math" w:eastAsiaTheme="majorEastAsia" w:hAnsi="Cambria Math" w:cstheme="majorBidi"/>
            </w:rPr>
            <w:tab/>
          </m:r>
          <m:r>
            <w:rPr>
              <w:rFonts w:ascii="Cambria Math" w:eastAsiaTheme="majorEastAsia" w:hAnsi="Cambria Math" w:cstheme="majorBidi"/>
            </w:rPr>
            <w:tab/>
          </m:r>
          <m:r>
            <w:rPr>
              <w:rFonts w:ascii="Cambria Math" w:eastAsiaTheme="majorEastAsia" w:hAnsi="Cambria Math" w:cstheme="majorBidi"/>
            </w:rPr>
            <w:tab/>
            <m:t>premisa</m:t>
          </m:r>
        </m:oMath>
      </m:oMathPara>
    </w:p>
    <w:p w14:paraId="1FD0679D" w14:textId="77777777" w:rsidR="00532DBE" w:rsidRPr="007541C6" w:rsidRDefault="00532DBE" w:rsidP="00532DBE">
      <w:pPr>
        <w:rPr>
          <w:rFonts w:ascii="Cambria Math" w:eastAsiaTheme="majorEastAsia" w:hAnsi="Cambria Math" w:cstheme="majorBidi"/>
          <w:oMath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 xml:space="preserve">2.  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¬ψ</m:t>
              </m:r>
            </m:e>
          </m:d>
          <m:r>
            <w:rPr>
              <w:rFonts w:ascii="Cambria Math" w:eastAsiaTheme="majorEastAsia" w:hAnsi="Cambria Math" w:cstheme="majorBidi"/>
            </w:rPr>
            <w:tab/>
          </m:r>
          <m:r>
            <w:rPr>
              <w:rFonts w:ascii="Cambria Math" w:eastAsiaTheme="majorEastAsia" w:hAnsi="Cambria Math" w:cstheme="majorBidi"/>
            </w:rPr>
            <m:t xml:space="preserve"> </m:t>
          </m:r>
          <m:r>
            <w:rPr>
              <w:rFonts w:ascii="Cambria Math" w:eastAsiaTheme="majorEastAsia" w:hAnsi="Cambria Math" w:cstheme="majorBidi"/>
            </w:rPr>
            <m:t>premisa</m:t>
          </m:r>
        </m:oMath>
      </m:oMathPara>
    </w:p>
    <w:p w14:paraId="1923AF54" w14:textId="77777777" w:rsidR="00532DBE" w:rsidRPr="007541C6" w:rsidRDefault="00532DBE" w:rsidP="00532DBE">
      <w:pPr>
        <w:rPr>
          <w:rFonts w:ascii="Cambria Math" w:eastAsiaTheme="majorEastAsia" w:hAnsi="Cambria Math" w:cstheme="majorBidi"/>
          <w:oMath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 xml:space="preserve">3.  </m:t>
          </m:r>
          <m:r>
            <w:rPr>
              <w:rFonts w:ascii="Cambria Math" w:eastAsiaTheme="majorEastAsia" w:hAnsi="Cambria Math" w:cstheme="majorBidi"/>
            </w:rPr>
            <m:t>¬ϕ      modus tolens a 1,2</m:t>
          </m:r>
        </m:oMath>
      </m:oMathPara>
    </w:p>
    <w:p w14:paraId="0909F353" w14:textId="77777777" w:rsidR="00532DBE" w:rsidRDefault="00532DBE" w:rsidP="00532DBE">
      <w:pPr>
        <w:rPr>
          <w:rFonts w:asciiTheme="majorHAnsi" w:eastAsiaTheme="majorEastAsia" w:hAnsiTheme="majorHAnsi" w:cstheme="majorBidi"/>
        </w:rPr>
      </w:pPr>
    </w:p>
    <w:p w14:paraId="5DC86768" w14:textId="77777777" w:rsidR="00532DBE" w:rsidRPr="00684EEC" w:rsidRDefault="00532DBE" w:rsidP="00532DBE">
      <w:pPr>
        <w:pStyle w:val="Prrafodelista"/>
        <w:numPr>
          <w:ilvl w:val="0"/>
          <w:numId w:val="10"/>
        </w:numPr>
        <w:rPr>
          <w:rFonts w:ascii="Cambria Math" w:eastAsiaTheme="majorEastAsia" w:hAnsi="Cambria Math" w:cstheme="majorBidi"/>
          <w:oMath/>
        </w:rPr>
      </w:pPr>
      <m:oMath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ϕ</m:t>
            </m:r>
            <m:r>
              <w:rPr>
                <w:rFonts w:ascii="Cambria Math" w:eastAsiaTheme="majorEastAsia" w:hAnsi="Cambria Math" w:cstheme="majorBidi"/>
              </w:rPr>
              <m:t xml:space="preserve"> → ψ</m:t>
            </m:r>
          </m:e>
        </m:d>
        <m:r>
          <w:rPr>
            <w:rFonts w:ascii="Cambria Math" w:eastAsiaTheme="majorEastAsia" w:hAnsi="Cambria Math" w:cstheme="majorBidi"/>
          </w:rPr>
          <m:t xml:space="preserve">           Premisa</m:t>
        </m:r>
      </m:oMath>
    </w:p>
    <w:p w14:paraId="6C33D9B8" w14:textId="77777777" w:rsidR="00532DBE" w:rsidRPr="00684EEC" w:rsidRDefault="00532DBE" w:rsidP="00532DBE">
      <w:pPr>
        <w:pStyle w:val="Prrafodelista"/>
        <w:numPr>
          <w:ilvl w:val="0"/>
          <w:numId w:val="10"/>
        </w:numPr>
        <w:rPr>
          <w:rFonts w:ascii="Cambria Math" w:eastAsiaTheme="majorEastAsia" w:hAnsi="Cambria Math" w:cstheme="majorBidi"/>
          <w:oMath/>
        </w:rPr>
      </w:pPr>
      <m:oMath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¬ψ</m:t>
            </m:r>
          </m:e>
        </m:d>
        <m:r>
          <w:rPr>
            <w:rFonts w:ascii="Cambria Math" w:eastAsiaTheme="majorEastAsia" w:hAnsi="Cambria Math" w:cstheme="majorBidi"/>
          </w:rPr>
          <m:t xml:space="preserve">                 Premisa</m:t>
        </m:r>
      </m:oMath>
    </w:p>
    <w:p w14:paraId="1C3458FD" w14:textId="77777777" w:rsidR="00532DBE" w:rsidRPr="00684EEC" w:rsidRDefault="00532DBE" w:rsidP="00532DBE">
      <w:pPr>
        <w:pStyle w:val="Prrafodelista"/>
        <w:numPr>
          <w:ilvl w:val="0"/>
          <w:numId w:val="10"/>
        </w:numPr>
        <w:rPr>
          <w:rFonts w:ascii="Cambria Math" w:eastAsiaTheme="majorEastAsia" w:hAnsi="Cambria Math" w:cstheme="majorBidi"/>
          <w:oMath/>
        </w:rPr>
      </w:pPr>
      <m:oMath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</w:rPr>
                  <m:t>¬ψ</m:t>
                </m:r>
              </m:e>
            </m:d>
            <m:r>
              <w:rPr>
                <w:rFonts w:ascii="Cambria Math" w:eastAsiaTheme="majorEastAsia" w:hAnsi="Cambria Math" w:cstheme="majorBidi"/>
              </w:rPr>
              <m:t>≡</m:t>
            </m:r>
            <m:d>
              <m:d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</w:rPr>
                  <m:t>ψ≡false</m:t>
                </m:r>
              </m:e>
            </m:d>
          </m:e>
        </m:d>
        <m:r>
          <w:rPr>
            <w:rFonts w:ascii="Cambria Math" w:eastAsiaTheme="majorEastAsia" w:hAnsi="Cambria Math" w:cstheme="majorBidi"/>
          </w:rPr>
          <m:t xml:space="preserve">       Ax 9</m:t>
        </m:r>
      </m:oMath>
    </w:p>
    <w:p w14:paraId="1F46A02E" w14:textId="77777777" w:rsidR="00532DBE" w:rsidRPr="00684EEC" w:rsidRDefault="00532DBE" w:rsidP="00532DBE">
      <w:pPr>
        <w:pStyle w:val="Prrafodelista"/>
        <w:numPr>
          <w:ilvl w:val="0"/>
          <w:numId w:val="10"/>
        </w:numPr>
        <w:rPr>
          <w:rFonts w:ascii="Cambria Math" w:eastAsiaTheme="majorEastAsia" w:hAnsi="Cambria Math" w:cstheme="majorBidi"/>
          <w:oMath/>
        </w:rPr>
      </w:pPr>
      <m:oMath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ψ≡false</m:t>
            </m:r>
          </m:e>
        </m:d>
        <m:r>
          <w:rPr>
            <w:rFonts w:ascii="Cambria Math" w:eastAsiaTheme="majorEastAsia" w:hAnsi="Cambria Math" w:cstheme="majorBidi"/>
          </w:rPr>
          <m:t xml:space="preserve">            Ecuanimidad 2,3</m:t>
        </m:r>
      </m:oMath>
    </w:p>
    <w:p w14:paraId="737BB603" w14:textId="77777777" w:rsidR="00532DBE" w:rsidRPr="00684EEC" w:rsidRDefault="00532DBE" w:rsidP="00532DBE">
      <w:pPr>
        <w:pStyle w:val="Prrafodelista"/>
        <w:numPr>
          <w:ilvl w:val="0"/>
          <w:numId w:val="10"/>
        </w:numPr>
        <w:rPr>
          <w:rFonts w:ascii="Cambria Math" w:eastAsiaTheme="majorEastAsia" w:hAnsi="Cambria Math" w:cstheme="majorBidi"/>
          <w:oMath/>
        </w:rPr>
      </w:pPr>
      <m:oMath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</w:rPr>
                  <m:t>ϕ</m:t>
                </m:r>
                <m:r>
                  <w:rPr>
                    <w:rFonts w:ascii="Cambria Math" w:eastAsiaTheme="majorEastAsia" w:hAnsi="Cambria Math" w:cstheme="majorBidi"/>
                  </w:rPr>
                  <m:t xml:space="preserve"> → ψ</m:t>
                </m:r>
              </m:e>
            </m:d>
            <m:r>
              <w:rPr>
                <w:rFonts w:ascii="Cambria Math" w:eastAsiaTheme="majorEastAsia" w:hAnsi="Cambria Math" w:cstheme="majorBidi"/>
              </w:rPr>
              <m:t>≡</m:t>
            </m:r>
            <m:d>
              <m:d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</w:rPr>
                  <m:t>ϕ</m:t>
                </m:r>
                <m:r>
                  <w:rPr>
                    <w:rFonts w:ascii="Cambria Math" w:eastAsiaTheme="majorEastAsia" w:hAnsi="Cambria Math" w:cstheme="majorBidi"/>
                  </w:rPr>
                  <m:t xml:space="preserve"> → false</m:t>
                </m:r>
              </m:e>
            </m:d>
          </m:e>
        </m:d>
        <m:r>
          <w:rPr>
            <w:rFonts w:ascii="Cambria Math" w:eastAsiaTheme="majorEastAsia" w:hAnsi="Cambria Math" w:cstheme="majorBidi"/>
          </w:rPr>
          <m:t xml:space="preserve">    Leibniz a 4</m:t>
        </m:r>
      </m:oMath>
    </w:p>
    <w:p w14:paraId="6C027EDC" w14:textId="77777777" w:rsidR="00532DBE" w:rsidRPr="00684EEC" w:rsidRDefault="00532DBE" w:rsidP="00532DBE">
      <w:pPr>
        <w:pStyle w:val="Prrafodelista"/>
        <w:numPr>
          <w:ilvl w:val="0"/>
          <w:numId w:val="10"/>
        </w:numPr>
        <w:rPr>
          <w:rFonts w:ascii="Cambria Math" w:eastAsiaTheme="majorEastAsia" w:hAnsi="Cambria Math" w:cstheme="majorBidi"/>
          <w:oMath/>
        </w:rPr>
      </w:pPr>
      <m:oMath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ϕ</m:t>
            </m:r>
            <m:r>
              <w:rPr>
                <w:rFonts w:ascii="Cambria Math" w:eastAsiaTheme="majorEastAsia" w:hAnsi="Cambria Math" w:cstheme="majorBidi"/>
              </w:rPr>
              <m:t xml:space="preserve"> → false</m:t>
            </m:r>
          </m:e>
        </m:d>
        <m:r>
          <w:rPr>
            <w:rFonts w:ascii="Cambria Math" w:eastAsiaTheme="majorEastAsia" w:hAnsi="Cambria Math" w:cstheme="majorBidi"/>
          </w:rPr>
          <m:t xml:space="preserve">        Ecuanimidad 1, 5</m:t>
        </m:r>
      </m:oMath>
    </w:p>
    <w:p w14:paraId="36C99BCF" w14:textId="77777777" w:rsidR="00532DBE" w:rsidRPr="00684EEC" w:rsidRDefault="00532DBE" w:rsidP="00532DBE">
      <w:pPr>
        <w:pStyle w:val="Prrafodelista"/>
        <w:numPr>
          <w:ilvl w:val="0"/>
          <w:numId w:val="10"/>
        </w:numPr>
        <w:rPr>
          <w:rFonts w:ascii="Cambria Math" w:eastAsiaTheme="majorEastAsia" w:hAnsi="Cambria Math" w:cstheme="majorBidi"/>
          <w:oMath/>
        </w:rPr>
      </w:pPr>
      <m:oMath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</w:rPr>
                  <m:t>ϕ</m:t>
                </m:r>
                <m:r>
                  <w:rPr>
                    <w:rFonts w:ascii="Cambria Math" w:eastAsiaTheme="majorEastAsia" w:hAnsi="Cambria Math" w:cstheme="majorBidi"/>
                  </w:rPr>
                  <m:t xml:space="preserve"> → false</m:t>
                </m:r>
              </m:e>
            </m:d>
            <m:r>
              <w:rPr>
                <w:rFonts w:ascii="Cambria Math" w:eastAsiaTheme="majorEastAsia" w:hAnsi="Cambria Math" w:cstheme="majorBidi"/>
              </w:rPr>
              <m:t>≡</m:t>
            </m:r>
            <m:d>
              <m:d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</w:rPr>
                  <m:t>¬</m:t>
                </m:r>
                <m:r>
                  <w:rPr>
                    <w:rFonts w:ascii="Cambria Math" w:eastAsiaTheme="majorEastAsia" w:hAnsi="Cambria Math" w:cstheme="majorBidi"/>
                  </w:rPr>
                  <m:t>ϕ</m:t>
                </m:r>
              </m:e>
            </m:d>
          </m:e>
        </m:d>
        <m:r>
          <w:rPr>
            <w:rFonts w:ascii="Cambria Math" w:eastAsiaTheme="majorEastAsia" w:hAnsi="Cambria Math" w:cstheme="majorBidi"/>
          </w:rPr>
          <m:t xml:space="preserve">    Teo. 4.29.4</m:t>
        </m:r>
      </m:oMath>
    </w:p>
    <w:p w14:paraId="6F6B1E9A" w14:textId="77777777" w:rsidR="00532DBE" w:rsidRPr="00684EEC" w:rsidRDefault="00532DBE" w:rsidP="00532DBE">
      <w:pPr>
        <w:pStyle w:val="Prrafodelista"/>
        <w:numPr>
          <w:ilvl w:val="0"/>
          <w:numId w:val="10"/>
        </w:numPr>
        <w:rPr>
          <w:rFonts w:ascii="Cambria Math" w:eastAsiaTheme="majorEastAsia" w:hAnsi="Cambria Math" w:cstheme="majorBidi"/>
          <w:oMath/>
        </w:rPr>
      </w:pPr>
      <m:oMath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¬</m:t>
            </m:r>
            <m:r>
              <w:rPr>
                <w:rFonts w:ascii="Cambria Math" w:eastAsiaTheme="majorEastAsia" w:hAnsi="Cambria Math" w:cstheme="majorBidi"/>
              </w:rPr>
              <m:t>ϕ</m:t>
            </m:r>
          </m:e>
        </m:d>
        <m:r>
          <w:rPr>
            <w:rFonts w:ascii="Cambria Math" w:eastAsiaTheme="majorEastAsia" w:hAnsi="Cambria Math" w:cstheme="majorBidi"/>
          </w:rPr>
          <m:t xml:space="preserve">   Ecuanimidad 6,7</m:t>
        </m:r>
      </m:oMath>
    </w:p>
    <w:p w14:paraId="7B81E1F1" w14:textId="77777777" w:rsidR="00532DBE" w:rsidRDefault="00532DBE" w:rsidP="00532DBE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</w:p>
    <w:p w14:paraId="40C5DF40" w14:textId="77777777" w:rsidR="00532DBE" w:rsidRDefault="00532DBE" w:rsidP="00532DBE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</w:p>
    <w:p w14:paraId="0212681B" w14:textId="77777777" w:rsidR="00532DBE" w:rsidRPr="00D3547E" w:rsidRDefault="00532DBE" w:rsidP="00532DBE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D3547E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44. </w:t>
      </w:r>
    </w:p>
    <w:p w14:paraId="17307CB9" w14:textId="77777777" w:rsidR="00532DBE" w:rsidRDefault="00532DBE" w:rsidP="00532DBE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BC24F9">
        <w:rPr>
          <w:rFonts w:asciiTheme="majorHAnsi" w:eastAsiaTheme="majorEastAsia" w:hAnsiTheme="majorHAnsi" w:cstheme="majorBidi"/>
          <w:noProof/>
          <w:color w:val="2F5496" w:themeColor="accent1" w:themeShade="BF"/>
          <w:sz w:val="24"/>
          <w:szCs w:val="24"/>
        </w:rPr>
        <w:drawing>
          <wp:inline distT="0" distB="0" distL="0" distR="0" wp14:anchorId="5DAB29C4" wp14:editId="0A6E1EB8">
            <wp:extent cx="2114550" cy="470501"/>
            <wp:effectExtent l="0" t="0" r="0" b="635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35471" cy="47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D7F6E" w14:textId="77777777" w:rsidR="00532DBE" w:rsidRPr="00D3547E" w:rsidRDefault="00532DBE" w:rsidP="00532DBE">
      <w:pPr>
        <w:pStyle w:val="Prrafodelista"/>
        <w:rPr>
          <w:rFonts w:ascii="Cambria Math" w:eastAsiaTheme="majorEastAsia" w:hAnsi="Cambria Math" w:cstheme="majorBidi"/>
          <w:oMath/>
        </w:rPr>
      </w:pPr>
      <m:oMathPara>
        <m:oMath>
          <m:r>
            <w:rPr>
              <w:rFonts w:ascii="Cambria Math" w:eastAsiaTheme="majorEastAsia" w:hAnsi="Cambria Math" w:cstheme="majorBidi"/>
            </w:rPr>
            <m:t>Ejemplo</m:t>
          </m:r>
        </m:oMath>
      </m:oMathPara>
    </w:p>
    <w:p w14:paraId="7E7E6E9B" w14:textId="77777777" w:rsidR="00532DBE" w:rsidRPr="00D3547E" w:rsidRDefault="00532DBE" w:rsidP="00532DBE">
      <w:pPr>
        <w:pStyle w:val="Prrafodelista"/>
        <w:numPr>
          <w:ilvl w:val="0"/>
          <w:numId w:val="11"/>
        </w:numPr>
        <w:rPr>
          <w:rFonts w:ascii="Cambria Math" w:eastAsiaTheme="majorEastAsia" w:hAnsi="Cambria Math" w:cstheme="majorBidi"/>
          <w:oMath/>
        </w:rPr>
      </w:pPr>
      <m:oMath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φ → ψ</m:t>
            </m:r>
          </m:e>
        </m:d>
        <m:r>
          <w:rPr>
            <w:rFonts w:ascii="Cambria Math" w:eastAsiaTheme="majorEastAsia" w:hAnsi="Cambria Math" w:cstheme="majorBidi"/>
          </w:rPr>
          <m:t xml:space="preserve">    Premisa</m:t>
        </m:r>
      </m:oMath>
    </w:p>
    <w:p w14:paraId="536633BB" w14:textId="77777777" w:rsidR="00532DBE" w:rsidRPr="00D3547E" w:rsidRDefault="00532DBE" w:rsidP="00532DBE">
      <w:pPr>
        <w:pStyle w:val="Prrafodelista"/>
        <w:numPr>
          <w:ilvl w:val="0"/>
          <w:numId w:val="11"/>
        </w:numPr>
        <w:rPr>
          <w:rFonts w:ascii="Cambria Math" w:eastAsiaTheme="majorEastAsia" w:hAnsi="Cambria Math" w:cstheme="majorBidi"/>
          <w:oMath/>
        </w:rPr>
      </w:pPr>
      <m:oMath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 xml:space="preserve">ψ → </m:t>
            </m:r>
            <m:r>
              <w:rPr>
                <w:rFonts w:ascii="Cambria Math" w:hAnsi="Cambria Math" w:cs="Calibri"/>
              </w:rPr>
              <m:t>τ</m:t>
            </m:r>
          </m:e>
        </m:d>
        <m:r>
          <w:rPr>
            <w:rFonts w:ascii="Cambria Math" w:eastAsiaTheme="majorEastAsia" w:hAnsi="Cambria Math" w:cstheme="majorBidi"/>
          </w:rPr>
          <m:t xml:space="preserve">    </m:t>
        </m:r>
        <m:r>
          <w:rPr>
            <w:rFonts w:ascii="Cambria Math" w:eastAsiaTheme="majorEastAsia" w:hAnsi="Cambria Math" w:cstheme="majorBidi"/>
          </w:rPr>
          <w:tab/>
        </m:r>
        <m:r>
          <w:rPr>
            <w:rFonts w:ascii="Cambria Math" w:eastAsiaTheme="majorEastAsia" w:hAnsi="Cambria Math" w:cstheme="majorBidi"/>
          </w:rPr>
          <m:t>Premisa</m:t>
        </m:r>
      </m:oMath>
    </w:p>
    <w:p w14:paraId="12DB7DDB" w14:textId="77777777" w:rsidR="00532DBE" w:rsidRPr="00D3547E" w:rsidRDefault="00532DBE" w:rsidP="00532DBE">
      <w:pPr>
        <w:pStyle w:val="Prrafodelista"/>
        <w:numPr>
          <w:ilvl w:val="0"/>
          <w:numId w:val="11"/>
        </w:numPr>
        <w:rPr>
          <w:rFonts w:ascii="Cambria Math" w:eastAsiaTheme="majorEastAsia" w:hAnsi="Cambria Math" w:cstheme="majorBidi"/>
          <w:oMath/>
        </w:rPr>
      </w:pPr>
      <m:oMath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 xml:space="preserve">φ → </m:t>
            </m:r>
            <m:r>
              <w:rPr>
                <w:rFonts w:ascii="Cambria Math" w:hAnsi="Cambria Math" w:cs="Calibri"/>
              </w:rPr>
              <m:t>τ</m:t>
            </m:r>
          </m:e>
        </m:d>
        <m:r>
          <w:rPr>
            <w:rFonts w:ascii="Cambria Math" w:eastAsiaTheme="majorEastAsia" w:hAnsi="Cambria Math" w:cstheme="majorBidi"/>
          </w:rPr>
          <m:t xml:space="preserve">   Tran entre 1,2</m:t>
        </m:r>
      </m:oMath>
    </w:p>
    <w:p w14:paraId="0977E3C6" w14:textId="77777777" w:rsidR="00532DBE" w:rsidRDefault="00532DBE" w:rsidP="00532DBE">
      <w:pPr>
        <w:rPr>
          <w:rFonts w:asciiTheme="majorHAnsi" w:eastAsiaTheme="majorEastAsia" w:hAnsiTheme="majorHAnsi" w:cstheme="majorBidi"/>
        </w:rPr>
      </w:pPr>
    </w:p>
    <w:p w14:paraId="5769D2A8" w14:textId="77777777" w:rsidR="00532DBE" w:rsidRDefault="00532DBE" w:rsidP="00532DB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Demostración:</w:t>
      </w:r>
    </w:p>
    <w:p w14:paraId="11C36BEC" w14:textId="77777777" w:rsidR="00532DBE" w:rsidRPr="00D3547E" w:rsidRDefault="00532DBE" w:rsidP="00532DBE">
      <w:pPr>
        <w:pStyle w:val="Prrafodelista"/>
        <w:numPr>
          <w:ilvl w:val="0"/>
          <w:numId w:val="12"/>
        </w:numPr>
        <w:rPr>
          <w:rFonts w:asciiTheme="majorHAnsi" w:eastAsiaTheme="majorEastAsia" w:hAnsiTheme="majorHAnsi" w:cstheme="majorBidi"/>
        </w:rPr>
      </w:pPr>
      <w:r w:rsidRPr="00D3547E">
        <w:rPr>
          <w:rFonts w:asciiTheme="majorHAnsi" w:eastAsiaTheme="majorEastAsia" w:hAnsiTheme="majorHAnsi" w:cstheme="majorBidi"/>
        </w:rPr>
        <w:t>(φ → ψ)</w:t>
      </w:r>
      <w:r w:rsidRPr="00D3547E">
        <w:rPr>
          <w:rFonts w:asciiTheme="majorHAnsi" w:eastAsiaTheme="majorEastAsia" w:hAnsiTheme="majorHAnsi" w:cstheme="majorBidi"/>
        </w:rPr>
        <w:tab/>
      </w:r>
      <w:r w:rsidRPr="00D3547E">
        <w:rPr>
          <w:rFonts w:asciiTheme="majorHAnsi" w:eastAsiaTheme="majorEastAsia" w:hAnsiTheme="majorHAnsi" w:cstheme="majorBidi"/>
        </w:rPr>
        <w:tab/>
      </w:r>
      <w:r w:rsidRPr="00D3547E">
        <w:rPr>
          <w:rFonts w:asciiTheme="majorHAnsi" w:eastAsiaTheme="majorEastAsia" w:hAnsiTheme="majorHAnsi" w:cstheme="majorBidi"/>
        </w:rPr>
        <w:tab/>
      </w:r>
      <w:r w:rsidRPr="00D3547E">
        <w:rPr>
          <w:rFonts w:asciiTheme="majorHAnsi" w:eastAsiaTheme="majorEastAsia" w:hAnsiTheme="majorHAnsi" w:cstheme="majorBidi"/>
        </w:rPr>
        <w:tab/>
      </w:r>
      <w:r w:rsidRPr="00D3547E">
        <w:rPr>
          <w:rFonts w:asciiTheme="majorHAnsi" w:eastAsiaTheme="majorEastAsia" w:hAnsiTheme="majorHAnsi" w:cstheme="majorBidi"/>
        </w:rPr>
        <w:tab/>
      </w:r>
      <w:r w:rsidRPr="00D3547E">
        <w:rPr>
          <w:rFonts w:asciiTheme="majorHAnsi" w:eastAsiaTheme="majorEastAsia" w:hAnsiTheme="majorHAnsi" w:cstheme="majorBidi"/>
        </w:rPr>
        <w:tab/>
      </w:r>
      <w:r w:rsidRPr="00D3547E">
        <w:rPr>
          <w:rFonts w:asciiTheme="majorHAnsi" w:eastAsiaTheme="majorEastAsia" w:hAnsiTheme="majorHAnsi" w:cstheme="majorBidi"/>
        </w:rPr>
        <w:tab/>
        <w:t>Premisa</w:t>
      </w:r>
    </w:p>
    <w:p w14:paraId="110FFE00" w14:textId="77777777" w:rsidR="00532DBE" w:rsidRPr="00D3547E" w:rsidRDefault="00532DBE" w:rsidP="00532DBE">
      <w:pPr>
        <w:pStyle w:val="Prrafodelista"/>
        <w:numPr>
          <w:ilvl w:val="0"/>
          <w:numId w:val="12"/>
        </w:numPr>
        <w:rPr>
          <w:rFonts w:asciiTheme="majorHAnsi" w:eastAsiaTheme="majorEastAsia" w:hAnsiTheme="majorHAnsi" w:cstheme="majorBidi"/>
        </w:rPr>
      </w:pPr>
      <w:r w:rsidRPr="00D3547E">
        <w:rPr>
          <w:rFonts w:asciiTheme="majorHAnsi" w:eastAsiaTheme="majorEastAsia" w:hAnsiTheme="majorHAnsi" w:cstheme="majorBidi"/>
        </w:rPr>
        <w:t>(ψ → τ)</w:t>
      </w:r>
      <w:r w:rsidRPr="00D3547E">
        <w:rPr>
          <w:rFonts w:asciiTheme="majorHAnsi" w:eastAsiaTheme="majorEastAsia" w:hAnsiTheme="majorHAnsi" w:cstheme="majorBidi"/>
        </w:rPr>
        <w:tab/>
      </w:r>
      <w:r w:rsidRPr="00D3547E">
        <w:rPr>
          <w:rFonts w:asciiTheme="majorHAnsi" w:eastAsiaTheme="majorEastAsia" w:hAnsiTheme="majorHAnsi" w:cstheme="majorBidi"/>
        </w:rPr>
        <w:tab/>
      </w:r>
      <w:r w:rsidRPr="00D3547E">
        <w:rPr>
          <w:rFonts w:asciiTheme="majorHAnsi" w:eastAsiaTheme="majorEastAsia" w:hAnsiTheme="majorHAnsi" w:cstheme="majorBidi"/>
        </w:rPr>
        <w:tab/>
      </w:r>
      <w:r w:rsidRPr="00D3547E">
        <w:rPr>
          <w:rFonts w:asciiTheme="majorHAnsi" w:eastAsiaTheme="majorEastAsia" w:hAnsiTheme="majorHAnsi" w:cstheme="majorBidi"/>
        </w:rPr>
        <w:tab/>
      </w:r>
      <w:r w:rsidRPr="00D3547E">
        <w:rPr>
          <w:rFonts w:asciiTheme="majorHAnsi" w:eastAsiaTheme="majorEastAsia" w:hAnsiTheme="majorHAnsi" w:cstheme="majorBidi"/>
        </w:rPr>
        <w:tab/>
      </w:r>
      <w:r w:rsidRPr="00D3547E">
        <w:rPr>
          <w:rFonts w:asciiTheme="majorHAnsi" w:eastAsiaTheme="majorEastAsia" w:hAnsiTheme="majorHAnsi" w:cstheme="majorBidi"/>
        </w:rPr>
        <w:tab/>
      </w:r>
      <w:r w:rsidRPr="00D3547E">
        <w:rPr>
          <w:rFonts w:asciiTheme="majorHAnsi" w:eastAsiaTheme="majorEastAsia" w:hAnsiTheme="majorHAnsi" w:cstheme="majorBidi"/>
        </w:rPr>
        <w:tab/>
        <w:t>Premisa</w:t>
      </w:r>
    </w:p>
    <w:p w14:paraId="2D90017F" w14:textId="77777777" w:rsidR="00532DBE" w:rsidRPr="00D3547E" w:rsidRDefault="00532DBE" w:rsidP="00532DBE">
      <w:pPr>
        <w:pStyle w:val="Prrafodelista"/>
        <w:numPr>
          <w:ilvl w:val="0"/>
          <w:numId w:val="12"/>
        </w:numPr>
        <w:rPr>
          <w:rFonts w:asciiTheme="majorHAnsi" w:eastAsiaTheme="majorEastAsia" w:hAnsiTheme="majorHAnsi" w:cstheme="majorBidi"/>
        </w:rPr>
      </w:pPr>
      <w:r w:rsidRPr="00D3547E">
        <w:rPr>
          <w:rFonts w:asciiTheme="majorHAnsi" w:eastAsiaTheme="majorEastAsia" w:hAnsiTheme="majorHAnsi" w:cstheme="majorBidi"/>
        </w:rPr>
        <w:t>((φ → ψ)</w:t>
      </w:r>
      <w:r w:rsidRPr="00D3547E">
        <w:rPr>
          <w:rFonts w:ascii="Cambria Math" w:eastAsiaTheme="majorEastAsia" w:hAnsi="Cambria Math" w:cs="Cambria Math"/>
        </w:rPr>
        <w:t>∧</w:t>
      </w:r>
      <w:r w:rsidRPr="00D3547E">
        <w:rPr>
          <w:rFonts w:asciiTheme="majorHAnsi" w:eastAsiaTheme="majorEastAsia" w:hAnsiTheme="majorHAnsi" w:cstheme="majorBidi"/>
        </w:rPr>
        <w:t>(ψ → τ))</w:t>
      </w:r>
      <w:r w:rsidRPr="00D3547E">
        <w:rPr>
          <w:rFonts w:asciiTheme="majorHAnsi" w:eastAsiaTheme="majorEastAsia" w:hAnsiTheme="majorHAnsi" w:cstheme="majorBidi"/>
        </w:rPr>
        <w:tab/>
      </w:r>
      <w:r w:rsidRPr="00D3547E">
        <w:rPr>
          <w:rFonts w:asciiTheme="majorHAnsi" w:eastAsiaTheme="majorEastAsia" w:hAnsiTheme="majorHAnsi" w:cstheme="majorBidi"/>
        </w:rPr>
        <w:tab/>
      </w:r>
      <w:r w:rsidRPr="00D3547E">
        <w:rPr>
          <w:rFonts w:asciiTheme="majorHAnsi" w:eastAsiaTheme="majorEastAsia" w:hAnsiTheme="majorHAnsi" w:cstheme="majorBidi"/>
        </w:rPr>
        <w:tab/>
      </w:r>
      <w:r w:rsidRPr="00D3547E">
        <w:rPr>
          <w:rFonts w:asciiTheme="majorHAnsi" w:eastAsiaTheme="majorEastAsia" w:hAnsiTheme="majorHAnsi" w:cstheme="majorBidi"/>
        </w:rPr>
        <w:tab/>
      </w:r>
      <w:r w:rsidRPr="00D3547E">
        <w:rPr>
          <w:rFonts w:asciiTheme="majorHAnsi" w:eastAsiaTheme="majorEastAsia" w:hAnsiTheme="majorHAnsi" w:cstheme="majorBidi"/>
        </w:rPr>
        <w:tab/>
      </w:r>
      <w:proofErr w:type="spellStart"/>
      <w:r w:rsidRPr="00D3547E">
        <w:rPr>
          <w:rFonts w:asciiTheme="majorHAnsi" w:eastAsiaTheme="majorEastAsia" w:hAnsiTheme="majorHAnsi" w:cstheme="majorBidi"/>
        </w:rPr>
        <w:t>Union</w:t>
      </w:r>
      <w:proofErr w:type="spellEnd"/>
      <w:r w:rsidRPr="00D3547E">
        <w:rPr>
          <w:rFonts w:asciiTheme="majorHAnsi" w:eastAsiaTheme="majorEastAsia" w:hAnsiTheme="majorHAnsi" w:cstheme="majorBidi"/>
        </w:rPr>
        <w:t xml:space="preserve"> 1,2</w:t>
      </w:r>
    </w:p>
    <w:p w14:paraId="08962128" w14:textId="77777777" w:rsidR="00532DBE" w:rsidRPr="00D3547E" w:rsidRDefault="00532DBE" w:rsidP="00532DBE">
      <w:pPr>
        <w:pStyle w:val="Prrafodelista"/>
        <w:numPr>
          <w:ilvl w:val="0"/>
          <w:numId w:val="12"/>
        </w:numPr>
        <w:rPr>
          <w:rFonts w:asciiTheme="majorHAnsi" w:eastAsiaTheme="majorEastAsia" w:hAnsiTheme="majorHAnsi" w:cstheme="majorBidi"/>
        </w:rPr>
      </w:pPr>
      <w:r w:rsidRPr="00D3547E">
        <w:rPr>
          <w:rFonts w:asciiTheme="majorHAnsi" w:eastAsiaTheme="majorEastAsia" w:hAnsiTheme="majorHAnsi" w:cstheme="majorBidi"/>
        </w:rPr>
        <w:t>(((φ → ψ)</w:t>
      </w:r>
      <w:r w:rsidRPr="00D3547E">
        <w:rPr>
          <w:rFonts w:ascii="Cambria Math" w:eastAsiaTheme="majorEastAsia" w:hAnsi="Cambria Math" w:cs="Cambria Math"/>
        </w:rPr>
        <w:t>∧</w:t>
      </w:r>
      <w:r w:rsidRPr="00D3547E">
        <w:rPr>
          <w:rFonts w:asciiTheme="majorHAnsi" w:eastAsiaTheme="majorEastAsia" w:hAnsiTheme="majorHAnsi" w:cstheme="majorBidi"/>
        </w:rPr>
        <w:t>(ψ → τ))≡true)</w:t>
      </w:r>
      <w:r w:rsidRPr="00D3547E">
        <w:rPr>
          <w:rFonts w:asciiTheme="majorHAnsi" w:eastAsiaTheme="majorEastAsia" w:hAnsiTheme="majorHAnsi" w:cstheme="majorBidi"/>
        </w:rPr>
        <w:tab/>
      </w:r>
      <w:r w:rsidRPr="00D3547E">
        <w:rPr>
          <w:rFonts w:asciiTheme="majorHAnsi" w:eastAsiaTheme="majorEastAsia" w:hAnsiTheme="majorHAnsi" w:cstheme="majorBidi"/>
        </w:rPr>
        <w:tab/>
      </w:r>
      <w:r w:rsidRPr="00D3547E">
        <w:rPr>
          <w:rFonts w:asciiTheme="majorHAnsi" w:eastAsiaTheme="majorEastAsia" w:hAnsiTheme="majorHAnsi" w:cstheme="majorBidi"/>
        </w:rPr>
        <w:tab/>
      </w:r>
      <w:r w:rsidRPr="00D3547E">
        <w:rPr>
          <w:rFonts w:asciiTheme="majorHAnsi" w:eastAsiaTheme="majorEastAsia" w:hAnsiTheme="majorHAnsi" w:cstheme="majorBidi"/>
        </w:rPr>
        <w:tab/>
      </w:r>
      <w:proofErr w:type="spellStart"/>
      <w:r w:rsidRPr="00D3547E">
        <w:rPr>
          <w:rFonts w:asciiTheme="majorHAnsi" w:eastAsiaTheme="majorEastAsia" w:hAnsiTheme="majorHAnsi" w:cstheme="majorBidi"/>
        </w:rPr>
        <w:t>Rgl</w:t>
      </w:r>
      <w:proofErr w:type="spellEnd"/>
      <w:r w:rsidRPr="00D3547E">
        <w:rPr>
          <w:rFonts w:asciiTheme="majorHAnsi" w:eastAsiaTheme="majorEastAsia" w:hAnsiTheme="majorHAnsi" w:cstheme="majorBidi"/>
        </w:rPr>
        <w:t>. Identidad</w:t>
      </w:r>
    </w:p>
    <w:p w14:paraId="0282C1F8" w14:textId="77777777" w:rsidR="00532DBE" w:rsidRPr="00D3547E" w:rsidRDefault="00532DBE" w:rsidP="00532DBE">
      <w:pPr>
        <w:pStyle w:val="Prrafodelista"/>
        <w:numPr>
          <w:ilvl w:val="0"/>
          <w:numId w:val="12"/>
        </w:numPr>
        <w:rPr>
          <w:rFonts w:asciiTheme="majorHAnsi" w:eastAsiaTheme="majorEastAsia" w:hAnsiTheme="majorHAnsi" w:cstheme="majorBidi"/>
        </w:rPr>
      </w:pPr>
      <w:r w:rsidRPr="00D3547E">
        <w:rPr>
          <w:rFonts w:asciiTheme="majorHAnsi" w:eastAsiaTheme="majorEastAsia" w:hAnsiTheme="majorHAnsi" w:cstheme="majorBidi"/>
        </w:rPr>
        <w:lastRenderedPageBreak/>
        <w:t>((φ → ψ)</w:t>
      </w:r>
      <w:r w:rsidRPr="00D3547E">
        <w:rPr>
          <w:rFonts w:ascii="Cambria Math" w:eastAsiaTheme="majorEastAsia" w:hAnsi="Cambria Math" w:cs="Cambria Math"/>
        </w:rPr>
        <w:t>∧</w:t>
      </w:r>
      <w:r w:rsidRPr="00D3547E">
        <w:rPr>
          <w:rFonts w:asciiTheme="majorHAnsi" w:eastAsiaTheme="majorEastAsia" w:hAnsiTheme="majorHAnsi" w:cstheme="majorBidi"/>
        </w:rPr>
        <w:t>(ψ → τ))→(φ → τ)</w:t>
      </w:r>
      <w:r w:rsidRPr="00D3547E">
        <w:rPr>
          <w:rFonts w:asciiTheme="majorHAnsi" w:eastAsiaTheme="majorEastAsia" w:hAnsiTheme="majorHAnsi" w:cstheme="majorBidi"/>
        </w:rPr>
        <w:tab/>
      </w:r>
      <w:r w:rsidRPr="00D3547E">
        <w:rPr>
          <w:rFonts w:asciiTheme="majorHAnsi" w:eastAsiaTheme="majorEastAsia" w:hAnsiTheme="majorHAnsi" w:cstheme="majorBidi"/>
        </w:rPr>
        <w:tab/>
      </w:r>
      <w:r w:rsidRPr="00D3547E">
        <w:rPr>
          <w:rFonts w:asciiTheme="majorHAnsi" w:eastAsiaTheme="majorEastAsia" w:hAnsiTheme="majorHAnsi" w:cstheme="majorBidi"/>
        </w:rPr>
        <w:tab/>
      </w:r>
      <w:r w:rsidRPr="00D3547E">
        <w:rPr>
          <w:rFonts w:asciiTheme="majorHAnsi" w:eastAsiaTheme="majorEastAsia" w:hAnsiTheme="majorHAnsi" w:cstheme="majorBidi"/>
        </w:rPr>
        <w:tab/>
        <w:t>Teo. 4.33.2</w:t>
      </w:r>
    </w:p>
    <w:p w14:paraId="6D57F0AD" w14:textId="77777777" w:rsidR="00532DBE" w:rsidRPr="00D3547E" w:rsidRDefault="00532DBE" w:rsidP="00532DBE">
      <w:pPr>
        <w:pStyle w:val="Prrafodelista"/>
        <w:numPr>
          <w:ilvl w:val="0"/>
          <w:numId w:val="12"/>
        </w:numPr>
        <w:rPr>
          <w:rFonts w:asciiTheme="majorHAnsi" w:eastAsiaTheme="majorEastAsia" w:hAnsiTheme="majorHAnsi" w:cstheme="majorBidi"/>
          <w:iCs/>
        </w:rPr>
      </w:pPr>
      <w:r w:rsidRPr="00D3547E">
        <w:rPr>
          <w:rFonts w:asciiTheme="majorHAnsi" w:eastAsiaTheme="majorEastAsia" w:hAnsiTheme="majorHAnsi" w:cstheme="majorBidi"/>
        </w:rPr>
        <w:t>((φ → ψ)</w:t>
      </w:r>
      <w:r w:rsidRPr="00D3547E">
        <w:rPr>
          <w:rFonts w:ascii="Cambria Math" w:eastAsiaTheme="majorEastAsia" w:hAnsi="Cambria Math" w:cs="Cambria Math"/>
        </w:rPr>
        <w:t>∧</w:t>
      </w:r>
      <w:r w:rsidRPr="00D3547E">
        <w:rPr>
          <w:rFonts w:asciiTheme="majorHAnsi" w:eastAsiaTheme="majorEastAsia" w:hAnsiTheme="majorHAnsi" w:cstheme="majorBidi"/>
        </w:rPr>
        <w:t>(ψ → τ))→(φ → τ)≡(true→(φ → τ)</w:t>
      </w:r>
      <w:r w:rsidRPr="00D3547E">
        <w:rPr>
          <w:rFonts w:asciiTheme="majorHAnsi" w:eastAsiaTheme="majorEastAsia" w:hAnsiTheme="majorHAnsi" w:cstheme="majorBidi"/>
        </w:rPr>
        <w:tab/>
        <w:t xml:space="preserve">Leibniz </w:t>
      </w:r>
    </w:p>
    <w:p w14:paraId="61B915C8" w14:textId="77777777" w:rsidR="00532DBE" w:rsidRPr="00D3547E" w:rsidRDefault="00532DBE" w:rsidP="00532DBE">
      <w:pPr>
        <w:pStyle w:val="Prrafodelista"/>
        <w:numPr>
          <w:ilvl w:val="0"/>
          <w:numId w:val="12"/>
        </w:numPr>
        <w:rPr>
          <w:rFonts w:asciiTheme="majorHAnsi" w:eastAsiaTheme="majorEastAsia" w:hAnsiTheme="majorHAnsi" w:cstheme="majorBidi"/>
        </w:rPr>
      </w:pPr>
      <w:r w:rsidRPr="00D3547E">
        <w:rPr>
          <w:rFonts w:asciiTheme="majorHAnsi" w:eastAsiaTheme="majorEastAsia" w:hAnsiTheme="majorHAnsi" w:cstheme="majorBidi"/>
        </w:rPr>
        <w:t>(true→(φ → τ))</w:t>
      </w:r>
      <w:r w:rsidRPr="00D3547E">
        <w:rPr>
          <w:rFonts w:asciiTheme="majorHAnsi" w:eastAsiaTheme="majorEastAsia" w:hAnsiTheme="majorHAnsi" w:cstheme="majorBidi"/>
        </w:rPr>
        <w:tab/>
      </w:r>
      <w:r w:rsidRPr="00D3547E">
        <w:rPr>
          <w:rFonts w:asciiTheme="majorHAnsi" w:eastAsiaTheme="majorEastAsia" w:hAnsiTheme="majorHAnsi" w:cstheme="majorBidi"/>
        </w:rPr>
        <w:tab/>
      </w:r>
      <w:r w:rsidRPr="00D3547E">
        <w:rPr>
          <w:rFonts w:asciiTheme="majorHAnsi" w:eastAsiaTheme="majorEastAsia" w:hAnsiTheme="majorHAnsi" w:cstheme="majorBidi"/>
        </w:rPr>
        <w:tab/>
      </w:r>
      <w:r w:rsidRPr="00D3547E">
        <w:rPr>
          <w:rFonts w:asciiTheme="majorHAnsi" w:eastAsiaTheme="majorEastAsia" w:hAnsiTheme="majorHAnsi" w:cstheme="majorBidi"/>
        </w:rPr>
        <w:tab/>
      </w:r>
      <w:r w:rsidRPr="00D3547E">
        <w:rPr>
          <w:rFonts w:asciiTheme="majorHAnsi" w:eastAsiaTheme="majorEastAsia" w:hAnsiTheme="majorHAnsi" w:cstheme="majorBidi"/>
        </w:rPr>
        <w:tab/>
      </w:r>
      <w:r w:rsidRPr="00D3547E">
        <w:rPr>
          <w:rFonts w:asciiTheme="majorHAnsi" w:eastAsiaTheme="majorEastAsia" w:hAnsiTheme="majorHAnsi" w:cstheme="majorBidi"/>
        </w:rPr>
        <w:tab/>
        <w:t>Ecuanimidad 4,5</w:t>
      </w:r>
    </w:p>
    <w:p w14:paraId="14859105" w14:textId="77777777" w:rsidR="00532DBE" w:rsidRPr="00D3547E" w:rsidRDefault="00532DBE" w:rsidP="00532DBE">
      <w:pPr>
        <w:pStyle w:val="Prrafodelista"/>
        <w:numPr>
          <w:ilvl w:val="0"/>
          <w:numId w:val="12"/>
        </w:numPr>
        <w:rPr>
          <w:rFonts w:asciiTheme="majorHAnsi" w:eastAsiaTheme="majorEastAsia" w:hAnsiTheme="majorHAnsi" w:cstheme="majorBidi"/>
        </w:rPr>
      </w:pPr>
      <w:r w:rsidRPr="00D3547E">
        <w:rPr>
          <w:rFonts w:asciiTheme="majorHAnsi" w:eastAsiaTheme="majorEastAsia" w:hAnsiTheme="majorHAnsi" w:cstheme="majorBidi"/>
        </w:rPr>
        <w:t>(true→(φ → τ))≡(φ → τ)</w:t>
      </w:r>
      <w:r w:rsidRPr="00D3547E">
        <w:rPr>
          <w:rFonts w:asciiTheme="majorHAnsi" w:eastAsiaTheme="majorEastAsia" w:hAnsiTheme="majorHAnsi" w:cstheme="majorBidi"/>
        </w:rPr>
        <w:tab/>
      </w:r>
      <w:r w:rsidRPr="00D3547E">
        <w:rPr>
          <w:rFonts w:asciiTheme="majorHAnsi" w:eastAsiaTheme="majorEastAsia" w:hAnsiTheme="majorHAnsi" w:cstheme="majorBidi"/>
        </w:rPr>
        <w:tab/>
      </w:r>
      <w:r w:rsidRPr="00D3547E">
        <w:rPr>
          <w:rFonts w:asciiTheme="majorHAnsi" w:eastAsiaTheme="majorEastAsia" w:hAnsiTheme="majorHAnsi" w:cstheme="majorBidi"/>
        </w:rPr>
        <w:tab/>
      </w:r>
      <w:r w:rsidRPr="00D3547E">
        <w:rPr>
          <w:rFonts w:asciiTheme="majorHAnsi" w:eastAsiaTheme="majorEastAsia" w:hAnsiTheme="majorHAnsi" w:cstheme="majorBidi"/>
        </w:rPr>
        <w:tab/>
        <w:t xml:space="preserve">Teorema 4.29.3 </w:t>
      </w:r>
    </w:p>
    <w:p w14:paraId="63192DDA" w14:textId="77777777" w:rsidR="00532DBE" w:rsidRPr="00D3547E" w:rsidRDefault="00532DBE" w:rsidP="00532DBE">
      <w:pPr>
        <w:pStyle w:val="Prrafodelista"/>
        <w:numPr>
          <w:ilvl w:val="0"/>
          <w:numId w:val="12"/>
        </w:numPr>
        <w:rPr>
          <w:rFonts w:asciiTheme="majorHAnsi" w:eastAsiaTheme="majorEastAsia" w:hAnsiTheme="majorHAnsi" w:cstheme="majorBidi"/>
          <w:iCs/>
        </w:rPr>
      </w:pPr>
      <w:r w:rsidRPr="00D3547E">
        <w:rPr>
          <w:rFonts w:asciiTheme="majorHAnsi" w:eastAsiaTheme="majorEastAsia" w:hAnsiTheme="majorHAnsi" w:cstheme="majorBidi"/>
        </w:rPr>
        <w:t>(φ → τ)</w:t>
      </w:r>
      <w:r w:rsidRPr="00D3547E">
        <w:rPr>
          <w:rFonts w:asciiTheme="majorHAnsi" w:eastAsiaTheme="majorEastAsia" w:hAnsiTheme="majorHAnsi" w:cstheme="majorBidi"/>
        </w:rPr>
        <w:tab/>
      </w:r>
      <w:r w:rsidRPr="00D3547E">
        <w:rPr>
          <w:rFonts w:asciiTheme="majorHAnsi" w:eastAsiaTheme="majorEastAsia" w:hAnsiTheme="majorHAnsi" w:cstheme="majorBidi"/>
        </w:rPr>
        <w:tab/>
      </w:r>
      <w:r w:rsidRPr="00D3547E">
        <w:rPr>
          <w:rFonts w:asciiTheme="majorHAnsi" w:eastAsiaTheme="majorEastAsia" w:hAnsiTheme="majorHAnsi" w:cstheme="majorBidi"/>
        </w:rPr>
        <w:tab/>
      </w:r>
      <w:r w:rsidRPr="00D3547E">
        <w:rPr>
          <w:rFonts w:asciiTheme="majorHAnsi" w:eastAsiaTheme="majorEastAsia" w:hAnsiTheme="majorHAnsi" w:cstheme="majorBidi"/>
        </w:rPr>
        <w:tab/>
      </w:r>
      <w:r w:rsidRPr="00D3547E">
        <w:rPr>
          <w:rFonts w:asciiTheme="majorHAnsi" w:eastAsiaTheme="majorEastAsia" w:hAnsiTheme="majorHAnsi" w:cstheme="majorBidi"/>
        </w:rPr>
        <w:tab/>
      </w:r>
      <w:r w:rsidRPr="00D3547E">
        <w:rPr>
          <w:rFonts w:asciiTheme="majorHAnsi" w:eastAsiaTheme="majorEastAsia" w:hAnsiTheme="majorHAnsi" w:cstheme="majorBidi"/>
        </w:rPr>
        <w:tab/>
        <w:t>Ecuanimidad 7,8</w:t>
      </w:r>
    </w:p>
    <w:p w14:paraId="615BA058" w14:textId="77777777" w:rsidR="004A13E2" w:rsidRPr="004A13E2" w:rsidRDefault="004A13E2" w:rsidP="004A13E2">
      <w:pPr>
        <w:tabs>
          <w:tab w:val="left" w:pos="1695"/>
        </w:tabs>
        <w:rPr>
          <w:rFonts w:eastAsiaTheme="minorEastAsia"/>
        </w:rPr>
      </w:pPr>
    </w:p>
    <w:p w14:paraId="7CF403BA" w14:textId="3F875BCC" w:rsidR="007A10DD" w:rsidRPr="004A13E2" w:rsidRDefault="007A10DD" w:rsidP="004A13E2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4A13E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Sección 5.1: 1(</w:t>
      </w:r>
      <w:proofErr w:type="spellStart"/>
      <w:r w:rsidRPr="004A13E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a,f,m,t,w,x,z</w:t>
      </w:r>
      <w:proofErr w:type="spellEnd"/>
      <w:r w:rsidRPr="004A13E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),2,5</w:t>
      </w:r>
    </w:p>
    <w:p w14:paraId="57308F3D" w14:textId="338F862D" w:rsidR="007A10DD" w:rsidRDefault="00B960D4" w:rsidP="002D35C1">
      <w:pPr>
        <w:tabs>
          <w:tab w:val="left" w:pos="1695"/>
        </w:tabs>
      </w:pPr>
      <w:r w:rsidRPr="00B960D4">
        <w:rPr>
          <w:noProof/>
        </w:rPr>
        <w:drawing>
          <wp:inline distT="0" distB="0" distL="0" distR="0" wp14:anchorId="286C7975" wp14:editId="022518BF">
            <wp:extent cx="5612130" cy="400050"/>
            <wp:effectExtent l="0" t="0" r="7620" b="0"/>
            <wp:docPr id="2749438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9438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B960D4">
        <w:rPr>
          <w:noProof/>
        </w:rPr>
        <w:drawing>
          <wp:inline distT="0" distB="0" distL="0" distR="0" wp14:anchorId="571FD0E7" wp14:editId="7A9E05CE">
            <wp:extent cx="2886478" cy="276264"/>
            <wp:effectExtent l="0" t="0" r="0" b="9525"/>
            <wp:docPr id="10567368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73684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6BDEB" w14:textId="6EF4773E" w:rsidR="00B960D4" w:rsidRDefault="00000000" w:rsidP="002D35C1">
      <w:pPr>
        <w:tabs>
          <w:tab w:val="left" w:pos="1695"/>
        </w:tabs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ϕ∨ψ∨τ</m:t>
              </m:r>
            </m:e>
          </m:d>
          <m:r>
            <w:rPr>
              <w:rFonts w:ascii="Cambria Math" w:hAnsi="Cambria Math"/>
            </w:rPr>
            <m:t>≡(ϕ∨ψ∨τ)</m:t>
          </m:r>
        </m:oMath>
      </m:oMathPara>
    </w:p>
    <w:p w14:paraId="1E0E031C" w14:textId="026C8DD2" w:rsidR="00B960D4" w:rsidRDefault="00B960D4" w:rsidP="002D35C1">
      <w:pPr>
        <w:tabs>
          <w:tab w:val="left" w:pos="1695"/>
        </w:tabs>
      </w:pPr>
      <w:r w:rsidRPr="00B960D4">
        <w:rPr>
          <w:noProof/>
        </w:rPr>
        <w:drawing>
          <wp:inline distT="0" distB="0" distL="0" distR="0" wp14:anchorId="19895B07" wp14:editId="4575D5B1">
            <wp:extent cx="1991003" cy="238158"/>
            <wp:effectExtent l="0" t="0" r="9525" b="9525"/>
            <wp:docPr id="2338469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84698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FADF8" w14:textId="18F37DAC" w:rsidR="005768D9" w:rsidRDefault="005768D9" w:rsidP="002D35C1">
      <w:pPr>
        <w:tabs>
          <w:tab w:val="left" w:pos="1695"/>
        </w:tabs>
      </w:pPr>
      <m:oMathPara>
        <m:oMath>
          <m:r>
            <w:rPr>
              <w:rFonts w:ascii="Cambria Math" w:hAnsi="Cambria Math"/>
            </w:rPr>
            <m:t>¬ϕ≡ϕ≡false</m:t>
          </m:r>
        </m:oMath>
      </m:oMathPara>
    </w:p>
    <w:p w14:paraId="595C62DE" w14:textId="7F3E23B2" w:rsidR="00B960D4" w:rsidRDefault="00B960D4" w:rsidP="002D35C1">
      <w:pPr>
        <w:tabs>
          <w:tab w:val="left" w:pos="1695"/>
        </w:tabs>
      </w:pPr>
      <w:r w:rsidRPr="00B960D4">
        <w:rPr>
          <w:noProof/>
        </w:rPr>
        <w:drawing>
          <wp:inline distT="0" distB="0" distL="0" distR="0" wp14:anchorId="0DEC5F99" wp14:editId="401C34D8">
            <wp:extent cx="2086266" cy="228632"/>
            <wp:effectExtent l="0" t="0" r="0" b="0"/>
            <wp:docPr id="599284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2849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99729" w14:textId="442E3DEF" w:rsidR="00B960D4" w:rsidRDefault="005768D9" w:rsidP="002D35C1">
      <w:pPr>
        <w:tabs>
          <w:tab w:val="left" w:pos="1695"/>
        </w:tabs>
      </w:pPr>
      <m:oMathPara>
        <m:oMath>
          <m:r>
            <w:rPr>
              <w:rFonts w:ascii="Cambria Math" w:hAnsi="Cambria Math"/>
            </w:rPr>
            <m:t>ϕ≡¬ϕ≡false</m:t>
          </m:r>
        </m:oMath>
      </m:oMathPara>
    </w:p>
    <w:p w14:paraId="42B90766" w14:textId="5DAD8DC2" w:rsidR="00B960D4" w:rsidRDefault="00B960D4" w:rsidP="002D35C1">
      <w:pPr>
        <w:tabs>
          <w:tab w:val="left" w:pos="1695"/>
        </w:tabs>
      </w:pPr>
      <w:r w:rsidRPr="00B960D4">
        <w:rPr>
          <w:noProof/>
        </w:rPr>
        <w:drawing>
          <wp:inline distT="0" distB="0" distL="0" distR="0" wp14:anchorId="1D7455CD" wp14:editId="130C4B14">
            <wp:extent cx="2438740" cy="219106"/>
            <wp:effectExtent l="0" t="0" r="0" b="9525"/>
            <wp:docPr id="1508764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7644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7F420" w14:textId="1AB4A718" w:rsidR="005768D9" w:rsidRDefault="005768D9" w:rsidP="002D35C1">
      <w:pPr>
        <w:tabs>
          <w:tab w:val="left" w:pos="1695"/>
        </w:tabs>
      </w:pPr>
      <m:oMathPara>
        <m:oMath>
          <m:r>
            <w:rPr>
              <w:rFonts w:ascii="Cambria Math" w:hAnsi="Cambria Math"/>
            </w:rPr>
            <m:t>ϕ→ψ≡(ϕ∨ψ≡ψ)</m:t>
          </m:r>
        </m:oMath>
      </m:oMathPara>
    </w:p>
    <w:p w14:paraId="5A7FDDDC" w14:textId="710AF278" w:rsidR="00B960D4" w:rsidRDefault="00B960D4" w:rsidP="002D35C1">
      <w:pPr>
        <w:tabs>
          <w:tab w:val="left" w:pos="1695"/>
        </w:tabs>
      </w:pPr>
      <w:r w:rsidRPr="00B960D4">
        <w:rPr>
          <w:noProof/>
        </w:rPr>
        <w:drawing>
          <wp:inline distT="0" distB="0" distL="0" distR="0" wp14:anchorId="4C04DC94" wp14:editId="718F04B0">
            <wp:extent cx="3572374" cy="200053"/>
            <wp:effectExtent l="0" t="0" r="0" b="9525"/>
            <wp:docPr id="15813324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3324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4381E" w14:textId="11A584EE" w:rsidR="00B960D4" w:rsidRDefault="005768D9" w:rsidP="002D35C1">
      <w:pPr>
        <w:tabs>
          <w:tab w:val="left" w:pos="1695"/>
        </w:tabs>
      </w:pPr>
      <m:oMathPara>
        <m:oMath>
          <m:r>
            <w:rPr>
              <w:rFonts w:ascii="Cambria Math" w:hAnsi="Cambria Math"/>
            </w:rPr>
            <m:t>ϕ→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ψ∨τ</m:t>
              </m:r>
            </m:e>
          </m:d>
          <m:r>
            <w:rPr>
              <w:rFonts w:ascii="Cambria Math" w:hAnsi="Cambria Math"/>
            </w:rPr>
            <m:t>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ϕ→ψ</m:t>
              </m:r>
            </m:e>
          </m:d>
          <m:r>
            <w:rPr>
              <w:rFonts w:ascii="Cambria Math" w:hAnsi="Cambria Math"/>
            </w:rPr>
            <m:t>∨(ϕ→τ)</m:t>
          </m:r>
        </m:oMath>
      </m:oMathPara>
    </w:p>
    <w:p w14:paraId="07468FCC" w14:textId="2CFE6768" w:rsidR="00B960D4" w:rsidRDefault="00B960D4" w:rsidP="002D35C1">
      <w:pPr>
        <w:tabs>
          <w:tab w:val="left" w:pos="1695"/>
        </w:tabs>
      </w:pPr>
      <w:r w:rsidRPr="00B960D4">
        <w:rPr>
          <w:noProof/>
        </w:rPr>
        <w:drawing>
          <wp:inline distT="0" distB="0" distL="0" distR="0" wp14:anchorId="36D1DF0B" wp14:editId="2C666FCE">
            <wp:extent cx="3467584" cy="238158"/>
            <wp:effectExtent l="0" t="0" r="0" b="9525"/>
            <wp:docPr id="21199507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95077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6698E" w14:textId="70E15281" w:rsidR="00B960D4" w:rsidRDefault="005768D9" w:rsidP="002D35C1">
      <w:pPr>
        <w:tabs>
          <w:tab w:val="left" w:pos="1695"/>
        </w:tabs>
      </w:pPr>
      <m:oMathPara>
        <m:oMath>
          <m:r>
            <w:rPr>
              <w:rFonts w:ascii="Cambria Math" w:hAnsi="Cambria Math"/>
            </w:rPr>
            <m:t>ϕ→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ψ∨τ</m:t>
              </m:r>
            </m:e>
          </m:d>
          <m:r>
            <w:rPr>
              <w:rFonts w:ascii="Cambria Math" w:hAnsi="Cambria Math"/>
            </w:rPr>
            <m:t>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ϕ→ψ</m:t>
              </m:r>
            </m:e>
          </m:d>
          <m:r>
            <w:rPr>
              <w:rFonts w:ascii="Cambria Math" w:hAnsi="Cambria Math"/>
            </w:rPr>
            <m:t>∧(ϕ→τ)</m:t>
          </m:r>
        </m:oMath>
      </m:oMathPara>
    </w:p>
    <w:p w14:paraId="3207581E" w14:textId="670F4754" w:rsidR="00B960D4" w:rsidRDefault="00B960D4" w:rsidP="002D35C1">
      <w:pPr>
        <w:tabs>
          <w:tab w:val="left" w:pos="1695"/>
        </w:tabs>
      </w:pPr>
      <w:r w:rsidRPr="00B960D4">
        <w:rPr>
          <w:noProof/>
        </w:rPr>
        <w:drawing>
          <wp:inline distT="0" distB="0" distL="0" distR="0" wp14:anchorId="50304E9C" wp14:editId="6844A27E">
            <wp:extent cx="2924583" cy="200053"/>
            <wp:effectExtent l="0" t="0" r="0" b="9525"/>
            <wp:docPr id="6039155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91558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3DAF9" w14:textId="5E61BA6B" w:rsidR="005768D9" w:rsidRDefault="00000000" w:rsidP="002D35C1">
      <w:pPr>
        <w:tabs>
          <w:tab w:val="left" w:pos="1695"/>
        </w:tabs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ϕ∨ψ</m:t>
              </m:r>
            </m:e>
          </m:d>
          <m:r>
            <w:rPr>
              <w:rFonts w:ascii="Cambria Math" w:hAnsi="Cambria Math"/>
            </w:rPr>
            <m:t>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ϕ∧ψ</m:t>
              </m:r>
            </m:e>
          </m:d>
          <m:r>
            <w:rPr>
              <w:rFonts w:ascii="Cambria Math" w:hAnsi="Cambria Math"/>
            </w:rPr>
            <m:t>≡(ϕ≡ψ)</m:t>
          </m:r>
        </m:oMath>
      </m:oMathPara>
    </w:p>
    <w:p w14:paraId="161CC04E" w14:textId="386A1E58" w:rsidR="00B960D4" w:rsidRDefault="005768D9" w:rsidP="002D35C1">
      <w:pPr>
        <w:tabs>
          <w:tab w:val="left" w:pos="1695"/>
        </w:tabs>
      </w:pPr>
      <w:r w:rsidRPr="005768D9">
        <w:rPr>
          <w:noProof/>
        </w:rPr>
        <w:drawing>
          <wp:inline distT="0" distB="0" distL="0" distR="0" wp14:anchorId="5A1AD6DB" wp14:editId="30F639E5">
            <wp:extent cx="5612130" cy="1661160"/>
            <wp:effectExtent l="0" t="0" r="7620" b="0"/>
            <wp:docPr id="12836054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60547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019EB" w14:textId="73B95AC4" w:rsidR="005768D9" w:rsidRPr="005768D9" w:rsidRDefault="005768D9" w:rsidP="005768D9">
      <w:pPr>
        <w:pStyle w:val="Prrafodelista"/>
        <w:numPr>
          <w:ilvl w:val="0"/>
          <w:numId w:val="8"/>
        </w:numPr>
        <w:tabs>
          <w:tab w:val="left" w:pos="1695"/>
        </w:tabs>
      </w:pPr>
      <w:r>
        <w:lastRenderedPageBreak/>
        <w:t xml:space="preserve">Es ambigua </w:t>
      </w:r>
    </w:p>
    <w:p w14:paraId="1DD0F1BD" w14:textId="53FB0995" w:rsidR="005768D9" w:rsidRPr="005768D9" w:rsidRDefault="00000000" w:rsidP="005768D9">
      <w:pPr>
        <w:pStyle w:val="Prrafodelista"/>
        <w:tabs>
          <w:tab w:val="left" w:pos="1695"/>
        </w:tabs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p∨q</m:t>
              </m:r>
            </m:e>
          </m:d>
          <m:r>
            <w:rPr>
              <w:rFonts w:ascii="Cambria Math" w:hAnsi="Cambria Math"/>
            </w:rPr>
            <m:t>∧r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p∨(q∧r)</m:t>
          </m:r>
        </m:oMath>
      </m:oMathPara>
    </w:p>
    <w:p w14:paraId="42EF07AA" w14:textId="73D22939" w:rsidR="005768D9" w:rsidRPr="005768D9" w:rsidRDefault="005768D9" w:rsidP="005768D9">
      <w:pPr>
        <w:pStyle w:val="Prrafodelista"/>
        <w:numPr>
          <w:ilvl w:val="0"/>
          <w:numId w:val="8"/>
        </w:numPr>
        <w:tabs>
          <w:tab w:val="left" w:pos="1695"/>
        </w:tabs>
      </w:pPr>
      <w:r>
        <w:t xml:space="preserve">Es ambigua </w:t>
      </w:r>
    </w:p>
    <w:p w14:paraId="74A70856" w14:textId="02C6ABC4" w:rsidR="005768D9" w:rsidRPr="005768D9" w:rsidRDefault="00000000" w:rsidP="005768D9">
      <w:pPr>
        <w:pStyle w:val="Prrafodelista"/>
        <w:tabs>
          <w:tab w:val="left" w:pos="1695"/>
        </w:tabs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p∧q</m:t>
              </m:r>
            </m:e>
          </m:d>
          <m:r>
            <w:rPr>
              <w:rFonts w:ascii="Cambria Math" w:hAnsi="Cambria Math"/>
            </w:rPr>
            <m:t>∨r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p∧(q∨r)</m:t>
          </m:r>
        </m:oMath>
      </m:oMathPara>
    </w:p>
    <w:p w14:paraId="757CED53" w14:textId="03CF6E9F" w:rsidR="005768D9" w:rsidRPr="005768D9" w:rsidRDefault="005768D9" w:rsidP="005768D9">
      <w:pPr>
        <w:pStyle w:val="Prrafodelista"/>
        <w:numPr>
          <w:ilvl w:val="0"/>
          <w:numId w:val="8"/>
        </w:numPr>
        <w:tabs>
          <w:tab w:val="left" w:pos="1695"/>
        </w:tabs>
        <w:rPr>
          <w:rFonts w:eastAsiaTheme="minorEastAsia"/>
        </w:rPr>
      </w:pPr>
      <w:r>
        <w:rPr>
          <w:rFonts w:eastAsiaTheme="minorEastAsia"/>
        </w:rPr>
        <w:t xml:space="preserve">Es ambigua </w:t>
      </w:r>
    </w:p>
    <w:p w14:paraId="3C570E3E" w14:textId="32716A10" w:rsidR="005768D9" w:rsidRPr="00F91C9F" w:rsidRDefault="00000000" w:rsidP="005768D9">
      <w:pPr>
        <w:pStyle w:val="Prrafodelista"/>
        <w:tabs>
          <w:tab w:val="left" w:pos="1695"/>
        </w:tabs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p→q</m:t>
              </m:r>
            </m:e>
          </m:d>
          <m:r>
            <w:rPr>
              <w:rFonts w:ascii="Cambria Math" w:hAnsi="Cambria Math"/>
            </w:rPr>
            <m:t>→r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p→(q→r)</m:t>
          </m:r>
        </m:oMath>
      </m:oMathPara>
    </w:p>
    <w:p w14:paraId="6270A7B5" w14:textId="77777777" w:rsidR="00F91C9F" w:rsidRPr="005768D9" w:rsidRDefault="00F91C9F" w:rsidP="00F91C9F">
      <w:pPr>
        <w:pStyle w:val="Prrafodelista"/>
        <w:numPr>
          <w:ilvl w:val="0"/>
          <w:numId w:val="8"/>
        </w:numPr>
        <w:tabs>
          <w:tab w:val="left" w:pos="1695"/>
        </w:tabs>
        <w:rPr>
          <w:rFonts w:eastAsiaTheme="minorEastAsia"/>
        </w:rPr>
      </w:pPr>
      <w:r>
        <w:rPr>
          <w:rFonts w:eastAsiaTheme="minorEastAsia"/>
        </w:rPr>
        <w:t xml:space="preserve">Es ambigua </w:t>
      </w:r>
    </w:p>
    <w:p w14:paraId="16DEB1B5" w14:textId="408EED8B" w:rsidR="00F91C9F" w:rsidRPr="00F91C9F" w:rsidRDefault="00000000" w:rsidP="00F91C9F">
      <w:pPr>
        <w:pStyle w:val="Prrafodelista"/>
        <w:tabs>
          <w:tab w:val="left" w:pos="1695"/>
        </w:tabs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p→q</m:t>
              </m:r>
            </m:e>
          </m:d>
          <m:r>
            <w:rPr>
              <w:rFonts w:ascii="Cambria Math" w:hAnsi="Cambria Math"/>
            </w:rPr>
            <m:t>←r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p→(q←r)</m:t>
          </m:r>
        </m:oMath>
      </m:oMathPara>
    </w:p>
    <w:p w14:paraId="4DD3CF2B" w14:textId="77777777" w:rsidR="00F91C9F" w:rsidRPr="005768D9" w:rsidRDefault="00F91C9F" w:rsidP="00F91C9F">
      <w:pPr>
        <w:pStyle w:val="Prrafodelista"/>
        <w:numPr>
          <w:ilvl w:val="0"/>
          <w:numId w:val="8"/>
        </w:numPr>
        <w:tabs>
          <w:tab w:val="left" w:pos="1695"/>
        </w:tabs>
        <w:rPr>
          <w:rFonts w:eastAsiaTheme="minorEastAsia"/>
        </w:rPr>
      </w:pPr>
      <w:r>
        <w:rPr>
          <w:rFonts w:eastAsiaTheme="minorEastAsia"/>
        </w:rPr>
        <w:t xml:space="preserve">Es ambigua </w:t>
      </w:r>
    </w:p>
    <w:p w14:paraId="51BF8EF2" w14:textId="5AC1B586" w:rsidR="00F91C9F" w:rsidRPr="00F91C9F" w:rsidRDefault="00000000" w:rsidP="00F91C9F">
      <w:pPr>
        <w:pStyle w:val="Prrafodelista"/>
        <w:tabs>
          <w:tab w:val="left" w:pos="1695"/>
        </w:tabs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p←q</m:t>
              </m:r>
            </m:e>
          </m:d>
          <m:r>
            <w:rPr>
              <w:rFonts w:ascii="Cambria Math" w:hAnsi="Cambria Math"/>
            </w:rPr>
            <m:t>→r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p←(q→r)</m:t>
          </m:r>
        </m:oMath>
      </m:oMathPara>
    </w:p>
    <w:p w14:paraId="120752A2" w14:textId="69DFD765" w:rsidR="00F91C9F" w:rsidRPr="00F91C9F" w:rsidRDefault="00F91C9F" w:rsidP="00F91C9F">
      <w:pPr>
        <w:tabs>
          <w:tab w:val="left" w:pos="1695"/>
        </w:tabs>
        <w:rPr>
          <w:rFonts w:eastAsiaTheme="minorEastAsia"/>
        </w:rPr>
      </w:pPr>
      <w:r w:rsidRPr="00F91C9F">
        <w:rPr>
          <w:rFonts w:eastAsiaTheme="minorEastAsia"/>
          <w:noProof/>
        </w:rPr>
        <w:drawing>
          <wp:inline distT="0" distB="0" distL="0" distR="0" wp14:anchorId="4B572252" wp14:editId="5C5F61DD">
            <wp:extent cx="5612130" cy="1638300"/>
            <wp:effectExtent l="0" t="0" r="7620" b="0"/>
            <wp:docPr id="13943423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34239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F6834" w14:textId="77777777" w:rsidR="005768D9" w:rsidRPr="005768D9" w:rsidRDefault="005768D9" w:rsidP="005768D9">
      <w:pPr>
        <w:pStyle w:val="Prrafodelista"/>
        <w:tabs>
          <w:tab w:val="left" w:pos="1695"/>
        </w:tabs>
        <w:rPr>
          <w:rFonts w:eastAsiaTheme="minorEastAsia"/>
        </w:rPr>
      </w:pPr>
    </w:p>
    <w:p w14:paraId="51E04552" w14:textId="3AC5D859" w:rsidR="005768D9" w:rsidRPr="00F91C9F" w:rsidRDefault="00000000" w:rsidP="00F91C9F">
      <w:pPr>
        <w:pStyle w:val="Prrafodelista"/>
        <w:numPr>
          <w:ilvl w:val="0"/>
          <w:numId w:val="9"/>
        </w:numPr>
        <w:tabs>
          <w:tab w:val="left" w:pos="1695"/>
        </w:tabs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true∨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p∧q</m:t>
                </m:r>
              </m:e>
            </m:d>
          </m:e>
        </m:d>
      </m:oMath>
    </w:p>
    <w:p w14:paraId="4872887F" w14:textId="5659D0E1" w:rsidR="00F91C9F" w:rsidRPr="00F91C9F" w:rsidRDefault="00000000" w:rsidP="00F91C9F">
      <w:pPr>
        <w:pStyle w:val="Prrafodelista"/>
        <w:numPr>
          <w:ilvl w:val="0"/>
          <w:numId w:val="9"/>
        </w:numPr>
        <w:tabs>
          <w:tab w:val="left" w:pos="1695"/>
        </w:tabs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p≡p</m:t>
                </m:r>
              </m:e>
            </m:d>
            <m:r>
              <w:rPr>
                <w:rFonts w:ascii="Cambria Math" w:eastAsiaTheme="minorEastAsia" w:hAnsi="Cambria Math"/>
              </w:rPr>
              <m:t>∨q</m:t>
            </m:r>
          </m:e>
        </m:d>
      </m:oMath>
    </w:p>
    <w:p w14:paraId="6BC3633D" w14:textId="77777777" w:rsidR="00F91C9F" w:rsidRPr="00F91C9F" w:rsidRDefault="00F91C9F" w:rsidP="00F91C9F">
      <w:pPr>
        <w:pStyle w:val="Prrafodelista"/>
        <w:numPr>
          <w:ilvl w:val="0"/>
          <w:numId w:val="9"/>
        </w:numPr>
        <w:rPr>
          <w:rFonts w:asciiTheme="majorHAnsi" w:eastAsiaTheme="majorEastAsia" w:hAnsiTheme="majorHAnsi" w:cstheme="majorBidi"/>
          <w:iCs/>
        </w:rPr>
      </w:pPr>
      <m:oMath>
        <m:r>
          <w:rPr>
            <w:rFonts w:ascii="Cambria Math" w:eastAsiaTheme="majorEastAsia" w:hAnsi="Cambria Math" w:cstheme="majorBidi"/>
          </w:rPr>
          <m:t xml:space="preserve">(p → q) ≡ (r ≡ (p </m:t>
        </m:r>
        <m:r>
          <w:rPr>
            <w:rFonts w:ascii="Cambria Math" w:eastAsiaTheme="majorEastAsia" w:hAnsi="Cambria Math" w:cs="Cambria Math"/>
          </w:rPr>
          <m:t>∧</m:t>
        </m:r>
        <m:r>
          <w:rPr>
            <w:rFonts w:ascii="Cambria Math" w:eastAsiaTheme="majorEastAsia" w:hAnsi="Cambria Math" w:cstheme="majorBidi"/>
          </w:rPr>
          <m:t xml:space="preserve"> q)) ≡ (p </m:t>
        </m:r>
        <m:r>
          <w:rPr>
            <w:rFonts w:ascii="Cambria Math" w:eastAsiaTheme="majorEastAsia" w:hAnsi="Cambria Math" w:cs="Cambria Math"/>
          </w:rPr>
          <m:t>∧</m:t>
        </m:r>
        <m:r>
          <w:rPr>
            <w:rFonts w:ascii="Cambria Math" w:eastAsiaTheme="majorEastAsia" w:hAnsi="Cambria Math" w:cstheme="majorBidi"/>
          </w:rPr>
          <m:t xml:space="preserve"> r)</m:t>
        </m:r>
      </m:oMath>
    </w:p>
    <w:p w14:paraId="32018487" w14:textId="77777777" w:rsidR="00F91C9F" w:rsidRPr="00F91C9F" w:rsidRDefault="00F91C9F" w:rsidP="00F91C9F">
      <w:pPr>
        <w:pStyle w:val="Prrafodelista"/>
        <w:numPr>
          <w:ilvl w:val="0"/>
          <w:numId w:val="9"/>
        </w:numPr>
        <w:rPr>
          <w:rFonts w:asciiTheme="majorHAnsi" w:eastAsiaTheme="majorEastAsia" w:hAnsiTheme="majorHAnsi" w:cstheme="majorBidi"/>
          <w:iCs/>
        </w:rPr>
      </w:pPr>
      <m:oMath>
        <m:r>
          <w:rPr>
            <w:rFonts w:ascii="Cambria Math" w:eastAsiaTheme="majorEastAsia" w:hAnsi="Cambria Math" w:cstheme="majorBidi"/>
          </w:rPr>
          <m:t xml:space="preserve">(p ≡ (q </m:t>
        </m:r>
        <m:r>
          <w:rPr>
            <w:rFonts w:ascii="Cambria Math" w:eastAsiaTheme="majorEastAsia" w:hAnsi="Cambria Math" w:cs="Cambria Math"/>
          </w:rPr>
          <m:t>≢</m:t>
        </m:r>
        <m:r>
          <w:rPr>
            <w:rFonts w:ascii="Cambria Math" w:eastAsiaTheme="majorEastAsia" w:hAnsi="Cambria Math" w:cstheme="majorBidi"/>
          </w:rPr>
          <m:t xml:space="preserve"> r)) ← (false </m:t>
        </m:r>
        <m:r>
          <w:rPr>
            <w:rFonts w:ascii="Cambria Math" w:eastAsiaTheme="majorEastAsia" w:hAnsi="Cambria Math" w:cs="Cambria Math"/>
          </w:rPr>
          <m:t>∧</m:t>
        </m:r>
        <m:r>
          <w:rPr>
            <w:rFonts w:ascii="Cambria Math" w:eastAsiaTheme="majorEastAsia" w:hAnsi="Cambria Math" w:cstheme="majorBidi"/>
          </w:rPr>
          <m:t xml:space="preserve"> p)</m:t>
        </m:r>
      </m:oMath>
    </w:p>
    <w:p w14:paraId="19BAB944" w14:textId="77777777" w:rsidR="00F91C9F" w:rsidRPr="00F91C9F" w:rsidRDefault="00F91C9F" w:rsidP="00F91C9F">
      <w:pPr>
        <w:pStyle w:val="Prrafodelista"/>
        <w:numPr>
          <w:ilvl w:val="0"/>
          <w:numId w:val="9"/>
        </w:numPr>
        <w:rPr>
          <w:rFonts w:asciiTheme="majorHAnsi" w:eastAsiaTheme="majorEastAsia" w:hAnsiTheme="majorHAnsi" w:cstheme="majorBidi"/>
          <w:iCs/>
        </w:rPr>
      </w:pPr>
      <m:oMath>
        <m:r>
          <w:rPr>
            <w:rFonts w:ascii="Cambria Math" w:eastAsiaTheme="majorEastAsia" w:hAnsi="Cambria Math" w:cstheme="majorBidi"/>
          </w:rPr>
          <m:t xml:space="preserve">(¬p </m:t>
        </m:r>
        <m:r>
          <w:rPr>
            <w:rFonts w:ascii="Cambria Math" w:eastAsiaTheme="majorEastAsia" w:hAnsi="Cambria Math" w:cs="Cambria Math"/>
          </w:rPr>
          <m:t>∧</m:t>
        </m:r>
        <m:r>
          <w:rPr>
            <w:rFonts w:ascii="Cambria Math" w:eastAsiaTheme="majorEastAsia" w:hAnsi="Cambria Math" w:cstheme="majorBidi"/>
          </w:rPr>
          <m:t xml:space="preserve"> (p ≡ p)) → r</m:t>
        </m:r>
      </m:oMath>
    </w:p>
    <w:p w14:paraId="2F22D758" w14:textId="77777777" w:rsidR="00F91C9F" w:rsidRPr="00F91C9F" w:rsidRDefault="00F91C9F" w:rsidP="00F91C9F">
      <w:pPr>
        <w:tabs>
          <w:tab w:val="left" w:pos="1695"/>
        </w:tabs>
        <w:ind w:left="720"/>
        <w:rPr>
          <w:rFonts w:eastAsiaTheme="minorEastAsia"/>
        </w:rPr>
      </w:pPr>
    </w:p>
    <w:sectPr w:rsidR="00F91C9F" w:rsidRPr="00F91C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egreyasansL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92E90"/>
    <w:multiLevelType w:val="multilevel"/>
    <w:tmpl w:val="2F66D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F446FA"/>
    <w:multiLevelType w:val="hybridMultilevel"/>
    <w:tmpl w:val="107EF6CC"/>
    <w:lvl w:ilvl="0" w:tplc="774866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9061E9"/>
    <w:multiLevelType w:val="hybridMultilevel"/>
    <w:tmpl w:val="0EFE640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511D2"/>
    <w:multiLevelType w:val="hybridMultilevel"/>
    <w:tmpl w:val="ADB47B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F273FE"/>
    <w:multiLevelType w:val="hybridMultilevel"/>
    <w:tmpl w:val="6772FEA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4507D"/>
    <w:multiLevelType w:val="hybridMultilevel"/>
    <w:tmpl w:val="71902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B4703"/>
    <w:multiLevelType w:val="multilevel"/>
    <w:tmpl w:val="2F66D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B702C1"/>
    <w:multiLevelType w:val="hybridMultilevel"/>
    <w:tmpl w:val="7DB4C7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6F27CC"/>
    <w:multiLevelType w:val="hybridMultilevel"/>
    <w:tmpl w:val="D4926B0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774502"/>
    <w:multiLevelType w:val="hybridMultilevel"/>
    <w:tmpl w:val="259299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1E2860"/>
    <w:multiLevelType w:val="hybridMultilevel"/>
    <w:tmpl w:val="27CE7D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7E2FB2"/>
    <w:multiLevelType w:val="hybridMultilevel"/>
    <w:tmpl w:val="F96EA9C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9433689">
    <w:abstractNumId w:val="0"/>
  </w:num>
  <w:num w:numId="2" w16cid:durableId="1116019108">
    <w:abstractNumId w:val="3"/>
  </w:num>
  <w:num w:numId="3" w16cid:durableId="274606387">
    <w:abstractNumId w:val="7"/>
  </w:num>
  <w:num w:numId="4" w16cid:durableId="347294238">
    <w:abstractNumId w:val="6"/>
  </w:num>
  <w:num w:numId="5" w16cid:durableId="1450272204">
    <w:abstractNumId w:val="9"/>
  </w:num>
  <w:num w:numId="6" w16cid:durableId="1410956921">
    <w:abstractNumId w:val="5"/>
  </w:num>
  <w:num w:numId="7" w16cid:durableId="2003314020">
    <w:abstractNumId w:val="10"/>
  </w:num>
  <w:num w:numId="8" w16cid:durableId="996348204">
    <w:abstractNumId w:val="2"/>
  </w:num>
  <w:num w:numId="9" w16cid:durableId="1639070147">
    <w:abstractNumId w:val="1"/>
  </w:num>
  <w:num w:numId="10" w16cid:durableId="429592885">
    <w:abstractNumId w:val="8"/>
  </w:num>
  <w:num w:numId="11" w16cid:durableId="1535385365">
    <w:abstractNumId w:val="11"/>
  </w:num>
  <w:num w:numId="12" w16cid:durableId="4271177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558"/>
    <w:rsid w:val="00043D36"/>
    <w:rsid w:val="0009322F"/>
    <w:rsid w:val="000F1558"/>
    <w:rsid w:val="0010272E"/>
    <w:rsid w:val="00206176"/>
    <w:rsid w:val="002D35C1"/>
    <w:rsid w:val="003334D6"/>
    <w:rsid w:val="004A13E2"/>
    <w:rsid w:val="00532DBE"/>
    <w:rsid w:val="005706E5"/>
    <w:rsid w:val="005768D9"/>
    <w:rsid w:val="005C73D6"/>
    <w:rsid w:val="007A10DD"/>
    <w:rsid w:val="008546DD"/>
    <w:rsid w:val="00861D6F"/>
    <w:rsid w:val="00877E5C"/>
    <w:rsid w:val="008F4AD7"/>
    <w:rsid w:val="00982A35"/>
    <w:rsid w:val="00A5596B"/>
    <w:rsid w:val="00B2506E"/>
    <w:rsid w:val="00B579B7"/>
    <w:rsid w:val="00B960D4"/>
    <w:rsid w:val="00D221EC"/>
    <w:rsid w:val="00D50229"/>
    <w:rsid w:val="00E22C0A"/>
    <w:rsid w:val="00F81317"/>
    <w:rsid w:val="00F91C9F"/>
    <w:rsid w:val="00FA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AD795"/>
  <w15:chartTrackingRefBased/>
  <w15:docId w15:val="{7F815B17-C30C-470F-985E-35F65D61E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8D9"/>
  </w:style>
  <w:style w:type="paragraph" w:styleId="Ttulo1">
    <w:name w:val="heading 1"/>
    <w:basedOn w:val="Normal"/>
    <w:next w:val="Normal"/>
    <w:link w:val="Ttulo1Car"/>
    <w:uiPriority w:val="9"/>
    <w:qFormat/>
    <w:rsid w:val="00532D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131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81317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532DB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16</Pages>
  <Words>1985</Words>
  <Characters>10919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ANDRES QUINTERO RODRIGUEZ</dc:creator>
  <cp:keywords/>
  <dc:description/>
  <cp:lastModifiedBy>CAMILO ANDRES QUINTERO RODRIGUEZ</cp:lastModifiedBy>
  <cp:revision>5</cp:revision>
  <dcterms:created xsi:type="dcterms:W3CDTF">2023-04-07T18:16:00Z</dcterms:created>
  <dcterms:modified xsi:type="dcterms:W3CDTF">2023-04-16T21:50:00Z</dcterms:modified>
</cp:coreProperties>
</file>