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0952" w14:textId="712D788B" w:rsidR="007052AB" w:rsidRDefault="004A22D8">
      <w:r w:rsidRPr="004A22D8">
        <w:rPr>
          <w:noProof/>
        </w:rPr>
        <w:drawing>
          <wp:inline distT="0" distB="0" distL="0" distR="0" wp14:anchorId="141E4F6D" wp14:editId="69D9CAFB">
            <wp:extent cx="5296639" cy="3038899"/>
            <wp:effectExtent l="0" t="0" r="0" b="9525"/>
            <wp:docPr id="18283771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713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8F09" w14:textId="18A129D0" w:rsidR="004A22D8" w:rsidRPr="004A22D8" w:rsidRDefault="004A22D8" w:rsidP="004A22D8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Responder:Falso, verdadero o incorrecto. JUSTIFICADO</m:t>
        </m:r>
      </m:oMath>
    </w:p>
    <w:p w14:paraId="5E8762D4" w14:textId="77777777" w:rsidR="004A22D8" w:rsidRDefault="004A22D8" w:rsidP="004A22D8">
      <w:pPr>
        <w:pStyle w:val="Prrafodelista"/>
        <w:rPr>
          <w:rFonts w:eastAsiaTheme="minorEastAsia"/>
        </w:rPr>
      </w:pPr>
    </w:p>
    <w:p w14:paraId="51D0DD29" w14:textId="6F390AAF" w:rsidR="004A22D8" w:rsidRDefault="004A22D8" w:rsidP="004A22D8">
      <w:pPr>
        <w:pStyle w:val="Prrafodelista"/>
        <w:rPr>
          <w:rFonts w:eastAsiaTheme="minorEastAsia"/>
        </w:rPr>
      </w:pPr>
      <w:r w:rsidRPr="004A22D8">
        <w:rPr>
          <w:rFonts w:eastAsiaTheme="minorEastAsia"/>
          <w:noProof/>
        </w:rPr>
        <w:drawing>
          <wp:inline distT="0" distB="0" distL="0" distR="0" wp14:anchorId="7A5BCE49" wp14:editId="2F05CA52">
            <wp:extent cx="3191320" cy="228632"/>
            <wp:effectExtent l="0" t="0" r="0" b="0"/>
            <wp:docPr id="529414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14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E3C1" w14:textId="29107190" w:rsidR="004A22D8" w:rsidRPr="00730301" w:rsidRDefault="004A22D8" w:rsidP="004A22D8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Falso e incorrecto, porque a la izquierda se suman los i y a la izquierda los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ademas la≡solo se puede aplicar para proposiciones, no para enteros. </m:t>
          </m:r>
        </m:oMath>
      </m:oMathPara>
    </w:p>
    <w:p w14:paraId="62CD09A0" w14:textId="77777777" w:rsidR="00730301" w:rsidRPr="004A22D8" w:rsidRDefault="00730301" w:rsidP="004A22D8">
      <w:pPr>
        <w:pStyle w:val="Prrafodelista"/>
        <w:rPr>
          <w:rFonts w:eastAsiaTheme="minorEastAsia"/>
        </w:rPr>
      </w:pPr>
    </w:p>
    <w:p w14:paraId="5A4B12C4" w14:textId="6B8DC9BB" w:rsidR="004A22D8" w:rsidRDefault="004A22D8" w:rsidP="004A22D8">
      <w:pPr>
        <w:pStyle w:val="Prrafodelista"/>
        <w:rPr>
          <w:rFonts w:eastAsiaTheme="minorEastAsia"/>
        </w:rPr>
      </w:pPr>
      <w:r w:rsidRPr="004A22D8">
        <w:rPr>
          <w:rFonts w:eastAsiaTheme="minorEastAsia"/>
          <w:noProof/>
        </w:rPr>
        <w:drawing>
          <wp:inline distT="0" distB="0" distL="0" distR="0" wp14:anchorId="3981030B" wp14:editId="737AEF9F">
            <wp:extent cx="5612130" cy="294005"/>
            <wp:effectExtent l="0" t="0" r="7620" b="0"/>
            <wp:docPr id="312408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08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C0F7" w14:textId="1D2706AC" w:rsidR="004A22D8" w:rsidRPr="00C41F73" w:rsidRDefault="00730301" w:rsidP="00C41F73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Falso porque el lado derecho siempre será mayor que el lado izquierdo, pues es una sumatoria, miestras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el lado derecho unicamente retorna un valor, ejemplo:  </m:t>
          </m:r>
        </m:oMath>
      </m:oMathPara>
    </w:p>
    <w:p w14:paraId="5E1338EE" w14:textId="77777777" w:rsidR="00C41F73" w:rsidRDefault="00C41F73" w:rsidP="00C41F73">
      <w:pPr>
        <w:pStyle w:val="Prrafodelista"/>
        <w:rPr>
          <w:rFonts w:eastAsiaTheme="minorEastAsia"/>
        </w:rPr>
      </w:pPr>
    </w:p>
    <w:p w14:paraId="0793A70F" w14:textId="1C3DCF0F" w:rsidR="00C41F73" w:rsidRPr="00C41F73" w:rsidRDefault="00000000" w:rsidP="00C41F73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↑i</m:t>
              </m:r>
            </m:e>
            <m:e>
              <m:r>
                <w:rPr>
                  <w:rFonts w:ascii="Cambria Math" w:eastAsiaTheme="minorEastAsia" w:hAnsi="Cambria Math"/>
                </w:rPr>
                <m:t>0≤i≤10: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+j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10≤j≤15:3i+j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      Para el primer caso i=0 y j=10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por lo tanto 3i+j=10</m:t>
          </m:r>
        </m:oMath>
      </m:oMathPara>
    </w:p>
    <w:p w14:paraId="4738C6A7" w14:textId="77777777" w:rsidR="00C41F73" w:rsidRPr="00C41F73" w:rsidRDefault="00C41F73" w:rsidP="00C41F73">
      <w:pPr>
        <w:pStyle w:val="Prrafodelista"/>
        <w:rPr>
          <w:rFonts w:eastAsiaTheme="minorEastAsia"/>
        </w:rPr>
      </w:pPr>
    </w:p>
    <w:p w14:paraId="384C8C17" w14:textId="57D949BF" w:rsidR="00C41F73" w:rsidRPr="00584078" w:rsidRDefault="00000000" w:rsidP="00C41F73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+i</m:t>
              </m:r>
            </m:e>
            <m:e>
              <m:r>
                <w:rPr>
                  <w:rFonts w:ascii="Cambria Math" w:eastAsiaTheme="minorEastAsia" w:hAnsi="Cambria Math"/>
                </w:rPr>
                <m:t>10≤i≤15: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↑j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1≤j≤10:3i+j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      Para el primer caso i=10 y j=1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por lo tanto 3i+j=31, de esta forma, la sumatoria final será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mayor que el valor que retorne el lado izuierdo,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por lo que son diferentes. </m:t>
          </m:r>
        </m:oMath>
      </m:oMathPara>
    </w:p>
    <w:p w14:paraId="42C75643" w14:textId="77777777" w:rsidR="00584078" w:rsidRPr="00584078" w:rsidRDefault="00584078" w:rsidP="00C41F73">
      <w:pPr>
        <w:pStyle w:val="Prrafodelista"/>
        <w:rPr>
          <w:rFonts w:eastAsiaTheme="minorEastAsia"/>
        </w:rPr>
      </w:pPr>
    </w:p>
    <w:p w14:paraId="3AFAC231" w14:textId="34096195" w:rsidR="00C41F73" w:rsidRDefault="00584078" w:rsidP="00C41F73">
      <w:pPr>
        <w:pStyle w:val="Prrafodelista"/>
        <w:rPr>
          <w:rFonts w:eastAsiaTheme="minorEastAsia"/>
        </w:rPr>
      </w:pPr>
      <w:r w:rsidRPr="00584078">
        <w:rPr>
          <w:rFonts w:eastAsiaTheme="minorEastAsia"/>
          <w:noProof/>
        </w:rPr>
        <w:drawing>
          <wp:inline distT="0" distB="0" distL="0" distR="0" wp14:anchorId="66F1578F" wp14:editId="53B8FF43">
            <wp:extent cx="3753374" cy="200053"/>
            <wp:effectExtent l="0" t="0" r="0" b="9525"/>
            <wp:docPr id="1482483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83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157A" w14:textId="64261C6C" w:rsidR="00FB5536" w:rsidRPr="00235015" w:rsidRDefault="00235015" w:rsidP="00C41F73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False, pues el resultado varia en la cantidad de k que tenga cada lado, pues al finalizar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la operacion, el resultado del lado izquierdo tiene 5k mientras el derecho tiene una k</m:t>
          </m:r>
        </m:oMath>
      </m:oMathPara>
    </w:p>
    <w:p w14:paraId="7D179E4B" w14:textId="77777777" w:rsidR="00235015" w:rsidRDefault="00235015" w:rsidP="00235015">
      <w:pPr>
        <w:rPr>
          <w:rFonts w:asciiTheme="majorHAnsi" w:eastAsiaTheme="minorEastAsia" w:hAnsiTheme="majorHAnsi" w:cstheme="majorHAnsi"/>
          <w:iCs/>
          <w:lang w:val="es-CO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HAnsi"/>
              <w:lang w:val="es-CO"/>
            </w:rPr>
            <m:t>(+</m:t>
          </m:r>
          <m:r>
            <w:rPr>
              <w:rFonts w:ascii="Cambria Math" w:eastAsiaTheme="minorEastAsia" w:hAnsi="Cambria Math" w:cstheme="majorHAnsi"/>
              <w:lang w:val="es-CO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theme="majorHAnsi"/>
              <w:lang w:val="es-CO"/>
            </w:rPr>
            <m:t xml:space="preserve"> | 0≤ </m:t>
          </m:r>
          <m:r>
            <w:rPr>
              <w:rFonts w:ascii="Cambria Math" w:eastAsiaTheme="minorEastAsia" w:hAnsi="Cambria Math" w:cstheme="majorHAnsi"/>
              <w:lang w:val="es-CO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theme="majorHAnsi"/>
              <w:lang w:val="es-CO"/>
            </w:rPr>
            <m:t xml:space="preserve"> &lt; </m:t>
          </m:r>
          <m:r>
            <w:rPr>
              <w:rFonts w:ascii="Cambria Math" w:eastAsiaTheme="minorEastAsia" w:hAnsi="Cambria Math" w:cstheme="majorHAnsi"/>
              <w:lang w:val="es-CO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cstheme="majorHAnsi"/>
              <w:lang w:val="es-CO"/>
            </w:rPr>
            <m:t>  :  4</m:t>
          </m:r>
          <m:r>
            <w:rPr>
              <w:rFonts w:ascii="Cambria Math" w:eastAsiaTheme="minorEastAsia" w:hAnsi="Cambria Math" w:cstheme="majorHAnsi"/>
              <w:lang w:val="es-CO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theme="majorHAnsi"/>
              <w:lang w:val="es-CO"/>
            </w:rPr>
            <m:t>+5</m:t>
          </m:r>
          <m:r>
            <w:rPr>
              <w:rFonts w:ascii="Cambria Math" w:eastAsiaTheme="minorEastAsia" w:hAnsi="Cambria Math" w:cstheme="majorHAnsi"/>
              <w:lang w:val="es-CO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theme="majorHAnsi"/>
              <w:lang w:val="es-CO"/>
            </w:rPr>
            <m:t xml:space="preserve"> ) </m:t>
          </m:r>
        </m:oMath>
      </m:oMathPara>
    </w:p>
    <w:p w14:paraId="0E20A121" w14:textId="35FD81A8" w:rsidR="00235015" w:rsidRDefault="00235015" w:rsidP="00235015">
      <w:pPr>
        <w:ind w:left="3540" w:hanging="3540"/>
        <w:rPr>
          <w:rFonts w:asciiTheme="majorHAnsi" w:eastAsiaTheme="minorEastAsia" w:hAnsiTheme="majorHAnsi" w:cstheme="majorHAnsi"/>
          <w:iCs/>
          <w:lang w:val="es-CO"/>
        </w:rPr>
      </w:pPr>
      <m:oMath>
        <m:r>
          <m:rPr>
            <m:sty m:val="p"/>
          </m:rPr>
          <w:rPr>
            <w:rFonts w:ascii="Cambria Math" w:eastAsiaTheme="minorEastAsia" w:hAnsi="Cambria Math" w:cstheme="majorHAnsi"/>
            <w:lang w:val="es-CO"/>
          </w:rPr>
          <m:t>(+</m:t>
        </m:r>
        <m:r>
          <w:rPr>
            <w:rFonts w:ascii="Cambria Math" w:eastAsiaTheme="minorEastAsia" w:hAnsi="Cambria Math" w:cstheme="majorHAnsi"/>
            <w:lang w:val="es-CO"/>
          </w:rPr>
          <m:t>i</m:t>
        </m:r>
        <m:r>
          <m:rPr>
            <m:sty m:val="p"/>
          </m:rPr>
          <w:rPr>
            <w:rFonts w:ascii="Cambria Math" w:eastAsiaTheme="minorEastAsia" w:hAnsi="Cambria Math" w:cstheme="majorHAnsi"/>
            <w:lang w:val="es-CO"/>
          </w:rPr>
          <m:t xml:space="preserve"> | 0≤ </m:t>
        </m:r>
        <m:r>
          <w:rPr>
            <w:rFonts w:ascii="Cambria Math" w:eastAsiaTheme="minorEastAsia" w:hAnsi="Cambria Math" w:cstheme="majorHAnsi"/>
            <w:lang w:val="es-CO"/>
          </w:rPr>
          <m:t>i</m:t>
        </m:r>
        <m:r>
          <m:rPr>
            <m:sty m:val="p"/>
          </m:rPr>
          <w:rPr>
            <w:rFonts w:ascii="Cambria Math" w:eastAsiaTheme="minorEastAsia" w:hAnsi="Cambria Math" w:cstheme="majorHAnsi"/>
            <w:lang w:val="es-CO"/>
          </w:rPr>
          <m:t xml:space="preserve"> &lt; </m:t>
        </m:r>
        <m:r>
          <w:rPr>
            <w:rFonts w:ascii="Cambria Math" w:eastAsiaTheme="minorEastAsia" w:hAnsi="Cambria Math" w:cstheme="majorHAnsi"/>
            <w:lang w:val="es-CO"/>
          </w:rPr>
          <m:t>n</m:t>
        </m:r>
        <m:r>
          <m:rPr>
            <m:sty m:val="p"/>
          </m:rPr>
          <w:rPr>
            <w:rFonts w:ascii="Cambria Math" w:eastAsiaTheme="minorEastAsia" w:hAnsi="Cambria Math" w:cstheme="majorHAnsi"/>
            <w:lang w:val="es-CO"/>
          </w:rPr>
          <m:t>  :  4i )+ 5</m:t>
        </m:r>
        <m:r>
          <w:rPr>
            <w:rFonts w:ascii="Cambria Math" w:eastAsiaTheme="minorEastAsia" w:hAnsi="Cambria Math" w:cstheme="majorHAnsi"/>
            <w:lang w:val="es-CO"/>
          </w:rPr>
          <m:t>kn</m:t>
        </m:r>
      </m:oMath>
      <w:r>
        <w:rPr>
          <w:rFonts w:asciiTheme="majorHAnsi" w:eastAsiaTheme="minorEastAsia" w:hAnsiTheme="majorHAnsi" w:cstheme="majorHAnsi"/>
          <w:iCs/>
          <w:lang w:val="es-CO"/>
        </w:rPr>
        <w:tab/>
      </w:r>
    </w:p>
    <w:p w14:paraId="2709A205" w14:textId="5813693D" w:rsidR="00FB5536" w:rsidRPr="00235015" w:rsidRDefault="00235015" w:rsidP="00235015">
      <w:pPr>
        <w:rPr>
          <w:rFonts w:asciiTheme="majorHAnsi" w:eastAsiaTheme="minorEastAsia" w:hAnsiTheme="majorHAnsi" w:cstheme="majorHAnsi"/>
          <w:iCs/>
          <w:lang w:val="es-CO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  <w:lang w:val="es-CO"/>
            </w:rPr>
            <m:t>(+</m:t>
          </m:r>
          <m:r>
            <w:rPr>
              <w:rFonts w:ascii="Cambria Math" w:eastAsiaTheme="minorEastAsia" w:hAnsi="Cambria Math" w:cstheme="majorHAnsi"/>
              <w:lang w:val="es-CO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theme="majorHAnsi"/>
              <w:lang w:val="es-CO"/>
            </w:rPr>
            <m:t xml:space="preserve"> | 0≤ </m:t>
          </m:r>
          <m:r>
            <w:rPr>
              <w:rFonts w:ascii="Cambria Math" w:eastAsiaTheme="minorEastAsia" w:hAnsi="Cambria Math" w:cstheme="majorHAnsi"/>
              <w:lang w:val="es-CO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theme="majorHAnsi"/>
              <w:lang w:val="es-CO"/>
            </w:rPr>
            <m:t xml:space="preserve">&lt; </m:t>
          </m:r>
          <m:r>
            <w:rPr>
              <w:rFonts w:ascii="Cambria Math" w:eastAsiaTheme="minorEastAsia" w:hAnsi="Cambria Math" w:cstheme="majorHAnsi"/>
              <w:lang w:val="es-CO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cstheme="majorHAnsi"/>
              <w:lang w:val="es-CO"/>
            </w:rPr>
            <m:t>  :  4i )+ 5</m:t>
          </m:r>
          <m:r>
            <w:rPr>
              <w:rFonts w:ascii="Cambria Math" w:eastAsiaTheme="minorEastAsia" w:hAnsi="Cambria Math" w:cstheme="majorHAnsi"/>
              <w:lang w:val="es-CO"/>
            </w:rPr>
            <m:t>kn</m:t>
          </m:r>
          <m:r>
            <m:rPr>
              <m:sty m:val="p"/>
            </m:rPr>
            <w:rPr>
              <w:rFonts w:ascii="Cambria Math" w:eastAsiaTheme="minorEastAsia" w:hAnsi="Cambria Math" w:cstheme="majorHAnsi"/>
              <w:lang w:val="es-CO"/>
            </w:rPr>
            <m:t>≠(+</m:t>
          </m:r>
          <m:r>
            <w:rPr>
              <w:rFonts w:ascii="Cambria Math" w:eastAsiaTheme="minorEastAsia" w:hAnsi="Cambria Math" w:cstheme="majorHAnsi"/>
              <w:lang w:val="es-CO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theme="majorHAnsi"/>
              <w:lang w:val="es-CO"/>
            </w:rPr>
            <m:t xml:space="preserve"> | 0≤ </m:t>
          </m:r>
          <m:r>
            <w:rPr>
              <w:rFonts w:ascii="Cambria Math" w:eastAsiaTheme="minorEastAsia" w:hAnsi="Cambria Math" w:cstheme="majorHAnsi"/>
              <w:lang w:val="es-CO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theme="majorHAnsi"/>
              <w:lang w:val="es-CO"/>
            </w:rPr>
            <m:t xml:space="preserve"> &lt; </m:t>
          </m:r>
          <m:r>
            <w:rPr>
              <w:rFonts w:ascii="Cambria Math" w:eastAsiaTheme="minorEastAsia" w:hAnsi="Cambria Math" w:cstheme="majorHAnsi"/>
              <w:lang w:val="es-CO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cstheme="majorHAnsi"/>
              <w:lang w:val="es-CO"/>
            </w:rPr>
            <m:t xml:space="preserve"> : 4</m:t>
          </m:r>
          <m:r>
            <w:rPr>
              <w:rFonts w:ascii="Cambria Math" w:eastAsiaTheme="minorEastAsia" w:hAnsi="Cambria Math" w:cstheme="majorHAnsi"/>
              <w:lang w:val="es-CO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theme="majorHAnsi"/>
              <w:lang w:val="es-CO"/>
            </w:rPr>
            <m:t xml:space="preserve"> ) + </m:t>
          </m:r>
          <m:r>
            <w:rPr>
              <w:rFonts w:ascii="Cambria Math" w:eastAsiaTheme="minorEastAsia" w:hAnsi="Cambria Math" w:cstheme="majorHAnsi"/>
              <w:lang w:val="es-CO"/>
            </w:rPr>
            <m:t>kn</m:t>
          </m:r>
        </m:oMath>
      </m:oMathPara>
    </w:p>
    <w:p w14:paraId="1666EB0E" w14:textId="71DE9D9D" w:rsidR="00FB5536" w:rsidRDefault="00FB5536" w:rsidP="00C41F73">
      <w:pPr>
        <w:pStyle w:val="Prrafodelista"/>
        <w:rPr>
          <w:rFonts w:eastAsiaTheme="minorEastAsia"/>
        </w:rPr>
      </w:pPr>
      <w:r w:rsidRPr="00FB5536">
        <w:rPr>
          <w:rFonts w:eastAsiaTheme="minorEastAsia"/>
          <w:noProof/>
        </w:rPr>
        <w:lastRenderedPageBreak/>
        <w:drawing>
          <wp:inline distT="0" distB="0" distL="0" distR="0" wp14:anchorId="04518D05" wp14:editId="479BAB65">
            <wp:extent cx="2276793" cy="247685"/>
            <wp:effectExtent l="0" t="0" r="0" b="0"/>
            <wp:docPr id="1203038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38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FA87" w14:textId="77777777" w:rsidR="00FB5536" w:rsidRDefault="00FB5536" w:rsidP="00C41F73">
      <w:pPr>
        <w:pStyle w:val="Prrafodelista"/>
        <w:rPr>
          <w:rFonts w:eastAsiaTheme="minorEastAsia"/>
        </w:rPr>
      </w:pPr>
    </w:p>
    <w:p w14:paraId="6F014D3C" w14:textId="104AB8DC" w:rsidR="00FB5536" w:rsidRPr="00235015" w:rsidRDefault="00FB5536" w:rsidP="00C41F73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Verdero, ya que i=i+1 es falso, puesto que i&lt;i+1 en todos los casos,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 esta forma, si aplicamos azucar sintactico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(∧i| i=i+1: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≥i)≡ ∧i(i=i+1→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≥i),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teniendo en cuenta que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i=i+1</m:t>
              </m:r>
            </m:e>
          </m:d>
          <m:r>
            <w:rPr>
              <w:rFonts w:ascii="Cambria Math" w:eastAsiaTheme="minorEastAsia" w:hAnsi="Cambria Math"/>
            </w:rPr>
            <m:t xml:space="preserve">≡false, por lo tanto si tenemos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en cuenta el Met. 2.23 caso→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importar la valuacion de 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≥i,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false→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≥i</m:t>
              </m:r>
            </m:e>
          </m:d>
          <m:r>
            <w:rPr>
              <w:rFonts w:ascii="Cambria Math" w:eastAsiaTheme="minorEastAsia" w:hAnsi="Cambria Math"/>
            </w:rPr>
            <m:t>≡true,  y ∀i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true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 xml:space="preserve">true, por lo tanto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(∧i| i=i+1: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≥i)≡true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18580839" w14:textId="4B912FF0" w:rsidR="00235015" w:rsidRPr="00C7450F" w:rsidRDefault="00235015" w:rsidP="00C41F73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 la vez, (∧i| i=i+1: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≥i)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al tener un rango invalido, entonces el rango es vacio, por lo que no hay termino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para analizar, de esta froma resulta la identidad de la operatoria, en este caso la∧, por lo tanto (∧i| i=i+1: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≥i)≡  true y true≡true  </m:t>
          </m:r>
        </m:oMath>
      </m:oMathPara>
    </w:p>
    <w:p w14:paraId="0E5FFDC5" w14:textId="77777777" w:rsidR="00C7450F" w:rsidRDefault="00C7450F" w:rsidP="00C41F73">
      <w:pPr>
        <w:pStyle w:val="Prrafodelista"/>
        <w:rPr>
          <w:rFonts w:eastAsiaTheme="minorEastAsia"/>
        </w:rPr>
      </w:pPr>
    </w:p>
    <w:p w14:paraId="262A7261" w14:textId="6B8B2697" w:rsidR="00C7450F" w:rsidRDefault="00C7450F" w:rsidP="00C41F73">
      <w:pPr>
        <w:pStyle w:val="Prrafodelista"/>
        <w:rPr>
          <w:rFonts w:eastAsiaTheme="minorEastAsia"/>
        </w:rPr>
      </w:pPr>
      <w:r w:rsidRPr="00C7450F">
        <w:rPr>
          <w:rFonts w:eastAsiaTheme="minorEastAsia"/>
          <w:noProof/>
        </w:rPr>
        <w:drawing>
          <wp:inline distT="0" distB="0" distL="0" distR="0" wp14:anchorId="5454683D" wp14:editId="6825745D">
            <wp:extent cx="5612130" cy="1936115"/>
            <wp:effectExtent l="0" t="0" r="7620" b="6985"/>
            <wp:docPr id="38797803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78038" name="Imagen 1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7D94" w14:textId="77777777" w:rsidR="00235284" w:rsidRDefault="00235284" w:rsidP="00C41F73">
      <w:pPr>
        <w:pStyle w:val="Prrafodelista"/>
        <w:rPr>
          <w:rFonts w:eastAsiaTheme="minorEastAsia"/>
        </w:rPr>
      </w:pPr>
    </w:p>
    <w:p w14:paraId="68B8C2A7" w14:textId="53ECE94D" w:rsidR="00C7450F" w:rsidRDefault="00235284" w:rsidP="00235284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235284">
        <w:rPr>
          <w:rFonts w:eastAsiaTheme="minorEastAsia"/>
          <w:noProof/>
        </w:rPr>
        <w:drawing>
          <wp:inline distT="0" distB="0" distL="0" distR="0" wp14:anchorId="42BF16D3" wp14:editId="37DB6D0D">
            <wp:extent cx="5401429" cy="266737"/>
            <wp:effectExtent l="0" t="0" r="8890" b="0"/>
            <wp:docPr id="1376263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630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F475" w14:textId="4E91AF2C" w:rsidR="0029463D" w:rsidRDefault="0029463D" w:rsidP="0029463D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Es teorema de DS</m:t>
          </m:r>
        </m:oMath>
      </m:oMathPara>
    </w:p>
    <w:p w14:paraId="7FCEE6BC" w14:textId="77777777" w:rsidR="0029463D" w:rsidRDefault="0029463D" w:rsidP="0029463D">
      <w:pPr>
        <w:pStyle w:val="Prrafodelista"/>
        <w:ind w:left="1080"/>
        <w:rPr>
          <w:rFonts w:eastAsiaTheme="minorEastAsia"/>
        </w:rPr>
      </w:pPr>
    </w:p>
    <w:p w14:paraId="5EE0624B" w14:textId="5CE4F95D" w:rsidR="00235284" w:rsidRDefault="00235284" w:rsidP="00235284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235284">
        <w:rPr>
          <w:rFonts w:eastAsiaTheme="minorEastAsia"/>
          <w:noProof/>
        </w:rPr>
        <w:drawing>
          <wp:inline distT="0" distB="0" distL="0" distR="0" wp14:anchorId="573F4BE3" wp14:editId="324F1AE8">
            <wp:extent cx="3743847" cy="238158"/>
            <wp:effectExtent l="0" t="0" r="9525" b="9525"/>
            <wp:docPr id="1995957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57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B3CB" w14:textId="162EFB18" w:rsidR="00235284" w:rsidRPr="00235284" w:rsidRDefault="0029463D" w:rsidP="0023528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Es teorema de DS</m:t>
          </m:r>
        </m:oMath>
      </m:oMathPara>
    </w:p>
    <w:p w14:paraId="000AD151" w14:textId="77777777" w:rsidR="00235284" w:rsidRDefault="00235284" w:rsidP="00235284">
      <w:pPr>
        <w:pStyle w:val="Prrafodelista"/>
        <w:ind w:left="1080"/>
        <w:rPr>
          <w:rFonts w:eastAsiaTheme="minorEastAsia"/>
        </w:rPr>
      </w:pPr>
    </w:p>
    <w:p w14:paraId="065DB7A4" w14:textId="77777777" w:rsidR="00235284" w:rsidRPr="00235284" w:rsidRDefault="00235284" w:rsidP="00235284">
      <w:pPr>
        <w:pStyle w:val="Prrafodelista"/>
        <w:rPr>
          <w:rFonts w:eastAsiaTheme="minorEastAsia"/>
        </w:rPr>
      </w:pPr>
    </w:p>
    <w:p w14:paraId="58F9E89D" w14:textId="321D90FD" w:rsidR="00235284" w:rsidRDefault="00235284" w:rsidP="00235284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235284">
        <w:rPr>
          <w:rFonts w:eastAsiaTheme="minorEastAsia"/>
          <w:noProof/>
        </w:rPr>
        <w:drawing>
          <wp:inline distT="0" distB="0" distL="0" distR="0" wp14:anchorId="335010AE" wp14:editId="219CA3BA">
            <wp:extent cx="3743847" cy="181000"/>
            <wp:effectExtent l="0" t="0" r="9525" b="9525"/>
            <wp:docPr id="61048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8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5A4F" w14:textId="56B9CE47" w:rsidR="00235284" w:rsidRDefault="0029463D" w:rsidP="00235284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 es teorema de DS</m:t>
          </m:r>
        </m:oMath>
      </m:oMathPara>
    </w:p>
    <w:p w14:paraId="35E72F24" w14:textId="77777777" w:rsidR="00235284" w:rsidRDefault="00235284" w:rsidP="00235284">
      <w:pPr>
        <w:ind w:left="720"/>
        <w:rPr>
          <w:rFonts w:eastAsiaTheme="minorEastAsia"/>
        </w:rPr>
      </w:pPr>
    </w:p>
    <w:p w14:paraId="35754A7A" w14:textId="58C13B80" w:rsidR="00235284" w:rsidRDefault="00235284" w:rsidP="00235284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235284">
        <w:rPr>
          <w:rFonts w:eastAsiaTheme="minorEastAsia"/>
          <w:noProof/>
        </w:rPr>
        <w:drawing>
          <wp:inline distT="0" distB="0" distL="0" distR="0" wp14:anchorId="081485F4" wp14:editId="16639D10">
            <wp:extent cx="4153480" cy="190527"/>
            <wp:effectExtent l="0" t="0" r="0" b="0"/>
            <wp:docPr id="1660312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124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9FD6" w14:textId="22E74FF1" w:rsidR="00235284" w:rsidRDefault="0029463D" w:rsidP="002352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Es teorema de Ds</m:t>
          </m:r>
        </m:oMath>
      </m:oMathPara>
    </w:p>
    <w:p w14:paraId="4773C92D" w14:textId="77777777" w:rsidR="00235284" w:rsidRDefault="00235284" w:rsidP="00235284">
      <w:pPr>
        <w:rPr>
          <w:rFonts w:eastAsiaTheme="minorEastAsia"/>
        </w:rPr>
      </w:pPr>
    </w:p>
    <w:p w14:paraId="1358402B" w14:textId="7624D19B" w:rsidR="00235284" w:rsidRDefault="00235284" w:rsidP="00235284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235284">
        <w:rPr>
          <w:rFonts w:eastAsiaTheme="minorEastAsia"/>
          <w:noProof/>
        </w:rPr>
        <w:lastRenderedPageBreak/>
        <w:drawing>
          <wp:inline distT="0" distB="0" distL="0" distR="0" wp14:anchorId="7D8A1CCB" wp14:editId="367F90C2">
            <wp:extent cx="3801005" cy="238158"/>
            <wp:effectExtent l="0" t="0" r="9525" b="9525"/>
            <wp:docPr id="1533709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098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22FE" w14:textId="606D7551" w:rsidR="0029463D" w:rsidRDefault="0029463D" w:rsidP="0029463D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Es teorema de DS</m:t>
          </m:r>
        </m:oMath>
      </m:oMathPara>
    </w:p>
    <w:p w14:paraId="66944629" w14:textId="77777777" w:rsidR="00235284" w:rsidRDefault="00235284" w:rsidP="00235284">
      <w:pPr>
        <w:pStyle w:val="Prrafodelista"/>
        <w:ind w:left="1080"/>
        <w:rPr>
          <w:rFonts w:eastAsiaTheme="minorEastAsia"/>
        </w:rPr>
      </w:pPr>
    </w:p>
    <w:p w14:paraId="7F2136DD" w14:textId="77777777" w:rsidR="00235284" w:rsidRDefault="00235284" w:rsidP="00235284">
      <w:pPr>
        <w:pStyle w:val="Prrafodelista"/>
        <w:ind w:left="1080"/>
        <w:rPr>
          <w:rFonts w:eastAsiaTheme="minorEastAsia"/>
        </w:rPr>
      </w:pPr>
    </w:p>
    <w:p w14:paraId="6FE1C036" w14:textId="65A48A96" w:rsidR="00235284" w:rsidRDefault="00235284" w:rsidP="00235284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235284">
        <w:rPr>
          <w:rFonts w:eastAsiaTheme="minorEastAsia"/>
          <w:noProof/>
        </w:rPr>
        <w:drawing>
          <wp:inline distT="0" distB="0" distL="0" distR="0" wp14:anchorId="746592F3" wp14:editId="77C37B25">
            <wp:extent cx="4610743" cy="219106"/>
            <wp:effectExtent l="0" t="0" r="0" b="9525"/>
            <wp:docPr id="37515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58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6C09" w14:textId="3C50FC5C" w:rsidR="00235284" w:rsidRPr="00235284" w:rsidRDefault="0029463D" w:rsidP="002352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Es teorema de DS</m:t>
          </m:r>
        </m:oMath>
      </m:oMathPara>
    </w:p>
    <w:sectPr w:rsidR="00235284" w:rsidRPr="002352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922F1"/>
    <w:multiLevelType w:val="hybridMultilevel"/>
    <w:tmpl w:val="61F0D180"/>
    <w:lvl w:ilvl="0" w:tplc="C742A5A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4B2CBC"/>
    <w:multiLevelType w:val="hybridMultilevel"/>
    <w:tmpl w:val="0EF8B4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500858">
    <w:abstractNumId w:val="1"/>
  </w:num>
  <w:num w:numId="2" w16cid:durableId="120698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D8"/>
    <w:rsid w:val="00235015"/>
    <w:rsid w:val="00235284"/>
    <w:rsid w:val="0029463D"/>
    <w:rsid w:val="00340AE4"/>
    <w:rsid w:val="004A22D8"/>
    <w:rsid w:val="00584078"/>
    <w:rsid w:val="00624965"/>
    <w:rsid w:val="007052AB"/>
    <w:rsid w:val="00730301"/>
    <w:rsid w:val="00B9529D"/>
    <w:rsid w:val="00C41F73"/>
    <w:rsid w:val="00C7450F"/>
    <w:rsid w:val="00FB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5F84B"/>
  <w15:chartTrackingRefBased/>
  <w15:docId w15:val="{B9620ED5-BB29-4CC5-A7B6-0B63CCB5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22D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A22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4294967130</TotalTime>
  <Pages>3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CAMILO ANDRES QUINTERO RODRIGUEZ</cp:lastModifiedBy>
  <cp:revision>5</cp:revision>
  <dcterms:created xsi:type="dcterms:W3CDTF">2023-05-10T15:05:00Z</dcterms:created>
  <dcterms:modified xsi:type="dcterms:W3CDTF">2023-05-22T18:45:00Z</dcterms:modified>
</cp:coreProperties>
</file>