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102" w:rsidRPr="001131D7" w:rsidRDefault="00AA5102" w:rsidP="00AA5102">
      <w:pPr>
        <w:rPr>
          <w:rFonts w:ascii="Arial" w:hAnsi="Arial" w:cs="Arial"/>
        </w:rPr>
      </w:pPr>
    </w:p>
    <w:p w:rsidR="00AA5102" w:rsidRPr="001131D7" w:rsidRDefault="00AA5102" w:rsidP="00AA5102">
      <w:pPr>
        <w:rPr>
          <w:rFonts w:ascii="Arial" w:hAnsi="Arial" w:cs="Arial"/>
        </w:rPr>
      </w:pPr>
    </w:p>
    <w:tbl>
      <w:tblPr>
        <w:tblW w:w="5000" w:type="pct"/>
        <w:jc w:val="center"/>
        <w:tblBorders>
          <w:top w:val="single" w:sz="2" w:space="0" w:color="4B514E"/>
          <w:left w:val="single" w:sz="2" w:space="0" w:color="4B514E"/>
          <w:bottom w:val="single" w:sz="2" w:space="0" w:color="4B514E"/>
          <w:right w:val="single" w:sz="2" w:space="0" w:color="4B514E"/>
          <w:insideH w:val="single" w:sz="2" w:space="0" w:color="4B514E"/>
          <w:insideV w:val="single" w:sz="2" w:space="0" w:color="4B514E"/>
        </w:tblBorders>
        <w:tblLayout w:type="fixed"/>
        <w:tblCellMar>
          <w:left w:w="70" w:type="dxa"/>
          <w:right w:w="70" w:type="dxa"/>
        </w:tblCellMar>
        <w:tblLook w:val="04A0" w:firstRow="1" w:lastRow="0" w:firstColumn="1" w:lastColumn="0" w:noHBand="0" w:noVBand="1"/>
      </w:tblPr>
      <w:tblGrid>
        <w:gridCol w:w="8265"/>
      </w:tblGrid>
      <w:tr w:rsidR="00AA5102" w:rsidRPr="001131D7" w:rsidTr="0090489E">
        <w:trPr>
          <w:trHeight w:val="207"/>
          <w:tblHeader/>
          <w:jc w:val="center"/>
        </w:trPr>
        <w:tc>
          <w:tcPr>
            <w:tcW w:w="5000" w:type="pct"/>
            <w:shd w:val="clear" w:color="auto" w:fill="E7E6E6" w:themeFill="background2"/>
            <w:noWrap/>
            <w:vAlign w:val="center"/>
            <w:hideMark/>
          </w:tcPr>
          <w:p w:rsidR="00AA5102" w:rsidRPr="001131D7" w:rsidRDefault="00AA5102" w:rsidP="00417E2D">
            <w:pPr>
              <w:spacing w:line="276" w:lineRule="auto"/>
              <w:jc w:val="center"/>
              <w:rPr>
                <w:rFonts w:ascii="Arial" w:hAnsi="Arial" w:cs="Arial"/>
                <w:b/>
                <w:lang w:val="es-MX" w:eastAsia="es-MX"/>
              </w:rPr>
            </w:pPr>
            <w:r w:rsidRPr="001131D7">
              <w:rPr>
                <w:rFonts w:ascii="Arial" w:hAnsi="Arial" w:cs="Arial"/>
                <w:b/>
                <w:lang w:val="es-MX" w:eastAsia="es-MX"/>
              </w:rPr>
              <w:t>DEFINICIONES</w:t>
            </w:r>
          </w:p>
        </w:tc>
        <w:bookmarkStart w:id="0" w:name="_GoBack"/>
        <w:bookmarkEnd w:id="0"/>
      </w:tr>
      <w:tr w:rsidR="00AA5102" w:rsidRPr="001131D7" w:rsidTr="00734FCF">
        <w:trPr>
          <w:trHeight w:val="817"/>
          <w:jc w:val="center"/>
        </w:trPr>
        <w:tc>
          <w:tcPr>
            <w:tcW w:w="5000" w:type="pct"/>
            <w:shd w:val="clear" w:color="000000" w:fill="FFFFFF"/>
            <w:vAlign w:val="center"/>
            <w:hideMark/>
          </w:tcPr>
          <w:p w:rsidR="00AA5102" w:rsidRPr="001131D7" w:rsidRDefault="008306CC" w:rsidP="00AC6AF9">
            <w:pPr>
              <w:spacing w:line="276" w:lineRule="auto"/>
              <w:jc w:val="both"/>
              <w:rPr>
                <w:rFonts w:ascii="Arial" w:hAnsi="Arial" w:cs="Arial"/>
                <w:lang w:val="es-MX" w:eastAsia="es-MX"/>
              </w:rPr>
            </w:pPr>
            <w:r w:rsidRPr="001131D7">
              <w:rPr>
                <w:rFonts w:ascii="Arial" w:hAnsi="Arial" w:cs="Arial"/>
                <w:b/>
                <w:lang w:val="es-MX" w:eastAsia="es-MX"/>
              </w:rPr>
              <w:t>Informe de Autoevaluación</w:t>
            </w:r>
            <w:r w:rsidRPr="001131D7">
              <w:rPr>
                <w:rFonts w:ascii="Arial" w:hAnsi="Arial" w:cs="Arial"/>
                <w:lang w:val="es-MX" w:eastAsia="es-MX"/>
              </w:rPr>
              <w:t xml:space="preserve">: Es el documento que consolida los resultados de los datos cualitativos y cuantitativos producto del ejercicio de autoevaluación (registro de instrumentos; matriz de requerimientos documentales, las encuestas, entrevistas, los grupos focales, ponderación, entre otros, con el fin formular el plan de mejoramiento del programa académico. </w:t>
            </w:r>
          </w:p>
        </w:tc>
      </w:tr>
    </w:tbl>
    <w:p w:rsidR="00AA5102" w:rsidRPr="001131D7" w:rsidRDefault="00AA5102" w:rsidP="00AA5102">
      <w:pPr>
        <w:rPr>
          <w:rFonts w:ascii="Arial" w:hAnsi="Arial" w:cs="Arial"/>
        </w:rPr>
      </w:pPr>
    </w:p>
    <w:p w:rsidR="00AA5102" w:rsidRPr="001131D7" w:rsidRDefault="00AA5102" w:rsidP="00AA5102">
      <w:pPr>
        <w:spacing w:line="276" w:lineRule="auto"/>
        <w:rPr>
          <w:rFonts w:ascii="Arial" w:hAnsi="Arial" w:cs="Arial"/>
        </w:rPr>
      </w:pP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p>
    <w:p w:rsidR="00EF4C25" w:rsidRPr="001131D7" w:rsidRDefault="003A7032" w:rsidP="00514D53">
      <w:pPr>
        <w:jc w:val="both"/>
        <w:rPr>
          <w:rFonts w:ascii="Arial" w:hAnsi="Arial" w:cs="Arial"/>
          <w:b/>
        </w:rPr>
      </w:pPr>
      <w:r w:rsidRPr="001131D7">
        <w:rPr>
          <w:rFonts w:ascii="Arial" w:hAnsi="Arial" w:cs="Arial"/>
          <w:b/>
        </w:rPr>
        <w:t>Capítulo 1</w:t>
      </w:r>
      <w:r w:rsidR="00407EEA" w:rsidRPr="001131D7">
        <w:rPr>
          <w:rFonts w:ascii="Arial" w:hAnsi="Arial" w:cs="Arial"/>
          <w:b/>
        </w:rPr>
        <w:t xml:space="preserve">. </w:t>
      </w:r>
      <w:r w:rsidR="008A4BFA" w:rsidRPr="001131D7">
        <w:rPr>
          <w:rFonts w:ascii="Arial" w:hAnsi="Arial" w:cs="Arial"/>
          <w:b/>
        </w:rPr>
        <w:t>ASPECTOS GENERALES DE LA INSTITUCIÓN</w:t>
      </w:r>
    </w:p>
    <w:p w:rsidR="008A4BFA" w:rsidRPr="001131D7" w:rsidRDefault="008A4BFA" w:rsidP="00514D53">
      <w:pPr>
        <w:jc w:val="both"/>
        <w:rPr>
          <w:rFonts w:ascii="Arial" w:hAnsi="Arial" w:cs="Arial"/>
          <w:b/>
        </w:rPr>
      </w:pPr>
    </w:p>
    <w:p w:rsidR="00044126" w:rsidRPr="001131D7" w:rsidRDefault="00044126" w:rsidP="00FC21AE">
      <w:pPr>
        <w:jc w:val="both"/>
        <w:rPr>
          <w:rFonts w:ascii="Arial" w:hAnsi="Arial" w:cs="Arial"/>
        </w:rPr>
      </w:pPr>
    </w:p>
    <w:p w:rsidR="005E0F40" w:rsidRPr="001131D7" w:rsidRDefault="005E0F40" w:rsidP="00E6295B">
      <w:pPr>
        <w:pStyle w:val="Prrafodelista"/>
        <w:numPr>
          <w:ilvl w:val="0"/>
          <w:numId w:val="4"/>
        </w:numPr>
        <w:jc w:val="both"/>
        <w:rPr>
          <w:rFonts w:ascii="Arial" w:hAnsi="Arial" w:cs="Arial"/>
        </w:rPr>
      </w:pPr>
      <w:r w:rsidRPr="001131D7">
        <w:rPr>
          <w:rFonts w:ascii="Arial" w:hAnsi="Arial" w:cs="Arial"/>
        </w:rPr>
        <w:t xml:space="preserve">Identificación de la </w:t>
      </w:r>
      <w:r w:rsidR="00FC284C">
        <w:rPr>
          <w:rFonts w:ascii="Arial" w:hAnsi="Arial" w:cs="Arial"/>
        </w:rPr>
        <w:t>Universidad de Cundinamarca</w:t>
      </w:r>
    </w:p>
    <w:p w:rsidR="008A4BFA" w:rsidRPr="001131D7" w:rsidRDefault="008A4BFA" w:rsidP="008A4BFA">
      <w:pPr>
        <w:rPr>
          <w:rFonts w:ascii="Arial" w:hAnsi="Arial" w:cs="Arial"/>
        </w:rPr>
      </w:pPr>
    </w:p>
    <w:p w:rsidR="008A4BFA" w:rsidRPr="001131D7" w:rsidRDefault="008A4BFA" w:rsidP="008A4BFA">
      <w:pPr>
        <w:pStyle w:val="Epgrafe1"/>
        <w:jc w:val="center"/>
        <w:rPr>
          <w:color w:val="auto"/>
          <w:sz w:val="20"/>
          <w:szCs w:val="20"/>
        </w:rPr>
      </w:pPr>
    </w:p>
    <w:tbl>
      <w:tblPr>
        <w:tblStyle w:val="Cuadrculaclara-nfasis3"/>
        <w:tblW w:w="7479" w:type="dxa"/>
        <w:jc w:val="center"/>
        <w:tblLayout w:type="fixed"/>
        <w:tblLook w:val="04A0" w:firstRow="1" w:lastRow="0" w:firstColumn="1" w:lastColumn="0" w:noHBand="0" w:noVBand="1"/>
      </w:tblPr>
      <w:tblGrid>
        <w:gridCol w:w="3652"/>
        <w:gridCol w:w="2552"/>
        <w:gridCol w:w="1275"/>
      </w:tblGrid>
      <w:tr w:rsidR="00407EEA" w:rsidRPr="00CF7E18" w:rsidTr="00CF7E18">
        <w:trPr>
          <w:cnfStyle w:val="100000000000" w:firstRow="1" w:lastRow="0" w:firstColumn="0" w:lastColumn="0" w:oddVBand="0" w:evenVBand="0" w:oddHBand="0"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7479" w:type="dxa"/>
            <w:gridSpan w:val="3"/>
            <w:shd w:val="clear" w:color="auto" w:fill="auto"/>
            <w:vAlign w:val="center"/>
          </w:tcPr>
          <w:p w:rsidR="008A4BFA" w:rsidRPr="00CF7E18" w:rsidRDefault="00857092" w:rsidP="00F15210">
            <w:pPr>
              <w:pStyle w:val="Epgrafe1"/>
              <w:jc w:val="center"/>
              <w:rPr>
                <w:color w:val="auto"/>
                <w:sz w:val="20"/>
                <w:szCs w:val="20"/>
              </w:rPr>
            </w:pPr>
            <w:r w:rsidRPr="00CF7E18">
              <w:rPr>
                <w:color w:val="auto"/>
                <w:sz w:val="20"/>
                <w:szCs w:val="20"/>
              </w:rPr>
              <w:t xml:space="preserve">Identificación Institucional </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Nombre de la Institución</w:t>
            </w:r>
          </w:p>
        </w:tc>
        <w:tc>
          <w:tcPr>
            <w:tcW w:w="3827" w:type="dxa"/>
            <w:gridSpan w:val="2"/>
            <w:shd w:val="clear" w:color="auto" w:fill="auto"/>
          </w:tcPr>
          <w:p w:rsidR="008A4BFA" w:rsidRPr="00CF7E18" w:rsidRDefault="00FC284C"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FC284C">
              <w:rPr>
                <w:rFonts w:ascii="Arial" w:hAnsi="Arial" w:cs="Arial"/>
                <w:color w:val="auto"/>
                <w:sz w:val="20"/>
                <w:szCs w:val="20"/>
              </w:rPr>
              <w:t>Universidad de Cundinamarca</w:t>
            </w:r>
            <w:r w:rsidR="008A4BFA" w:rsidRPr="00CF7E18">
              <w:rPr>
                <w:rFonts w:ascii="Arial" w:hAnsi="Arial" w:cs="Arial"/>
                <w:color w:val="auto"/>
                <w:sz w:val="20"/>
                <w:szCs w:val="20"/>
              </w:rPr>
              <w:t xml:space="preserve"> </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Domicilio</w:t>
            </w:r>
          </w:p>
        </w:tc>
        <w:tc>
          <w:tcPr>
            <w:tcW w:w="3827" w:type="dxa"/>
            <w:gridSpan w:val="2"/>
            <w:shd w:val="clear" w:color="auto" w:fill="auto"/>
          </w:tcPr>
          <w:p w:rsidR="008A4BFA" w:rsidRPr="00CF7E18" w:rsidRDefault="00FC284C" w:rsidP="00417E2D">
            <w:pPr>
              <w:pStyle w:val="Ttulo1"/>
              <w:jc w:val="both"/>
              <w:cnfStyle w:val="000000010000" w:firstRow="0" w:lastRow="0" w:firstColumn="0" w:lastColumn="0" w:oddVBand="0" w:evenVBand="0" w:oddHBand="0" w:evenHBand="1" w:firstRowFirstColumn="0" w:firstRowLastColumn="0" w:lastRowFirstColumn="0" w:lastRowLastColumn="0"/>
              <w:rPr>
                <w:rFonts w:ascii="Arial" w:hAnsi="Arial" w:cs="Arial"/>
                <w:color w:val="auto"/>
                <w:sz w:val="20"/>
                <w:szCs w:val="20"/>
              </w:rPr>
            </w:pPr>
            <w:r>
              <w:rPr>
                <w:rFonts w:ascii="Arial" w:hAnsi="Arial" w:cs="Arial"/>
                <w:color w:val="auto"/>
                <w:sz w:val="20"/>
                <w:szCs w:val="20"/>
              </w:rPr>
              <w:t>Fusagasugá y la extensión Facatativá</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Carácter de la Institución</w:t>
            </w:r>
          </w:p>
        </w:tc>
        <w:tc>
          <w:tcPr>
            <w:tcW w:w="3827" w:type="dxa"/>
            <w:gridSpan w:val="2"/>
            <w:shd w:val="clear" w:color="auto" w:fill="auto"/>
          </w:tcPr>
          <w:p w:rsidR="008A4BFA" w:rsidRPr="00CF7E18" w:rsidRDefault="00315933"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Universidad</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Código SNIES</w:t>
            </w:r>
          </w:p>
        </w:tc>
        <w:tc>
          <w:tcPr>
            <w:tcW w:w="3827" w:type="dxa"/>
            <w:gridSpan w:val="2"/>
            <w:shd w:val="clear" w:color="auto" w:fill="auto"/>
          </w:tcPr>
          <w:p w:rsidR="008A4BFA" w:rsidRPr="00CF7E18" w:rsidRDefault="00FC284C" w:rsidP="00417E2D">
            <w:pPr>
              <w:cnfStyle w:val="000000010000" w:firstRow="0" w:lastRow="0" w:firstColumn="0" w:lastColumn="0" w:oddVBand="0" w:evenVBand="0" w:oddHBand="0" w:evenHBand="1" w:firstRowFirstColumn="0" w:firstRowLastColumn="0" w:lastRowFirstColumn="0" w:lastRowLastColumn="0"/>
              <w:rPr>
                <w:rFonts w:ascii="Arial" w:hAnsi="Arial" w:cs="Arial"/>
                <w:lang w:eastAsia="es-CO"/>
              </w:rPr>
            </w:pPr>
            <w:r>
              <w:rPr>
                <w:rFonts w:ascii="Arial" w:hAnsi="Arial" w:cs="Arial"/>
                <w:lang w:eastAsia="es-CO"/>
              </w:rPr>
              <w:t>1214 Fusagasugá, 1215 Girardot, 1216 Ubaté</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A11385"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Norma de</w:t>
            </w:r>
            <w:r w:rsidR="008A4BFA" w:rsidRPr="00CF7E18">
              <w:rPr>
                <w:rFonts w:ascii="Arial" w:hAnsi="Arial" w:cs="Arial"/>
                <w:b w:val="0"/>
                <w:color w:val="auto"/>
                <w:sz w:val="20"/>
                <w:szCs w:val="20"/>
              </w:rPr>
              <w:t xml:space="preserve"> Creación de la Institución</w:t>
            </w:r>
          </w:p>
        </w:tc>
        <w:tc>
          <w:tcPr>
            <w:tcW w:w="3827" w:type="dxa"/>
            <w:gridSpan w:val="2"/>
            <w:shd w:val="clear" w:color="auto" w:fill="auto"/>
          </w:tcPr>
          <w:p w:rsidR="008A4BFA" w:rsidRPr="00CF7E18" w:rsidRDefault="00FC284C"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Ordenanza númeri 045 del 19 de diciembre de 1969</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Número de Estudiantes Matriculados</w:t>
            </w:r>
          </w:p>
        </w:tc>
        <w:tc>
          <w:tcPr>
            <w:tcW w:w="3827" w:type="dxa"/>
            <w:gridSpan w:val="2"/>
            <w:shd w:val="clear" w:color="auto" w:fill="auto"/>
          </w:tcPr>
          <w:p w:rsidR="008A4BFA" w:rsidRPr="00CF7E18" w:rsidRDefault="00FC284C" w:rsidP="00417E2D">
            <w:pPr>
              <w:pStyle w:val="Ttulo1"/>
              <w:jc w:val="left"/>
              <w:cnfStyle w:val="000000010000" w:firstRow="0" w:lastRow="0" w:firstColumn="0" w:lastColumn="0" w:oddVBand="0" w:evenVBand="0" w:oddHBand="0" w:evenHBand="1" w:firstRowFirstColumn="0" w:firstRowLastColumn="0" w:lastRowFirstColumn="0" w:lastRowLastColumn="0"/>
              <w:rPr>
                <w:rFonts w:ascii="Arial" w:hAnsi="Arial" w:cs="Arial"/>
                <w:color w:val="auto"/>
                <w:sz w:val="20"/>
                <w:szCs w:val="20"/>
              </w:rPr>
            </w:pPr>
            <w:r>
              <w:rPr>
                <w:rFonts w:ascii="Arial" w:hAnsi="Arial" w:cs="Arial"/>
                <w:color w:val="auto"/>
                <w:sz w:val="20"/>
                <w:szCs w:val="20"/>
              </w:rPr>
              <w:t>12902</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Metodología</w:t>
            </w:r>
          </w:p>
        </w:tc>
        <w:tc>
          <w:tcPr>
            <w:tcW w:w="3827" w:type="dxa"/>
            <w:gridSpan w:val="2"/>
            <w:shd w:val="clear" w:color="auto" w:fill="auto"/>
          </w:tcPr>
          <w:p w:rsidR="008A4BFA" w:rsidRPr="00CF7E18" w:rsidRDefault="008B14CA"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Presencial</w:t>
            </w:r>
            <w:r w:rsidR="008A4BFA" w:rsidRPr="00CF7E18">
              <w:rPr>
                <w:rFonts w:ascii="Arial" w:hAnsi="Arial" w:cs="Arial"/>
                <w:color w:val="auto"/>
                <w:sz w:val="20"/>
                <w:szCs w:val="20"/>
              </w:rPr>
              <w:t xml:space="preserve"> </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652" w:type="dxa"/>
            <w:vMerge w:val="restart"/>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Número de Profesores</w:t>
            </w: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bCs/>
                <w:kern w:val="24"/>
                <w:sz w:val="20"/>
                <w:szCs w:val="20"/>
              </w:rPr>
            </w:pPr>
            <w:r w:rsidRPr="00CF7E18">
              <w:rPr>
                <w:rFonts w:eastAsiaTheme="minorEastAsia" w:cs="Arial"/>
                <w:bCs/>
                <w:kern w:val="24"/>
                <w:sz w:val="20"/>
                <w:szCs w:val="20"/>
              </w:rPr>
              <w:t xml:space="preserve">Planta </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bCs/>
                <w:kern w:val="24"/>
                <w:sz w:val="20"/>
                <w:szCs w:val="20"/>
              </w:rPr>
            </w:pPr>
            <w:r>
              <w:rPr>
                <w:rFonts w:eastAsiaTheme="minorEastAsia" w:cs="Arial"/>
                <w:bCs/>
                <w:kern w:val="24"/>
                <w:sz w:val="20"/>
                <w:szCs w:val="20"/>
              </w:rPr>
              <w:t>33</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F7E18">
              <w:rPr>
                <w:rFonts w:eastAsiaTheme="minorEastAsia" w:cs="Arial"/>
                <w:bCs/>
                <w:kern w:val="24"/>
                <w:sz w:val="20"/>
                <w:szCs w:val="20"/>
              </w:rPr>
              <w:t>Tiempo Completo Ocasional</w:t>
            </w:r>
          </w:p>
        </w:tc>
        <w:tc>
          <w:tcPr>
            <w:tcW w:w="1275" w:type="dxa"/>
            <w:shd w:val="clear" w:color="auto" w:fill="auto"/>
          </w:tcPr>
          <w:p w:rsidR="008A4BFA" w:rsidRPr="00CF7E18" w:rsidRDefault="008B14CA" w:rsidP="00417E2D">
            <w:pPr>
              <w:pStyle w:val="NormalWeb"/>
              <w:spacing w:before="0" w:beforeAutospacing="0" w:after="0" w:afterAutospacing="0"/>
              <w:jc w:val="center"/>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485</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010000" w:firstRow="0" w:lastRow="0" w:firstColumn="0" w:lastColumn="0" w:oddVBand="0" w:evenVBand="0" w:oddHBand="0" w:evenHBand="1" w:firstRowFirstColumn="0" w:firstRowLastColumn="0" w:lastRowFirstColumn="0" w:lastRowLastColumn="0"/>
              <w:rPr>
                <w:rFonts w:cs="Arial"/>
                <w:sz w:val="20"/>
                <w:szCs w:val="20"/>
              </w:rPr>
            </w:pPr>
            <w:r w:rsidRPr="00CF7E18">
              <w:rPr>
                <w:rFonts w:eastAsiaTheme="minorEastAsia" w:cs="Arial"/>
                <w:kern w:val="24"/>
                <w:sz w:val="20"/>
                <w:szCs w:val="20"/>
              </w:rPr>
              <w:t>Medio tiempo</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77</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F7E18">
              <w:rPr>
                <w:rFonts w:eastAsiaTheme="minorEastAsia" w:cs="Arial"/>
                <w:kern w:val="24"/>
                <w:sz w:val="20"/>
                <w:szCs w:val="20"/>
              </w:rPr>
              <w:t>Cátedra</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401</w:t>
            </w:r>
          </w:p>
        </w:tc>
      </w:tr>
      <w:tr w:rsidR="008A4BFA" w:rsidRPr="001131D7"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04" w:type="dxa"/>
            <w:gridSpan w:val="2"/>
            <w:shd w:val="clear" w:color="auto" w:fill="auto"/>
          </w:tcPr>
          <w:p w:rsidR="008A4BFA" w:rsidRPr="00CF7E18" w:rsidRDefault="008A4BFA" w:rsidP="00417E2D">
            <w:pPr>
              <w:pStyle w:val="NormalWeb"/>
              <w:spacing w:before="0" w:beforeAutospacing="0" w:after="0" w:afterAutospacing="0"/>
              <w:textAlignment w:val="center"/>
              <w:rPr>
                <w:rFonts w:eastAsiaTheme="minorEastAsia" w:cs="Arial"/>
                <w:b w:val="0"/>
                <w:kern w:val="24"/>
                <w:sz w:val="20"/>
                <w:szCs w:val="20"/>
              </w:rPr>
            </w:pPr>
            <w:r w:rsidRPr="00CF7E18">
              <w:rPr>
                <w:rFonts w:cs="Arial"/>
                <w:b w:val="0"/>
                <w:sz w:val="20"/>
                <w:szCs w:val="20"/>
              </w:rPr>
              <w:t>Graduados</w:t>
            </w:r>
          </w:p>
        </w:tc>
        <w:tc>
          <w:tcPr>
            <w:tcW w:w="1275" w:type="dxa"/>
            <w:shd w:val="clear" w:color="auto" w:fill="auto"/>
          </w:tcPr>
          <w:p w:rsidR="008A4BFA" w:rsidRPr="001131D7"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kern w:val="24"/>
                <w:sz w:val="20"/>
                <w:szCs w:val="20"/>
              </w:rPr>
            </w:pPr>
            <w:r>
              <w:rPr>
                <w:rFonts w:eastAsiaTheme="minorEastAsia" w:cs="Arial"/>
                <w:kern w:val="24"/>
                <w:sz w:val="20"/>
                <w:szCs w:val="20"/>
              </w:rPr>
              <w:t>18366</w:t>
            </w:r>
          </w:p>
        </w:tc>
      </w:tr>
    </w:tbl>
    <w:p w:rsidR="008A4BFA" w:rsidRPr="001131D7" w:rsidRDefault="008A4BFA" w:rsidP="008A4BFA">
      <w:pPr>
        <w:pStyle w:val="Sinespaciado"/>
        <w:jc w:val="center"/>
        <w:rPr>
          <w:rFonts w:cs="Arial"/>
          <w:color w:val="auto"/>
          <w:sz w:val="20"/>
        </w:rPr>
      </w:pPr>
      <w:r w:rsidRPr="001131D7">
        <w:rPr>
          <w:rFonts w:cs="Arial"/>
          <w:color w:val="auto"/>
          <w:sz w:val="20"/>
        </w:rPr>
        <w:t xml:space="preserve">Fuente Boletín estadístico, datos actualizados a </w:t>
      </w:r>
      <w:r w:rsidR="00FC284C">
        <w:rPr>
          <w:rFonts w:cs="Arial"/>
          <w:color w:val="auto"/>
          <w:sz w:val="20"/>
        </w:rPr>
        <w:t>junio</w:t>
      </w:r>
      <w:r w:rsidR="006C1B49">
        <w:rPr>
          <w:rFonts w:cs="Arial"/>
          <w:color w:val="auto"/>
          <w:sz w:val="20"/>
        </w:rPr>
        <w:t xml:space="preserve"> de </w:t>
      </w:r>
      <w:r w:rsidR="008B14CA">
        <w:rPr>
          <w:rFonts w:cs="Arial"/>
          <w:color w:val="auto"/>
          <w:sz w:val="20"/>
        </w:rPr>
        <w:t>2015</w:t>
      </w:r>
    </w:p>
    <w:p w:rsidR="008A4BFA" w:rsidRPr="001131D7" w:rsidRDefault="008A4BFA" w:rsidP="00514D53">
      <w:pPr>
        <w:jc w:val="both"/>
        <w:rPr>
          <w:rFonts w:ascii="Arial" w:hAnsi="Arial" w:cs="Arial"/>
          <w:b/>
        </w:rPr>
      </w:pPr>
    </w:p>
    <w:p w:rsidR="00EF4C25" w:rsidRDefault="00EF4C25" w:rsidP="00FC284C">
      <w:pPr>
        <w:pStyle w:val="Prrafodelista"/>
        <w:numPr>
          <w:ilvl w:val="0"/>
          <w:numId w:val="1"/>
        </w:numPr>
        <w:jc w:val="both"/>
        <w:rPr>
          <w:rFonts w:ascii="Arial" w:hAnsi="Arial" w:cs="Arial"/>
        </w:rPr>
      </w:pPr>
      <w:r w:rsidRPr="001131D7">
        <w:rPr>
          <w:rFonts w:ascii="Arial" w:hAnsi="Arial" w:cs="Arial"/>
        </w:rPr>
        <w:t xml:space="preserve"> Misión de la </w:t>
      </w:r>
      <w:r w:rsidR="00FC284C" w:rsidRPr="00FC284C">
        <w:rPr>
          <w:rFonts w:ascii="Arial" w:hAnsi="Arial" w:cs="Arial"/>
        </w:rPr>
        <w:t>Universidad de Cundinamarca</w:t>
      </w:r>
      <w:r w:rsidRPr="001131D7">
        <w:rPr>
          <w:rFonts w:ascii="Arial" w:hAnsi="Arial" w:cs="Arial"/>
        </w:rPr>
        <w:t xml:space="preserve"> </w:t>
      </w:r>
    </w:p>
    <w:p w:rsidR="006668BC" w:rsidRDefault="006668BC" w:rsidP="006668BC">
      <w:pPr>
        <w:pStyle w:val="Prrafodelista"/>
        <w:jc w:val="both"/>
        <w:rPr>
          <w:rFonts w:ascii="Arial" w:hAnsi="Arial" w:cs="Arial"/>
        </w:rPr>
      </w:pPr>
    </w:p>
    <w:p w:rsidR="006668BC" w:rsidRDefault="006668BC" w:rsidP="006668BC">
      <w:pPr>
        <w:pStyle w:val="Prrafodelista"/>
        <w:jc w:val="both"/>
        <w:rPr>
          <w:rFonts w:ascii="Arial" w:hAnsi="Arial" w:cs="Arial"/>
        </w:rPr>
      </w:pPr>
      <w:r w:rsidRPr="006668BC">
        <w:rPr>
          <w:rFonts w:ascii="Arial" w:hAnsi="Arial" w:cs="Arial"/>
        </w:rPr>
        <w:t>“</w:t>
      </w:r>
      <w:r w:rsidR="00315933">
        <w:rPr>
          <w:rFonts w:ascii="Arial" w:hAnsi="Arial" w:cs="Arial"/>
        </w:rPr>
        <w:t>La Universidad de Cundinamarca es una institución pública local y translocal del Siglo XXI, caracterizada por ser una organización social de conocimiento, democrática, autónoma, formadora, agente de la transmodernidad que incorpora los consensos mundiales de la humanidad y las buenas prácticas de gobernanza universitaria, cuya calidad se genera desde los procesos de enseñanza-aprendizaje, investigación e innovación, interacción universitaria, internacionalización y bienestar universitario</w:t>
      </w:r>
      <w:r w:rsidRPr="006668BC">
        <w:rPr>
          <w:rFonts w:ascii="Arial" w:hAnsi="Arial" w:cs="Arial"/>
        </w:rPr>
        <w:t>”.</w:t>
      </w:r>
    </w:p>
    <w:p w:rsidR="006668BC" w:rsidRDefault="006668BC" w:rsidP="006668BC">
      <w:pPr>
        <w:pStyle w:val="Prrafodelista"/>
        <w:jc w:val="both"/>
        <w:rPr>
          <w:rFonts w:ascii="Arial" w:hAnsi="Arial" w:cs="Arial"/>
        </w:rPr>
      </w:pPr>
    </w:p>
    <w:p w:rsidR="006668BC" w:rsidRPr="001131D7" w:rsidRDefault="006668BC" w:rsidP="006668BC">
      <w:pPr>
        <w:pStyle w:val="Prrafodelista"/>
        <w:jc w:val="both"/>
        <w:rPr>
          <w:rFonts w:ascii="Arial" w:hAnsi="Arial" w:cs="Arial"/>
        </w:rPr>
      </w:pPr>
    </w:p>
    <w:p w:rsidR="00415E7E" w:rsidRDefault="00415E7E" w:rsidP="00FC284C">
      <w:pPr>
        <w:pStyle w:val="Prrafodelista"/>
        <w:numPr>
          <w:ilvl w:val="0"/>
          <w:numId w:val="1"/>
        </w:numPr>
        <w:jc w:val="both"/>
        <w:rPr>
          <w:rFonts w:ascii="Arial" w:hAnsi="Arial" w:cs="Arial"/>
        </w:rPr>
      </w:pPr>
      <w:r w:rsidRPr="001131D7">
        <w:rPr>
          <w:rFonts w:ascii="Arial" w:hAnsi="Arial" w:cs="Arial"/>
        </w:rPr>
        <w:t>V</w:t>
      </w:r>
      <w:r w:rsidR="00EF4C25" w:rsidRPr="001131D7">
        <w:rPr>
          <w:rFonts w:ascii="Arial" w:hAnsi="Arial" w:cs="Arial"/>
        </w:rPr>
        <w:t xml:space="preserve">isión de la </w:t>
      </w:r>
      <w:r w:rsidR="00FC284C" w:rsidRPr="00FC284C">
        <w:rPr>
          <w:rFonts w:ascii="Arial" w:hAnsi="Arial" w:cs="Arial"/>
        </w:rPr>
        <w:t>Universidad de Cundinamarca</w:t>
      </w:r>
    </w:p>
    <w:p w:rsidR="006668BC" w:rsidRDefault="006668BC" w:rsidP="006668BC">
      <w:pPr>
        <w:jc w:val="both"/>
        <w:rPr>
          <w:rFonts w:ascii="Arial" w:hAnsi="Arial" w:cs="Arial"/>
        </w:rPr>
      </w:pPr>
    </w:p>
    <w:p w:rsidR="006668BC" w:rsidRPr="006668BC" w:rsidRDefault="006668BC" w:rsidP="006668BC">
      <w:pPr>
        <w:ind w:left="360"/>
        <w:jc w:val="both"/>
        <w:rPr>
          <w:rFonts w:ascii="Arial" w:hAnsi="Arial" w:cs="Arial"/>
        </w:rPr>
      </w:pPr>
      <w:r w:rsidRPr="006668BC">
        <w:rPr>
          <w:rFonts w:ascii="Arial" w:hAnsi="Arial" w:cs="Arial"/>
        </w:rPr>
        <w:t>“</w:t>
      </w:r>
      <w:r w:rsidR="00315933">
        <w:rPr>
          <w:rFonts w:ascii="Arial" w:hAnsi="Arial" w:cs="Arial"/>
        </w:rPr>
        <w:t>La Universidad de Cundinamarca será reconocida por la sociedad, en el ámbito local, regional, nacional e internacional, como generadora de conocimiento relevante y pertinente, centrada en el cuidado de la vida, la naturaleza, el ambiente, la humanidad y la convivencia</w:t>
      </w:r>
      <w:r w:rsidRPr="006668BC">
        <w:rPr>
          <w:rFonts w:ascii="Arial" w:hAnsi="Arial" w:cs="Arial"/>
        </w:rPr>
        <w:t>”.</w:t>
      </w:r>
    </w:p>
    <w:p w:rsidR="006668BC" w:rsidRDefault="006668BC" w:rsidP="00F56405">
      <w:pPr>
        <w:ind w:left="708" w:hanging="348"/>
        <w:jc w:val="both"/>
        <w:rPr>
          <w:rFonts w:ascii="Arial" w:hAnsi="Arial" w:cs="Arial"/>
        </w:rPr>
      </w:pPr>
    </w:p>
    <w:p w:rsidR="006668BC" w:rsidRPr="006668BC" w:rsidRDefault="006668BC" w:rsidP="006668BC">
      <w:pPr>
        <w:ind w:left="360"/>
        <w:jc w:val="both"/>
        <w:rPr>
          <w:rFonts w:ascii="Arial" w:hAnsi="Arial" w:cs="Arial"/>
        </w:rPr>
      </w:pPr>
    </w:p>
    <w:p w:rsidR="00415E7E" w:rsidRDefault="00E03908" w:rsidP="00FC284C">
      <w:pPr>
        <w:pStyle w:val="Prrafodelista"/>
        <w:numPr>
          <w:ilvl w:val="0"/>
          <w:numId w:val="1"/>
        </w:numPr>
        <w:jc w:val="both"/>
        <w:rPr>
          <w:rFonts w:ascii="Arial" w:hAnsi="Arial" w:cs="Arial"/>
        </w:rPr>
      </w:pPr>
      <w:r w:rsidRPr="001131D7">
        <w:rPr>
          <w:rFonts w:ascii="Arial" w:hAnsi="Arial" w:cs="Arial"/>
        </w:rPr>
        <w:t>Síntesis</w:t>
      </w:r>
      <w:r w:rsidR="00415E7E" w:rsidRPr="001131D7">
        <w:rPr>
          <w:rFonts w:ascii="Arial" w:hAnsi="Arial" w:cs="Arial"/>
        </w:rPr>
        <w:t xml:space="preserve"> del Plan Estratégico de la </w:t>
      </w:r>
      <w:r w:rsidR="00FC284C" w:rsidRPr="00FC284C">
        <w:rPr>
          <w:rFonts w:ascii="Arial" w:hAnsi="Arial" w:cs="Arial"/>
        </w:rPr>
        <w:t>Universidad de Cundinamarca</w:t>
      </w:r>
      <w:r w:rsidR="00FC284C">
        <w:rPr>
          <w:rFonts w:ascii="Arial" w:hAnsi="Arial" w:cs="Arial"/>
        </w:rPr>
        <w:t xml:space="preserve"> </w:t>
      </w:r>
      <w:r w:rsidR="00415E7E" w:rsidRPr="001131D7">
        <w:rPr>
          <w:rFonts w:ascii="Arial" w:hAnsi="Arial" w:cs="Arial"/>
        </w:rPr>
        <w:t>2016-2016</w:t>
      </w:r>
    </w:p>
    <w:p w:rsidR="00E365C2" w:rsidRDefault="00E365C2" w:rsidP="00E365C2">
      <w:pPr>
        <w:jc w:val="both"/>
        <w:rPr>
          <w:rFonts w:ascii="Arial" w:hAnsi="Arial" w:cs="Arial"/>
        </w:rPr>
      </w:pPr>
    </w:p>
    <w:tbl>
      <w:tblPr>
        <w:tblStyle w:val="Tablaconcuadrcula"/>
        <w:tblW w:w="0" w:type="auto"/>
        <w:tblLook w:val="04A0" w:firstRow="1" w:lastRow="0" w:firstColumn="1" w:lastColumn="0" w:noHBand="0" w:noVBand="1"/>
      </w:tblPr>
      <w:tblGrid>
        <w:gridCol w:w="2412"/>
        <w:gridCol w:w="2867"/>
        <w:gridCol w:w="2982"/>
      </w:tblGrid>
      <w:tr w:rsidR="00B3730F" w:rsidTr="00B3730F">
        <w:tc>
          <w:tcPr>
            <w:tcW w:w="2412" w:type="dxa"/>
          </w:tcPr>
          <w:p w:rsidR="00B3730F" w:rsidRDefault="00B3730F" w:rsidP="002D7AD8">
            <w:pPr>
              <w:rPr>
                <w:rFonts w:ascii="Arial" w:hAnsi="Arial" w:cs="Arial"/>
              </w:rPr>
            </w:pPr>
            <w:r>
              <w:rPr>
                <w:rFonts w:ascii="Arial" w:hAnsi="Arial" w:cs="Arial"/>
                <w:b/>
              </w:rPr>
              <w:t xml:space="preserve">Frente Estratégico: </w:t>
            </w:r>
            <w:r w:rsidRPr="003E5D8B">
              <w:rPr>
                <w:rFonts w:ascii="Arial" w:hAnsi="Arial" w:cs="Arial"/>
                <w:b/>
              </w:rPr>
              <w:t>1</w:t>
            </w:r>
          </w:p>
        </w:tc>
        <w:tc>
          <w:tcPr>
            <w:tcW w:w="2867" w:type="dxa"/>
          </w:tcPr>
          <w:p w:rsidR="00B3730F" w:rsidRDefault="00B3730F" w:rsidP="002D7AD8">
            <w:pPr>
              <w:rPr>
                <w:rFonts w:ascii="Arial" w:hAnsi="Arial" w:cs="Arial"/>
              </w:rPr>
            </w:pPr>
            <w:r w:rsidRPr="003E5D8B">
              <w:rPr>
                <w:rFonts w:ascii="Arial" w:hAnsi="Arial" w:cs="Arial"/>
                <w:b/>
              </w:rPr>
              <w:t>Institución translocal del siglo XXI: Desde la acreditación de programas a la acreditación instituciona</w:t>
            </w:r>
          </w:p>
        </w:tc>
        <w:tc>
          <w:tcPr>
            <w:tcW w:w="2982" w:type="dxa"/>
          </w:tcPr>
          <w:p w:rsidR="00B3730F" w:rsidRDefault="00B3730F" w:rsidP="002D7AD8">
            <w:pPr>
              <w:rPr>
                <w:rFonts w:ascii="Arial" w:hAnsi="Arial" w:cs="Arial"/>
              </w:rPr>
            </w:pPr>
            <w:r w:rsidRPr="00B3730F">
              <w:rPr>
                <w:rFonts w:ascii="Arial" w:hAnsi="Arial" w:cs="Arial"/>
              </w:rPr>
              <w:t>Una organización social del conocimiento como es la Universidad de Cundinamarca, debe consolidarse y visibilizarse como institución consistente, que cuente con un direccionamiento estratégico definido, compartido por toda la comunidad académica, que establezca políticas dirigidas a hacer posible el proyecto educativo institucional; con el fin de que la organización guíe su comportamiento y quehacer diario hacia la ciencia, el conocimiento, la profesionalización de los estudiantes; la educación para la vida, los valores democráticos, la civilidad y la libertad, redundando en la calidad de los procesos y logrando la acreditación de programas y la acreditación institucional.</w:t>
            </w:r>
          </w:p>
        </w:tc>
      </w:tr>
      <w:tr w:rsidR="00B3730F" w:rsidTr="00B3730F">
        <w:tc>
          <w:tcPr>
            <w:tcW w:w="2412" w:type="dxa"/>
          </w:tcPr>
          <w:p w:rsidR="00B3730F" w:rsidRDefault="00B3730F" w:rsidP="002D7AD8">
            <w:pPr>
              <w:rPr>
                <w:rFonts w:ascii="Arial" w:hAnsi="Arial" w:cs="Arial"/>
              </w:rPr>
            </w:pPr>
            <w:r>
              <w:rPr>
                <w:rFonts w:ascii="Arial" w:hAnsi="Arial" w:cs="Arial"/>
                <w:b/>
              </w:rPr>
              <w:t xml:space="preserve">Frente Estratégico: </w:t>
            </w:r>
            <w:r w:rsidRPr="003E5D8B">
              <w:rPr>
                <w:rFonts w:ascii="Arial" w:hAnsi="Arial" w:cs="Arial"/>
                <w:b/>
              </w:rPr>
              <w:t>2</w:t>
            </w:r>
          </w:p>
        </w:tc>
        <w:tc>
          <w:tcPr>
            <w:tcW w:w="2867" w:type="dxa"/>
          </w:tcPr>
          <w:p w:rsidR="00B3730F" w:rsidRDefault="00B3730F" w:rsidP="002D7AD8">
            <w:pPr>
              <w:rPr>
                <w:rFonts w:ascii="Arial" w:hAnsi="Arial" w:cs="Arial"/>
              </w:rPr>
            </w:pPr>
            <w:r w:rsidRPr="003E5D8B">
              <w:rPr>
                <w:rFonts w:ascii="Arial" w:hAnsi="Arial" w:cs="Arial"/>
                <w:b/>
              </w:rPr>
              <w:t>Cultura académica, científica y formativa</w:t>
            </w:r>
          </w:p>
        </w:tc>
        <w:tc>
          <w:tcPr>
            <w:tcW w:w="2982" w:type="dxa"/>
          </w:tcPr>
          <w:p w:rsidR="00B3730F" w:rsidRDefault="00B3730F" w:rsidP="002D7AD8">
            <w:pPr>
              <w:rPr>
                <w:rFonts w:ascii="Arial" w:hAnsi="Arial" w:cs="Arial"/>
              </w:rPr>
            </w:pPr>
            <w:r w:rsidRPr="00B3730F">
              <w:rPr>
                <w:rFonts w:ascii="Arial" w:hAnsi="Arial" w:cs="Arial"/>
              </w:rPr>
              <w:t>La cultura académica es entendida como el conjunto de significados que integran creencias, costumbres, prácticas, hábitos, actividades, normas y valores que guían la conducta o el comportamiento propio de una comunidad académica.
En consecuencia, la Universidad de Cundinamarca debe velar por una cultura académica que privilegie el saber, el conocimiento y la formación para la vida, con el fin que su campus académico sea de aprendizaje; generador de una cultura que propenda por los valores democráticos, la libertad, la solidaridad, la civilidad y el conocimiento para la vida</w:t>
            </w:r>
          </w:p>
        </w:tc>
      </w:tr>
      <w:tr w:rsidR="00B3730F" w:rsidTr="00B3730F">
        <w:tc>
          <w:tcPr>
            <w:tcW w:w="2412" w:type="dxa"/>
          </w:tcPr>
          <w:p w:rsidR="00B3730F" w:rsidRDefault="00B3730F" w:rsidP="002D7AD8">
            <w:pPr>
              <w:rPr>
                <w:rFonts w:ascii="Arial" w:hAnsi="Arial" w:cs="Arial"/>
              </w:rPr>
            </w:pPr>
            <w:r>
              <w:rPr>
                <w:rFonts w:ascii="Arial" w:hAnsi="Arial" w:cs="Arial"/>
                <w:b/>
              </w:rPr>
              <w:t xml:space="preserve">Frente Estratégico: </w:t>
            </w:r>
            <w:r w:rsidRPr="003E5D8B">
              <w:rPr>
                <w:rFonts w:ascii="Arial" w:hAnsi="Arial" w:cs="Arial"/>
                <w:b/>
              </w:rPr>
              <w:t>3</w:t>
            </w:r>
          </w:p>
        </w:tc>
        <w:tc>
          <w:tcPr>
            <w:tcW w:w="2867" w:type="dxa"/>
          </w:tcPr>
          <w:p w:rsidR="00B3730F" w:rsidRDefault="00B3730F" w:rsidP="002D7AD8">
            <w:pPr>
              <w:rPr>
                <w:rFonts w:ascii="Arial" w:hAnsi="Arial" w:cs="Arial"/>
              </w:rPr>
            </w:pPr>
            <w:r w:rsidRPr="003E5D8B">
              <w:rPr>
                <w:rFonts w:ascii="Arial" w:hAnsi="Arial" w:cs="Arial"/>
                <w:b/>
              </w:rPr>
              <w:t>Educación para la vida, los valores democráticos, la civilidad y la libertad</w:t>
            </w:r>
          </w:p>
        </w:tc>
        <w:tc>
          <w:tcPr>
            <w:tcW w:w="2982" w:type="dxa"/>
          </w:tcPr>
          <w:p w:rsidR="00B3730F" w:rsidRDefault="00B3730F" w:rsidP="002D7AD8">
            <w:pPr>
              <w:rPr>
                <w:rFonts w:ascii="Arial" w:hAnsi="Arial" w:cs="Arial"/>
              </w:rPr>
            </w:pPr>
            <w:r w:rsidRPr="00B3730F">
              <w:rPr>
                <w:rFonts w:ascii="Arial" w:hAnsi="Arial" w:cs="Arial"/>
              </w:rPr>
              <w:t>La Universidad de Cundinamarca debe ofrecer una educación formadora para la vida, los valores democráticos, la civilidad y la libertad.
La educación para la vida es la gran apuesta del siglo XXI que propenda de acuerdo con Torroella (2001) por el "(...) el desarrollo integral de la personalidad, de las potencialidades del ser humano ya la plenitud humana caracterizada porque está ..)centrada en el alumno. 
como actitud fundamental del educador (...)" (Ibid), donde florecen la autonomía, la libertad, la democracia y espontaneidad para la creación y la iniciativa, dirigida a la civilidad y a la supervivencia del ser humano, con el fin de formar, no solo profesionales, sino hacer de la comunidad académica un conjunto de seres humanos integrales, responsables, solidarios y tolerantes.</w:t>
            </w:r>
          </w:p>
        </w:tc>
      </w:tr>
      <w:tr w:rsidR="00B3730F" w:rsidTr="00B3730F">
        <w:tc>
          <w:tcPr>
            <w:tcW w:w="2412" w:type="dxa"/>
          </w:tcPr>
          <w:p w:rsidR="00B3730F" w:rsidRDefault="00B3730F" w:rsidP="002D7AD8">
            <w:pPr>
              <w:rPr>
                <w:rFonts w:ascii="Arial" w:hAnsi="Arial" w:cs="Arial"/>
              </w:rPr>
            </w:pPr>
            <w:r>
              <w:rPr>
                <w:rFonts w:ascii="Arial" w:hAnsi="Arial" w:cs="Arial"/>
                <w:b/>
              </w:rPr>
              <w:t xml:space="preserve">Frente Estratégico: </w:t>
            </w:r>
            <w:r w:rsidRPr="003E5D8B">
              <w:rPr>
                <w:rFonts w:ascii="Arial" w:hAnsi="Arial" w:cs="Arial"/>
                <w:b/>
              </w:rPr>
              <w:t>4</w:t>
            </w:r>
          </w:p>
        </w:tc>
        <w:tc>
          <w:tcPr>
            <w:tcW w:w="2867" w:type="dxa"/>
          </w:tcPr>
          <w:p w:rsidR="00B3730F" w:rsidRDefault="00B3730F" w:rsidP="002D7AD8">
            <w:pPr>
              <w:rPr>
                <w:rFonts w:ascii="Arial" w:hAnsi="Arial" w:cs="Arial"/>
              </w:rPr>
            </w:pPr>
            <w:r w:rsidRPr="003E5D8B">
              <w:rPr>
                <w:rFonts w:ascii="Arial" w:hAnsi="Arial" w:cs="Arial"/>
                <w:b/>
              </w:rPr>
              <w:t>Ciencia, tecnología, investigación e innovación</w:t>
            </w:r>
          </w:p>
        </w:tc>
        <w:tc>
          <w:tcPr>
            <w:tcW w:w="2982" w:type="dxa"/>
          </w:tcPr>
          <w:p w:rsidR="00B3730F" w:rsidRDefault="00B3730F" w:rsidP="002D7AD8">
            <w:pPr>
              <w:rPr>
                <w:rFonts w:ascii="Arial" w:hAnsi="Arial" w:cs="Arial"/>
              </w:rPr>
            </w:pPr>
            <w:r w:rsidRPr="00B3730F">
              <w:rPr>
                <w:rFonts w:ascii="Arial" w:hAnsi="Arial" w:cs="Arial"/>
              </w:rPr>
              <w:t>El sello identificador y diferenciador de una organización de conocimiento, como lo es la Universidad de Cundinamarca, debe ser el componente de ciencia, tecnología, investigación e innovación, reflejado en productos académicos, incorporación de las TIC, relación con la tecnología al servicio del desarrollo social, regional y productivo, articulada con la necesidad de aportar en la resolución de problemas que afecten la sostenibilidad de recursos no renovables, con una importancia significativa hacia el agua.</w:t>
            </w:r>
          </w:p>
        </w:tc>
      </w:tr>
      <w:tr w:rsidR="00B3730F" w:rsidTr="00B3730F">
        <w:tc>
          <w:tcPr>
            <w:tcW w:w="2412" w:type="dxa"/>
          </w:tcPr>
          <w:p w:rsidR="00B3730F" w:rsidRDefault="00B3730F" w:rsidP="002D7AD8">
            <w:pPr>
              <w:rPr>
                <w:rFonts w:ascii="Arial" w:hAnsi="Arial" w:cs="Arial"/>
              </w:rPr>
            </w:pPr>
            <w:r>
              <w:rPr>
                <w:rFonts w:ascii="Arial" w:hAnsi="Arial" w:cs="Arial"/>
                <w:b/>
              </w:rPr>
              <w:t xml:space="preserve">Frente Estratégico: </w:t>
            </w:r>
            <w:r w:rsidRPr="003E5D8B">
              <w:rPr>
                <w:rFonts w:ascii="Arial" w:hAnsi="Arial" w:cs="Arial"/>
                <w:b/>
              </w:rPr>
              <w:t>5</w:t>
            </w:r>
          </w:p>
        </w:tc>
        <w:tc>
          <w:tcPr>
            <w:tcW w:w="2867" w:type="dxa"/>
          </w:tcPr>
          <w:p w:rsidR="00B3730F" w:rsidRDefault="00B3730F" w:rsidP="002D7AD8">
            <w:pPr>
              <w:rPr>
                <w:rFonts w:ascii="Arial" w:hAnsi="Arial" w:cs="Arial"/>
              </w:rPr>
            </w:pPr>
            <w:r w:rsidRPr="003E5D8B">
              <w:rPr>
                <w:rFonts w:ascii="Arial" w:hAnsi="Arial" w:cs="Arial"/>
                <w:b/>
              </w:rPr>
              <w:t>Internacionalización: dialogar con el mundo</w:t>
            </w:r>
          </w:p>
        </w:tc>
        <w:tc>
          <w:tcPr>
            <w:tcW w:w="2982" w:type="dxa"/>
          </w:tcPr>
          <w:p w:rsidR="00B3730F" w:rsidRDefault="00B3730F" w:rsidP="002D7AD8">
            <w:pPr>
              <w:rPr>
                <w:rFonts w:ascii="Arial" w:hAnsi="Arial" w:cs="Arial"/>
              </w:rPr>
            </w:pPr>
            <w:r w:rsidRPr="00B3730F">
              <w:rPr>
                <w:rFonts w:ascii="Arial" w:hAnsi="Arial" w:cs="Arial"/>
              </w:rPr>
              <w:t>La internacionalización entendida como una dimensión académica, mediante la cual se incorpora nuestro claustro universitario al mundo, para dialogar con él, intercambiar saberes, experiencias y conocimientos.</w:t>
            </w:r>
          </w:p>
        </w:tc>
      </w:tr>
      <w:tr w:rsidR="00B3730F" w:rsidTr="00B3730F">
        <w:tc>
          <w:tcPr>
            <w:tcW w:w="2412" w:type="dxa"/>
          </w:tcPr>
          <w:p w:rsidR="00B3730F" w:rsidRDefault="00B3730F" w:rsidP="002D7AD8">
            <w:pPr>
              <w:rPr>
                <w:rFonts w:ascii="Arial" w:hAnsi="Arial" w:cs="Arial"/>
              </w:rPr>
            </w:pPr>
            <w:r>
              <w:rPr>
                <w:rFonts w:ascii="Arial" w:hAnsi="Arial" w:cs="Arial"/>
                <w:b/>
              </w:rPr>
              <w:t xml:space="preserve">Frente Estratégico: </w:t>
            </w:r>
            <w:r w:rsidRPr="003E5D8B">
              <w:rPr>
                <w:rFonts w:ascii="Arial" w:hAnsi="Arial" w:cs="Arial"/>
                <w:b/>
              </w:rPr>
              <w:t>6</w:t>
            </w:r>
          </w:p>
        </w:tc>
        <w:tc>
          <w:tcPr>
            <w:tcW w:w="2867" w:type="dxa"/>
          </w:tcPr>
          <w:p w:rsidR="00B3730F" w:rsidRDefault="00B3730F" w:rsidP="002D7AD8">
            <w:pPr>
              <w:rPr>
                <w:rFonts w:ascii="Arial" w:hAnsi="Arial" w:cs="Arial"/>
              </w:rPr>
            </w:pPr>
            <w:r w:rsidRPr="003E5D8B">
              <w:rPr>
                <w:rFonts w:ascii="Arial" w:hAnsi="Arial" w:cs="Arial"/>
                <w:b/>
              </w:rPr>
              <w:t>Organización universitaria digital</w:t>
            </w:r>
          </w:p>
        </w:tc>
        <w:tc>
          <w:tcPr>
            <w:tcW w:w="2982" w:type="dxa"/>
          </w:tcPr>
          <w:p w:rsidR="00B3730F" w:rsidRDefault="00B3730F" w:rsidP="002D7AD8">
            <w:pPr>
              <w:rPr>
                <w:rFonts w:ascii="Arial" w:hAnsi="Arial" w:cs="Arial"/>
              </w:rPr>
            </w:pPr>
            <w:r w:rsidRPr="00B3730F">
              <w:rPr>
                <w:rFonts w:ascii="Arial" w:hAnsi="Arial" w:cs="Arial"/>
              </w:rPr>
              <w:t>La Universidad debe caracterizarse por ser una organización en constante transformación, cuya operación sea en tiempo real, donde la mayoría de los servicios administrativos se presten en línea, con procesos certificados por pares académicos u organismos nacionales o internacionales, lo cual obliga fortalecer la plataforma tecnológica.</w:t>
            </w:r>
          </w:p>
        </w:tc>
      </w:tr>
    </w:tbl>
    <w:p w:rsidR="007B06FA" w:rsidRDefault="007B06FA" w:rsidP="00B3730F">
      <w:pPr>
        <w:jc w:val="both"/>
        <w:rPr>
          <w:rFonts w:ascii="Arial" w:hAnsi="Arial" w:cs="Arial"/>
          <w:b/>
        </w:rPr>
      </w:pPr>
    </w:p>
    <w:p w:rsidR="005E0F40" w:rsidRPr="003E5D8B" w:rsidRDefault="007B06FA" w:rsidP="007B06FA">
      <w:pPr>
        <w:pStyle w:val="Prrafodelista"/>
        <w:numPr>
          <w:ilvl w:val="0"/>
          <w:numId w:val="35"/>
        </w:numPr>
        <w:jc w:val="both"/>
        <w:rPr>
          <w:rFonts w:ascii="Arial" w:hAnsi="Arial" w:cs="Arial"/>
          <w:b/>
        </w:rPr>
      </w:pPr>
      <w:r w:rsidRPr="003E5D8B">
        <w:rPr>
          <w:rFonts w:ascii="Arial" w:hAnsi="Arial" w:cs="Arial"/>
          <w:b/>
        </w:rPr>
        <w:t xml:space="preserve">Frente estratégico </w:t>
      </w:r>
      <w:r w:rsidR="00F712D4" w:rsidRPr="003E5D8B">
        <w:rPr>
          <w:rFonts w:ascii="Arial" w:hAnsi="Arial" w:cs="Arial"/>
          <w:b/>
        </w:rPr>
        <w:t>{no_frente_estrategico}</w:t>
      </w:r>
      <w:r w:rsidR="003E5D8B">
        <w:rPr>
          <w:rFonts w:ascii="Arial" w:hAnsi="Arial" w:cs="Arial"/>
          <w:b/>
        </w:rPr>
        <w:t xml:space="preserve">: </w:t>
      </w:r>
      <w:r w:rsidR="00F712D4" w:rsidRPr="003E5D8B">
        <w:rPr>
          <w:rFonts w:ascii="Arial" w:hAnsi="Arial" w:cs="Arial"/>
          <w:b/>
        </w:rPr>
        <w:t>{nombre_frente_estrategico}</w:t>
      </w:r>
      <w:r w:rsidR="003E5D8B">
        <w:rPr>
          <w:rFonts w:ascii="Arial" w:hAnsi="Arial" w:cs="Arial"/>
          <w:b/>
        </w:rPr>
        <w:br/>
      </w:r>
      <w:r w:rsidR="00F712D4" w:rsidRPr="003E5D8B">
        <w:rPr>
          <w:rFonts w:ascii="Arial" w:hAnsi="Arial" w:cs="Arial"/>
        </w:rPr>
        <w:t>{descripcion_frente_estrategico}</w:t>
      </w:r>
    </w:p>
    <w:p w:rsidR="00CE6447" w:rsidRPr="001131D7" w:rsidRDefault="00CE6447" w:rsidP="00CE6447">
      <w:pPr>
        <w:ind w:left="360"/>
        <w:jc w:val="both"/>
        <w:rPr>
          <w:rFonts w:ascii="Arial" w:hAnsi="Arial" w:cs="Arial"/>
        </w:rPr>
      </w:pPr>
    </w:p>
    <w:p w:rsidR="00FC21AE" w:rsidRDefault="00FC21AE" w:rsidP="00EF4C25">
      <w:pPr>
        <w:jc w:val="both"/>
        <w:rPr>
          <w:rFonts w:ascii="Arial" w:hAnsi="Arial" w:cs="Arial"/>
        </w:rPr>
      </w:pPr>
    </w:p>
    <w:p w:rsidR="00CE6447" w:rsidRDefault="00CE6447" w:rsidP="00EF4C25">
      <w:pPr>
        <w:jc w:val="both"/>
        <w:rPr>
          <w:rFonts w:ascii="Arial" w:hAnsi="Arial" w:cs="Arial"/>
        </w:rPr>
      </w:pPr>
    </w:p>
    <w:p w:rsidR="00CE6447" w:rsidRPr="001131D7" w:rsidRDefault="00CE6447" w:rsidP="00EF4C25">
      <w:pPr>
        <w:jc w:val="both"/>
        <w:rPr>
          <w:rFonts w:ascii="Arial" w:hAnsi="Arial" w:cs="Arial"/>
        </w:rPr>
      </w:pPr>
    </w:p>
    <w:p w:rsidR="00415E7E" w:rsidRPr="001131D7" w:rsidRDefault="00FC21AE" w:rsidP="00415E7E">
      <w:pPr>
        <w:jc w:val="both"/>
        <w:rPr>
          <w:rFonts w:ascii="Arial" w:hAnsi="Arial" w:cs="Arial"/>
          <w:b/>
        </w:rPr>
      </w:pPr>
      <w:r w:rsidRPr="001131D7">
        <w:rPr>
          <w:rFonts w:ascii="Arial" w:hAnsi="Arial" w:cs="Arial"/>
          <w:b/>
        </w:rPr>
        <w:t xml:space="preserve">Capítulo 2. ASPECTOS SIGNIFICATIVOS DEL PROGRAMA </w:t>
      </w:r>
    </w:p>
    <w:p w:rsidR="005E0F40" w:rsidRPr="001131D7" w:rsidRDefault="005E0F40" w:rsidP="00415E7E">
      <w:pPr>
        <w:jc w:val="both"/>
        <w:rPr>
          <w:rFonts w:ascii="Arial" w:hAnsi="Arial" w:cs="Arial"/>
          <w:b/>
        </w:rPr>
      </w:pPr>
    </w:p>
    <w:p w:rsidR="005E0F40" w:rsidRPr="001131D7" w:rsidRDefault="005E0F40" w:rsidP="00E6295B">
      <w:pPr>
        <w:pStyle w:val="Prrafodelista"/>
        <w:numPr>
          <w:ilvl w:val="0"/>
          <w:numId w:val="4"/>
        </w:numPr>
        <w:jc w:val="both"/>
        <w:rPr>
          <w:rFonts w:ascii="Arial" w:hAnsi="Arial" w:cs="Arial"/>
        </w:rPr>
      </w:pPr>
      <w:r w:rsidRPr="001131D7">
        <w:rPr>
          <w:rFonts w:ascii="Arial" w:hAnsi="Arial" w:cs="Arial"/>
        </w:rPr>
        <w:t xml:space="preserve">Identificación del Programa Académico  </w:t>
      </w:r>
    </w:p>
    <w:p w:rsidR="005E0F40" w:rsidRPr="001131D7" w:rsidRDefault="005E0F40" w:rsidP="005E0F40">
      <w:pPr>
        <w:rPr>
          <w:rFonts w:ascii="Arial" w:hAnsi="Arial" w:cs="Arial"/>
        </w:rPr>
      </w:pPr>
    </w:p>
    <w:p w:rsidR="005E0F40" w:rsidRPr="001131D7" w:rsidRDefault="005E0F40" w:rsidP="005E0F40">
      <w:pPr>
        <w:pStyle w:val="Epgrafe1"/>
        <w:spacing w:after="0"/>
        <w:jc w:val="center"/>
        <w:rPr>
          <w:b w:val="0"/>
          <w:color w:val="auto"/>
          <w:sz w:val="20"/>
          <w:szCs w:val="20"/>
        </w:rPr>
      </w:pPr>
      <w:r w:rsidRPr="001131D7">
        <w:rPr>
          <w:b w:val="0"/>
          <w:color w:val="auto"/>
          <w:sz w:val="20"/>
          <w:szCs w:val="20"/>
        </w:rPr>
        <w:t>Información Básica del Programa - Denominación</w:t>
      </w:r>
    </w:p>
    <w:tbl>
      <w:tblPr>
        <w:tblStyle w:val="Listaclara-nfasis3"/>
        <w:tblW w:w="7185" w:type="dxa"/>
        <w:jc w:val="center"/>
        <w:tblLayout w:type="fixed"/>
        <w:tblLook w:val="00A0" w:firstRow="1" w:lastRow="0" w:firstColumn="1" w:lastColumn="0" w:noHBand="0" w:noVBand="0"/>
      </w:tblPr>
      <w:tblGrid>
        <w:gridCol w:w="3143"/>
        <w:gridCol w:w="4042"/>
      </w:tblGrid>
      <w:tr w:rsidR="005E0F40" w:rsidRPr="001131D7" w:rsidTr="00CF7E1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7185" w:type="dxa"/>
            <w:gridSpan w:val="2"/>
            <w:shd w:val="clear" w:color="auto" w:fill="auto"/>
            <w:vAlign w:val="center"/>
          </w:tcPr>
          <w:p w:rsidR="005E0F40" w:rsidRPr="001131D7" w:rsidRDefault="005E0F40" w:rsidP="00417E2D">
            <w:pPr>
              <w:jc w:val="center"/>
              <w:rPr>
                <w:rFonts w:ascii="Arial" w:hAnsi="Arial" w:cs="Arial"/>
                <w:color w:val="auto"/>
              </w:rPr>
            </w:pPr>
            <w:r w:rsidRPr="001131D7">
              <w:rPr>
                <w:rFonts w:ascii="Arial" w:hAnsi="Arial" w:cs="Arial"/>
                <w:color w:val="auto"/>
              </w:rPr>
              <w:t>INFORMACIÓN DEL PROGRAMA</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Denominación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color w:val="333333"/>
                <w:sz w:val="21"/>
                <w:szCs w:val="21"/>
                <w:shd w:val="clear" w:color="auto" w:fill="FFFFFF"/>
              </w:rPr>
              <w:t>Ingeniería de Sistemas</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Nivel de Formación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rPr>
              <w:t>Pregrado</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Título que otorga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color w:val="333333"/>
                <w:sz w:val="21"/>
                <w:szCs w:val="21"/>
                <w:shd w:val="clear" w:color="auto" w:fill="FFFFFF"/>
              </w:rPr>
              <w:t>Ingeniero de Sistemas</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Situación actual del programa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315933" w:rsidP="00D30D1D">
            <w:pPr>
              <w:shd w:val="clear" w:color="auto" w:fill="FFFFFF"/>
              <w:rPr>
                <w:rFonts w:ascii="Arial" w:hAnsi="Arial" w:cs="Arial"/>
              </w:rPr>
            </w:pPr>
            <w:r>
              <w:rPr>
                <w:rFonts w:ascii="Arial" w:hAnsi="Arial" w:cs="Arial"/>
              </w:rPr>
              <w:t>En funcionamiento</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rPr>
            </w:pPr>
            <w:r w:rsidRPr="001131D7">
              <w:rPr>
                <w:rFonts w:ascii="Arial" w:hAnsi="Arial" w:cs="Arial"/>
                <w:b w:val="0"/>
              </w:rPr>
              <w:t xml:space="preserve">Año de iniciación de actividades </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eastAsia="Arial" w:hAnsi="Arial" w:cs="Arial"/>
                <w:color w:val="000000" w:themeColor="text1"/>
              </w:rPr>
              <w:t>Diciembre 1996</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Lugar de funcionamiento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0B1320">
            <w:pPr>
              <w:shd w:val="clear" w:color="auto" w:fill="FFFFFF"/>
              <w:rPr>
                <w:rFonts w:ascii="Arial" w:hAnsi="Arial" w:cs="Arial"/>
              </w:rPr>
            </w:pPr>
            <w:r>
              <w:rPr>
                <w:rFonts w:ascii="Arial" w:hAnsi="Arial" w:cs="Arial"/>
              </w:rPr>
              <w:t>Facatativá</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Norma interna de creación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themeFill="background1"/>
              <w:rPr>
                <w:rFonts w:ascii="Arial" w:hAnsi="Arial" w:cs="Arial"/>
              </w:rPr>
            </w:pPr>
            <w:r>
              <w:rPr>
                <w:rFonts w:ascii="Arial" w:hAnsi="Arial" w:cs="Arial"/>
              </w:rPr>
              <w:t>el acuerdo 003 del 18 de enero del año 1996</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Resolución de registro calificado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FC284C" w:rsidRDefault="00757404" w:rsidP="00FC284C">
            <w:pPr>
              <w:shd w:val="clear" w:color="auto" w:fill="FFFFFF" w:themeFill="background1"/>
              <w:rPr>
                <w:rFonts w:ascii="Arial" w:hAnsi="Arial" w:cs="Arial"/>
                <w:b/>
              </w:rPr>
            </w:pPr>
            <w:r>
              <w:rPr>
                <w:rStyle w:val="Textoennegrita"/>
                <w:rFonts w:ascii="Arial" w:hAnsi="Arial" w:cs="Arial"/>
                <w:b w:val="0"/>
                <w:color w:val="333333"/>
                <w:sz w:val="21"/>
                <w:szCs w:val="21"/>
              </w:rPr>
              <w:t>RC 1887 2013-02-26  DEL MEN</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Código SNIES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1559D8" w:rsidP="00FC284C">
            <w:pPr>
              <w:shd w:val="clear" w:color="auto" w:fill="FFFFFF" w:themeFill="background1"/>
              <w:rPr>
                <w:rFonts w:ascii="Arial" w:hAnsi="Arial" w:cs="Arial"/>
              </w:rPr>
            </w:pPr>
            <w:r>
              <w:rPr>
                <w:rFonts w:ascii="Arial" w:hAnsi="Arial" w:cs="Arial"/>
                <w:color w:val="333333"/>
                <w:sz w:val="21"/>
                <w:szCs w:val="21"/>
                <w:shd w:val="clear" w:color="auto" w:fill="FFFFFF"/>
              </w:rPr>
              <w:t>SNIES </w:t>
            </w:r>
            <w:r w:rsidR="00FC284C">
              <w:rPr>
                <w:rFonts w:ascii="Arial" w:hAnsi="Arial" w:cs="Arial"/>
                <w:color w:val="333333"/>
                <w:sz w:val="21"/>
                <w:szCs w:val="21"/>
                <w:shd w:val="clear" w:color="auto" w:fill="FFFFFF"/>
              </w:rPr>
              <w:t>SNIES 5731</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Metodología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8B14CA" w:rsidP="000B1320">
            <w:pPr>
              <w:shd w:val="clear" w:color="auto" w:fill="FFFFFF" w:themeFill="background1"/>
              <w:rPr>
                <w:rFonts w:ascii="Arial" w:hAnsi="Arial" w:cs="Arial"/>
              </w:rPr>
            </w:pPr>
            <w:r>
              <w:rPr>
                <w:rFonts w:ascii="Arial" w:hAnsi="Arial" w:cs="Arial"/>
              </w:rPr>
              <w:t>Presencial</w:t>
            </w:r>
            <w:r w:rsidR="005E0F40" w:rsidRPr="001131D7">
              <w:rPr>
                <w:rFonts w:ascii="Arial" w:hAnsi="Arial" w:cs="Arial"/>
              </w:rPr>
              <w:t xml:space="preserve"> </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Número de créditos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D30D1D">
            <w:pPr>
              <w:shd w:val="clear" w:color="auto" w:fill="FFFFFF" w:themeFill="background1"/>
              <w:rPr>
                <w:rFonts w:ascii="Arial" w:hAnsi="Arial" w:cs="Arial"/>
              </w:rPr>
            </w:pPr>
            <w:r>
              <w:rPr>
                <w:rFonts w:ascii="Arial" w:hAnsi="Arial" w:cs="Arial"/>
              </w:rPr>
              <w:t>156</w:t>
            </w:r>
            <w:r w:rsidR="005E0F40" w:rsidRPr="001131D7">
              <w:rPr>
                <w:rFonts w:ascii="Arial" w:hAnsi="Arial" w:cs="Arial"/>
              </w:rPr>
              <w:t xml:space="preserve"> créditos académicos</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Duración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0B1320">
            <w:pPr>
              <w:shd w:val="clear" w:color="auto" w:fill="FFFFFF" w:themeFill="background1"/>
              <w:rPr>
                <w:rFonts w:ascii="Arial" w:hAnsi="Arial" w:cs="Arial"/>
              </w:rPr>
            </w:pPr>
            <w:r>
              <w:rPr>
                <w:rFonts w:ascii="Arial" w:hAnsi="Arial" w:cs="Arial"/>
              </w:rPr>
              <w:t>Nueve (9) semestres académicos</w:t>
            </w:r>
            <w:r w:rsidR="005E0F40" w:rsidRPr="001131D7">
              <w:rPr>
                <w:rFonts w:ascii="Arial" w:hAnsi="Arial" w:cs="Arial"/>
              </w:rPr>
              <w:t xml:space="preserve"> semestres académicos</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Jornada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themeFill="background1"/>
              <w:rPr>
                <w:rFonts w:ascii="Arial" w:hAnsi="Arial" w:cs="Arial"/>
              </w:rPr>
            </w:pPr>
            <w:r>
              <w:rPr>
                <w:rFonts w:ascii="Arial" w:eastAsia="Arial" w:hAnsi="Arial" w:cs="Arial"/>
                <w:color w:val="000000" w:themeColor="text1"/>
              </w:rPr>
              <w:t>Diurna</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Duración de cada semestre</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8B14CA" w:rsidP="00D30D1D">
            <w:pPr>
              <w:shd w:val="clear" w:color="auto" w:fill="FFFFFF" w:themeFill="background1"/>
              <w:rPr>
                <w:rFonts w:ascii="Arial" w:hAnsi="Arial" w:cs="Arial"/>
              </w:rPr>
            </w:pPr>
            <w:r>
              <w:rPr>
                <w:rFonts w:ascii="Arial" w:hAnsi="Arial" w:cs="Arial"/>
              </w:rPr>
              <w:t>Diez y seis (16) semanas</w:t>
            </w:r>
            <w:r w:rsidR="005E0F40" w:rsidRPr="001131D7">
              <w:rPr>
                <w:rFonts w:ascii="Arial" w:hAnsi="Arial" w:cs="Arial"/>
              </w:rPr>
              <w:t xml:space="preserve"> semanas</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Periodicidad de la admisión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D30D1D">
            <w:pPr>
              <w:shd w:val="clear" w:color="auto" w:fill="FFFFFF" w:themeFill="background1"/>
              <w:rPr>
                <w:rFonts w:ascii="Arial" w:hAnsi="Arial" w:cs="Arial"/>
              </w:rPr>
            </w:pPr>
            <w:r>
              <w:rPr>
                <w:rFonts w:ascii="Arial" w:hAnsi="Arial" w:cs="Arial"/>
              </w:rPr>
              <w:t>Semestral</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Adscrito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D71697" w:rsidP="00D30D1D">
            <w:pPr>
              <w:shd w:val="clear" w:color="auto" w:fill="FFFFFF" w:themeFill="background1"/>
              <w:rPr>
                <w:rFonts w:ascii="Arial" w:hAnsi="Arial" w:cs="Arial"/>
              </w:rPr>
            </w:pPr>
            <w:r>
              <w:rPr>
                <w:rFonts w:ascii="Arial" w:hAnsi="Arial" w:cs="Arial"/>
              </w:rPr>
              <w:t>Facultad de Ingeniería</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Área del Conocimiento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tcPr>
          <w:p w:rsidR="00BF457D" w:rsidRPr="00142909" w:rsidRDefault="00757404" w:rsidP="00BF457D">
            <w:pPr>
              <w:rPr>
                <w:rFonts w:ascii="Arial" w:eastAsia="Arial" w:hAnsi="Arial" w:cs="Arial"/>
                <w:color w:val="000000" w:themeColor="text1"/>
              </w:rPr>
            </w:pPr>
            <w:r>
              <w:rPr>
                <w:rFonts w:ascii="Arial" w:hAnsi="Arial" w:cs="Arial"/>
                <w:color w:val="000000" w:themeColor="text1"/>
              </w:rPr>
              <w:t>Ingeniería, Arquitectura Urbanismo y afines.</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Núcleo Básico del Conocimiento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757404" w:rsidRDefault="00757404" w:rsidP="00BF457D">
            <w:pPr>
              <w:shd w:val="clear" w:color="auto" w:fill="FFFFFF" w:themeFill="background1"/>
              <w:rPr>
                <w:rFonts w:ascii="Arial" w:eastAsia="Arial" w:hAnsi="Arial" w:cs="Arial"/>
                <w:color w:val="000000" w:themeColor="text1"/>
              </w:rPr>
            </w:pPr>
            <w:r>
              <w:rPr>
                <w:rFonts w:ascii="Arial" w:eastAsia="Arial" w:hAnsi="Arial" w:cs="Arial"/>
                <w:color w:val="000000" w:themeColor="text1"/>
              </w:rPr>
              <w:t>Ingeniería de Sistemas Telemática y Afines</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Área de formación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757404">
            <w:pPr>
              <w:shd w:val="clear" w:color="auto" w:fill="FFFFFF" w:themeFill="background1"/>
              <w:rPr>
                <w:rFonts w:ascii="Arial" w:hAnsi="Arial" w:cs="Arial"/>
              </w:rPr>
            </w:pPr>
            <w:r>
              <w:rPr>
                <w:rFonts w:ascii="Arial" w:eastAsia="Arial" w:hAnsi="Arial" w:cs="Arial"/>
                <w:color w:val="000000" w:themeColor="text1"/>
              </w:rPr>
              <w:t>Ingeniería, Arquitectura Urbanismo y afines.</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Número actual de estudiantes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BF457D">
            <w:pPr>
              <w:shd w:val="clear" w:color="auto" w:fill="FFFFFF" w:themeFill="background1"/>
              <w:rPr>
                <w:rFonts w:ascii="Arial" w:hAnsi="Arial" w:cs="Arial"/>
              </w:rPr>
            </w:pPr>
            <w:r>
              <w:rPr>
                <w:rFonts w:ascii="Arial" w:hAnsi="Arial" w:cs="Arial"/>
              </w:rPr>
              <w:t>1289</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Número de Egresados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BF457D">
            <w:pPr>
              <w:shd w:val="clear" w:color="auto" w:fill="FFFFFF" w:themeFill="background1"/>
              <w:rPr>
                <w:rFonts w:ascii="Arial" w:hAnsi="Arial" w:cs="Arial"/>
              </w:rPr>
            </w:pPr>
            <w:r>
              <w:rPr>
                <w:rFonts w:ascii="Arial" w:hAnsi="Arial" w:cs="Arial"/>
              </w:rPr>
              <w:t>156</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Valor de la matricula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1C056C" w:rsidP="00BF457D">
            <w:pPr>
              <w:shd w:val="clear" w:color="auto" w:fill="FFFFFF" w:themeFill="background1"/>
              <w:rPr>
                <w:rFonts w:ascii="Arial" w:hAnsi="Arial" w:cs="Arial"/>
                <w:shd w:val="clear" w:color="auto" w:fill="92D050"/>
              </w:rPr>
            </w:pPr>
            <w:r>
              <w:rPr>
                <w:rFonts w:ascii="Arial" w:eastAsia="Arial" w:hAnsi="Arial" w:cs="Arial"/>
                <w:color w:val="000000" w:themeColor="text1"/>
              </w:rPr>
              <w:t>1</w:t>
            </w:r>
            <w:r w:rsidR="00BF457D">
              <w:rPr>
                <w:rFonts w:ascii="Arial" w:eastAsia="Arial" w:hAnsi="Arial" w:cs="Arial"/>
                <w:color w:val="000000" w:themeColor="text1"/>
              </w:rPr>
              <w:t xml:space="preserve"> </w:t>
            </w:r>
            <w:r w:rsidR="00BF457D" w:rsidRPr="00142909">
              <w:rPr>
                <w:rFonts w:ascii="Arial" w:eastAsia="Arial" w:hAnsi="Arial" w:cs="Arial"/>
                <w:color w:val="000000" w:themeColor="text1"/>
              </w:rPr>
              <w:t>SMMLV</w:t>
            </w:r>
          </w:p>
        </w:tc>
      </w:tr>
    </w:tbl>
    <w:p w:rsidR="00CF1E60" w:rsidRPr="001131D7" w:rsidRDefault="00CF1E60" w:rsidP="00CF1E60">
      <w:pPr>
        <w:pStyle w:val="Sinespaciado"/>
        <w:jc w:val="center"/>
        <w:rPr>
          <w:rFonts w:cs="Arial"/>
          <w:color w:val="auto"/>
          <w:sz w:val="20"/>
        </w:rPr>
      </w:pPr>
      <w:r w:rsidRPr="001131D7">
        <w:rPr>
          <w:rFonts w:cs="Arial"/>
          <w:color w:val="auto"/>
          <w:sz w:val="20"/>
        </w:rPr>
        <w:t xml:space="preserve">Fuente Boletín estadístico, datos actualizados a </w:t>
      </w:r>
      <w:r w:rsidR="008B14CA">
        <w:rPr>
          <w:rFonts w:cs="Arial"/>
          <w:color w:val="auto"/>
          <w:sz w:val="20"/>
        </w:rPr>
        <w:t>junio</w:t>
      </w:r>
      <w:r>
        <w:rPr>
          <w:rFonts w:cs="Arial"/>
          <w:color w:val="auto"/>
          <w:sz w:val="20"/>
        </w:rPr>
        <w:t xml:space="preserve"> de </w:t>
      </w:r>
      <w:r w:rsidR="001C056C">
        <w:rPr>
          <w:rFonts w:cs="Arial"/>
          <w:color w:val="auto"/>
          <w:sz w:val="20"/>
        </w:rPr>
        <w:t>2015</w:t>
      </w:r>
    </w:p>
    <w:p w:rsidR="005E0F40" w:rsidRPr="001131D7" w:rsidRDefault="005E0F40" w:rsidP="00415E7E">
      <w:pPr>
        <w:jc w:val="both"/>
        <w:rPr>
          <w:rFonts w:ascii="Arial" w:hAnsi="Arial" w:cs="Arial"/>
          <w:b/>
        </w:rPr>
      </w:pPr>
    </w:p>
    <w:p w:rsidR="003A7032" w:rsidRPr="001131D7" w:rsidRDefault="00FC21AE" w:rsidP="003A7032">
      <w:pPr>
        <w:jc w:val="both"/>
        <w:rPr>
          <w:rFonts w:ascii="Arial" w:hAnsi="Arial" w:cs="Arial"/>
          <w:b/>
        </w:rPr>
      </w:pPr>
      <w:r w:rsidRPr="001131D7">
        <w:rPr>
          <w:rFonts w:ascii="Arial" w:hAnsi="Arial" w:cs="Arial"/>
          <w:b/>
        </w:rPr>
        <w:t>Capítulo 3</w:t>
      </w:r>
      <w:r w:rsidR="00407EEA" w:rsidRPr="001131D7">
        <w:rPr>
          <w:rFonts w:ascii="Arial" w:hAnsi="Arial" w:cs="Arial"/>
          <w:b/>
        </w:rPr>
        <w:t xml:space="preserve">. </w:t>
      </w:r>
      <w:r w:rsidRPr="001131D7">
        <w:rPr>
          <w:rFonts w:ascii="Arial" w:hAnsi="Arial" w:cs="Arial"/>
          <w:b/>
        </w:rPr>
        <w:t xml:space="preserve">PROCEDIMIENTO DE AUTOEVALUACIÓN DEL PROGRAMA </w:t>
      </w:r>
    </w:p>
    <w:p w:rsidR="00B7422D" w:rsidRPr="001131D7" w:rsidRDefault="00B7422D" w:rsidP="003A7032">
      <w:pPr>
        <w:jc w:val="both"/>
        <w:rPr>
          <w:rFonts w:ascii="Arial" w:hAnsi="Arial" w:cs="Arial"/>
          <w:b/>
        </w:rPr>
      </w:pPr>
    </w:p>
    <w:p w:rsidR="00B7422D" w:rsidRPr="001131D7" w:rsidRDefault="00E03908" w:rsidP="00E6295B">
      <w:pPr>
        <w:pStyle w:val="Prrafodelista"/>
        <w:numPr>
          <w:ilvl w:val="0"/>
          <w:numId w:val="2"/>
        </w:numPr>
        <w:jc w:val="both"/>
        <w:rPr>
          <w:rFonts w:ascii="Arial" w:hAnsi="Arial" w:cs="Arial"/>
          <w:b/>
        </w:rPr>
      </w:pPr>
      <w:r w:rsidRPr="001131D7">
        <w:rPr>
          <w:rFonts w:ascii="Arial" w:hAnsi="Arial" w:cs="Arial"/>
          <w:b/>
        </w:rPr>
        <w:t>Síntesis</w:t>
      </w:r>
      <w:r w:rsidR="003A7032" w:rsidRPr="001131D7">
        <w:rPr>
          <w:rFonts w:ascii="Arial" w:hAnsi="Arial" w:cs="Arial"/>
          <w:b/>
        </w:rPr>
        <w:t xml:space="preserve"> del Modelo de Autoevaluación de Programas Académicos </w:t>
      </w:r>
    </w:p>
    <w:p w:rsidR="00B7422D" w:rsidRPr="001131D7" w:rsidRDefault="00B7422D" w:rsidP="00B7422D">
      <w:pPr>
        <w:pStyle w:val="Prrafodelista"/>
        <w:jc w:val="both"/>
        <w:rPr>
          <w:rFonts w:ascii="Arial" w:hAnsi="Arial" w:cs="Arial"/>
        </w:rPr>
      </w:pPr>
    </w:p>
    <w:p w:rsidR="00B7422D" w:rsidRPr="001131D7" w:rsidRDefault="001E2FB4" w:rsidP="00B7422D">
      <w:pPr>
        <w:pStyle w:val="Prrafodelista"/>
        <w:jc w:val="both"/>
        <w:rPr>
          <w:rFonts w:ascii="Arial" w:hAnsi="Arial" w:cs="Arial"/>
        </w:rPr>
      </w:pPr>
      <w:r w:rsidRPr="001131D7">
        <w:rPr>
          <w:rFonts w:ascii="Arial" w:hAnsi="Arial" w:cs="Arial"/>
        </w:rPr>
        <w:t>La Universidad</w:t>
      </w:r>
      <w:r w:rsidR="004340F7" w:rsidRPr="001131D7">
        <w:rPr>
          <w:rFonts w:ascii="Arial" w:hAnsi="Arial" w:cs="Arial"/>
        </w:rPr>
        <w:t xml:space="preserve"> de Cundinamarca determina los </w:t>
      </w:r>
      <w:r w:rsidRPr="001131D7">
        <w:rPr>
          <w:rFonts w:ascii="Arial" w:hAnsi="Arial" w:cs="Arial"/>
        </w:rPr>
        <w:t>lineamientos i</w:t>
      </w:r>
      <w:r w:rsidR="00E7797B" w:rsidRPr="001131D7">
        <w:rPr>
          <w:rFonts w:ascii="Arial" w:hAnsi="Arial" w:cs="Arial"/>
        </w:rPr>
        <w:t xml:space="preserve">nstitucionales de </w:t>
      </w:r>
      <w:r w:rsidRPr="001131D7">
        <w:rPr>
          <w:rFonts w:ascii="Arial" w:hAnsi="Arial" w:cs="Arial"/>
        </w:rPr>
        <w:t>a</w:t>
      </w:r>
      <w:r w:rsidR="00B7422D" w:rsidRPr="001131D7">
        <w:rPr>
          <w:rFonts w:ascii="Arial" w:hAnsi="Arial" w:cs="Arial"/>
        </w:rPr>
        <w:t>utoevaluación</w:t>
      </w:r>
      <w:r w:rsidR="009D04F0">
        <w:rPr>
          <w:rFonts w:ascii="Arial" w:hAnsi="Arial" w:cs="Arial"/>
        </w:rPr>
        <w:t xml:space="preserve"> </w:t>
      </w:r>
      <w:r w:rsidRPr="001131D7">
        <w:rPr>
          <w:rFonts w:ascii="Arial" w:hAnsi="Arial" w:cs="Arial"/>
        </w:rPr>
        <w:t xml:space="preserve">para los programas académicos, a través de un documento Guía “Modelo de Autoevaluación”.   </w:t>
      </w:r>
    </w:p>
    <w:p w:rsidR="001E2FB4" w:rsidRPr="001131D7" w:rsidRDefault="001E2FB4" w:rsidP="00B7422D">
      <w:pPr>
        <w:pStyle w:val="Prrafodelista"/>
        <w:jc w:val="both"/>
        <w:rPr>
          <w:rFonts w:ascii="Arial" w:hAnsi="Arial" w:cs="Arial"/>
        </w:rPr>
      </w:pPr>
    </w:p>
    <w:p w:rsidR="001E2FB4" w:rsidRPr="001131D7" w:rsidRDefault="001E2FB4" w:rsidP="000423CB">
      <w:pPr>
        <w:pStyle w:val="TDC1"/>
      </w:pPr>
      <w:r w:rsidRPr="001131D7">
        <w:t xml:space="preserve">Modelo de Autoevaluación de Programas Académicos </w:t>
      </w:r>
      <w:r w:rsidRPr="001131D7">
        <w:rPr>
          <w:vertAlign w:val="superscript"/>
        </w:rPr>
        <w:footnoteReference w:id="1"/>
      </w:r>
    </w:p>
    <w:p w:rsidR="001E2FB4" w:rsidRPr="001131D7" w:rsidRDefault="001E2FB4" w:rsidP="001E2FB4">
      <w:pPr>
        <w:rPr>
          <w:rFonts w:ascii="Arial" w:hAnsi="Arial" w:cs="Arial"/>
          <w:b/>
        </w:rPr>
      </w:pPr>
    </w:p>
    <w:p w:rsidR="001E2FB4" w:rsidRPr="001131D7" w:rsidRDefault="001E2FB4" w:rsidP="00BA1D5A">
      <w:pPr>
        <w:ind w:left="567"/>
        <w:jc w:val="both"/>
        <w:rPr>
          <w:rFonts w:ascii="Arial" w:hAnsi="Arial" w:cs="Arial"/>
        </w:rPr>
      </w:pPr>
      <w:r w:rsidRPr="001131D7">
        <w:rPr>
          <w:rFonts w:ascii="Arial" w:hAnsi="Arial" w:cs="Arial"/>
        </w:rPr>
        <w:t>El Modelo de Autoe</w:t>
      </w:r>
      <w:r w:rsidR="004340F7" w:rsidRPr="001131D7">
        <w:rPr>
          <w:rFonts w:ascii="Arial" w:hAnsi="Arial" w:cs="Arial"/>
        </w:rPr>
        <w:t>valuación implementado por la Uc</w:t>
      </w:r>
      <w:r w:rsidRPr="001131D7">
        <w:rPr>
          <w:rFonts w:ascii="Arial" w:hAnsi="Arial" w:cs="Arial"/>
        </w:rPr>
        <w:t>undinamarca con fines de Acreditación y Registro Calificado retoma los Lineamientos del Consejo Nacional de Acreditación (CNA), promoviendo la mejora continua de los programas académicos y en la Institución. (Ver documento</w:t>
      </w:r>
      <w:r w:rsidR="004340F7" w:rsidRPr="001131D7">
        <w:rPr>
          <w:rFonts w:ascii="Arial" w:hAnsi="Arial" w:cs="Arial"/>
        </w:rPr>
        <w:t xml:space="preserve">; </w:t>
      </w:r>
      <w:r w:rsidRPr="001131D7">
        <w:rPr>
          <w:rFonts w:ascii="Arial" w:hAnsi="Arial" w:cs="Arial"/>
        </w:rPr>
        <w:t>Guía EAAG016)</w:t>
      </w:r>
    </w:p>
    <w:p w:rsidR="001E2FB4" w:rsidRPr="001131D7" w:rsidRDefault="001E2FB4" w:rsidP="001E2FB4">
      <w:pPr>
        <w:pStyle w:val="Prrafodelista"/>
        <w:jc w:val="both"/>
        <w:rPr>
          <w:rFonts w:ascii="Arial" w:hAnsi="Arial" w:cs="Arial"/>
        </w:rPr>
      </w:pPr>
    </w:p>
    <w:p w:rsidR="00B7422D" w:rsidRPr="001131D7" w:rsidRDefault="00B7422D" w:rsidP="003A7032">
      <w:pPr>
        <w:jc w:val="both"/>
        <w:rPr>
          <w:rFonts w:ascii="Arial" w:hAnsi="Arial" w:cs="Arial"/>
        </w:rPr>
      </w:pPr>
    </w:p>
    <w:p w:rsidR="00B7422D" w:rsidRPr="001131D7" w:rsidRDefault="00B7422D" w:rsidP="00B7422D">
      <w:pPr>
        <w:rPr>
          <w:rFonts w:ascii="Arial" w:eastAsia="Calibri" w:hAnsi="Arial" w:cs="Arial"/>
          <w:noProof/>
          <w:lang w:val="es-CO" w:eastAsia="en-US"/>
        </w:rPr>
      </w:pPr>
      <w:r w:rsidRPr="001131D7">
        <w:rPr>
          <w:rFonts w:ascii="Arial" w:eastAsia="Calibri" w:hAnsi="Arial" w:cs="Arial"/>
          <w:noProof/>
          <w:lang w:val="es-CO" w:eastAsia="en-US"/>
        </w:rPr>
        <w:t>O</w:t>
      </w:r>
      <w:r w:rsidR="00E7797B" w:rsidRPr="001131D7">
        <w:rPr>
          <w:rFonts w:ascii="Arial" w:eastAsia="Calibri" w:hAnsi="Arial" w:cs="Arial"/>
          <w:noProof/>
          <w:lang w:val="es-CO" w:eastAsia="en-US"/>
        </w:rPr>
        <w:t xml:space="preserve">bjetivos </w:t>
      </w:r>
      <w:r w:rsidRPr="001131D7">
        <w:rPr>
          <w:rFonts w:ascii="Arial" w:eastAsia="Calibri" w:hAnsi="Arial" w:cs="Arial"/>
          <w:noProof/>
          <w:lang w:val="es-CO" w:eastAsia="en-US"/>
        </w:rPr>
        <w:t xml:space="preserve"> Autoevaluación</w:t>
      </w:r>
      <w:r w:rsidR="00417E2D" w:rsidRPr="001131D7">
        <w:rPr>
          <w:rFonts w:ascii="Arial" w:eastAsia="Calibri" w:hAnsi="Arial" w:cs="Arial"/>
          <w:noProof/>
          <w:lang w:val="es-CO" w:eastAsia="en-US"/>
        </w:rPr>
        <w:t xml:space="preserve">: </w:t>
      </w:r>
    </w:p>
    <w:p w:rsidR="00B7422D" w:rsidRPr="001131D7" w:rsidRDefault="00B7422D" w:rsidP="00B7422D">
      <w:pPr>
        <w:rPr>
          <w:rFonts w:ascii="Arial" w:eastAsia="Calibri" w:hAnsi="Arial" w:cs="Arial"/>
          <w:b/>
          <w:noProof/>
          <w:lang w:val="es-CO" w:eastAsia="en-US"/>
        </w:rPr>
      </w:pP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Propiciar el desarrollo de la cultura de la calidad en asocio con una cultura de la mejora, la participación activa, la comunicación, la reflexión y la acción de la comunidad universitaria, con enfoque sistémico y condiciones de oportunidad, pertinencia, y articulación de las funciones misionales de docencia, el desarrollo de la ciencia, la tecnología y la innovación, la extensión y la interacción social en contextos de cooperación regional, nacional e internacional. </w:t>
      </w: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Hacer una mirada crítica, continua y permanente sobre el quehacer institucional en las dimensiones: académica, administrativa, financiera y de gestión, con el fin de garantizar la oferta del servicio educativo con pertinencia y relevancia social, como corresponde a la naturaleza y al compromiso que asiste a las Universidades estatales. </w:t>
      </w:r>
    </w:p>
    <w:p w:rsidR="00B7422D" w:rsidRPr="001131D7" w:rsidRDefault="00B7422D" w:rsidP="00B7422D">
      <w:pPr>
        <w:pStyle w:val="Prrafodelista"/>
        <w:rPr>
          <w:rFonts w:ascii="Arial" w:eastAsia="Calibri" w:hAnsi="Arial" w:cs="Arial"/>
          <w:noProof/>
          <w:lang w:val="es-CO" w:eastAsia="en-US"/>
        </w:rPr>
      </w:pP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Establecer las orientaciones que le permitan a los programas académicos construir, mantener y asegurar la calidad de la educación a través de los procesos de evaluación, los planes de mejoramiento y la valoración del impacto de los dos anteriores en la comunidad interna y externa. </w:t>
      </w: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Acopiar la información que sirva de insumo real y transparente para la toma de decisiones, para trazar las rutas de gestión más eficientes y efectivas, para reconocer debilidades y corregir el rumbo de quehacer institucional en todas dimensiones, con criterios de oportunidad. </w:t>
      </w:r>
    </w:p>
    <w:p w:rsidR="00B7422D" w:rsidRPr="001131D7" w:rsidRDefault="00B7422D" w:rsidP="00B7422D">
      <w:pPr>
        <w:pStyle w:val="Prrafodelista"/>
        <w:rPr>
          <w:rFonts w:ascii="Arial" w:eastAsia="Calibri" w:hAnsi="Arial" w:cs="Arial"/>
          <w:noProof/>
          <w:lang w:val="es-CO" w:eastAsia="en-US"/>
        </w:rPr>
      </w:pP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Consolidar un sistema integral de evaluación que permite el aseguramiento de la calidad en la Universidad, en todas sus dimensiones académicas, administrativas, financieras y de gestión, a través de mecanismos que contemplan el diagnóstico, la autoevaluación, la coevaluación, la heteroevaluación, la auditoria, el control interno; la consolidación, implementación y evaluación de los alcances en los planes de mejoramiento, y de las oportunidades de mejora institucional – OMIS.</w:t>
      </w:r>
    </w:p>
    <w:p w:rsidR="00B7422D" w:rsidRDefault="00B7422D" w:rsidP="00B7422D">
      <w:pPr>
        <w:jc w:val="both"/>
        <w:rPr>
          <w:rFonts w:ascii="Arial" w:hAnsi="Arial" w:cs="Arial"/>
        </w:rPr>
      </w:pPr>
    </w:p>
    <w:p w:rsidR="000423CB" w:rsidRPr="001131D7" w:rsidRDefault="000423CB" w:rsidP="00B7422D">
      <w:pPr>
        <w:jc w:val="both"/>
        <w:rPr>
          <w:rFonts w:ascii="Arial" w:hAnsi="Arial" w:cs="Arial"/>
        </w:rPr>
      </w:pPr>
    </w:p>
    <w:p w:rsidR="00417E2D" w:rsidRPr="001131D7" w:rsidRDefault="000D7958" w:rsidP="00E6295B">
      <w:pPr>
        <w:pStyle w:val="Prrafodelista"/>
        <w:numPr>
          <w:ilvl w:val="0"/>
          <w:numId w:val="2"/>
        </w:numPr>
        <w:jc w:val="both"/>
        <w:rPr>
          <w:rFonts w:ascii="Arial" w:hAnsi="Arial" w:cs="Arial"/>
          <w:b/>
        </w:rPr>
      </w:pPr>
      <w:r w:rsidRPr="001131D7">
        <w:rPr>
          <w:rFonts w:ascii="Arial" w:hAnsi="Arial" w:cs="Arial"/>
          <w:b/>
        </w:rPr>
        <w:lastRenderedPageBreak/>
        <w:t xml:space="preserve">Marco Metodología </w:t>
      </w:r>
    </w:p>
    <w:p w:rsidR="00417E2D" w:rsidRPr="001131D7" w:rsidRDefault="00417E2D" w:rsidP="00417E2D">
      <w:pPr>
        <w:pStyle w:val="Prrafodelista"/>
        <w:jc w:val="both"/>
        <w:rPr>
          <w:rFonts w:ascii="Arial" w:hAnsi="Arial" w:cs="Arial"/>
        </w:rPr>
      </w:pPr>
    </w:p>
    <w:p w:rsidR="00B7422D" w:rsidRPr="001131D7" w:rsidRDefault="00B7422D" w:rsidP="00417E2D">
      <w:pPr>
        <w:pStyle w:val="Prrafodelista"/>
        <w:jc w:val="both"/>
        <w:rPr>
          <w:rFonts w:ascii="Arial" w:hAnsi="Arial" w:cs="Arial"/>
          <w:b/>
        </w:rPr>
      </w:pPr>
      <w:r w:rsidRPr="001131D7">
        <w:rPr>
          <w:rFonts w:ascii="Arial" w:hAnsi="Arial" w:cs="Arial"/>
          <w:b/>
        </w:rPr>
        <w:t xml:space="preserve">Participación de la Comunidad </w:t>
      </w:r>
      <w:r w:rsidR="00417E2D" w:rsidRPr="001131D7">
        <w:rPr>
          <w:rFonts w:ascii="Arial" w:hAnsi="Arial" w:cs="Arial"/>
          <w:b/>
        </w:rPr>
        <w:t>Universitaria en</w:t>
      </w:r>
      <w:r w:rsidRPr="001131D7">
        <w:rPr>
          <w:rFonts w:ascii="Arial" w:hAnsi="Arial" w:cs="Arial"/>
          <w:b/>
        </w:rPr>
        <w:t xml:space="preserve"> el </w:t>
      </w:r>
      <w:r w:rsidR="00417E2D" w:rsidRPr="001131D7">
        <w:rPr>
          <w:rFonts w:ascii="Arial" w:hAnsi="Arial" w:cs="Arial"/>
          <w:b/>
        </w:rPr>
        <w:t>Ejercicio</w:t>
      </w:r>
      <w:r w:rsidRPr="001131D7">
        <w:rPr>
          <w:rFonts w:ascii="Arial" w:hAnsi="Arial" w:cs="Arial"/>
          <w:b/>
        </w:rPr>
        <w:t xml:space="preserve"> de Autoevaluación </w:t>
      </w:r>
    </w:p>
    <w:p w:rsidR="000D7958" w:rsidRPr="001131D7" w:rsidRDefault="000D7958" w:rsidP="000D7958">
      <w:pPr>
        <w:rPr>
          <w:lang w:val="es-CO" w:eastAsia="en-US"/>
        </w:rPr>
      </w:pPr>
    </w:p>
    <w:p w:rsidR="00B7422D" w:rsidRPr="001131D7" w:rsidRDefault="00B7422D" w:rsidP="00B7422D">
      <w:pPr>
        <w:pStyle w:val="Prrafodelista"/>
        <w:ind w:left="0"/>
        <w:jc w:val="both"/>
        <w:rPr>
          <w:rFonts w:ascii="Arial" w:hAnsi="Arial" w:cs="Arial"/>
        </w:rPr>
      </w:pPr>
      <w:r w:rsidRPr="001131D7">
        <w:rPr>
          <w:rFonts w:ascii="Arial" w:hAnsi="Arial" w:cs="Arial"/>
        </w:rPr>
        <w:t xml:space="preserve">Para </w:t>
      </w:r>
      <w:r w:rsidR="000D7958" w:rsidRPr="001131D7">
        <w:rPr>
          <w:rFonts w:ascii="Arial" w:hAnsi="Arial" w:cs="Arial"/>
        </w:rPr>
        <w:t xml:space="preserve">el </w:t>
      </w:r>
      <w:r w:rsidRPr="001131D7">
        <w:rPr>
          <w:rFonts w:ascii="Arial" w:hAnsi="Arial" w:cs="Arial"/>
        </w:rPr>
        <w:t>desarrollo de la autoevaluación en la Universidad de Cundinamarca, es necesario un trabajo colaborativo que debe estar soportado por una estructura que permita la participación de todos los usuarios y grupos de interés. En este sentido, la estructura requiere la conformación de dos equipos de trabajo: Equipo de Autoevaluación Institucional y Equipo de Autoevaluación del Programa de Formación; pues los modelos que plantean el CNA y CONACES para Acreditación y Registro Calificado respectivamente, incluyen características y aspectos de evaluación en los ámbitos institucional y de los programas de formación, por tanto el compromiso con el mejoramiento continuo no es solo de los programas de formación, sino que involucra a todas las dependencias y procesos. A continuación, se describen los componentes de la estructura:</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Comité del Sistema de Aseguramiento de la Calidad:</w:t>
      </w:r>
      <w:r w:rsidRPr="001131D7">
        <w:rPr>
          <w:rFonts w:ascii="Arial" w:hAnsi="Arial" w:cs="Arial"/>
        </w:rPr>
        <w:t xml:space="preserve"> Creado mediante resolución 088 del 8 de abril de 2015; es el organismo encargado de direccionar estratégicamente el proceso de Autoevaluación, proponer las estrategias necesarias para el logro de los objetivos de Acreditación y el seguimiento global a la ejecución de planes de mejoramiento. Sus funciones están descritas en la citada resolución.</w:t>
      </w:r>
    </w:p>
    <w:p w:rsidR="00B7422D" w:rsidRPr="001131D7" w:rsidRDefault="00B7422D" w:rsidP="00B7422D">
      <w:pPr>
        <w:pStyle w:val="Prrafodelista"/>
        <w:ind w:left="0"/>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 xml:space="preserve">Dirección de Autoevaluación y Acreditación: </w:t>
      </w:r>
      <w:r w:rsidRPr="001131D7">
        <w:rPr>
          <w:rFonts w:ascii="Arial" w:hAnsi="Arial" w:cs="Arial"/>
        </w:rPr>
        <w:t>Dependencia encargada de liderar y coordinar el proceso de autoevaluación, gestionando el modelo y la documentación requerida, ofreciendo apoyo a los equipos participantes. Sus funciones están delimitadas en la Resolución 064 de 2012. Por su naturaleza institucional, la Dirección de Autoevaluación y Acreditación coordina la logística de aplicación de instrumentos a Directivos Académicos y, Directivos y Funcionarios Administrativos.</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Equipo de Autoevaluación y Acreditación del Programa:</w:t>
      </w:r>
      <w:r w:rsidRPr="001131D7">
        <w:rPr>
          <w:rFonts w:ascii="Arial" w:hAnsi="Arial" w:cs="Arial"/>
        </w:rPr>
        <w:t xml:space="preserve"> Cada programa de formación debe conformar un equipo de Autoevaluación y Acreditación el cual propiciará un trabajo colaborativo con otros equipos de programas de la misma facultad, esto con el objeto de fortalecer y facilitar el proceso en el ámbito de cada programa.  Este equipo es el encargado de desarrollar la autoevaluación en su respectivo programa, valorando en reuniones y talleres los aspectos que requieren información documental verificable y organizando la logística de aplicación de instrumentos a estudiantes, docentes, graduados y empleadores e instituciones. Una vez se tengan resultados del proceso, el equipo formulará el plan de mejoramiento que responde a las características de responsabilidad del programa.</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El equipo de autoevaluación y acreditación del programa está conformado como mínimo por el director y/o coordinador del respectivo programa de formación y dos profesores adscritos al programa, pudiéndose ampliar la participación con profesores, estudiantes y graduados de acuerdo a la disponibilidad y expectativas del equipo.  En el caso de programas con ampliación del lugar de desarrollo, deberán participar los coordinadores en cada uno de los lugares donde se oferte el programa.</w:t>
      </w:r>
    </w:p>
    <w:p w:rsidR="00B7422D" w:rsidRPr="001131D7" w:rsidRDefault="00B7422D" w:rsidP="00B7422D">
      <w:pPr>
        <w:rPr>
          <w:rFonts w:ascii="Arial" w:hAnsi="Arial" w:cs="Arial"/>
          <w:b/>
        </w:rPr>
      </w:pPr>
    </w:p>
    <w:p w:rsidR="00B7422D" w:rsidRPr="001131D7" w:rsidRDefault="00B7422D" w:rsidP="00B7422D">
      <w:pPr>
        <w:rPr>
          <w:rFonts w:ascii="Arial" w:hAnsi="Arial" w:cs="Arial"/>
          <w:b/>
        </w:rPr>
      </w:pPr>
    </w:p>
    <w:p w:rsidR="00B7422D" w:rsidRPr="001131D7" w:rsidRDefault="000D7958" w:rsidP="00E6295B">
      <w:pPr>
        <w:pStyle w:val="Prrafodelista"/>
        <w:numPr>
          <w:ilvl w:val="0"/>
          <w:numId w:val="11"/>
        </w:numPr>
        <w:rPr>
          <w:rFonts w:ascii="Arial" w:hAnsi="Arial" w:cs="Arial"/>
        </w:rPr>
      </w:pPr>
      <w:r w:rsidRPr="001131D7">
        <w:rPr>
          <w:rFonts w:ascii="Arial" w:hAnsi="Arial" w:cs="Arial"/>
        </w:rPr>
        <w:t>Escalas de Valoración</w:t>
      </w:r>
    </w:p>
    <w:p w:rsidR="00B7422D" w:rsidRPr="001131D7" w:rsidRDefault="00B7422D" w:rsidP="00B7422D">
      <w:pPr>
        <w:rPr>
          <w:rFonts w:ascii="Arial" w:hAnsi="Arial" w:cs="Arial"/>
          <w:lang w:eastAsia="es-CO"/>
        </w:rPr>
      </w:pPr>
    </w:p>
    <w:p w:rsidR="00B7422D" w:rsidRPr="001131D7" w:rsidRDefault="00B7422D" w:rsidP="00B7422D">
      <w:pPr>
        <w:autoSpaceDE w:val="0"/>
        <w:autoSpaceDN w:val="0"/>
        <w:adjustRightInd w:val="0"/>
        <w:jc w:val="both"/>
        <w:rPr>
          <w:rFonts w:ascii="Arial" w:hAnsi="Arial" w:cs="Arial"/>
        </w:rPr>
      </w:pPr>
      <w:r w:rsidRPr="001131D7">
        <w:rPr>
          <w:rFonts w:ascii="Arial" w:hAnsi="Arial" w:cs="Arial"/>
        </w:rPr>
        <w:t xml:space="preserve">Una vez recopilada toda la información de Autoevaluación de un programa, los Equipos de Autoevaluación deberán realizar un análisis integral de los resultados a partir de </w:t>
      </w:r>
      <w:r w:rsidRPr="001131D7">
        <w:rPr>
          <w:rFonts w:ascii="Arial" w:hAnsi="Arial" w:cs="Arial"/>
          <w:b/>
        </w:rPr>
        <w:t>información cuantitativa y cualitativa</w:t>
      </w:r>
      <w:r w:rsidRPr="001131D7">
        <w:rPr>
          <w:rFonts w:ascii="Arial" w:hAnsi="Arial" w:cs="Arial"/>
        </w:rPr>
        <w:t xml:space="preserve">, es muy importante aquí considerar todas las evidencias y </w:t>
      </w:r>
      <w:r w:rsidRPr="001131D7">
        <w:rPr>
          <w:rFonts w:ascii="Arial" w:hAnsi="Arial" w:cs="Arial"/>
        </w:rPr>
        <w:lastRenderedPageBreak/>
        <w:t>elementos disponibles pues solo la información cuantitativa no permite identificar situaciones específicas que si contiene la información cualitativa y a su vez la sola información cualitativa  puede tener sesgos en las percepciones o haber omitido elementos que hacen que la información no sea objetiva.</w:t>
      </w:r>
    </w:p>
    <w:p w:rsidR="00B7422D" w:rsidRPr="001131D7" w:rsidRDefault="00B7422D" w:rsidP="00B7422D">
      <w:pPr>
        <w:jc w:val="both"/>
        <w:rPr>
          <w:rFonts w:ascii="Arial" w:hAnsi="Arial" w:cs="Arial"/>
        </w:rPr>
      </w:pPr>
    </w:p>
    <w:p w:rsidR="00B7422D" w:rsidRPr="001131D7" w:rsidRDefault="00B7422D" w:rsidP="00B7422D">
      <w:pPr>
        <w:autoSpaceDE w:val="0"/>
        <w:autoSpaceDN w:val="0"/>
        <w:adjustRightInd w:val="0"/>
        <w:jc w:val="both"/>
        <w:rPr>
          <w:rFonts w:ascii="Arial" w:hAnsi="Arial" w:cs="Arial"/>
        </w:rPr>
      </w:pPr>
      <w:r w:rsidRPr="001131D7">
        <w:rPr>
          <w:rFonts w:ascii="Arial" w:hAnsi="Arial" w:cs="Arial"/>
        </w:rPr>
        <w:t xml:space="preserve">Según lo propuesto por el CNA la emisión de juicios puede o no realizarse con la intermediación de equivalentes numéricos, sin embargo, para mayor entendimiento y objetividad en la valoración la Universidad de Cundinamarca ha venido utilizando una escala numérica de 1 a 5 puntos, en la que 1 es el mínimo puntaje posible y 5 el máximo puntaje en cada aspecto, característica o factor. </w:t>
      </w:r>
    </w:p>
    <w:p w:rsidR="00B7422D" w:rsidRPr="001131D7" w:rsidRDefault="00B7422D" w:rsidP="00B7422D">
      <w:pPr>
        <w:autoSpaceDE w:val="0"/>
        <w:autoSpaceDN w:val="0"/>
        <w:adjustRightInd w:val="0"/>
        <w:rPr>
          <w:rFonts w:ascii="Arial" w:hAnsi="Arial" w:cs="Arial"/>
        </w:rPr>
      </w:pPr>
    </w:p>
    <w:p w:rsidR="00B7422D" w:rsidRPr="001131D7" w:rsidRDefault="00B7422D" w:rsidP="00B7422D">
      <w:pPr>
        <w:autoSpaceDE w:val="0"/>
        <w:autoSpaceDN w:val="0"/>
        <w:adjustRightInd w:val="0"/>
        <w:rPr>
          <w:rFonts w:ascii="Arial" w:hAnsi="Arial" w:cs="Arial"/>
        </w:rPr>
      </w:pPr>
      <w:r w:rsidRPr="001131D7">
        <w:rPr>
          <w:rFonts w:ascii="Arial" w:hAnsi="Arial" w:cs="Arial"/>
        </w:rPr>
        <w:t>Acogiendo lo formulado por el CNA, para expresar el nivel de acercamiento de las características al logro ideal, la Universidad de Cundinamarca ha propuesto el uso de una escala cualitativa con equivalentes en rangos numéricos así:</w:t>
      </w:r>
    </w:p>
    <w:p w:rsidR="00B7422D" w:rsidRPr="001131D7" w:rsidRDefault="00B7422D" w:rsidP="00B7422D">
      <w:pPr>
        <w:autoSpaceDE w:val="0"/>
        <w:autoSpaceDN w:val="0"/>
        <w:adjustRightInd w:val="0"/>
        <w:rPr>
          <w:rFonts w:ascii="Arial" w:hAnsi="Arial" w:cs="Arial"/>
        </w:rPr>
      </w:pPr>
    </w:p>
    <w:p w:rsidR="00B7422D" w:rsidRPr="001131D7" w:rsidRDefault="00B7422D" w:rsidP="00B7422D">
      <w:pPr>
        <w:pStyle w:val="Descripcin"/>
        <w:keepNext/>
        <w:spacing w:after="60"/>
        <w:jc w:val="center"/>
        <w:rPr>
          <w:rFonts w:ascii="Arial" w:hAnsi="Arial" w:cs="Arial"/>
          <w:b w:val="0"/>
          <w:color w:val="auto"/>
          <w:sz w:val="20"/>
          <w:szCs w:val="20"/>
        </w:rPr>
      </w:pPr>
      <w:bookmarkStart w:id="1" w:name="_Toc340042435"/>
      <w:r w:rsidRPr="001131D7">
        <w:rPr>
          <w:rFonts w:ascii="Arial" w:hAnsi="Arial" w:cs="Arial"/>
          <w:b w:val="0"/>
          <w:color w:val="auto"/>
          <w:sz w:val="20"/>
          <w:szCs w:val="20"/>
        </w:rPr>
        <w:t>Equivalencia de la escala cualitativa con las escalas cuantitativas en puntuación y en porcentaje</w:t>
      </w:r>
      <w:bookmarkEnd w:id="1"/>
    </w:p>
    <w:tbl>
      <w:tblPr>
        <w:tblStyle w:val="Tablaconcuadrcula"/>
        <w:tblW w:w="6096" w:type="dxa"/>
        <w:jc w:val="center"/>
        <w:tblLayout w:type="fixed"/>
        <w:tblLook w:val="04A0" w:firstRow="1" w:lastRow="0" w:firstColumn="1" w:lastColumn="0" w:noHBand="0" w:noVBand="1"/>
      </w:tblPr>
      <w:tblGrid>
        <w:gridCol w:w="1033"/>
        <w:gridCol w:w="1661"/>
        <w:gridCol w:w="1843"/>
        <w:gridCol w:w="1559"/>
      </w:tblGrid>
      <w:tr w:rsidR="00B7422D" w:rsidRPr="00CF1E60" w:rsidTr="0090489E">
        <w:trPr>
          <w:trHeight w:val="682"/>
          <w:jc w:val="center"/>
        </w:trPr>
        <w:tc>
          <w:tcPr>
            <w:tcW w:w="1033"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bookmarkStart w:id="2" w:name="_Hlk518897615"/>
            <w:r w:rsidRPr="00CF1E60">
              <w:rPr>
                <w:rFonts w:ascii="Arial" w:hAnsi="Arial" w:cs="Arial"/>
                <w:b/>
                <w:sz w:val="12"/>
                <w:szCs w:val="12"/>
              </w:rPr>
              <w:t>Alfa numérica</w:t>
            </w:r>
          </w:p>
        </w:tc>
        <w:tc>
          <w:tcPr>
            <w:tcW w:w="1661"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escala cualitativa</w:t>
            </w:r>
            <w:r w:rsidR="00B7422D" w:rsidRPr="00CF1E60">
              <w:rPr>
                <w:rStyle w:val="Refdenotaalpie"/>
                <w:rFonts w:ascii="Arial" w:hAnsi="Arial" w:cs="Arial"/>
                <w:b/>
                <w:sz w:val="12"/>
                <w:szCs w:val="12"/>
              </w:rPr>
              <w:footnoteReference w:id="2"/>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CNA</w:t>
            </w:r>
          </w:p>
        </w:tc>
        <w:tc>
          <w:tcPr>
            <w:tcW w:w="1843"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Escala </w:t>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puntuación ponderación </w:t>
            </w:r>
          </w:p>
        </w:tc>
        <w:tc>
          <w:tcPr>
            <w:tcW w:w="1559"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Escala cuantitativa </w:t>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ponderación en porcentajes </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 xml:space="preserve">A </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plenamente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4,4 - 5,0</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85% - 100%</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B</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en alto grado</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3,7 - 4,39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70% - 84%</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C</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aceptablemente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3,0 - 3,69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55% - 69%</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D</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insatisfactoriamente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2,0 - 2,99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40% a 54%</w:t>
            </w:r>
          </w:p>
        </w:tc>
      </w:tr>
      <w:tr w:rsidR="00B7422D" w:rsidRPr="001131D7"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E</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No se cumple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0 - 1,99</w:t>
            </w:r>
          </w:p>
        </w:tc>
        <w:tc>
          <w:tcPr>
            <w:tcW w:w="1559" w:type="dxa"/>
            <w:shd w:val="clear" w:color="auto" w:fill="auto"/>
            <w:vAlign w:val="center"/>
          </w:tcPr>
          <w:p w:rsidR="00B7422D" w:rsidRPr="001131D7" w:rsidRDefault="00B7422D" w:rsidP="00417E2D">
            <w:pPr>
              <w:jc w:val="center"/>
              <w:rPr>
                <w:rFonts w:ascii="Arial" w:hAnsi="Arial" w:cs="Arial"/>
                <w:sz w:val="12"/>
                <w:szCs w:val="12"/>
              </w:rPr>
            </w:pPr>
            <w:r w:rsidRPr="00CF1E60">
              <w:rPr>
                <w:rFonts w:ascii="Arial" w:hAnsi="Arial" w:cs="Arial"/>
                <w:sz w:val="12"/>
                <w:szCs w:val="12"/>
              </w:rPr>
              <w:t>0% - 39%</w:t>
            </w:r>
          </w:p>
        </w:tc>
      </w:tr>
    </w:tbl>
    <w:bookmarkEnd w:id="2"/>
    <w:p w:rsidR="00B7422D" w:rsidRPr="001131D7" w:rsidRDefault="00B7422D" w:rsidP="00B7422D">
      <w:pPr>
        <w:spacing w:before="60"/>
        <w:jc w:val="center"/>
        <w:rPr>
          <w:rFonts w:ascii="Arial" w:hAnsi="Arial" w:cs="Arial"/>
          <w:sz w:val="12"/>
          <w:szCs w:val="12"/>
          <w:lang w:eastAsia="es-CO"/>
        </w:rPr>
      </w:pPr>
      <w:r w:rsidRPr="001131D7">
        <w:rPr>
          <w:rFonts w:ascii="Arial" w:hAnsi="Arial" w:cs="Arial"/>
          <w:sz w:val="12"/>
          <w:szCs w:val="12"/>
          <w:lang w:eastAsia="es-CO"/>
        </w:rPr>
        <w:t>Fuente. Lineamientos CNA</w:t>
      </w:r>
      <w:r w:rsidR="000D7958" w:rsidRPr="001131D7">
        <w:rPr>
          <w:rFonts w:ascii="Arial" w:hAnsi="Arial" w:cs="Arial"/>
          <w:sz w:val="12"/>
          <w:szCs w:val="12"/>
          <w:lang w:eastAsia="es-CO"/>
        </w:rPr>
        <w:t xml:space="preserve"> 2013. </w:t>
      </w:r>
      <w:r w:rsidRPr="001131D7">
        <w:rPr>
          <w:rFonts w:ascii="Arial" w:hAnsi="Arial" w:cs="Arial"/>
          <w:sz w:val="12"/>
          <w:szCs w:val="12"/>
          <w:lang w:eastAsia="es-CO"/>
        </w:rPr>
        <w:t xml:space="preserve"> Autoevaluación y Acreditación de la </w:t>
      </w:r>
      <w:r w:rsidR="000D7958" w:rsidRPr="001131D7">
        <w:rPr>
          <w:rFonts w:ascii="Arial" w:hAnsi="Arial" w:cs="Arial"/>
          <w:sz w:val="12"/>
          <w:szCs w:val="12"/>
          <w:lang w:eastAsia="es-CO"/>
        </w:rPr>
        <w:t>Ucundinamarca,</w:t>
      </w:r>
      <w:r w:rsidRPr="001131D7">
        <w:rPr>
          <w:rFonts w:ascii="Arial" w:hAnsi="Arial" w:cs="Arial"/>
          <w:sz w:val="12"/>
          <w:szCs w:val="12"/>
          <w:lang w:eastAsia="es-CO"/>
        </w:rPr>
        <w:t xml:space="preserve"> 2016</w:t>
      </w:r>
    </w:p>
    <w:p w:rsidR="00B7422D" w:rsidRPr="001131D7" w:rsidRDefault="00B7422D" w:rsidP="00B7422D">
      <w:pPr>
        <w:spacing w:before="60"/>
        <w:rPr>
          <w:rFonts w:ascii="Arial" w:hAnsi="Arial" w:cs="Arial"/>
          <w:b/>
          <w:sz w:val="14"/>
          <w:szCs w:val="14"/>
          <w:lang w:eastAsia="es-CO"/>
        </w:rPr>
      </w:pPr>
    </w:p>
    <w:tbl>
      <w:tblPr>
        <w:tblStyle w:val="Tablaconcuadrcula"/>
        <w:tblW w:w="6521" w:type="dxa"/>
        <w:jc w:val="center"/>
        <w:tblLayout w:type="fixed"/>
        <w:tblLook w:val="04A0" w:firstRow="1" w:lastRow="0" w:firstColumn="1" w:lastColumn="0" w:noHBand="0" w:noVBand="1"/>
      </w:tblPr>
      <w:tblGrid>
        <w:gridCol w:w="1286"/>
        <w:gridCol w:w="5235"/>
      </w:tblGrid>
      <w:tr w:rsidR="001131D7" w:rsidRPr="001131D7" w:rsidTr="0090489E">
        <w:trPr>
          <w:trHeight w:val="732"/>
          <w:jc w:val="center"/>
        </w:trPr>
        <w:tc>
          <w:tcPr>
            <w:tcW w:w="1286" w:type="dxa"/>
            <w:shd w:val="clear" w:color="auto" w:fill="E7E6E6" w:themeFill="background2"/>
            <w:vAlign w:val="center"/>
          </w:tcPr>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ESCALA CUALITATIVA</w:t>
            </w:r>
          </w:p>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CNA</w:t>
            </w:r>
            <w:r w:rsidRPr="001131D7">
              <w:rPr>
                <w:rStyle w:val="Refdenotaalpie"/>
                <w:rFonts w:ascii="Arial" w:hAnsi="Arial" w:cs="Arial"/>
                <w:b/>
                <w:sz w:val="12"/>
                <w:szCs w:val="12"/>
              </w:rPr>
              <w:footnoteReference w:id="3"/>
            </w:r>
          </w:p>
        </w:tc>
        <w:tc>
          <w:tcPr>
            <w:tcW w:w="5235" w:type="dxa"/>
            <w:shd w:val="clear" w:color="auto" w:fill="E7E6E6" w:themeFill="background2"/>
            <w:vAlign w:val="center"/>
          </w:tcPr>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CONCEPTO DE LA CATEGORÍA</w:t>
            </w:r>
          </w:p>
        </w:tc>
      </w:tr>
      <w:tr w:rsidR="001131D7" w:rsidRPr="001131D7" w:rsidTr="00CF1E60">
        <w:trPr>
          <w:trHeight w:val="416"/>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A</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SE CUMPLE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PLENAMENTE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pleno refleja condiciones de desarrollo y gestión en total concordancia con la normatividad vigente externa e interna y en consecuencia se evidencian fortalezas sostenidas en la gestión de procesos y procedimientos, que se traducen en logros y alcances ampliamente reconocidos por la comunidad académica, y las  debilidades aquí detectadas no corresponden a la dimensión estratégica del sistema, razón por la cual no afectan de manera directa la oferta del servicio educativo en condiciones de alta calidad: para las debilidades que se detectan en este nivel de la escala son aquellas tienen impacto leve y no implican grandes inversiones presupuestales para su mejora en el largo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B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SE CUMPLE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EN ALTO GRADO</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en alto grado se traduce en fortalezas que favorecen el desarrollo académico, administrativo, financiero y de gestión, tanto del programa como de la Universidad. En esta categoría de evaluación se detectan debilidades que se ubican en la dimensión estratégica y táctica del sistema institucional por lo cual deben ser incluidas en el  plan de mejoramiento en la categoría de acciones de mediano y largo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C</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SE CUMPLE ACEPTABLEMENTE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aceptable se traduce en fortalezas que favorecen su desarrollo académico, administrativo y financiero, del programa y de la Universidad, no obstante se detectan debilidades en la dimensión táctica y operativa de la gestión, y por tanto deben ser incluidas en los planes de mejoramiento de corto y mediano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D</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SE CUMPLE INSATISFACTORIAMENTE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insatisfactorio es el resultado de identificar algunas fortalezas, aunque superadas en número por las debilidades, las cuales afectan de manera directa el servicio educativo en las dimensiones estratégica, táctica y operativa. Estas debilidades deben ser incluidas en los planes de mejoramiento para su tratamiento en el corto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lastRenderedPageBreak/>
              <w:t>E</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NO SE CUMPLE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 xml:space="preserve">El incumplimiento en alguna de las condiciones de calidad del programa o de la Universidad es de alto impacto porque afectan de manera directa el servicio educativo y deben ser intervenidas de manera inmediata para la mejora del programa y de la Universidad. </w:t>
            </w:r>
          </w:p>
        </w:tc>
      </w:tr>
    </w:tbl>
    <w:p w:rsidR="00B7422D" w:rsidRDefault="00B7422D" w:rsidP="00B7422D">
      <w:pPr>
        <w:spacing w:before="60"/>
        <w:jc w:val="center"/>
        <w:rPr>
          <w:rFonts w:ascii="Arial" w:hAnsi="Arial" w:cs="Arial"/>
          <w:sz w:val="12"/>
          <w:szCs w:val="12"/>
          <w:lang w:eastAsia="es-CO"/>
        </w:rPr>
      </w:pPr>
      <w:r w:rsidRPr="001131D7">
        <w:rPr>
          <w:rFonts w:ascii="Arial" w:hAnsi="Arial" w:cs="Arial"/>
          <w:sz w:val="12"/>
          <w:szCs w:val="12"/>
          <w:lang w:eastAsia="es-CO"/>
        </w:rPr>
        <w:t xml:space="preserve"> Equipo de Autoevaluación y Acreditación Universidad de Cundinamarca. 2016</w:t>
      </w:r>
    </w:p>
    <w:p w:rsidR="000423CB" w:rsidRPr="001131D7" w:rsidRDefault="000423CB" w:rsidP="00B7422D">
      <w:pPr>
        <w:spacing w:before="60"/>
        <w:jc w:val="center"/>
        <w:rPr>
          <w:rFonts w:ascii="Arial" w:hAnsi="Arial" w:cs="Arial"/>
          <w:sz w:val="12"/>
          <w:szCs w:val="12"/>
          <w:lang w:eastAsia="es-CO"/>
        </w:rPr>
      </w:pPr>
    </w:p>
    <w:p w:rsidR="00B7422D" w:rsidRDefault="00B7422D" w:rsidP="000423CB">
      <w:pPr>
        <w:pStyle w:val="TDC1"/>
      </w:pPr>
      <w:bookmarkStart w:id="3" w:name="_Toc292810463"/>
      <w:bookmarkStart w:id="4" w:name="_Toc459226477"/>
      <w:r w:rsidRPr="001131D7">
        <w:t>PONDERACIÓN</w:t>
      </w:r>
      <w:bookmarkEnd w:id="3"/>
      <w:bookmarkEnd w:id="4"/>
    </w:p>
    <w:p w:rsidR="000423CB" w:rsidRPr="000423CB" w:rsidRDefault="000423CB" w:rsidP="000423CB">
      <w:pPr>
        <w:rPr>
          <w:lang w:val="es-CO" w:eastAsia="en-US"/>
        </w:rPr>
      </w:pPr>
    </w:p>
    <w:p w:rsidR="00B7422D" w:rsidRPr="001131D7" w:rsidRDefault="00B7422D" w:rsidP="00B7422D">
      <w:pPr>
        <w:jc w:val="both"/>
        <w:rPr>
          <w:rFonts w:ascii="Arial" w:hAnsi="Arial" w:cs="Arial"/>
        </w:rPr>
      </w:pPr>
      <w:r w:rsidRPr="001131D7">
        <w:rPr>
          <w:rFonts w:ascii="Arial" w:hAnsi="Arial" w:cs="Arial"/>
        </w:rPr>
        <w:t xml:space="preserve">El Consejo Nacional de Acreditación propone la </w:t>
      </w:r>
      <w:r w:rsidRPr="001131D7">
        <w:rPr>
          <w:rFonts w:ascii="Arial" w:hAnsi="Arial" w:cs="Arial"/>
          <w:b/>
        </w:rPr>
        <w:t xml:space="preserve">ponderación como un elemento discrecional </w:t>
      </w:r>
      <w:r w:rsidRPr="001131D7">
        <w:rPr>
          <w:rFonts w:ascii="Arial" w:hAnsi="Arial" w:cs="Arial"/>
        </w:rPr>
        <w:t xml:space="preserve">en el proceso de autoevaluación, adoptándose solo en la medida que la misma pueda aportar a la evaluación.  </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Para el caso de la Universidad de Cundinamarca se ha dispuesto adoptar un </w:t>
      </w:r>
      <w:r w:rsidRPr="001131D7">
        <w:rPr>
          <w:rFonts w:ascii="Arial" w:hAnsi="Arial" w:cs="Arial"/>
          <w:b/>
        </w:rPr>
        <w:t xml:space="preserve">único sistema de ponderación para los factores de autoevaluación </w:t>
      </w:r>
      <w:r w:rsidRPr="001131D7">
        <w:rPr>
          <w:rFonts w:ascii="Arial" w:hAnsi="Arial" w:cs="Arial"/>
        </w:rPr>
        <w:t>aplicable a todos los programas de formación, con la intención de dar reconocimiento a los factores que representan una mayor incidencia en el logro de la calidad, entendiendo esta incidencia como la capacidad de un factor o característica para movilizar otras variables vinculadas a la calidad; en este sentido se encuentran factores o características que guardan relaciones de dependencia con otros para el logro de los resultados.</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Para establecer las ponderaciones de los Factores de autoevaluación se ha utilizado la metodología de análisis estructural, la cual es una herramienta de la planeación prospectiva que busca identificar las relaciones incidencia y dependencia entre los factores de autoevaluación, de esta forma se distribuyen los pesos relativos entre los factores. </w:t>
      </w:r>
    </w:p>
    <w:p w:rsidR="00B7422D" w:rsidRPr="001131D7" w:rsidRDefault="00B7422D" w:rsidP="00B7422D">
      <w:pPr>
        <w:rPr>
          <w:rFonts w:ascii="Arial" w:hAnsi="Arial" w:cs="Arial"/>
        </w:rPr>
      </w:pPr>
    </w:p>
    <w:p w:rsidR="00B7422D" w:rsidRPr="001131D7" w:rsidRDefault="00B7422D" w:rsidP="00B7422D">
      <w:pPr>
        <w:rPr>
          <w:rFonts w:ascii="Arial" w:hAnsi="Arial" w:cs="Arial"/>
          <w:b/>
        </w:rPr>
      </w:pPr>
      <w:r w:rsidRPr="001131D7">
        <w:rPr>
          <w:rFonts w:ascii="Arial" w:hAnsi="Arial" w:cs="Arial"/>
          <w:b/>
        </w:rPr>
        <w:t>Criterios De Ponderación</w:t>
      </w:r>
    </w:p>
    <w:p w:rsidR="00B7422D" w:rsidRPr="001131D7" w:rsidRDefault="00B7422D" w:rsidP="00B7422D">
      <w:pPr>
        <w:rPr>
          <w:rFonts w:ascii="Arial" w:hAnsi="Arial" w:cs="Arial"/>
          <w:b/>
        </w:rPr>
      </w:pPr>
    </w:p>
    <w:p w:rsidR="00B7422D" w:rsidRPr="001131D7" w:rsidRDefault="00B7422D" w:rsidP="00E6295B">
      <w:pPr>
        <w:pStyle w:val="Prrafodelista"/>
        <w:numPr>
          <w:ilvl w:val="0"/>
          <w:numId w:val="8"/>
        </w:numPr>
        <w:ind w:left="0"/>
        <w:rPr>
          <w:rFonts w:ascii="Arial" w:hAnsi="Arial" w:cs="Arial"/>
          <w:b/>
        </w:rPr>
      </w:pPr>
      <w:r w:rsidRPr="001131D7">
        <w:rPr>
          <w:rFonts w:ascii="Arial" w:hAnsi="Arial" w:cs="Arial"/>
          <w:b/>
        </w:rPr>
        <w:t>Cualitativos</w:t>
      </w:r>
    </w:p>
    <w:p w:rsidR="00B7422D" w:rsidRPr="001131D7" w:rsidRDefault="00B7422D" w:rsidP="00B7422D">
      <w:pPr>
        <w:jc w:val="both"/>
        <w:rPr>
          <w:rFonts w:ascii="Arial" w:hAnsi="Arial" w:cs="Arial"/>
        </w:rPr>
      </w:pPr>
      <w:r w:rsidRPr="001131D7">
        <w:rPr>
          <w:rFonts w:ascii="Arial" w:hAnsi="Arial" w:cs="Arial"/>
        </w:rPr>
        <w:t xml:space="preserve">Para asignar los valores relativos a cada factor pueden privilegiarse valores no numéricos, que permitan ordenar los factores según su importancia y su impacto dentro del conjunto de componentes del proceso educativo. </w:t>
      </w:r>
    </w:p>
    <w:p w:rsidR="00B7422D" w:rsidRDefault="00B7422D" w:rsidP="00B7422D">
      <w:pPr>
        <w:rPr>
          <w:rFonts w:ascii="Arial" w:hAnsi="Arial" w:cs="Arial"/>
        </w:rPr>
      </w:pPr>
      <w:r w:rsidRPr="001131D7">
        <w:rPr>
          <w:rFonts w:ascii="Arial" w:hAnsi="Arial" w:cs="Arial"/>
        </w:rPr>
        <w:t>En primera instancia los factores se clasificaron con criterios cualitativos así:</w:t>
      </w:r>
    </w:p>
    <w:p w:rsidR="00974DC1" w:rsidRPr="001131D7" w:rsidRDefault="00974DC1" w:rsidP="00B7422D">
      <w:pPr>
        <w:rPr>
          <w:rFonts w:ascii="Arial" w:hAnsi="Arial" w:cs="Arial"/>
        </w:rPr>
      </w:pPr>
    </w:p>
    <w:p w:rsidR="00B7422D" w:rsidRPr="001131D7" w:rsidRDefault="00B7422D" w:rsidP="00B7422D">
      <w:pPr>
        <w:rPr>
          <w:rFonts w:ascii="Arial" w:hAnsi="Arial" w:cs="Arial"/>
        </w:rPr>
      </w:pPr>
    </w:p>
    <w:tbl>
      <w:tblPr>
        <w:tblStyle w:val="Tablaconcuadrcula"/>
        <w:tblW w:w="7366" w:type="dxa"/>
        <w:jc w:val="center"/>
        <w:tblLook w:val="04A0" w:firstRow="1" w:lastRow="0" w:firstColumn="1" w:lastColumn="0" w:noHBand="0" w:noVBand="1"/>
      </w:tblPr>
      <w:tblGrid>
        <w:gridCol w:w="1479"/>
        <w:gridCol w:w="5887"/>
      </w:tblGrid>
      <w:tr w:rsidR="001131D7" w:rsidRPr="001131D7" w:rsidTr="0090489E">
        <w:trPr>
          <w:trHeight w:val="529"/>
          <w:jc w:val="center"/>
        </w:trPr>
        <w:tc>
          <w:tcPr>
            <w:tcW w:w="1479" w:type="dxa"/>
            <w:shd w:val="clear" w:color="auto" w:fill="E7E6E6" w:themeFill="background2"/>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CRITERIO</w:t>
            </w:r>
          </w:p>
        </w:tc>
        <w:tc>
          <w:tcPr>
            <w:tcW w:w="5887" w:type="dxa"/>
            <w:shd w:val="clear" w:color="auto" w:fill="E7E6E6" w:themeFill="background2"/>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SIGNIFICADO</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Esencial</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8 a 10</w:t>
            </w:r>
          </w:p>
          <w:p w:rsidR="00B7422D" w:rsidRPr="001131D7" w:rsidRDefault="00B7422D" w:rsidP="002C0D43">
            <w:pPr>
              <w:jc w:val="center"/>
              <w:rPr>
                <w:rFonts w:ascii="Arial" w:hAnsi="Arial" w:cs="Arial"/>
                <w:b/>
                <w:sz w:val="12"/>
                <w:szCs w:val="12"/>
              </w:rPr>
            </w:pPr>
          </w:p>
        </w:tc>
        <w:tc>
          <w:tcPr>
            <w:tcW w:w="5887" w:type="dxa"/>
            <w:shd w:val="clear" w:color="auto" w:fill="auto"/>
            <w:vAlign w:val="center"/>
          </w:tcPr>
          <w:p w:rsidR="00B7422D" w:rsidRPr="001131D7" w:rsidRDefault="00B7422D" w:rsidP="00417E2D">
            <w:pPr>
              <w:jc w:val="both"/>
              <w:rPr>
                <w:rFonts w:ascii="Arial" w:hAnsi="Arial" w:cs="Arial"/>
                <w:sz w:val="12"/>
                <w:szCs w:val="12"/>
              </w:rPr>
            </w:pPr>
            <w:r w:rsidRPr="001131D7">
              <w:rPr>
                <w:rFonts w:ascii="Arial" w:hAnsi="Arial" w:cs="Arial"/>
                <w:sz w:val="12"/>
                <w:szCs w:val="12"/>
              </w:rPr>
              <w:t xml:space="preserve">El factor contiene elementos de calidad claramente definidos en concordancia con la normatividad legal vigente, </w:t>
            </w:r>
            <w:r w:rsidRPr="001131D7">
              <w:rPr>
                <w:rFonts w:ascii="Arial" w:hAnsi="Arial" w:cs="Arial"/>
                <w:b/>
                <w:sz w:val="12"/>
                <w:szCs w:val="12"/>
              </w:rPr>
              <w:t>sin los cuales</w:t>
            </w:r>
            <w:r w:rsidRPr="001131D7">
              <w:rPr>
                <w:rFonts w:ascii="Arial" w:hAnsi="Arial" w:cs="Arial"/>
                <w:sz w:val="12"/>
                <w:szCs w:val="12"/>
              </w:rPr>
              <w:t xml:space="preserve"> se afecta de manera </w:t>
            </w:r>
            <w:r w:rsidRPr="001131D7">
              <w:rPr>
                <w:rFonts w:ascii="Arial" w:hAnsi="Arial" w:cs="Arial"/>
                <w:b/>
                <w:sz w:val="12"/>
                <w:szCs w:val="12"/>
              </w:rPr>
              <w:t>directa</w:t>
            </w:r>
            <w:r w:rsidRPr="001131D7">
              <w:rPr>
                <w:rFonts w:ascii="Arial" w:hAnsi="Arial" w:cs="Arial"/>
                <w:sz w:val="12"/>
                <w:szCs w:val="12"/>
              </w:rPr>
              <w:t xml:space="preserve"> la oferta del servicio educativo.</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esencial si determina la identidad, la pertinencia y la naturaleza del programa</w:t>
            </w:r>
            <w:r w:rsidRPr="001131D7">
              <w:rPr>
                <w:rFonts w:ascii="Arial" w:hAnsi="Arial" w:cs="Arial"/>
                <w:sz w:val="12"/>
                <w:szCs w:val="12"/>
              </w:rPr>
              <w:t>; es un elemento del modelo (característica, variable o indicador) que define la naturaleza del conjunto –factor, característica o variable- al cual pertenece. Este carácter se refleja en su mayor peso porcentual</w:t>
            </w:r>
            <w:r w:rsidRPr="001131D7">
              <w:rPr>
                <w:rStyle w:val="Refdenotaalpie"/>
                <w:rFonts w:ascii="Arial" w:hAnsi="Arial" w:cs="Arial"/>
                <w:sz w:val="12"/>
                <w:szCs w:val="12"/>
              </w:rPr>
              <w:footnoteReference w:id="4"/>
            </w:r>
            <w:r w:rsidRPr="001131D7">
              <w:rPr>
                <w:rFonts w:ascii="Arial" w:hAnsi="Arial" w:cs="Arial"/>
                <w:sz w:val="12"/>
                <w:szCs w:val="12"/>
              </w:rPr>
              <w:t>.</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Necesario</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5 a 7</w:t>
            </w:r>
          </w:p>
        </w:tc>
        <w:tc>
          <w:tcPr>
            <w:tcW w:w="5887" w:type="dxa"/>
            <w:shd w:val="clear" w:color="auto" w:fill="auto"/>
            <w:vAlign w:val="center"/>
          </w:tcPr>
          <w:p w:rsidR="00B7422D" w:rsidRPr="001131D7" w:rsidRDefault="00B7422D" w:rsidP="00417E2D">
            <w:pPr>
              <w:jc w:val="both"/>
              <w:rPr>
                <w:rFonts w:ascii="Arial" w:hAnsi="Arial" w:cs="Arial"/>
                <w:i/>
                <w:sz w:val="12"/>
                <w:szCs w:val="12"/>
              </w:rPr>
            </w:pPr>
            <w:r w:rsidRPr="001131D7">
              <w:rPr>
                <w:rFonts w:ascii="Arial" w:hAnsi="Arial" w:cs="Arial"/>
                <w:sz w:val="12"/>
                <w:szCs w:val="12"/>
              </w:rPr>
              <w:t xml:space="preserve">El factor contiene elementos de calidad claramente definidos en concordancia con la normatividad legal vigente, </w:t>
            </w:r>
            <w:r w:rsidRPr="001131D7">
              <w:rPr>
                <w:rFonts w:ascii="Arial" w:hAnsi="Arial" w:cs="Arial"/>
                <w:b/>
                <w:sz w:val="12"/>
                <w:szCs w:val="12"/>
              </w:rPr>
              <w:t>sin los cuales</w:t>
            </w:r>
            <w:r w:rsidRPr="001131D7">
              <w:rPr>
                <w:rFonts w:ascii="Arial" w:hAnsi="Arial" w:cs="Arial"/>
                <w:sz w:val="12"/>
                <w:szCs w:val="12"/>
              </w:rPr>
              <w:t xml:space="preserve"> se afecta de manera </w:t>
            </w:r>
            <w:r w:rsidRPr="001131D7">
              <w:rPr>
                <w:rFonts w:ascii="Arial" w:hAnsi="Arial" w:cs="Arial"/>
                <w:b/>
                <w:sz w:val="12"/>
                <w:szCs w:val="12"/>
              </w:rPr>
              <w:t>indirecta</w:t>
            </w:r>
            <w:r w:rsidRPr="001131D7">
              <w:rPr>
                <w:rFonts w:ascii="Arial" w:hAnsi="Arial" w:cs="Arial"/>
                <w:sz w:val="12"/>
                <w:szCs w:val="12"/>
              </w:rPr>
              <w:t xml:space="preserve"> la oferta del servicio educativo. </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necesaria si justifica y direcciona el desarrollo del proyecto</w:t>
            </w:r>
            <w:r w:rsidRPr="001131D7">
              <w:rPr>
                <w:rFonts w:ascii="Arial" w:hAnsi="Arial" w:cs="Arial"/>
                <w:sz w:val="12"/>
                <w:szCs w:val="12"/>
              </w:rPr>
              <w:t>. Necesario es un elemento del modelo que amplía o explícita la comprensión del factor, característica o variable al que pertenece. También consideramos como necesarios aquellos elementos que contribuyen a identificar las peculiaridades de la Institución y el programa.</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Complementario</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1 a 4</w:t>
            </w:r>
          </w:p>
        </w:tc>
        <w:tc>
          <w:tcPr>
            <w:tcW w:w="5887" w:type="dxa"/>
            <w:shd w:val="clear" w:color="auto" w:fill="auto"/>
            <w:vAlign w:val="center"/>
          </w:tcPr>
          <w:p w:rsidR="00B7422D" w:rsidRPr="001131D7" w:rsidRDefault="00B7422D" w:rsidP="00417E2D">
            <w:pPr>
              <w:jc w:val="both"/>
              <w:rPr>
                <w:rFonts w:ascii="Arial" w:hAnsi="Arial" w:cs="Arial"/>
                <w:sz w:val="12"/>
                <w:szCs w:val="12"/>
              </w:rPr>
            </w:pPr>
            <w:r w:rsidRPr="001131D7">
              <w:rPr>
                <w:rFonts w:ascii="Arial" w:hAnsi="Arial" w:cs="Arial"/>
                <w:sz w:val="12"/>
                <w:szCs w:val="12"/>
              </w:rPr>
              <w:t xml:space="preserve">El factor contiene elementos de calidad incorporados por la normatividad legal vigente o por la expectativa de mejoramiento de la Universidad, </w:t>
            </w:r>
            <w:r w:rsidRPr="001131D7">
              <w:rPr>
                <w:rFonts w:ascii="Arial" w:hAnsi="Arial" w:cs="Arial"/>
                <w:b/>
                <w:sz w:val="12"/>
                <w:szCs w:val="12"/>
              </w:rPr>
              <w:t>los cuales</w:t>
            </w:r>
            <w:r w:rsidR="00617EBA">
              <w:rPr>
                <w:rFonts w:ascii="Arial" w:hAnsi="Arial" w:cs="Arial"/>
                <w:b/>
                <w:sz w:val="12"/>
                <w:szCs w:val="12"/>
              </w:rPr>
              <w:t xml:space="preserve"> </w:t>
            </w:r>
            <w:r w:rsidR="00E03908" w:rsidRPr="001131D7">
              <w:rPr>
                <w:rFonts w:ascii="Arial" w:hAnsi="Arial" w:cs="Arial"/>
                <w:b/>
                <w:sz w:val="12"/>
                <w:szCs w:val="12"/>
              </w:rPr>
              <w:t>optimizan,</w:t>
            </w:r>
            <w:r w:rsidRPr="001131D7">
              <w:rPr>
                <w:rFonts w:ascii="Arial" w:hAnsi="Arial" w:cs="Arial"/>
                <w:sz w:val="12"/>
                <w:szCs w:val="12"/>
              </w:rPr>
              <w:t xml:space="preserve"> pero </w:t>
            </w:r>
            <w:r w:rsidRPr="001131D7">
              <w:rPr>
                <w:rFonts w:ascii="Arial" w:hAnsi="Arial" w:cs="Arial"/>
                <w:b/>
                <w:sz w:val="12"/>
                <w:szCs w:val="12"/>
              </w:rPr>
              <w:t>no recienten ni impiden</w:t>
            </w:r>
            <w:r w:rsidRPr="001131D7">
              <w:rPr>
                <w:rFonts w:ascii="Arial" w:hAnsi="Arial" w:cs="Arial"/>
                <w:sz w:val="12"/>
                <w:szCs w:val="12"/>
              </w:rPr>
              <w:t xml:space="preserve"> la oferta del servicio educativo.</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complementaria, si determina las condiciones materiales, económicas, logísticas requeridas para la realización del Programa Académico</w:t>
            </w:r>
            <w:r w:rsidRPr="001131D7">
              <w:rPr>
                <w:rFonts w:ascii="Arial" w:hAnsi="Arial" w:cs="Arial"/>
                <w:sz w:val="12"/>
                <w:szCs w:val="12"/>
              </w:rPr>
              <w:t>. Complementario es un elemento (característica, variable o indicador) que identifica algún atributo o calificativo del factor, característico o variable al cual pertenece. Estos elementos son, proporcionalmente, los de menores participaciones porcentuales en el respectivo conjunto (factor, característica o variable).</w:t>
            </w:r>
          </w:p>
        </w:tc>
      </w:tr>
    </w:tbl>
    <w:p w:rsidR="00B7422D" w:rsidRPr="001131D7" w:rsidRDefault="00B7422D" w:rsidP="00B7422D">
      <w:pPr>
        <w:jc w:val="center"/>
        <w:rPr>
          <w:rFonts w:ascii="Arial" w:hAnsi="Arial" w:cs="Arial"/>
          <w:sz w:val="12"/>
          <w:szCs w:val="12"/>
        </w:rPr>
      </w:pPr>
      <w:r w:rsidRPr="001131D7">
        <w:rPr>
          <w:rFonts w:ascii="Arial" w:hAnsi="Arial" w:cs="Arial"/>
          <w:sz w:val="12"/>
          <w:szCs w:val="12"/>
        </w:rPr>
        <w:t>Fuente</w:t>
      </w:r>
      <w:r w:rsidR="0083031B" w:rsidRPr="001131D7">
        <w:rPr>
          <w:rFonts w:ascii="Arial" w:hAnsi="Arial" w:cs="Arial"/>
          <w:sz w:val="12"/>
          <w:szCs w:val="12"/>
        </w:rPr>
        <w:t>: Autoevaluación</w:t>
      </w:r>
      <w:r w:rsidRPr="001131D7">
        <w:rPr>
          <w:rFonts w:ascii="Arial" w:hAnsi="Arial" w:cs="Arial"/>
          <w:sz w:val="12"/>
          <w:szCs w:val="12"/>
        </w:rPr>
        <w:t xml:space="preserve"> y Acreditación 2016</w:t>
      </w:r>
    </w:p>
    <w:p w:rsidR="00B7422D" w:rsidRPr="001131D7" w:rsidRDefault="00B7422D" w:rsidP="00B7422D">
      <w:pPr>
        <w:jc w:val="center"/>
        <w:rPr>
          <w:rFonts w:ascii="Arial" w:hAnsi="Arial" w:cs="Arial"/>
          <w:sz w:val="12"/>
          <w:szCs w:val="12"/>
        </w:rPr>
      </w:pPr>
    </w:p>
    <w:p w:rsidR="00B7422D" w:rsidRPr="001131D7" w:rsidRDefault="00B7422D" w:rsidP="00B7422D">
      <w:pPr>
        <w:rPr>
          <w:rFonts w:ascii="Arial" w:hAnsi="Arial" w:cs="Arial"/>
          <w:sz w:val="12"/>
          <w:szCs w:val="12"/>
        </w:rPr>
      </w:pPr>
    </w:p>
    <w:p w:rsidR="00B7422D" w:rsidRPr="001131D7" w:rsidRDefault="00B7422D" w:rsidP="00E6295B">
      <w:pPr>
        <w:pStyle w:val="Prrafodelista"/>
        <w:numPr>
          <w:ilvl w:val="0"/>
          <w:numId w:val="8"/>
        </w:numPr>
        <w:ind w:left="0"/>
        <w:rPr>
          <w:rFonts w:ascii="Arial" w:hAnsi="Arial" w:cs="Arial"/>
          <w:b/>
        </w:rPr>
      </w:pPr>
      <w:r w:rsidRPr="001131D7">
        <w:rPr>
          <w:rFonts w:ascii="Arial" w:hAnsi="Arial" w:cs="Arial"/>
          <w:b/>
        </w:rPr>
        <w:t>Cuantitativos</w:t>
      </w:r>
    </w:p>
    <w:p w:rsidR="00B7422D" w:rsidRPr="001131D7" w:rsidRDefault="00B7422D" w:rsidP="00B7422D">
      <w:pPr>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Con base en los criterios cualitativos definidos en el ejercicio anterior, se asignaron los pesos relativos a cada factor, entendiendo el programa académico como una unidad. El peso relativo asignado en números enteros, en términos porcentuales se presenta la ponderación institucional. </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p>
    <w:p w:rsidR="00B7422D" w:rsidRPr="001131D7" w:rsidRDefault="00B7422D" w:rsidP="00B7422D">
      <w:pPr>
        <w:rPr>
          <w:rFonts w:ascii="Arial" w:hAnsi="Arial" w:cs="Arial"/>
          <w:b/>
          <w:lang w:eastAsia="es-CO"/>
        </w:rPr>
      </w:pPr>
      <w:r w:rsidRPr="001131D7">
        <w:rPr>
          <w:rFonts w:ascii="Arial" w:hAnsi="Arial" w:cs="Arial"/>
          <w:b/>
          <w:lang w:eastAsia="es-CO"/>
        </w:rPr>
        <w:t xml:space="preserve"> Ponderación institucional por Factores de Autoevaluación</w:t>
      </w:r>
    </w:p>
    <w:p w:rsidR="00B7422D" w:rsidRPr="001131D7" w:rsidRDefault="00B7422D" w:rsidP="00B7422D">
      <w:pPr>
        <w:rPr>
          <w:rFonts w:ascii="Arial" w:hAnsi="Arial" w:cs="Arial"/>
          <w:b/>
          <w:lang w:eastAsia="es-CO"/>
        </w:rPr>
      </w:pPr>
    </w:p>
    <w:tbl>
      <w:tblPr>
        <w:tblW w:w="8364" w:type="dxa"/>
        <w:tblInd w:w="-5" w:type="dxa"/>
        <w:tblCellMar>
          <w:left w:w="70" w:type="dxa"/>
          <w:right w:w="70" w:type="dxa"/>
        </w:tblCellMar>
        <w:tblLook w:val="04A0" w:firstRow="1" w:lastRow="0" w:firstColumn="1" w:lastColumn="0" w:noHBand="0" w:noVBand="1"/>
      </w:tblPr>
      <w:tblGrid>
        <w:gridCol w:w="1249"/>
        <w:gridCol w:w="3004"/>
        <w:gridCol w:w="791"/>
        <w:gridCol w:w="681"/>
        <w:gridCol w:w="681"/>
        <w:gridCol w:w="1211"/>
        <w:gridCol w:w="747"/>
      </w:tblGrid>
      <w:tr w:rsidR="0042744F" w:rsidRPr="001131D7" w:rsidTr="0090489E">
        <w:trPr>
          <w:trHeight w:val="300"/>
        </w:trPr>
        <w:tc>
          <w:tcPr>
            <w:tcW w:w="1398" w:type="dxa"/>
            <w:vMerge w:val="restart"/>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FACTOR</w:t>
            </w:r>
          </w:p>
        </w:tc>
        <w:tc>
          <w:tcPr>
            <w:tcW w:w="3564" w:type="dxa"/>
            <w:vMerge w:val="restart"/>
            <w:tcBorders>
              <w:top w:val="single" w:sz="4" w:space="0" w:color="000000"/>
              <w:left w:val="single" w:sz="4" w:space="0" w:color="000000"/>
              <w:bottom w:val="single" w:sz="4" w:space="0" w:color="000000"/>
              <w:right w:val="nil"/>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CARACTERISTICA</w:t>
            </w:r>
          </w:p>
        </w:tc>
        <w:tc>
          <w:tcPr>
            <w:tcW w:w="140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TIPO</w:t>
            </w:r>
          </w:p>
        </w:tc>
        <w:tc>
          <w:tcPr>
            <w:tcW w:w="1252" w:type="dxa"/>
            <w:vMerge w:val="restart"/>
            <w:tcBorders>
              <w:top w:val="single" w:sz="4" w:space="0" w:color="auto"/>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PONDERACION DE 1 A 10</w:t>
            </w:r>
          </w:p>
        </w:tc>
        <w:tc>
          <w:tcPr>
            <w:tcW w:w="747" w:type="dxa"/>
            <w:vMerge w:val="restart"/>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sz w:val="12"/>
                <w:szCs w:val="12"/>
                <w:lang w:eastAsia="es-CO"/>
              </w:rPr>
            </w:pPr>
            <w:r w:rsidRPr="001131D7">
              <w:rPr>
                <w:rFonts w:ascii="Arial" w:hAnsi="Arial" w:cs="Arial"/>
                <w:b/>
                <w:bCs/>
                <w:sz w:val="12"/>
                <w:szCs w:val="12"/>
                <w:lang w:eastAsia="es-CO"/>
              </w:rPr>
              <w:t>PESO RELATIVO</w:t>
            </w:r>
            <w:r w:rsidRPr="001131D7">
              <w:rPr>
                <w:rFonts w:ascii="Arial" w:hAnsi="Arial" w:cs="Arial"/>
                <w:b/>
                <w:bCs/>
                <w:sz w:val="12"/>
                <w:szCs w:val="12"/>
                <w:lang w:eastAsia="es-CO"/>
              </w:rPr>
              <w:br/>
              <w:t>%</w:t>
            </w:r>
          </w:p>
        </w:tc>
      </w:tr>
      <w:tr w:rsidR="0042744F" w:rsidRPr="001131D7" w:rsidTr="0090489E">
        <w:trPr>
          <w:trHeight w:val="300"/>
        </w:trPr>
        <w:tc>
          <w:tcPr>
            <w:tcW w:w="1398"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3564" w:type="dxa"/>
            <w:vMerge/>
            <w:tcBorders>
              <w:top w:val="single" w:sz="4" w:space="0" w:color="000000"/>
              <w:left w:val="single" w:sz="4" w:space="0" w:color="000000"/>
              <w:bottom w:val="single" w:sz="4" w:space="0" w:color="000000"/>
              <w:right w:val="nil"/>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825"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E</w:t>
            </w:r>
          </w:p>
        </w:tc>
        <w:tc>
          <w:tcPr>
            <w:tcW w:w="312" w:type="dxa"/>
            <w:tcBorders>
              <w:top w:val="nil"/>
              <w:left w:val="nil"/>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N</w:t>
            </w:r>
          </w:p>
        </w:tc>
        <w:tc>
          <w:tcPr>
            <w:tcW w:w="266" w:type="dxa"/>
            <w:tcBorders>
              <w:top w:val="nil"/>
              <w:left w:val="nil"/>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C</w:t>
            </w: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747"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070596">
            <w:pPr>
              <w:jc w:val="center"/>
              <w:rPr>
                <w:rFonts w:ascii="Arial" w:hAnsi="Arial" w:cs="Arial"/>
                <w:b/>
                <w:bCs/>
                <w:sz w:val="12"/>
                <w:szCs w:val="12"/>
                <w:lang w:eastAsia="es-CO"/>
              </w:rPr>
            </w:pPr>
            <w:r w:rsidRPr="001131D7">
              <w:rPr>
                <w:rFonts w:ascii="Arial" w:hAnsi="Arial" w:cs="Arial"/>
                <w:b/>
                <w:bCs/>
                <w:sz w:val="12"/>
                <w:szCs w:val="12"/>
                <w:lang w:eastAsia="es-CO"/>
              </w:rPr>
              <w:t xml:space="preserve"> </w:t>
            </w:r>
            <w:r w:rsidR="0042744F">
              <w:rPr>
                <w:rFonts w:ascii="Arial" w:hAnsi="Arial" w:cs="Arial"/>
                <w:b/>
                <w:bCs/>
                <w:sz w:val="12"/>
                <w:szCs w:val="12"/>
                <w:lang w:eastAsia="es-CO"/>
              </w:rPr>
              <w:t>Factor misión, proyecto institucional y de programa</w:t>
            </w: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 </w:t>
            </w:r>
            <w:r w:rsidR="0042744F">
              <w:rPr>
                <w:rFonts w:ascii="Arial" w:hAnsi="Arial" w:cs="Arial"/>
                <w:sz w:val="12"/>
                <w:szCs w:val="12"/>
                <w:lang w:eastAsia="es-CO"/>
              </w:rPr>
              <w:t>Misión, visión y proyecto institucional</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 </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 </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X</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421A42">
            <w:pPr>
              <w:jc w:val="center"/>
              <w:rPr>
                <w:rFonts w:ascii="Arial" w:hAnsi="Arial" w:cs="Arial"/>
                <w:sz w:val="12"/>
                <w:szCs w:val="12"/>
                <w:lang w:eastAsia="es-CO"/>
              </w:rPr>
            </w:pPr>
            <w:r>
              <w:rPr>
                <w:rFonts w:ascii="Arial" w:hAnsi="Arial" w:cs="Arial"/>
                <w:sz w:val="12"/>
                <w:szCs w:val="12"/>
                <w:lang w:eastAsia="es-CO"/>
              </w:rPr>
              <w:t>9</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13%</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 </w:t>
            </w:r>
            <w:r w:rsidR="00E07090">
              <w:rPr>
                <w:rFonts w:ascii="Arial" w:hAnsi="Arial" w:cs="Arial"/>
                <w:sz w:val="12"/>
                <w:szCs w:val="12"/>
                <w:lang w:eastAsia="es-CO"/>
              </w:rPr>
              <w:t>Proyecto educativo del programa</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 </w:t>
            </w:r>
            <w:r w:rsidR="0042744F">
              <w:rPr>
                <w:rFonts w:ascii="Arial" w:hAnsi="Arial" w:cs="Arial"/>
                <w:sz w:val="12"/>
                <w:szCs w:val="12"/>
                <w:lang w:eastAsia="es-CO"/>
              </w:rPr>
              <w:t>Relevancia académica y pertinencia social del programa</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 estudiantes</w:t>
            </w: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4. </w:t>
            </w:r>
            <w:r w:rsidR="0042744F">
              <w:rPr>
                <w:rFonts w:ascii="Arial" w:hAnsi="Arial" w:cs="Arial"/>
                <w:sz w:val="12"/>
                <w:szCs w:val="12"/>
                <w:lang w:eastAsia="es-CO"/>
              </w:rPr>
              <w:t>Misión, visión y proyecto institucional</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B7422D">
            <w:pPr>
              <w:jc w:val="center"/>
              <w:rPr>
                <w:rFonts w:ascii="Arial" w:hAnsi="Arial" w:cs="Arial"/>
                <w:sz w:val="12"/>
                <w:szCs w:val="12"/>
                <w:lang w:eastAsia="es-CO"/>
              </w:rPr>
            </w:pPr>
            <w:r>
              <w:rPr>
                <w:rFonts w:ascii="Arial" w:hAnsi="Arial" w:cs="Arial"/>
                <w:sz w:val="12"/>
                <w:szCs w:val="12"/>
                <w:lang w:eastAsia="es-CO"/>
              </w:rPr>
              <w:t> </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 </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X</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9</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12%</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5. </w:t>
            </w:r>
            <w:r w:rsidR="00E07090">
              <w:rPr>
                <w:rFonts w:ascii="Arial" w:hAnsi="Arial" w:cs="Arial"/>
                <w:sz w:val="12"/>
                <w:szCs w:val="12"/>
                <w:lang w:eastAsia="es-CO"/>
              </w:rPr>
              <w:t>Proyecto educativo del programa</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6. </w:t>
            </w:r>
            <w:r w:rsidR="0042744F">
              <w:rPr>
                <w:rFonts w:ascii="Arial" w:hAnsi="Arial" w:cs="Arial"/>
                <w:sz w:val="12"/>
                <w:szCs w:val="12"/>
                <w:lang w:eastAsia="es-CO"/>
              </w:rPr>
              <w:t>Relevancia académica y pertinencia social del programa</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7. </w:t>
            </w:r>
            <w:r w:rsidR="0042744F">
              <w:rPr>
                <w:rFonts w:ascii="Arial" w:hAnsi="Arial" w:cs="Arial"/>
                <w:sz w:val="12"/>
                <w:szCs w:val="12"/>
                <w:lang w:eastAsia="es-CO"/>
              </w:rPr>
              <w:t>Mecanismos de selección de ingresos</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 profesores</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8. </w:t>
            </w:r>
            <w:r w:rsidR="0042744F">
              <w:rPr>
                <w:rFonts w:ascii="Arial" w:hAnsi="Arial" w:cs="Arial"/>
                <w:sz w:val="12"/>
                <w:szCs w:val="12"/>
                <w:lang w:eastAsia="es-CO"/>
              </w:rPr>
              <w:t>Estudiantes admitidos y capacidad institucional</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 </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42744F">
            <w:pPr>
              <w:jc w:val="center"/>
              <w:rPr>
                <w:rFonts w:ascii="Arial" w:hAnsi="Arial" w:cs="Arial"/>
                <w:sz w:val="12"/>
                <w:szCs w:val="12"/>
                <w:lang w:eastAsia="es-CO"/>
              </w:rPr>
            </w:pPr>
            <w:r>
              <w:rPr>
                <w:rFonts w:ascii="Arial" w:hAnsi="Arial" w:cs="Arial"/>
                <w:sz w:val="12"/>
                <w:szCs w:val="12"/>
                <w:lang w:eastAsia="es-CO"/>
              </w:rPr>
              <w:t> </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6144EA" w:rsidP="00421A42">
            <w:pPr>
              <w:jc w:val="center"/>
              <w:rPr>
                <w:rFonts w:ascii="Arial" w:hAnsi="Arial" w:cs="Arial"/>
                <w:sz w:val="12"/>
                <w:szCs w:val="12"/>
                <w:lang w:eastAsia="es-CO"/>
              </w:rPr>
            </w:pPr>
            <w:r>
              <w:rPr>
                <w:rFonts w:ascii="Arial" w:hAnsi="Arial" w:cs="Arial"/>
                <w:sz w:val="12"/>
                <w:szCs w:val="12"/>
                <w:lang w:eastAsia="es-CO"/>
              </w:rPr>
              <w:t>X</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070596" w:rsidP="00B7422D">
            <w:pPr>
              <w:jc w:val="center"/>
              <w:rPr>
                <w:rFonts w:ascii="Arial" w:hAnsi="Arial" w:cs="Arial"/>
                <w:sz w:val="12"/>
                <w:szCs w:val="12"/>
                <w:lang w:eastAsia="es-CO"/>
              </w:rPr>
            </w:pPr>
            <w:r>
              <w:rPr>
                <w:rFonts w:ascii="Arial" w:hAnsi="Arial" w:cs="Arial"/>
                <w:sz w:val="12"/>
                <w:szCs w:val="12"/>
                <w:lang w:eastAsia="es-CO"/>
              </w:rPr>
              <w:t>9</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12%</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9. </w:t>
            </w:r>
            <w:r w:rsidR="00E07090">
              <w:rPr>
                <w:rFonts w:ascii="Arial" w:hAnsi="Arial" w:cs="Arial"/>
                <w:sz w:val="12"/>
                <w:szCs w:val="12"/>
                <w:lang w:eastAsia="es-CO"/>
              </w:rPr>
              <w:t>Participación de actividades de formación integral</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10. </w:t>
            </w:r>
            <w:r w:rsidR="00E07090">
              <w:rPr>
                <w:rFonts w:ascii="Arial" w:hAnsi="Arial" w:cs="Arial"/>
                <w:sz w:val="12"/>
                <w:szCs w:val="12"/>
                <w:lang w:eastAsia="es-CO"/>
              </w:rPr>
              <w:t>Reglamentos estudiantil y académico</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11. </w:t>
            </w:r>
            <w:r w:rsidR="00E07090">
              <w:rPr>
                <w:rFonts w:ascii="Arial" w:hAnsi="Arial" w:cs="Arial"/>
                <w:sz w:val="12"/>
                <w:szCs w:val="12"/>
                <w:lang w:eastAsia="es-CO"/>
              </w:rPr>
              <w:t>Misión, visión y proyecto institucional</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12. </w:t>
            </w:r>
            <w:r w:rsidR="00E07090">
              <w:rPr>
                <w:rFonts w:ascii="Arial" w:hAnsi="Arial" w:cs="Arial"/>
                <w:sz w:val="12"/>
                <w:szCs w:val="12"/>
                <w:lang w:eastAsia="es-CO"/>
              </w:rPr>
              <w:t>Proyecto educativo del programa</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13. </w:t>
            </w:r>
            <w:r w:rsidR="00E07090">
              <w:rPr>
                <w:rFonts w:ascii="Arial" w:hAnsi="Arial" w:cs="Arial"/>
                <w:sz w:val="12"/>
                <w:szCs w:val="12"/>
                <w:lang w:eastAsia="es-CO"/>
              </w:rPr>
              <w:t>Relevancia académica y pertinencia social del programa</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14. </w:t>
            </w:r>
            <w:r w:rsidR="00E07090">
              <w:rPr>
                <w:rFonts w:ascii="Arial" w:hAnsi="Arial" w:cs="Arial"/>
                <w:sz w:val="12"/>
                <w:szCs w:val="12"/>
                <w:lang w:eastAsia="es-CO"/>
              </w:rPr>
              <w:t>Mecanismos de selección de ingresos</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15. </w:t>
            </w:r>
            <w:r w:rsidR="006144EA" w:rsidRPr="006144EA">
              <w:rPr>
                <w:rFonts w:ascii="Arial" w:hAnsi="Arial" w:cs="Arial"/>
                <w:sz w:val="12"/>
                <w:szCs w:val="12"/>
                <w:lang w:eastAsia="es-CO"/>
              </w:rPr>
              <w:t>Estudiantes admitidos y capacidad institucional</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 procesos académicos</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16. </w:t>
            </w:r>
            <w:r w:rsidR="006144EA">
              <w:rPr>
                <w:rFonts w:ascii="Arial" w:hAnsi="Arial" w:cs="Arial"/>
                <w:sz w:val="12"/>
                <w:szCs w:val="12"/>
                <w:lang w:eastAsia="es-CO"/>
              </w:rPr>
              <w:t>Participación de actividades de formación integral</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 </w:t>
            </w:r>
          </w:p>
        </w:tc>
        <w:tc>
          <w:tcPr>
            <w:tcW w:w="312" w:type="dxa"/>
            <w:vMerge w:val="restart"/>
            <w:tcBorders>
              <w:top w:val="nil"/>
              <w:left w:val="nil"/>
              <w:right w:val="single" w:sz="4" w:space="0" w:color="000000"/>
            </w:tcBorders>
            <w:shd w:val="clear" w:color="auto" w:fill="auto"/>
            <w:vAlign w:val="center"/>
            <w:hideMark/>
          </w:tcPr>
          <w:p w:rsidR="00B7422D" w:rsidRPr="001131D7" w:rsidRDefault="00421A42" w:rsidP="00B7422D">
            <w:pPr>
              <w:rPr>
                <w:rFonts w:ascii="Arial" w:hAnsi="Arial" w:cs="Arial"/>
                <w:sz w:val="12"/>
                <w:szCs w:val="12"/>
                <w:lang w:eastAsia="es-CO"/>
              </w:rPr>
            </w:pPr>
            <w:r>
              <w:rPr>
                <w:rFonts w:ascii="Arial" w:hAnsi="Arial" w:cs="Arial"/>
                <w:sz w:val="12"/>
                <w:szCs w:val="12"/>
                <w:lang w:eastAsia="es-CO"/>
              </w:rPr>
              <w:t> </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X</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9</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15%</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17. </w:t>
            </w:r>
            <w:r w:rsidR="006144EA">
              <w:rPr>
                <w:rFonts w:ascii="Arial" w:hAnsi="Arial" w:cs="Arial"/>
                <w:sz w:val="12"/>
                <w:szCs w:val="12"/>
                <w:lang w:eastAsia="es-CO"/>
              </w:rPr>
              <w:t>Reglamentos estudiantil y académico</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18. </w:t>
            </w:r>
            <w:r w:rsidR="006144EA">
              <w:rPr>
                <w:rFonts w:ascii="Arial" w:hAnsi="Arial" w:cs="Arial"/>
                <w:sz w:val="12"/>
                <w:szCs w:val="12"/>
                <w:lang w:eastAsia="es-CO"/>
              </w:rPr>
              <w:t>Selección, vinculación y permanencia de profesores</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19. </w:t>
            </w:r>
            <w:r w:rsidR="006144EA">
              <w:rPr>
                <w:rFonts w:ascii="Arial" w:hAnsi="Arial" w:cs="Arial"/>
                <w:sz w:val="12"/>
                <w:szCs w:val="12"/>
                <w:lang w:eastAsia="es-CO"/>
              </w:rPr>
              <w:t>Estatuto profesional</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20. </w:t>
            </w:r>
            <w:r w:rsidR="006144EA">
              <w:rPr>
                <w:rFonts w:ascii="Arial" w:hAnsi="Arial" w:cs="Arial"/>
                <w:sz w:val="12"/>
                <w:szCs w:val="12"/>
                <w:lang w:eastAsia="es-CO"/>
              </w:rPr>
              <w:t>Numero, dedicación, nivel de formación y experiencia de profesores</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21. </w:t>
            </w:r>
            <w:r w:rsidR="006144EA">
              <w:rPr>
                <w:rFonts w:ascii="Arial" w:hAnsi="Arial" w:cs="Arial"/>
                <w:sz w:val="12"/>
                <w:szCs w:val="12"/>
                <w:lang w:eastAsia="es-CO"/>
              </w:rPr>
              <w:t>Desarrollo profesional</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22. </w:t>
            </w:r>
            <w:r w:rsidR="006144EA">
              <w:rPr>
                <w:rFonts w:ascii="Arial" w:hAnsi="Arial" w:cs="Arial"/>
                <w:sz w:val="12"/>
                <w:szCs w:val="12"/>
                <w:lang w:eastAsia="es-CO"/>
              </w:rPr>
              <w:t>Estimulos a la docencia, investigación, creación artistica y cultural, extensión o proyección social y a la cooperación internacional</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23. </w:t>
            </w:r>
            <w:r w:rsidR="006144EA">
              <w:rPr>
                <w:rFonts w:ascii="Arial" w:hAnsi="Arial" w:cs="Arial"/>
                <w:sz w:val="12"/>
                <w:szCs w:val="12"/>
                <w:lang w:eastAsia="es-CO"/>
              </w:rPr>
              <w:t>Producción, pertinencia, utilización e impacto material docente</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24. </w:t>
            </w:r>
            <w:r w:rsidR="006144EA">
              <w:rPr>
                <w:rFonts w:ascii="Arial" w:hAnsi="Arial" w:cs="Arial"/>
                <w:sz w:val="12"/>
                <w:szCs w:val="12"/>
                <w:lang w:eastAsia="es-CO"/>
              </w:rPr>
              <w:t>Remuneración por meritos</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25. </w:t>
            </w:r>
            <w:r w:rsidR="006144EA">
              <w:rPr>
                <w:rFonts w:ascii="Arial" w:hAnsi="Arial" w:cs="Arial"/>
                <w:sz w:val="12"/>
                <w:szCs w:val="12"/>
                <w:lang w:eastAsia="es-CO"/>
              </w:rPr>
              <w:t>Evaluación de profesores</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26. </w:t>
            </w:r>
            <w:r w:rsidR="006144EA">
              <w:rPr>
                <w:rFonts w:ascii="Arial" w:hAnsi="Arial" w:cs="Arial"/>
                <w:sz w:val="12"/>
                <w:szCs w:val="12"/>
                <w:lang w:eastAsia="es-CO"/>
              </w:rPr>
              <w:t>Misión, visión y proyecto institucional</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 visibilidad nacional e internacional</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27. </w:t>
            </w:r>
            <w:r w:rsidR="006144EA">
              <w:rPr>
                <w:rFonts w:ascii="Arial" w:hAnsi="Arial" w:cs="Arial"/>
                <w:sz w:val="12"/>
                <w:szCs w:val="12"/>
                <w:lang w:eastAsia="es-CO"/>
              </w:rPr>
              <w:t>Proyecto educativo del programa</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 </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 </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X</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9</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8%</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28. </w:t>
            </w:r>
            <w:r w:rsidR="006144EA">
              <w:rPr>
                <w:rFonts w:ascii="Arial" w:hAnsi="Arial" w:cs="Arial"/>
                <w:sz w:val="12"/>
                <w:szCs w:val="12"/>
                <w:lang w:eastAsia="es-CO"/>
              </w:rPr>
              <w:t>Relevancia académica y pertinencia social del programa</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E07090">
            <w:pPr>
              <w:jc w:val="center"/>
              <w:rPr>
                <w:rFonts w:ascii="Arial" w:hAnsi="Arial" w:cs="Arial"/>
                <w:b/>
                <w:bCs/>
                <w:sz w:val="12"/>
                <w:szCs w:val="12"/>
                <w:lang w:eastAsia="es-CO"/>
              </w:rPr>
            </w:pPr>
            <w:r w:rsidRPr="001131D7">
              <w:rPr>
                <w:rFonts w:ascii="Arial" w:hAnsi="Arial" w:cs="Arial"/>
                <w:b/>
                <w:bCs/>
                <w:sz w:val="12"/>
                <w:szCs w:val="12"/>
                <w:lang w:eastAsia="es-CO"/>
              </w:rPr>
              <w:t xml:space="preserve"> </w:t>
            </w:r>
            <w:r w:rsidR="00E07090">
              <w:rPr>
                <w:rFonts w:ascii="Arial" w:hAnsi="Arial" w:cs="Arial"/>
                <w:b/>
                <w:bCs/>
                <w:sz w:val="12"/>
                <w:szCs w:val="12"/>
                <w:lang w:eastAsia="es-CO"/>
              </w:rPr>
              <w:t>Factor investigación, innovación y creación artística y cultural</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29. </w:t>
            </w:r>
            <w:r w:rsidR="006144EA">
              <w:rPr>
                <w:rFonts w:ascii="Arial" w:hAnsi="Arial" w:cs="Arial"/>
                <w:sz w:val="12"/>
                <w:szCs w:val="12"/>
                <w:lang w:eastAsia="es-CO"/>
              </w:rPr>
              <w:t>Mecanismos de selección de ingresos</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 </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6144EA">
            <w:pPr>
              <w:jc w:val="center"/>
              <w:rPr>
                <w:rFonts w:ascii="Arial" w:hAnsi="Arial" w:cs="Arial"/>
                <w:sz w:val="12"/>
                <w:szCs w:val="12"/>
                <w:lang w:eastAsia="es-CO"/>
              </w:rPr>
            </w:pPr>
            <w:r>
              <w:rPr>
                <w:rFonts w:ascii="Arial" w:hAnsi="Arial" w:cs="Arial"/>
                <w:sz w:val="12"/>
                <w:szCs w:val="12"/>
                <w:lang w:eastAsia="es-CO"/>
              </w:rPr>
              <w:t> </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744F">
            <w:pPr>
              <w:jc w:val="center"/>
              <w:rPr>
                <w:rFonts w:ascii="Arial" w:hAnsi="Arial" w:cs="Arial"/>
                <w:sz w:val="12"/>
                <w:szCs w:val="12"/>
                <w:lang w:eastAsia="es-CO"/>
              </w:rPr>
            </w:pPr>
            <w:r>
              <w:rPr>
                <w:rFonts w:ascii="Arial" w:hAnsi="Arial" w:cs="Arial"/>
                <w:sz w:val="12"/>
                <w:szCs w:val="12"/>
                <w:lang w:eastAsia="es-CO"/>
              </w:rPr>
              <w:t>X</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9</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9%</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30. </w:t>
            </w:r>
            <w:r w:rsidR="006144EA">
              <w:rPr>
                <w:rFonts w:ascii="Arial" w:hAnsi="Arial" w:cs="Arial"/>
                <w:sz w:val="12"/>
                <w:szCs w:val="12"/>
                <w:lang w:eastAsia="es-CO"/>
              </w:rPr>
              <w:t>Estudiantes admitidos y capacidad institucional</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 bienestar institucional</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31. </w:t>
            </w:r>
            <w:r w:rsidR="006144EA">
              <w:rPr>
                <w:rFonts w:ascii="Arial" w:hAnsi="Arial" w:cs="Arial"/>
                <w:sz w:val="12"/>
                <w:szCs w:val="12"/>
                <w:lang w:eastAsia="es-CO"/>
              </w:rPr>
              <w:t>Participación de actividades de formación integral</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 </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 </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1A42">
            <w:pPr>
              <w:jc w:val="center"/>
              <w:rPr>
                <w:rFonts w:ascii="Arial" w:hAnsi="Arial" w:cs="Arial"/>
                <w:sz w:val="12"/>
                <w:szCs w:val="12"/>
                <w:lang w:eastAsia="es-CO"/>
              </w:rPr>
            </w:pPr>
            <w:r>
              <w:rPr>
                <w:rFonts w:ascii="Arial" w:hAnsi="Arial" w:cs="Arial"/>
                <w:sz w:val="12"/>
                <w:szCs w:val="12"/>
                <w:lang w:eastAsia="es-CO"/>
              </w:rPr>
              <w:t>X</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9</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7%</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32. </w:t>
            </w:r>
            <w:r w:rsidR="006144EA">
              <w:rPr>
                <w:rFonts w:ascii="Arial" w:hAnsi="Arial" w:cs="Arial"/>
                <w:sz w:val="12"/>
                <w:szCs w:val="12"/>
                <w:lang w:eastAsia="es-CO"/>
              </w:rPr>
              <w:t>Reglamentos estudiantil y académico</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 organización, administración y gestión</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33. </w:t>
            </w:r>
            <w:r w:rsidR="006144EA">
              <w:rPr>
                <w:rFonts w:ascii="Arial" w:hAnsi="Arial" w:cs="Arial"/>
                <w:sz w:val="12"/>
                <w:szCs w:val="12"/>
                <w:lang w:eastAsia="es-CO"/>
              </w:rPr>
              <w:t>Selección, vinculación y permanencia de profesores</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 </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 </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744F">
            <w:pPr>
              <w:jc w:val="center"/>
              <w:rPr>
                <w:rFonts w:ascii="Arial" w:hAnsi="Arial" w:cs="Arial"/>
                <w:sz w:val="12"/>
                <w:szCs w:val="12"/>
                <w:lang w:eastAsia="es-CO"/>
              </w:rPr>
            </w:pPr>
            <w:r>
              <w:rPr>
                <w:rFonts w:ascii="Arial" w:hAnsi="Arial" w:cs="Arial"/>
                <w:sz w:val="12"/>
                <w:szCs w:val="12"/>
                <w:lang w:eastAsia="es-CO"/>
              </w:rPr>
              <w:t>X</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9</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8%</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34. </w:t>
            </w:r>
            <w:r w:rsidR="006144EA">
              <w:rPr>
                <w:rFonts w:ascii="Arial" w:hAnsi="Arial" w:cs="Arial"/>
                <w:sz w:val="12"/>
                <w:szCs w:val="12"/>
                <w:lang w:eastAsia="es-CO"/>
              </w:rPr>
              <w:t>Estatuto profesional</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35. </w:t>
            </w:r>
            <w:r w:rsidR="006144EA">
              <w:rPr>
                <w:rFonts w:ascii="Arial" w:hAnsi="Arial" w:cs="Arial"/>
                <w:sz w:val="12"/>
                <w:szCs w:val="12"/>
                <w:lang w:eastAsia="es-CO"/>
              </w:rPr>
              <w:t>Numero, dedicación, nivel de formación y experiencia de profesores</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 impacto de los egresados en el medio</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36. </w:t>
            </w:r>
            <w:r w:rsidR="006144EA">
              <w:rPr>
                <w:rFonts w:ascii="Arial" w:hAnsi="Arial" w:cs="Arial"/>
                <w:sz w:val="12"/>
                <w:szCs w:val="12"/>
                <w:lang w:eastAsia="es-CO"/>
              </w:rPr>
              <w:t>Desarrollo profesional</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 </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6144EA">
            <w:pPr>
              <w:rPr>
                <w:rFonts w:ascii="Arial" w:hAnsi="Arial" w:cs="Arial"/>
                <w:sz w:val="12"/>
                <w:szCs w:val="12"/>
                <w:lang w:eastAsia="es-CO"/>
              </w:rPr>
            </w:pPr>
            <w:r>
              <w:rPr>
                <w:rFonts w:ascii="Arial" w:hAnsi="Arial" w:cs="Arial"/>
                <w:sz w:val="12"/>
                <w:szCs w:val="12"/>
                <w:lang w:eastAsia="es-CO"/>
              </w:rPr>
              <w:t> </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X</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9</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7%</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37. </w:t>
            </w:r>
            <w:r w:rsidR="006144EA">
              <w:rPr>
                <w:rFonts w:ascii="Arial" w:hAnsi="Arial" w:cs="Arial"/>
                <w:sz w:val="12"/>
                <w:szCs w:val="12"/>
                <w:lang w:eastAsia="es-CO"/>
              </w:rPr>
              <w:t>Estimulos a la docencia, investigación, creación artistica y cultural, extensión o proyección social y a la cooperación internacional</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 recursos físicos y financieros</w:t>
            </w: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38. </w:t>
            </w:r>
            <w:r w:rsidR="006144EA">
              <w:rPr>
                <w:rFonts w:ascii="Arial" w:hAnsi="Arial" w:cs="Arial"/>
                <w:sz w:val="12"/>
                <w:szCs w:val="12"/>
                <w:lang w:eastAsia="es-CO"/>
              </w:rPr>
              <w:t>Producción, pertinencia, utilización e impacto material docente</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 </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 </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X</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9</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9%</w:t>
            </w: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39. </w:t>
            </w:r>
            <w:r w:rsidR="006144EA">
              <w:rPr>
                <w:rFonts w:ascii="Arial" w:hAnsi="Arial" w:cs="Arial"/>
                <w:sz w:val="12"/>
                <w:szCs w:val="12"/>
                <w:lang w:eastAsia="es-CO"/>
              </w:rPr>
              <w:t>Remuneración por meritos</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F916B4">
        <w:trPr>
          <w:trHeight w:val="17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F916B4">
            <w:pPr>
              <w:rPr>
                <w:rFonts w:ascii="Arial" w:hAnsi="Arial" w:cs="Arial"/>
                <w:sz w:val="12"/>
                <w:szCs w:val="12"/>
                <w:lang w:eastAsia="es-CO"/>
              </w:rPr>
            </w:pPr>
            <w:r w:rsidRPr="001131D7">
              <w:rPr>
                <w:rFonts w:ascii="Arial" w:hAnsi="Arial" w:cs="Arial"/>
                <w:sz w:val="12"/>
                <w:szCs w:val="12"/>
                <w:lang w:eastAsia="es-CO"/>
              </w:rPr>
              <w:t xml:space="preserve">40. </w:t>
            </w:r>
            <w:r w:rsidR="006144EA">
              <w:rPr>
                <w:rFonts w:ascii="Arial" w:hAnsi="Arial" w:cs="Arial"/>
                <w:sz w:val="12"/>
                <w:szCs w:val="12"/>
                <w:lang w:eastAsia="es-CO"/>
              </w:rPr>
              <w:t>Evaluación de profesores</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bl>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Elaboración colectiva Universidad de Cundinamarca 2016</w:t>
      </w:r>
    </w:p>
    <w:p w:rsidR="00B7422D" w:rsidRPr="001131D7" w:rsidRDefault="00B7422D" w:rsidP="00B7422D">
      <w:pPr>
        <w:jc w:val="center"/>
        <w:rPr>
          <w:rFonts w:ascii="Arial" w:hAnsi="Arial" w:cs="Arial"/>
          <w:sz w:val="16"/>
          <w:szCs w:val="16"/>
        </w:rPr>
      </w:pPr>
    </w:p>
    <w:p w:rsidR="00B7422D" w:rsidRPr="001131D7" w:rsidRDefault="00B7422D" w:rsidP="00B7422D">
      <w:pPr>
        <w:jc w:val="both"/>
        <w:rPr>
          <w:rFonts w:ascii="Arial" w:hAnsi="Arial" w:cs="Arial"/>
        </w:rPr>
      </w:pPr>
      <w:r w:rsidRPr="001131D7">
        <w:rPr>
          <w:rFonts w:ascii="Arial" w:hAnsi="Arial" w:cs="Arial"/>
        </w:rPr>
        <w:t xml:space="preserve">Una vez asignados los pesos o ponderaciones a cada factor de autoevaluación </w:t>
      </w:r>
      <w:r w:rsidRPr="001131D7">
        <w:rPr>
          <w:rFonts w:ascii="Arial" w:hAnsi="Arial" w:cs="Arial"/>
          <w:b/>
        </w:rPr>
        <w:t>los programas tienen la posibilidad de determinar la ponderación de las características dentro de cada factor</w:t>
      </w:r>
      <w:r w:rsidRPr="001131D7">
        <w:rPr>
          <w:rFonts w:ascii="Arial" w:hAnsi="Arial" w:cs="Arial"/>
        </w:rPr>
        <w:t>, siempre y cuando la misma cuente con una justificación que demuestre el porqué de los pesos escogidos.</w:t>
      </w:r>
    </w:p>
    <w:p w:rsidR="00B7422D" w:rsidRPr="001131D7" w:rsidRDefault="00B7422D" w:rsidP="00B7422D">
      <w:pPr>
        <w:jc w:val="both"/>
        <w:rPr>
          <w:rFonts w:ascii="Arial" w:hAnsi="Arial" w:cs="Arial"/>
          <w:b/>
        </w:rPr>
      </w:pPr>
    </w:p>
    <w:p w:rsidR="00B7422D" w:rsidRPr="001131D7" w:rsidRDefault="00B7422D" w:rsidP="00E6295B">
      <w:pPr>
        <w:pStyle w:val="Prrafodelista"/>
        <w:numPr>
          <w:ilvl w:val="0"/>
          <w:numId w:val="9"/>
        </w:numPr>
        <w:spacing w:after="200"/>
        <w:rPr>
          <w:rFonts w:ascii="Arial" w:hAnsi="Arial" w:cs="Arial"/>
          <w:b/>
        </w:rPr>
      </w:pPr>
      <w:r w:rsidRPr="001131D7">
        <w:rPr>
          <w:rFonts w:ascii="Arial" w:hAnsi="Arial" w:cs="Arial"/>
          <w:b/>
        </w:rPr>
        <w:t xml:space="preserve">INSTRUMENTOS DE AUTOEVALUACIÓN </w:t>
      </w:r>
    </w:p>
    <w:p w:rsidR="00B7422D" w:rsidRPr="001131D7" w:rsidRDefault="00214C95" w:rsidP="00E03908">
      <w:pPr>
        <w:spacing w:after="200"/>
        <w:jc w:val="both"/>
        <w:rPr>
          <w:rFonts w:ascii="Arial" w:hAnsi="Arial" w:cs="Arial"/>
        </w:rPr>
      </w:pPr>
      <w:r w:rsidRPr="001131D7">
        <w:rPr>
          <w:rFonts w:ascii="Arial" w:hAnsi="Arial" w:cs="Arial"/>
        </w:rPr>
        <w:lastRenderedPageBreak/>
        <w:t xml:space="preserve">En referencia a la información directa se utilizan los grupos focales y las encuestas para los estamentos de la comunidad académica, estudiantes, docentes, graduados, directivos académicos, funcionarios administrativos, además de </w:t>
      </w:r>
      <w:r w:rsidR="00E03908" w:rsidRPr="001131D7">
        <w:rPr>
          <w:rFonts w:ascii="Arial" w:hAnsi="Arial" w:cs="Arial"/>
        </w:rPr>
        <w:t xml:space="preserve">entrevistas para la muestra representativa </w:t>
      </w:r>
      <w:r w:rsidRPr="001131D7">
        <w:rPr>
          <w:rFonts w:ascii="Arial" w:hAnsi="Arial" w:cs="Arial"/>
        </w:rPr>
        <w:t xml:space="preserve">del sector productivo o empresarial o instituciones. </w:t>
      </w:r>
    </w:p>
    <w:p w:rsidR="00656289" w:rsidRPr="001131D7" w:rsidRDefault="00FC21AE" w:rsidP="00656289">
      <w:pPr>
        <w:jc w:val="both"/>
        <w:rPr>
          <w:rFonts w:ascii="Arial" w:hAnsi="Arial" w:cs="Arial"/>
          <w:b/>
        </w:rPr>
      </w:pPr>
      <w:r w:rsidRPr="001131D7">
        <w:rPr>
          <w:rFonts w:ascii="Arial" w:hAnsi="Arial" w:cs="Arial"/>
          <w:b/>
        </w:rPr>
        <w:t xml:space="preserve">Capítulo 4. RESULTADOS DEL EJERCICIO DE AUTOEVALUACIÓN DEL </w:t>
      </w:r>
    </w:p>
    <w:p w:rsidR="00FC21AE" w:rsidRPr="001131D7" w:rsidRDefault="00FC21AE" w:rsidP="00656289">
      <w:pPr>
        <w:jc w:val="both"/>
        <w:rPr>
          <w:rFonts w:ascii="Arial" w:hAnsi="Arial" w:cs="Arial"/>
          <w:b/>
        </w:rPr>
      </w:pPr>
      <w:r w:rsidRPr="001131D7">
        <w:rPr>
          <w:rFonts w:ascii="Arial" w:hAnsi="Arial" w:cs="Arial"/>
          <w:b/>
        </w:rPr>
        <w:t xml:space="preserve">PROGRAMA </w:t>
      </w:r>
    </w:p>
    <w:p w:rsidR="00FD7727" w:rsidRPr="001131D7" w:rsidRDefault="00FD7727" w:rsidP="00656289">
      <w:pPr>
        <w:jc w:val="both"/>
        <w:rPr>
          <w:rFonts w:ascii="Arial" w:hAnsi="Arial" w:cs="Arial"/>
          <w:b/>
        </w:rPr>
      </w:pPr>
    </w:p>
    <w:p w:rsidR="00FD7727" w:rsidRPr="001131D7" w:rsidRDefault="00FD7727" w:rsidP="00FD7727">
      <w:pPr>
        <w:rPr>
          <w:rFonts w:ascii="Arial" w:hAnsi="Arial" w:cs="Arial"/>
          <w:lang w:val="es-CO" w:eastAsia="en-US"/>
        </w:rPr>
      </w:pPr>
    </w:p>
    <w:p w:rsidR="00FD7727" w:rsidRPr="001131D7" w:rsidRDefault="00FD7727" w:rsidP="00FD7727">
      <w:pPr>
        <w:rPr>
          <w:rFonts w:ascii="Arial" w:hAnsi="Arial" w:cs="Arial"/>
          <w:lang w:val="es-CO" w:eastAsia="en-US"/>
        </w:rPr>
      </w:pPr>
      <w:r w:rsidRPr="001131D7">
        <w:rPr>
          <w:rFonts w:ascii="Arial" w:hAnsi="Arial" w:cs="Arial"/>
          <w:lang w:val="es-CO" w:eastAsia="en-US"/>
        </w:rPr>
        <w:t xml:space="preserve">Para el desarrollo del ejercicio de autoevaluación se determina la población del programa, con una muestra representativa, por estamento.  </w:t>
      </w:r>
    </w:p>
    <w:p w:rsidR="009D04F0" w:rsidRDefault="009D04F0" w:rsidP="006668BC">
      <w:pPr>
        <w:rPr>
          <w:rFonts w:ascii="Arial" w:hAnsi="Arial" w:cs="Arial"/>
          <w:b/>
        </w:rPr>
      </w:pPr>
    </w:p>
    <w:p w:rsidR="009D04F0" w:rsidRPr="001131D7" w:rsidRDefault="009D04F0" w:rsidP="00FD7727">
      <w:pPr>
        <w:jc w:val="center"/>
        <w:rPr>
          <w:rFonts w:ascii="Arial" w:hAnsi="Arial" w:cs="Arial"/>
          <w:b/>
        </w:rPr>
      </w:pPr>
    </w:p>
    <w:p w:rsidR="00FD7727" w:rsidRPr="001131D7" w:rsidRDefault="00FD7727" w:rsidP="00FD7727">
      <w:pPr>
        <w:widowControl w:val="0"/>
        <w:autoSpaceDE w:val="0"/>
        <w:autoSpaceDN w:val="0"/>
        <w:adjustRightInd w:val="0"/>
        <w:jc w:val="center"/>
        <w:rPr>
          <w:rFonts w:ascii="Arial" w:hAnsi="Arial" w:cs="Arial"/>
          <w:iCs/>
          <w:spacing w:val="-3"/>
        </w:rPr>
      </w:pPr>
      <w:r w:rsidRPr="001131D7">
        <w:rPr>
          <w:rFonts w:ascii="Arial" w:hAnsi="Arial" w:cs="Arial"/>
          <w:iCs/>
          <w:spacing w:val="-3"/>
        </w:rPr>
        <w:t xml:space="preserve">Población y Muestra del Programa Académico </w:t>
      </w:r>
    </w:p>
    <w:p w:rsidR="00FD7727" w:rsidRPr="001131D7" w:rsidRDefault="00FD7727" w:rsidP="00FD7727">
      <w:pPr>
        <w:rPr>
          <w:rFonts w:ascii="Arial" w:hAnsi="Arial" w:cs="Arial"/>
        </w:rPr>
      </w:pPr>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60"/>
        <w:gridCol w:w="1546"/>
        <w:gridCol w:w="1831"/>
        <w:gridCol w:w="1920"/>
      </w:tblGrid>
      <w:tr w:rsidR="00FD7727" w:rsidRPr="001131D7" w:rsidTr="0090489E">
        <w:trPr>
          <w:trHeight w:val="300"/>
          <w:jc w:val="center"/>
        </w:trPr>
        <w:tc>
          <w:tcPr>
            <w:tcW w:w="2060"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Actores</w:t>
            </w:r>
          </w:p>
        </w:tc>
        <w:tc>
          <w:tcPr>
            <w:tcW w:w="1479"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vertAlign w:val="superscript"/>
              </w:rPr>
              <w:t>*</w:t>
            </w:r>
            <w:r w:rsidRPr="001131D7">
              <w:rPr>
                <w:rFonts w:ascii="Arial" w:hAnsi="Arial" w:cs="Arial"/>
                <w:b/>
                <w:sz w:val="12"/>
                <w:szCs w:val="12"/>
              </w:rPr>
              <w:t>Población</w:t>
            </w:r>
          </w:p>
        </w:tc>
        <w:tc>
          <w:tcPr>
            <w:tcW w:w="1276"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Muestra</w:t>
            </w:r>
          </w:p>
        </w:tc>
        <w:tc>
          <w:tcPr>
            <w:tcW w:w="1701"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 de cobertura</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Estudiantes</w:t>
            </w:r>
          </w:p>
        </w:tc>
        <w:tc>
          <w:tcPr>
            <w:tcW w:w="1479" w:type="dxa"/>
            <w:shd w:val="clear" w:color="auto" w:fill="auto"/>
            <w:noWrap/>
            <w:vAlign w:val="center"/>
            <w:hideMark/>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1289</w:t>
            </w:r>
          </w:p>
        </w:tc>
        <w:tc>
          <w:tcPr>
            <w:tcW w:w="1276" w:type="dxa"/>
            <w:shd w:val="clear" w:color="auto" w:fill="auto"/>
            <w:noWrap/>
            <w:vAlign w:val="center"/>
            <w:hideMark/>
          </w:tcPr>
          <w:p w:rsidR="00F9130D" w:rsidRPr="00F9130D" w:rsidRDefault="004225F4"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11</w:t>
            </w:r>
            <w:r w:rsidR="00F9130D" w:rsidRPr="00F9130D">
              <w:rPr>
                <w:rFonts w:ascii="Arial" w:eastAsia="Arial" w:hAnsi="Arial" w:cs="Arial"/>
                <w:color w:val="000000" w:themeColor="text1"/>
                <w:sz w:val="16"/>
                <w:szCs w:val="16"/>
              </w:rPr>
              <w:t xml:space="preserve"> </w:t>
            </w:r>
          </w:p>
        </w:tc>
        <w:tc>
          <w:tcPr>
            <w:tcW w:w="1701" w:type="dxa"/>
            <w:shd w:val="clear" w:color="auto" w:fill="auto"/>
            <w:noWrap/>
            <w:vAlign w:val="center"/>
            <w:hideMark/>
          </w:tcPr>
          <w:p w:rsidR="00F9130D" w:rsidRPr="00F9130D" w:rsidRDefault="00B12D87"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0.85</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Docentes</w:t>
            </w:r>
          </w:p>
        </w:tc>
        <w:tc>
          <w:tcPr>
            <w:tcW w:w="1479"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120</w:t>
            </w:r>
          </w:p>
        </w:tc>
        <w:tc>
          <w:tcPr>
            <w:tcW w:w="1276" w:type="dxa"/>
            <w:shd w:val="clear" w:color="auto" w:fill="auto"/>
            <w:noWrap/>
            <w:vAlign w:val="center"/>
            <w:hideMark/>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2</w:t>
            </w:r>
          </w:p>
        </w:tc>
        <w:tc>
          <w:tcPr>
            <w:tcW w:w="1701" w:type="dxa"/>
            <w:shd w:val="clear" w:color="auto" w:fill="auto"/>
            <w:noWrap/>
            <w:vAlign w:val="center"/>
            <w:hideMark/>
          </w:tcPr>
          <w:p w:rsidR="00F9130D" w:rsidRPr="00F9130D" w:rsidRDefault="00F52E5B"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17</w:t>
            </w:r>
          </w:p>
        </w:tc>
      </w:tr>
      <w:tr w:rsidR="00F9130D" w:rsidRPr="001131D7" w:rsidTr="00974DC1">
        <w:trPr>
          <w:trHeight w:val="300"/>
          <w:jc w:val="center"/>
        </w:trPr>
        <w:tc>
          <w:tcPr>
            <w:tcW w:w="2060" w:type="dxa"/>
            <w:shd w:val="clear" w:color="auto" w:fill="auto"/>
            <w:noWrap/>
            <w:vAlign w:val="center"/>
          </w:tcPr>
          <w:p w:rsidR="00F9130D" w:rsidRPr="001131D7" w:rsidRDefault="00F9130D" w:rsidP="00F9130D">
            <w:pPr>
              <w:jc w:val="center"/>
              <w:rPr>
                <w:rFonts w:ascii="Arial" w:hAnsi="Arial" w:cs="Arial"/>
                <w:sz w:val="12"/>
                <w:szCs w:val="12"/>
              </w:rPr>
            </w:pPr>
            <w:r w:rsidRPr="001131D7">
              <w:rPr>
                <w:rFonts w:ascii="Arial" w:hAnsi="Arial" w:cs="Arial"/>
                <w:sz w:val="12"/>
                <w:szCs w:val="12"/>
              </w:rPr>
              <w:t>Directivos y Administrativos</w:t>
            </w:r>
          </w:p>
        </w:tc>
        <w:tc>
          <w:tcPr>
            <w:tcW w:w="1479" w:type="dxa"/>
            <w:shd w:val="clear" w:color="auto" w:fill="auto"/>
            <w:noWrap/>
            <w:vAlign w:val="center"/>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18</w:t>
            </w:r>
          </w:p>
        </w:tc>
        <w:tc>
          <w:tcPr>
            <w:tcW w:w="1276" w:type="dxa"/>
            <w:shd w:val="clear" w:color="auto" w:fill="auto"/>
            <w:noWrap/>
            <w:vAlign w:val="center"/>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6</w:t>
            </w:r>
          </w:p>
        </w:tc>
        <w:tc>
          <w:tcPr>
            <w:tcW w:w="1701" w:type="dxa"/>
            <w:shd w:val="clear" w:color="auto" w:fill="auto"/>
            <w:noWrap/>
            <w:vAlign w:val="center"/>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31</w:t>
            </w:r>
          </w:p>
        </w:tc>
      </w:tr>
      <w:tr w:rsidR="00F9130D" w:rsidRPr="001131D7" w:rsidTr="00974DC1">
        <w:trPr>
          <w:trHeight w:val="280"/>
          <w:jc w:val="center"/>
        </w:trPr>
        <w:tc>
          <w:tcPr>
            <w:tcW w:w="2060" w:type="dxa"/>
            <w:shd w:val="clear" w:color="auto" w:fill="auto"/>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Egresados</w:t>
            </w:r>
          </w:p>
          <w:p w:rsidR="00F9130D" w:rsidRPr="001131D7" w:rsidRDefault="00F9130D" w:rsidP="00F9130D">
            <w:pPr>
              <w:jc w:val="center"/>
              <w:rPr>
                <w:rFonts w:ascii="Arial" w:hAnsi="Arial" w:cs="Arial"/>
                <w:sz w:val="12"/>
                <w:szCs w:val="12"/>
              </w:rPr>
            </w:pPr>
            <w:r w:rsidRPr="001131D7">
              <w:rPr>
                <w:rFonts w:ascii="Arial" w:hAnsi="Arial" w:cs="Arial"/>
                <w:sz w:val="12"/>
                <w:szCs w:val="12"/>
              </w:rPr>
              <w:t>(últimos 5 años)</w:t>
            </w:r>
          </w:p>
        </w:tc>
        <w:tc>
          <w:tcPr>
            <w:tcW w:w="1479"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439</w:t>
            </w:r>
          </w:p>
        </w:tc>
        <w:tc>
          <w:tcPr>
            <w:tcW w:w="1276" w:type="dxa"/>
            <w:shd w:val="clear" w:color="auto" w:fill="auto"/>
            <w:noWrap/>
            <w:vAlign w:val="center"/>
            <w:hideMark/>
          </w:tcPr>
          <w:p w:rsidR="00F9130D" w:rsidRPr="00F9130D" w:rsidRDefault="00D7137C"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1</w:t>
            </w:r>
          </w:p>
        </w:tc>
        <w:tc>
          <w:tcPr>
            <w:tcW w:w="1701" w:type="dxa"/>
            <w:shd w:val="clear" w:color="auto" w:fill="auto"/>
            <w:noWrap/>
            <w:vAlign w:val="center"/>
            <w:hideMark/>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0</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Instituciones o Sector Productivo/Empresarios</w:t>
            </w:r>
          </w:p>
        </w:tc>
        <w:tc>
          <w:tcPr>
            <w:tcW w:w="1479"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10</w:t>
            </w:r>
          </w:p>
        </w:tc>
        <w:tc>
          <w:tcPr>
            <w:tcW w:w="1276"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12</w:t>
            </w:r>
          </w:p>
        </w:tc>
        <w:tc>
          <w:tcPr>
            <w:tcW w:w="1701"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120%</w:t>
            </w:r>
          </w:p>
        </w:tc>
      </w:tr>
    </w:tbl>
    <w:p w:rsidR="00FD7727" w:rsidRPr="001131D7" w:rsidRDefault="00FD7727" w:rsidP="00FD7727">
      <w:pPr>
        <w:jc w:val="center"/>
        <w:rPr>
          <w:rFonts w:ascii="Arial" w:hAnsi="Arial" w:cs="Arial"/>
          <w:sz w:val="14"/>
          <w:szCs w:val="14"/>
        </w:rPr>
      </w:pPr>
      <w:r w:rsidRPr="001131D7">
        <w:rPr>
          <w:rFonts w:ascii="Arial" w:hAnsi="Arial" w:cs="Arial"/>
          <w:sz w:val="14"/>
          <w:szCs w:val="14"/>
        </w:rPr>
        <w:t>*Con</w:t>
      </w:r>
      <w:r w:rsidR="004A38B2">
        <w:rPr>
          <w:rFonts w:ascii="Arial" w:hAnsi="Arial" w:cs="Arial"/>
          <w:sz w:val="14"/>
          <w:szCs w:val="14"/>
        </w:rPr>
        <w:t xml:space="preserve">sultar Boletín Estadístico, </w:t>
      </w:r>
      <w:r w:rsidR="009728F8" w:rsidRPr="009728F8">
        <w:rPr>
          <w:rFonts w:ascii="Arial" w:hAnsi="Arial" w:cs="Arial"/>
          <w:sz w:val="14"/>
          <w:szCs w:val="14"/>
        </w:rPr>
        <w:t>2015</w:t>
      </w:r>
    </w:p>
    <w:p w:rsidR="00FD7727" w:rsidRPr="001131D7" w:rsidRDefault="00FD7727" w:rsidP="00FD7727">
      <w:pPr>
        <w:jc w:val="center"/>
        <w:rPr>
          <w:rFonts w:ascii="Arial" w:hAnsi="Arial" w:cs="Arial"/>
          <w:sz w:val="14"/>
          <w:szCs w:val="14"/>
        </w:rPr>
      </w:pPr>
    </w:p>
    <w:p w:rsidR="00FD7727" w:rsidRPr="001131D7" w:rsidRDefault="00FD7727" w:rsidP="00FD7727">
      <w:pPr>
        <w:jc w:val="center"/>
        <w:rPr>
          <w:rFonts w:ascii="Arial" w:hAnsi="Arial" w:cs="Arial"/>
          <w:b/>
        </w:rPr>
      </w:pPr>
    </w:p>
    <w:p w:rsidR="006668BC" w:rsidRDefault="006668BC" w:rsidP="00656289">
      <w:pPr>
        <w:jc w:val="both"/>
        <w:rPr>
          <w:rFonts w:ascii="Arial" w:hAnsi="Arial" w:cs="Arial"/>
          <w:sz w:val="22"/>
          <w:szCs w:val="22"/>
        </w:rPr>
      </w:pPr>
    </w:p>
    <w:p w:rsidR="006668BC" w:rsidRPr="005A4A0E" w:rsidRDefault="006668BC" w:rsidP="00656289">
      <w:pPr>
        <w:jc w:val="both"/>
        <w:rPr>
          <w:rFonts w:ascii="Arial" w:hAnsi="Arial" w:cs="Arial"/>
          <w:sz w:val="22"/>
          <w:szCs w:val="22"/>
        </w:rPr>
      </w:pPr>
    </w:p>
    <w:p w:rsidR="00FC21AE" w:rsidRPr="001131D7" w:rsidRDefault="00FC21AE" w:rsidP="00656289">
      <w:pPr>
        <w:jc w:val="both"/>
        <w:rPr>
          <w:rFonts w:ascii="Arial" w:hAnsi="Arial" w:cs="Arial"/>
        </w:rPr>
      </w:pPr>
    </w:p>
    <w:p w:rsidR="00C41C4D" w:rsidRPr="001131D7" w:rsidRDefault="00807247" w:rsidP="00C41C4D">
      <w:pPr>
        <w:pStyle w:val="Prrafodelista"/>
        <w:ind w:left="0"/>
        <w:jc w:val="both"/>
        <w:rPr>
          <w:rFonts w:ascii="Arial" w:hAnsi="Arial" w:cs="Arial"/>
          <w:b/>
        </w:rPr>
      </w:pPr>
      <w:r w:rsidRPr="001131D7">
        <w:rPr>
          <w:rFonts w:ascii="Arial" w:hAnsi="Arial" w:cs="Arial"/>
        </w:rPr>
        <w:t>Factor 1.</w:t>
      </w:r>
      <w:r w:rsidR="00C41C4D" w:rsidRPr="001131D7">
        <w:rPr>
          <w:rFonts w:ascii="Arial" w:hAnsi="Arial" w:cs="Arial"/>
          <w:b/>
        </w:rPr>
        <w:t xml:space="preserve">  </w:t>
      </w:r>
      <w:r w:rsidR="0020063B">
        <w:rPr>
          <w:rFonts w:ascii="Arial" w:hAnsi="Arial" w:cs="Arial"/>
          <w:b/>
        </w:rPr>
        <w:t>FACTOR MISIÓN, PROYECTO INSTITUCIONAL Y DE PROGRAMA</w:t>
      </w:r>
    </w:p>
    <w:p w:rsidR="00FD7727" w:rsidRPr="001131D7" w:rsidRDefault="00FD7727" w:rsidP="00C41C4D">
      <w:pPr>
        <w:pStyle w:val="Prrafodelista"/>
        <w:ind w:left="0"/>
        <w:jc w:val="both"/>
        <w:rPr>
          <w:rFonts w:ascii="Arial" w:hAnsi="Arial" w:cs="Arial"/>
          <w:b/>
        </w:rPr>
      </w:pPr>
    </w:p>
    <w:tbl>
      <w:tblPr>
        <w:tblStyle w:val="Tablaconcuadrcula"/>
        <w:tblW w:w="8699" w:type="dxa"/>
        <w:tblLayout w:type="fixed"/>
        <w:tblLook w:val="04A0" w:firstRow="1" w:lastRow="0" w:firstColumn="1" w:lastColumn="0" w:noHBand="0" w:noVBand="1"/>
      </w:tblPr>
      <w:tblGrid>
        <w:gridCol w:w="754"/>
        <w:gridCol w:w="854"/>
        <w:gridCol w:w="780"/>
        <w:gridCol w:w="726"/>
        <w:gridCol w:w="567"/>
        <w:gridCol w:w="787"/>
        <w:gridCol w:w="636"/>
        <w:gridCol w:w="865"/>
        <w:gridCol w:w="674"/>
        <w:gridCol w:w="625"/>
        <w:gridCol w:w="625"/>
        <w:gridCol w:w="806"/>
      </w:tblGrid>
      <w:tr w:rsidR="00FD7727" w:rsidRPr="001131D7" w:rsidTr="0090489E">
        <w:tc>
          <w:tcPr>
            <w:tcW w:w="754"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D7727" w:rsidRPr="001131D7" w:rsidRDefault="00FD7727" w:rsidP="00FD7727">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D7727" w:rsidRPr="001131D7" w:rsidRDefault="00F9130D" w:rsidP="00FD7727">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sz w:val="8"/>
                <w:szCs w:val="8"/>
              </w:rPr>
            </w:pPr>
            <w:r w:rsidRPr="001131D7">
              <w:rPr>
                <w:rFonts w:ascii="Arial" w:hAnsi="Arial" w:cs="Arial"/>
                <w:sz w:val="8"/>
                <w:szCs w:val="8"/>
              </w:rPr>
              <w:t>Porcentaje de cumplimiento</w:t>
            </w:r>
            <w:r w:rsidR="00DB7149" w:rsidRPr="001131D7">
              <w:rPr>
                <w:rFonts w:ascii="Arial" w:hAnsi="Arial" w:cs="Arial"/>
                <w:sz w:val="8"/>
                <w:szCs w:val="8"/>
              </w:rPr>
              <w:t xml:space="preserve"> según escala</w:t>
            </w:r>
            <w:r w:rsidR="003D2D5B" w:rsidRPr="001131D7">
              <w:rPr>
                <w:rFonts w:ascii="Arial" w:hAnsi="Arial" w:cs="Arial"/>
                <w:sz w:val="8"/>
                <w:szCs w:val="8"/>
              </w:rPr>
              <w:t>,</w:t>
            </w:r>
            <w:r w:rsidR="00DB7149" w:rsidRPr="001131D7">
              <w:rPr>
                <w:rFonts w:ascii="Arial" w:hAnsi="Arial" w:cs="Arial"/>
                <w:sz w:val="8"/>
                <w:szCs w:val="8"/>
              </w:rPr>
              <w:t xml:space="preserve"> valorativa </w:t>
            </w:r>
          </w:p>
          <w:p w:rsidR="00FD7727" w:rsidRPr="001131D7" w:rsidRDefault="00FD7727" w:rsidP="00FD7727">
            <w:pPr>
              <w:jc w:val="center"/>
              <w:rPr>
                <w:rFonts w:ascii="Arial" w:hAnsi="Arial" w:cs="Arial"/>
                <w:sz w:val="8"/>
                <w:szCs w:val="8"/>
              </w:rPr>
            </w:pPr>
          </w:p>
        </w:tc>
      </w:tr>
      <w:tr w:rsidR="00FD7727" w:rsidRPr="001131D7" w:rsidTr="0090489E">
        <w:tc>
          <w:tcPr>
            <w:tcW w:w="754"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854"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780"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D7727" w:rsidRPr="001131D7" w:rsidRDefault="00FD7727" w:rsidP="00FD7727">
            <w:pPr>
              <w:jc w:val="center"/>
              <w:rPr>
                <w:rFonts w:ascii="Arial" w:hAnsi="Arial" w:cs="Arial"/>
                <w:sz w:val="8"/>
                <w:szCs w:val="8"/>
              </w:rPr>
            </w:pPr>
          </w:p>
        </w:tc>
        <w:tc>
          <w:tcPr>
            <w:tcW w:w="726"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Promedio de ponderación  del Factor del programa</w:t>
            </w:r>
          </w:p>
        </w:tc>
        <w:tc>
          <w:tcPr>
            <w:tcW w:w="567"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sz w:val="8"/>
                <w:szCs w:val="8"/>
              </w:rPr>
            </w:pPr>
            <w:r w:rsidRPr="001131D7">
              <w:rPr>
                <w:rFonts w:ascii="Arial" w:hAnsi="Arial" w:cs="Arial"/>
                <w:sz w:val="8"/>
                <w:szCs w:val="8"/>
              </w:rPr>
              <w:t>Estudiantes</w:t>
            </w:r>
          </w:p>
        </w:tc>
        <w:tc>
          <w:tcPr>
            <w:tcW w:w="787"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bCs/>
                <w:sz w:val="8"/>
                <w:szCs w:val="8"/>
              </w:rPr>
            </w:pPr>
            <w:r w:rsidRPr="001131D7">
              <w:rPr>
                <w:rFonts w:ascii="Arial" w:hAnsi="Arial" w:cs="Arial"/>
                <w:bCs/>
                <w:sz w:val="8"/>
                <w:szCs w:val="8"/>
              </w:rPr>
              <w:t xml:space="preserve">*Empleadores </w:t>
            </w:r>
          </w:p>
          <w:p w:rsidR="00FD7727" w:rsidRPr="001131D7" w:rsidRDefault="00FD7727" w:rsidP="00FD7727">
            <w:pPr>
              <w:jc w:val="center"/>
              <w:rPr>
                <w:rFonts w:ascii="Arial" w:hAnsi="Arial" w:cs="Arial"/>
                <w:bCs/>
                <w:sz w:val="8"/>
                <w:szCs w:val="8"/>
              </w:rPr>
            </w:pPr>
            <w:r w:rsidRPr="001131D7">
              <w:rPr>
                <w:rFonts w:ascii="Arial" w:hAnsi="Arial" w:cs="Arial"/>
                <w:bCs/>
                <w:sz w:val="8"/>
                <w:szCs w:val="8"/>
              </w:rPr>
              <w:t xml:space="preserve">o Sector productivo </w:t>
            </w:r>
          </w:p>
          <w:p w:rsidR="00FD7727" w:rsidRPr="001131D7" w:rsidRDefault="00FD7727" w:rsidP="00FD7727">
            <w:pPr>
              <w:jc w:val="center"/>
              <w:rPr>
                <w:rFonts w:ascii="Arial" w:hAnsi="Arial" w:cs="Arial"/>
                <w:sz w:val="8"/>
                <w:szCs w:val="8"/>
              </w:rPr>
            </w:pPr>
          </w:p>
        </w:tc>
        <w:tc>
          <w:tcPr>
            <w:tcW w:w="625"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806"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r>
      <w:tr w:rsidR="00F9130D" w:rsidRPr="001131D7" w:rsidTr="00974DC1">
        <w:tc>
          <w:tcPr>
            <w:tcW w:w="754" w:type="dxa"/>
            <w:vMerge w:val="restart"/>
            <w:shd w:val="clear" w:color="auto" w:fill="auto"/>
            <w:vAlign w:val="center"/>
          </w:tcPr>
          <w:p w:rsidR="00F9130D" w:rsidRPr="00FC0B5A" w:rsidRDefault="00E05DD8" w:rsidP="00C444A5">
            <w:pPr>
              <w:ind w:hanging="42"/>
              <w:jc w:val="center"/>
              <w:rPr>
                <w:rFonts w:ascii="Arial" w:hAnsi="Arial" w:cs="Arial"/>
                <w:b/>
                <w:sz w:val="14"/>
                <w:szCs w:val="14"/>
              </w:rPr>
            </w:pPr>
            <w:r>
              <w:rPr>
                <w:rFonts w:ascii="Arial" w:hAnsi="Arial" w:cs="Arial"/>
                <w:b/>
                <w:sz w:val="14"/>
                <w:szCs w:val="14"/>
              </w:rPr>
              <w:t>13%</w:t>
            </w: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1.</w:t>
            </w:r>
            <w:r w:rsidR="00062F0B">
              <w:t xml:space="preserve"> </w:t>
            </w:r>
            <w:r w:rsidR="00062F0B" w:rsidRPr="00062F0B">
              <w:rPr>
                <w:rFonts w:ascii="Arial" w:hAnsi="Arial" w:cs="Arial"/>
                <w:sz w:val="8"/>
                <w:szCs w:val="8"/>
              </w:rPr>
              <w:t>Misión, visión y proyecto institucional</w:t>
            </w:r>
          </w:p>
        </w:tc>
        <w:tc>
          <w:tcPr>
            <w:tcW w:w="780" w:type="dxa"/>
            <w:shd w:val="clear" w:color="auto" w:fill="auto"/>
            <w:vAlign w:val="center"/>
          </w:tcPr>
          <w:p w:rsidR="00F9130D" w:rsidRPr="00F9130D" w:rsidRDefault="004B6D65" w:rsidP="00477754">
            <w:pPr>
              <w:jc w:val="center"/>
              <w:rPr>
                <w:rFonts w:ascii="Arial" w:eastAsia="Arial" w:hAnsi="Arial" w:cs="Arial"/>
                <w:b/>
                <w:bCs/>
                <w:sz w:val="16"/>
                <w:szCs w:val="16"/>
              </w:rPr>
            </w:pPr>
            <w:r>
              <w:rPr>
                <w:rFonts w:ascii="Arial" w:eastAsia="Arial" w:hAnsi="Arial" w:cs="Arial"/>
                <w:b/>
                <w:bCs/>
                <w:sz w:val="16"/>
                <w:szCs w:val="16"/>
              </w:rPr>
              <w:t>3.2%</w:t>
            </w:r>
          </w:p>
        </w:tc>
        <w:tc>
          <w:tcPr>
            <w:tcW w:w="726" w:type="dxa"/>
            <w:vMerge w:val="restart"/>
            <w:shd w:val="clear" w:color="auto" w:fill="auto"/>
            <w:vAlign w:val="center"/>
          </w:tcPr>
          <w:p w:rsidR="00F9130D" w:rsidRPr="007621DC" w:rsidRDefault="001A3CC8" w:rsidP="00F9130D">
            <w:pPr>
              <w:rPr>
                <w:rFonts w:ascii="Arial" w:eastAsia="Arial" w:hAnsi="Arial" w:cs="Arial"/>
                <w:sz w:val="14"/>
                <w:szCs w:val="14"/>
              </w:rPr>
            </w:pPr>
            <w:r>
              <w:rPr>
                <w:rFonts w:ascii="Arial" w:eastAsia="Arial" w:hAnsi="Arial" w:cs="Arial"/>
                <w:sz w:val="14"/>
                <w:szCs w:val="14"/>
              </w:rPr>
              <w:t>3.2%</w:t>
            </w:r>
          </w:p>
        </w:tc>
        <w:tc>
          <w:tcPr>
            <w:tcW w:w="567" w:type="dxa"/>
            <w:vMerge w:val="restart"/>
            <w:shd w:val="clear" w:color="auto" w:fill="auto"/>
            <w:vAlign w:val="center"/>
          </w:tcPr>
          <w:p w:rsidR="00F9130D" w:rsidRPr="007621DC" w:rsidRDefault="003755FF" w:rsidP="00D44DE5">
            <w:pPr>
              <w:rPr>
                <w:rFonts w:ascii="Arial" w:eastAsia="Arial" w:hAnsi="Arial" w:cs="Arial"/>
                <w:sz w:val="14"/>
                <w:szCs w:val="14"/>
              </w:rPr>
            </w:pPr>
            <w:r w:rsidRPr="00D44DE5">
              <w:rPr>
                <w:rFonts w:ascii="Arial" w:eastAsia="Arial" w:hAnsi="Arial" w:cs="Arial"/>
                <w:sz w:val="14"/>
                <w:szCs w:val="14"/>
              </w:rPr>
              <w:t>94%</w:t>
            </w:r>
          </w:p>
        </w:tc>
        <w:tc>
          <w:tcPr>
            <w:tcW w:w="787" w:type="dxa"/>
            <w:vMerge w:val="restart"/>
            <w:shd w:val="clear" w:color="auto" w:fill="auto"/>
            <w:vAlign w:val="center"/>
          </w:tcPr>
          <w:p w:rsidR="00F9130D" w:rsidRPr="007621DC" w:rsidRDefault="003E3A6A" w:rsidP="00D44DE5">
            <w:pPr>
              <w:jc w:val="center"/>
              <w:rPr>
                <w:rFonts w:ascii="Arial" w:eastAsia="Arial" w:hAnsi="Arial" w:cs="Arial"/>
                <w:sz w:val="14"/>
                <w:szCs w:val="14"/>
              </w:rPr>
            </w:pPr>
            <w:r w:rsidRPr="00D44DE5">
              <w:rPr>
                <w:rFonts w:ascii="Arial" w:eastAsia="Arial" w:hAnsi="Arial" w:cs="Arial"/>
                <w:sz w:val="14"/>
                <w:szCs w:val="14"/>
              </w:rPr>
              <w:t>57%</w:t>
            </w:r>
          </w:p>
        </w:tc>
        <w:tc>
          <w:tcPr>
            <w:tcW w:w="636" w:type="dxa"/>
            <w:vMerge w:val="restart"/>
            <w:shd w:val="clear" w:color="auto" w:fill="auto"/>
            <w:vAlign w:val="center"/>
          </w:tcPr>
          <w:p w:rsidR="00F9130D" w:rsidRPr="007621DC" w:rsidRDefault="0049310E" w:rsidP="00D44DE5">
            <w:pPr>
              <w:jc w:val="center"/>
              <w:rPr>
                <w:rFonts w:ascii="Arial" w:eastAsia="Arial" w:hAnsi="Arial" w:cs="Arial"/>
                <w:sz w:val="14"/>
                <w:szCs w:val="14"/>
              </w:rPr>
            </w:pPr>
            <w:r w:rsidRPr="00D44DE5">
              <w:rPr>
                <w:rFonts w:ascii="Arial" w:eastAsia="Arial" w:hAnsi="Arial" w:cs="Arial"/>
                <w:sz w:val="14"/>
                <w:szCs w:val="14"/>
              </w:rPr>
              <w:t>32%</w:t>
            </w:r>
          </w:p>
        </w:tc>
        <w:tc>
          <w:tcPr>
            <w:tcW w:w="865" w:type="dxa"/>
            <w:vMerge w:val="restart"/>
            <w:shd w:val="clear" w:color="auto" w:fill="auto"/>
            <w:vAlign w:val="center"/>
          </w:tcPr>
          <w:p w:rsidR="00F9130D" w:rsidRPr="007621DC" w:rsidRDefault="0049310E" w:rsidP="00D44DE5">
            <w:pPr>
              <w:jc w:val="center"/>
              <w:rPr>
                <w:rFonts w:ascii="Arial" w:eastAsia="Arial" w:hAnsi="Arial" w:cs="Arial"/>
                <w:sz w:val="14"/>
                <w:szCs w:val="14"/>
              </w:rPr>
            </w:pPr>
            <w:r w:rsidRPr="00D44DE5">
              <w:rPr>
                <w:rFonts w:ascii="Arial" w:eastAsia="Arial" w:hAnsi="Arial" w:cs="Arial"/>
                <w:sz w:val="14"/>
                <w:szCs w:val="14"/>
              </w:rPr>
              <w:t>75%</w:t>
            </w:r>
          </w:p>
        </w:tc>
        <w:tc>
          <w:tcPr>
            <w:tcW w:w="674" w:type="dxa"/>
            <w:vMerge w:val="restart"/>
            <w:shd w:val="clear" w:color="auto" w:fill="auto"/>
            <w:vAlign w:val="center"/>
          </w:tcPr>
          <w:p w:rsidR="00F9130D" w:rsidRPr="007621DC" w:rsidRDefault="00B0302D" w:rsidP="00D44DE5">
            <w:pPr>
              <w:jc w:val="center"/>
              <w:rPr>
                <w:rFonts w:ascii="Arial" w:eastAsia="Arial" w:hAnsi="Arial" w:cs="Arial"/>
                <w:sz w:val="14"/>
                <w:szCs w:val="14"/>
              </w:rPr>
            </w:pPr>
            <w:r w:rsidRPr="00D44DE5">
              <w:rPr>
                <w:rFonts w:ascii="Arial" w:eastAsia="Arial" w:hAnsi="Arial" w:cs="Arial"/>
                <w:sz w:val="14"/>
                <w:szCs w:val="14"/>
              </w:rPr>
              <w:t>91%</w:t>
            </w:r>
          </w:p>
        </w:tc>
        <w:tc>
          <w:tcPr>
            <w:tcW w:w="625" w:type="dxa"/>
            <w:vMerge w:val="restart"/>
            <w:shd w:val="clear" w:color="auto" w:fill="auto"/>
            <w:vAlign w:val="center"/>
          </w:tcPr>
          <w:p w:rsidR="00F9130D" w:rsidRPr="00D44DE5" w:rsidRDefault="00B0302D" w:rsidP="00D44DE5">
            <w:pPr>
              <w:jc w:val="center"/>
              <w:rPr>
                <w:rFonts w:ascii="Arial" w:hAnsi="Arial" w:cs="Arial"/>
                <w:color w:val="000000" w:themeColor="text1"/>
                <w:sz w:val="14"/>
                <w:szCs w:val="14"/>
              </w:rPr>
            </w:pPr>
            <w:r w:rsidRPr="00D44DE5">
              <w:rPr>
                <w:rFonts w:ascii="Arial" w:eastAsia="Arial" w:hAnsi="Arial" w:cs="Arial"/>
                <w:sz w:val="14"/>
                <w:szCs w:val="14"/>
              </w:rPr>
              <w:t>97%</w:t>
            </w:r>
          </w:p>
        </w:tc>
        <w:tc>
          <w:tcPr>
            <w:tcW w:w="625" w:type="dxa"/>
            <w:vMerge w:val="restart"/>
            <w:shd w:val="clear" w:color="auto" w:fill="auto"/>
            <w:vAlign w:val="center"/>
          </w:tcPr>
          <w:p w:rsidR="00F9130D" w:rsidRPr="00C024B0" w:rsidRDefault="00C024B0" w:rsidP="00F9130D">
            <w:pPr>
              <w:jc w:val="center"/>
              <w:rPr>
                <w:rFonts w:ascii="Arial" w:eastAsia="Arial" w:hAnsi="Arial" w:cs="Arial"/>
                <w:b/>
                <w:sz w:val="14"/>
                <w:szCs w:val="14"/>
              </w:rPr>
            </w:pPr>
            <w:r w:rsidRPr="00C024B0">
              <w:rPr>
                <w:rFonts w:ascii="Arial" w:eastAsia="Arial" w:hAnsi="Arial" w:cs="Arial"/>
                <w:b/>
                <w:sz w:val="14"/>
                <w:szCs w:val="14"/>
              </w:rPr>
              <w:t>74.4%</w:t>
            </w:r>
          </w:p>
        </w:tc>
        <w:tc>
          <w:tcPr>
            <w:tcW w:w="806" w:type="dxa"/>
            <w:vMerge w:val="restart"/>
            <w:shd w:val="clear" w:color="auto" w:fill="auto"/>
            <w:vAlign w:val="center"/>
          </w:tcPr>
          <w:p w:rsidR="00F9130D" w:rsidRPr="00974DC1" w:rsidRDefault="001C0A6C" w:rsidP="00F9130D">
            <w:pPr>
              <w:jc w:val="center"/>
              <w:rPr>
                <w:rFonts w:ascii="Arial" w:hAnsi="Arial" w:cs="Arial"/>
                <w:b/>
                <w:sz w:val="14"/>
                <w:szCs w:val="14"/>
              </w:rPr>
            </w:pPr>
            <w:r>
              <w:rPr>
                <w:rFonts w:ascii="Arial" w:eastAsia="Arial" w:hAnsi="Arial" w:cs="Arial"/>
                <w:b/>
                <w:sz w:val="14"/>
                <w:szCs w:val="14"/>
              </w:rPr>
              <w:t>9.7%</w:t>
            </w:r>
          </w:p>
        </w:tc>
      </w:tr>
      <w:tr w:rsidR="00F9130D" w:rsidRPr="001131D7" w:rsidTr="00974DC1">
        <w:tc>
          <w:tcPr>
            <w:tcW w:w="754" w:type="dxa"/>
            <w:vMerge/>
            <w:shd w:val="clear" w:color="auto" w:fill="auto"/>
          </w:tcPr>
          <w:p w:rsidR="00F9130D" w:rsidRPr="001131D7" w:rsidRDefault="00F9130D" w:rsidP="00F9130D">
            <w:pPr>
              <w:rPr>
                <w:rFonts w:ascii="Arial" w:hAnsi="Arial" w:cs="Arial"/>
                <w:b/>
                <w:sz w:val="8"/>
                <w:szCs w:val="8"/>
              </w:rPr>
            </w:pP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2.</w:t>
            </w:r>
            <w:r w:rsidR="00062F0B" w:rsidRPr="00062F0B">
              <w:rPr>
                <w:rFonts w:ascii="Arial" w:hAnsi="Arial" w:cs="Arial"/>
                <w:sz w:val="8"/>
                <w:szCs w:val="8"/>
              </w:rPr>
              <w:t xml:space="preserve"> </w:t>
            </w:r>
            <w:r w:rsidR="00062F0B">
              <w:rPr>
                <w:rFonts w:ascii="Arial" w:hAnsi="Arial" w:cs="Arial"/>
                <w:sz w:val="8"/>
                <w:szCs w:val="8"/>
              </w:rPr>
              <w:t>Proyecto educativo del programa</w:t>
            </w:r>
          </w:p>
        </w:tc>
        <w:tc>
          <w:tcPr>
            <w:tcW w:w="780" w:type="dxa"/>
            <w:shd w:val="clear" w:color="auto" w:fill="auto"/>
            <w:vAlign w:val="center"/>
          </w:tcPr>
          <w:p w:rsidR="00F9130D" w:rsidRPr="00F9130D" w:rsidRDefault="004B6D65" w:rsidP="00477754">
            <w:pPr>
              <w:jc w:val="center"/>
              <w:rPr>
                <w:rFonts w:ascii="Arial" w:eastAsia="Arial" w:hAnsi="Arial" w:cs="Arial"/>
                <w:b/>
                <w:sz w:val="16"/>
                <w:szCs w:val="16"/>
              </w:rPr>
            </w:pPr>
            <w:r>
              <w:rPr>
                <w:rFonts w:ascii="Arial" w:eastAsia="Arial" w:hAnsi="Arial" w:cs="Arial"/>
                <w:b/>
                <w:bCs/>
                <w:sz w:val="16"/>
                <w:szCs w:val="16"/>
              </w:rPr>
              <w:t>3.3%</w:t>
            </w:r>
          </w:p>
        </w:tc>
        <w:tc>
          <w:tcPr>
            <w:tcW w:w="726" w:type="dxa"/>
            <w:vMerge/>
            <w:shd w:val="clear" w:color="auto" w:fill="auto"/>
            <w:vAlign w:val="center"/>
          </w:tcPr>
          <w:p w:rsidR="00F9130D" w:rsidRPr="001131D7" w:rsidRDefault="00F9130D" w:rsidP="00F9130D">
            <w:pPr>
              <w:rPr>
                <w:rFonts w:ascii="Arial" w:hAnsi="Arial" w:cs="Arial"/>
                <w:b/>
                <w:sz w:val="8"/>
                <w:szCs w:val="8"/>
              </w:rPr>
            </w:pPr>
          </w:p>
        </w:tc>
        <w:tc>
          <w:tcPr>
            <w:tcW w:w="567" w:type="dxa"/>
            <w:vMerge/>
            <w:shd w:val="clear" w:color="auto" w:fill="auto"/>
            <w:vAlign w:val="center"/>
          </w:tcPr>
          <w:p w:rsidR="00F9130D" w:rsidRPr="001131D7" w:rsidRDefault="00F9130D" w:rsidP="00F9130D">
            <w:pPr>
              <w:rPr>
                <w:rFonts w:ascii="Arial" w:hAnsi="Arial" w:cs="Arial"/>
                <w:b/>
                <w:sz w:val="8"/>
                <w:szCs w:val="8"/>
              </w:rPr>
            </w:pPr>
          </w:p>
        </w:tc>
        <w:tc>
          <w:tcPr>
            <w:tcW w:w="787" w:type="dxa"/>
            <w:vMerge/>
            <w:shd w:val="clear" w:color="auto" w:fill="auto"/>
            <w:vAlign w:val="center"/>
          </w:tcPr>
          <w:p w:rsidR="00F9130D" w:rsidRPr="001131D7" w:rsidRDefault="00F9130D" w:rsidP="00F9130D">
            <w:pPr>
              <w:rPr>
                <w:rFonts w:ascii="Arial" w:hAnsi="Arial" w:cs="Arial"/>
                <w:b/>
                <w:sz w:val="8"/>
                <w:szCs w:val="8"/>
              </w:rPr>
            </w:pPr>
          </w:p>
        </w:tc>
        <w:tc>
          <w:tcPr>
            <w:tcW w:w="636" w:type="dxa"/>
            <w:vMerge/>
            <w:shd w:val="clear" w:color="auto" w:fill="auto"/>
            <w:vAlign w:val="center"/>
          </w:tcPr>
          <w:p w:rsidR="00F9130D" w:rsidRPr="001131D7" w:rsidRDefault="00F9130D" w:rsidP="00F9130D">
            <w:pPr>
              <w:rPr>
                <w:rFonts w:ascii="Arial" w:hAnsi="Arial" w:cs="Arial"/>
                <w:b/>
                <w:sz w:val="8"/>
                <w:szCs w:val="8"/>
              </w:rPr>
            </w:pPr>
          </w:p>
        </w:tc>
        <w:tc>
          <w:tcPr>
            <w:tcW w:w="865" w:type="dxa"/>
            <w:vMerge/>
            <w:shd w:val="clear" w:color="auto" w:fill="auto"/>
            <w:vAlign w:val="center"/>
          </w:tcPr>
          <w:p w:rsidR="00F9130D" w:rsidRPr="001131D7" w:rsidRDefault="00F9130D" w:rsidP="00F9130D">
            <w:pPr>
              <w:rPr>
                <w:rFonts w:ascii="Arial" w:hAnsi="Arial" w:cs="Arial"/>
                <w:b/>
                <w:sz w:val="8"/>
                <w:szCs w:val="8"/>
              </w:rPr>
            </w:pPr>
          </w:p>
        </w:tc>
        <w:tc>
          <w:tcPr>
            <w:tcW w:w="674"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806" w:type="dxa"/>
            <w:vMerge/>
            <w:shd w:val="clear" w:color="auto" w:fill="auto"/>
          </w:tcPr>
          <w:p w:rsidR="00F9130D" w:rsidRPr="001131D7" w:rsidRDefault="00F9130D" w:rsidP="00F9130D">
            <w:pPr>
              <w:rPr>
                <w:rFonts w:ascii="Arial" w:hAnsi="Arial" w:cs="Arial"/>
                <w:b/>
                <w:sz w:val="8"/>
                <w:szCs w:val="8"/>
              </w:rPr>
            </w:pPr>
          </w:p>
        </w:tc>
      </w:tr>
      <w:tr w:rsidR="00F9130D" w:rsidRPr="001131D7" w:rsidTr="00974DC1">
        <w:trPr>
          <w:trHeight w:val="183"/>
        </w:trPr>
        <w:tc>
          <w:tcPr>
            <w:tcW w:w="754" w:type="dxa"/>
            <w:vMerge/>
            <w:shd w:val="clear" w:color="auto" w:fill="auto"/>
          </w:tcPr>
          <w:p w:rsidR="00F9130D" w:rsidRPr="001131D7" w:rsidRDefault="00F9130D" w:rsidP="00F9130D">
            <w:pPr>
              <w:rPr>
                <w:rFonts w:ascii="Arial" w:hAnsi="Arial" w:cs="Arial"/>
                <w:b/>
                <w:sz w:val="8"/>
                <w:szCs w:val="8"/>
              </w:rPr>
            </w:pP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3.</w:t>
            </w:r>
            <w:r w:rsidR="00062F0B">
              <w:rPr>
                <w:rFonts w:ascii="Arial" w:hAnsi="Arial" w:cs="Arial"/>
                <w:sz w:val="8"/>
                <w:szCs w:val="8"/>
              </w:rPr>
              <w:t xml:space="preserve"> Relevancia académica y pertinencia social del programa</w:t>
            </w:r>
          </w:p>
        </w:tc>
        <w:tc>
          <w:tcPr>
            <w:tcW w:w="780" w:type="dxa"/>
            <w:shd w:val="clear" w:color="auto" w:fill="auto"/>
            <w:vAlign w:val="center"/>
          </w:tcPr>
          <w:p w:rsidR="00F9130D" w:rsidRPr="00F9130D" w:rsidRDefault="004B6D65" w:rsidP="00477754">
            <w:pPr>
              <w:jc w:val="center"/>
              <w:rPr>
                <w:rFonts w:ascii="Arial" w:eastAsia="Arial" w:hAnsi="Arial" w:cs="Arial"/>
                <w:b/>
                <w:bCs/>
                <w:sz w:val="16"/>
                <w:szCs w:val="16"/>
              </w:rPr>
            </w:pPr>
            <w:r>
              <w:rPr>
                <w:rFonts w:ascii="Arial" w:eastAsia="Arial" w:hAnsi="Arial" w:cs="Arial"/>
                <w:b/>
                <w:bCs/>
                <w:sz w:val="16"/>
                <w:szCs w:val="16"/>
              </w:rPr>
              <w:t>3.2%</w:t>
            </w:r>
          </w:p>
        </w:tc>
        <w:tc>
          <w:tcPr>
            <w:tcW w:w="726" w:type="dxa"/>
            <w:vMerge/>
            <w:shd w:val="clear" w:color="auto" w:fill="auto"/>
            <w:vAlign w:val="center"/>
          </w:tcPr>
          <w:p w:rsidR="00F9130D" w:rsidRPr="001131D7" w:rsidRDefault="00F9130D" w:rsidP="00F9130D">
            <w:pPr>
              <w:rPr>
                <w:rFonts w:ascii="Arial" w:hAnsi="Arial" w:cs="Arial"/>
                <w:b/>
                <w:sz w:val="8"/>
                <w:szCs w:val="8"/>
              </w:rPr>
            </w:pPr>
          </w:p>
        </w:tc>
        <w:tc>
          <w:tcPr>
            <w:tcW w:w="567" w:type="dxa"/>
            <w:vMerge/>
            <w:shd w:val="clear" w:color="auto" w:fill="auto"/>
            <w:vAlign w:val="center"/>
          </w:tcPr>
          <w:p w:rsidR="00F9130D" w:rsidRPr="001131D7" w:rsidRDefault="00F9130D" w:rsidP="00F9130D">
            <w:pPr>
              <w:rPr>
                <w:rFonts w:ascii="Arial" w:hAnsi="Arial" w:cs="Arial"/>
                <w:b/>
                <w:sz w:val="8"/>
                <w:szCs w:val="8"/>
              </w:rPr>
            </w:pPr>
          </w:p>
        </w:tc>
        <w:tc>
          <w:tcPr>
            <w:tcW w:w="787" w:type="dxa"/>
            <w:vMerge/>
            <w:shd w:val="clear" w:color="auto" w:fill="auto"/>
            <w:vAlign w:val="center"/>
          </w:tcPr>
          <w:p w:rsidR="00F9130D" w:rsidRPr="001131D7" w:rsidRDefault="00F9130D" w:rsidP="00F9130D">
            <w:pPr>
              <w:rPr>
                <w:rFonts w:ascii="Arial" w:hAnsi="Arial" w:cs="Arial"/>
                <w:b/>
                <w:sz w:val="8"/>
                <w:szCs w:val="8"/>
              </w:rPr>
            </w:pPr>
          </w:p>
        </w:tc>
        <w:tc>
          <w:tcPr>
            <w:tcW w:w="636" w:type="dxa"/>
            <w:vMerge/>
            <w:shd w:val="clear" w:color="auto" w:fill="auto"/>
            <w:vAlign w:val="center"/>
          </w:tcPr>
          <w:p w:rsidR="00F9130D" w:rsidRPr="001131D7" w:rsidRDefault="00F9130D" w:rsidP="00F9130D">
            <w:pPr>
              <w:rPr>
                <w:rFonts w:ascii="Arial" w:hAnsi="Arial" w:cs="Arial"/>
                <w:b/>
                <w:sz w:val="8"/>
                <w:szCs w:val="8"/>
              </w:rPr>
            </w:pPr>
          </w:p>
        </w:tc>
        <w:tc>
          <w:tcPr>
            <w:tcW w:w="865" w:type="dxa"/>
            <w:vMerge/>
            <w:shd w:val="clear" w:color="auto" w:fill="auto"/>
            <w:vAlign w:val="center"/>
          </w:tcPr>
          <w:p w:rsidR="00F9130D" w:rsidRPr="001131D7" w:rsidRDefault="00F9130D" w:rsidP="00F9130D">
            <w:pPr>
              <w:rPr>
                <w:rFonts w:ascii="Arial" w:hAnsi="Arial" w:cs="Arial"/>
                <w:b/>
                <w:sz w:val="8"/>
                <w:szCs w:val="8"/>
              </w:rPr>
            </w:pPr>
          </w:p>
        </w:tc>
        <w:tc>
          <w:tcPr>
            <w:tcW w:w="674"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806" w:type="dxa"/>
            <w:vMerge/>
            <w:shd w:val="clear" w:color="auto" w:fill="auto"/>
          </w:tcPr>
          <w:p w:rsidR="00F9130D" w:rsidRPr="001131D7" w:rsidRDefault="00F9130D" w:rsidP="00F9130D">
            <w:pPr>
              <w:rPr>
                <w:rFonts w:ascii="Arial" w:hAnsi="Arial" w:cs="Arial"/>
                <w:b/>
                <w:sz w:val="8"/>
                <w:szCs w:val="8"/>
              </w:rPr>
            </w:pPr>
          </w:p>
        </w:tc>
      </w:tr>
      <w:tr w:rsidR="00F9130D" w:rsidRPr="001131D7" w:rsidTr="00974DC1">
        <w:tc>
          <w:tcPr>
            <w:tcW w:w="8699" w:type="dxa"/>
            <w:gridSpan w:val="12"/>
            <w:shd w:val="clear" w:color="auto" w:fill="auto"/>
          </w:tcPr>
          <w:p w:rsidR="00F9130D" w:rsidRPr="00C047A1" w:rsidRDefault="00F9130D" w:rsidP="00F9130D">
            <w:pPr>
              <w:jc w:val="center"/>
              <w:rPr>
                <w:rFonts w:ascii="Arial" w:hAnsi="Arial" w:cs="Arial"/>
                <w:b/>
                <w:sz w:val="18"/>
                <w:szCs w:val="8"/>
              </w:rPr>
            </w:pPr>
            <w:r w:rsidRPr="00C047A1">
              <w:rPr>
                <w:rFonts w:ascii="Arial" w:hAnsi="Arial" w:cs="Arial"/>
                <w:b/>
                <w:sz w:val="18"/>
                <w:szCs w:val="8"/>
              </w:rPr>
              <w:t>Grado cumplimiento del factor</w:t>
            </w:r>
            <w:r w:rsidR="00AD3466">
              <w:rPr>
                <w:rFonts w:ascii="Arial" w:hAnsi="Arial" w:cs="Arial"/>
                <w:b/>
                <w:sz w:val="18"/>
                <w:szCs w:val="8"/>
              </w:rPr>
              <w:t xml:space="preserve">:  </w:t>
            </w:r>
            <w:r w:rsidR="00AD3466" w:rsidRPr="00AD3466">
              <w:rPr>
                <w:rFonts w:ascii="Arial" w:hAnsi="Arial" w:cs="Arial"/>
                <w:sz w:val="18"/>
                <w:szCs w:val="8"/>
              </w:rPr>
              <w:t>Se cumple en alto grado</w:t>
            </w:r>
          </w:p>
        </w:tc>
      </w:tr>
    </w:tbl>
    <w:p w:rsidR="00FD7727" w:rsidRPr="001131D7" w:rsidRDefault="00FD7727" w:rsidP="00FD7727">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D7727" w:rsidRPr="001131D7" w:rsidRDefault="00FD7727" w:rsidP="00FD7727">
      <w:pPr>
        <w:rPr>
          <w:rFonts w:ascii="Arial" w:hAnsi="Arial" w:cs="Arial"/>
          <w:b/>
          <w:sz w:val="8"/>
          <w:szCs w:val="8"/>
        </w:rPr>
      </w:pPr>
    </w:p>
    <w:p w:rsidR="00FD7727" w:rsidRPr="001131D7" w:rsidRDefault="00FD7727" w:rsidP="00FD7727">
      <w:pPr>
        <w:rPr>
          <w:rFonts w:ascii="Arial" w:hAnsi="Arial" w:cs="Arial"/>
          <w:sz w:val="8"/>
          <w:szCs w:val="8"/>
        </w:rPr>
      </w:pPr>
    </w:p>
    <w:p w:rsidR="00FD7727" w:rsidRPr="001131D7" w:rsidRDefault="00FD7727" w:rsidP="00FD7727">
      <w:pPr>
        <w:rPr>
          <w:rFonts w:ascii="Arial" w:hAnsi="Arial" w:cs="Arial"/>
          <w:sz w:val="8"/>
          <w:szCs w:val="8"/>
        </w:rPr>
      </w:pPr>
    </w:p>
    <w:tbl>
      <w:tblPr>
        <w:tblStyle w:val="Tablaconcuadrcula"/>
        <w:tblW w:w="8642" w:type="dxa"/>
        <w:tblLook w:val="04A0" w:firstRow="1" w:lastRow="0" w:firstColumn="1" w:lastColumn="0" w:noHBand="0" w:noVBand="1"/>
      </w:tblPr>
      <w:tblGrid>
        <w:gridCol w:w="4130"/>
        <w:gridCol w:w="4512"/>
      </w:tblGrid>
      <w:tr w:rsidR="00FD7727" w:rsidRPr="001131D7" w:rsidTr="00974DC1">
        <w:tc>
          <w:tcPr>
            <w:tcW w:w="4130" w:type="dxa"/>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t>FORTALEZAS</w:t>
            </w:r>
          </w:p>
          <w:p w:rsidR="00FD7727" w:rsidRPr="001131D7" w:rsidRDefault="00FD7727" w:rsidP="00FD7727">
            <w:pPr>
              <w:jc w:val="center"/>
              <w:rPr>
                <w:rFonts w:ascii="Arial" w:hAnsi="Arial" w:cs="Arial"/>
                <w:sz w:val="8"/>
                <w:szCs w:val="8"/>
              </w:rPr>
            </w:pPr>
          </w:p>
        </w:tc>
        <w:tc>
          <w:tcPr>
            <w:tcW w:w="4512" w:type="dxa"/>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t>DEBILIDADES</w:t>
            </w:r>
          </w:p>
          <w:p w:rsidR="00FD7727" w:rsidRPr="001131D7" w:rsidRDefault="00FD7727" w:rsidP="00FD7727">
            <w:pPr>
              <w:jc w:val="center"/>
              <w:rPr>
                <w:rFonts w:ascii="Arial" w:hAnsi="Arial" w:cs="Arial"/>
                <w:sz w:val="8"/>
                <w:szCs w:val="8"/>
              </w:rPr>
            </w:pPr>
          </w:p>
        </w:tc>
      </w:tr>
      <w:tr w:rsidR="00FD7727" w:rsidRPr="001131D7" w:rsidTr="00B103FC">
        <w:tc>
          <w:tcPr>
            <w:tcW w:w="4130" w:type="dxa"/>
            <w:shd w:val="clear" w:color="auto" w:fill="auto"/>
            <w:vAlign w:val="center"/>
          </w:tcPr>
          <w:p w:rsidR="00C444A5" w:rsidRPr="009C3175" w:rsidRDefault="00F0256A" w:rsidP="00B103FC">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La Universidad de Cundinamarca cuenta con una Misión, claramente  definida, la cual corresponde con su naturaleza pública.</w:t>
            </w:r>
          </w:p>
        </w:tc>
        <w:tc>
          <w:tcPr>
            <w:tcW w:w="4512" w:type="dxa"/>
            <w:shd w:val="clear" w:color="auto" w:fill="auto"/>
            <w:vAlign w:val="center"/>
          </w:tcPr>
          <w:p w:rsidR="00FD7727" w:rsidRPr="00B103FC" w:rsidRDefault="00B103FC" w:rsidP="00B103FC">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El conocimiento sobre el PEU por parte de los estudiantes es bajo.</w:t>
            </w:r>
          </w:p>
        </w:tc>
      </w:tr>
      <w:tr w:rsidR="00FD7727" w:rsidRPr="001131D7" w:rsidTr="00B103FC">
        <w:tc>
          <w:tcPr>
            <w:tcW w:w="4130" w:type="dxa"/>
            <w:shd w:val="clear" w:color="auto" w:fill="auto"/>
            <w:vAlign w:val="center"/>
          </w:tcPr>
          <w:p w:rsidR="00C444A5" w:rsidRPr="009C3175" w:rsidRDefault="00F0256A" w:rsidP="00B103FC">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El grado de correspondencia entre la Misión Institucional con los objetivos del programa de ingeniería de Sistemas es alto. El grado de correspondencia entre la Visión Institucional con los o</w:t>
            </w:r>
          </w:p>
        </w:tc>
        <w:tc>
          <w:tcPr>
            <w:tcW w:w="4512" w:type="dxa"/>
            <w:shd w:val="clear" w:color="auto" w:fill="auto"/>
            <w:vAlign w:val="center"/>
          </w:tcPr>
          <w:p w:rsidR="00FD7727" w:rsidRPr="00B103FC" w:rsidRDefault="00B103FC" w:rsidP="00B103FC">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El programa ha considerado que el PEP es un documento estático, por lo tanto, se requiere actualización constante del mismo.</w:t>
            </w:r>
          </w:p>
        </w:tc>
      </w:tr>
      <w:tr w:rsidR="00FD7727" w:rsidRPr="001131D7" w:rsidTr="00B103FC">
        <w:tc>
          <w:tcPr>
            <w:tcW w:w="4130" w:type="dxa"/>
            <w:shd w:val="clear" w:color="auto" w:fill="auto"/>
            <w:vAlign w:val="center"/>
          </w:tcPr>
          <w:p w:rsidR="00C444A5" w:rsidRPr="009C3175" w:rsidRDefault="00F0256A" w:rsidP="00B103FC">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Los objetivos propuestos responden a la misión y visión de la Universidad de Cundinamarca, en la medida en que plantean la formación integral de profesionales con capacidad para proponer solu</w:t>
            </w:r>
          </w:p>
        </w:tc>
        <w:tc>
          <w:tcPr>
            <w:tcW w:w="4512" w:type="dxa"/>
            <w:shd w:val="clear" w:color="auto" w:fill="auto"/>
            <w:vAlign w:val="center"/>
          </w:tcPr>
          <w:p w:rsidR="00FD7727" w:rsidRPr="00B103FC" w:rsidRDefault="00B103FC" w:rsidP="00B103FC">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Mecanismos poco efectivos para divulgar y socialización el PEP.</w:t>
            </w:r>
          </w:p>
        </w:tc>
      </w:tr>
      <w:tr w:rsidR="00FD7727" w:rsidRPr="001131D7" w:rsidTr="00B103FC">
        <w:tc>
          <w:tcPr>
            <w:tcW w:w="4130" w:type="dxa"/>
            <w:shd w:val="clear" w:color="auto" w:fill="auto"/>
            <w:vAlign w:val="center"/>
          </w:tcPr>
          <w:p w:rsidR="00C444A5" w:rsidRPr="009C3175" w:rsidRDefault="00F0256A" w:rsidP="00B103FC">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El  PEU orienta a la comunidad académica hacia un enfoque pedagógico bajo un modelo pedagógico, curricular, procesos formativos de la misma manera. Gestión y organización, interacción univers</w:t>
            </w:r>
          </w:p>
        </w:tc>
        <w:tc>
          <w:tcPr>
            <w:tcW w:w="4512" w:type="dxa"/>
            <w:shd w:val="clear" w:color="auto" w:fill="auto"/>
            <w:vAlign w:val="center"/>
          </w:tcPr>
          <w:p w:rsidR="00FD7727" w:rsidRPr="00B103FC" w:rsidRDefault="00B103FC" w:rsidP="00B103FC">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Alto desconocimiento del modelo pedagógico por parte de la comunidad académica.</w:t>
            </w:r>
          </w:p>
        </w:tc>
      </w:tr>
      <w:tr w:rsidR="00FD7727" w:rsidRPr="001131D7" w:rsidTr="00B103FC">
        <w:tc>
          <w:tcPr>
            <w:tcW w:w="4130" w:type="dxa"/>
            <w:shd w:val="clear" w:color="auto" w:fill="auto"/>
            <w:vAlign w:val="center"/>
          </w:tcPr>
          <w:p w:rsidR="00C444A5" w:rsidRPr="009C3175" w:rsidRDefault="00F0256A" w:rsidP="00B103FC">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El programa posee fundamentación teórico-práctica a nivel nacional e internacional que sustenta la creación y propósito de las asignaturas, en el plan de estudios es clara la articulación ent</w:t>
            </w:r>
          </w:p>
        </w:tc>
        <w:tc>
          <w:tcPr>
            <w:tcW w:w="4512" w:type="dxa"/>
            <w:shd w:val="clear" w:color="auto" w:fill="auto"/>
            <w:vAlign w:val="center"/>
          </w:tcPr>
          <w:p w:rsidR="00FD7727" w:rsidRPr="00B103FC" w:rsidRDefault="00B103FC" w:rsidP="00B103FC">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Los medios actuales de difusión de la misión Institucional y del Programa no son suficientes para darlos a conocer en los distintos estamentos</w:t>
            </w:r>
          </w:p>
        </w:tc>
      </w:tr>
      <w:tr w:rsidR="00FD7727" w:rsidRPr="001131D7" w:rsidTr="00974DC1">
        <w:tc>
          <w:tcPr>
            <w:tcW w:w="8642" w:type="dxa"/>
            <w:gridSpan w:val="2"/>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FD7727" w:rsidRPr="001131D7" w:rsidTr="00974DC1">
        <w:tc>
          <w:tcPr>
            <w:tcW w:w="8642" w:type="dxa"/>
            <w:gridSpan w:val="2"/>
            <w:shd w:val="clear" w:color="auto" w:fill="auto"/>
          </w:tcPr>
          <w:p w:rsidR="00FD7727" w:rsidRPr="00762E2B" w:rsidRDefault="00FD7727" w:rsidP="00762E2B">
            <w:pPr>
              <w:jc w:val="both"/>
              <w:rPr>
                <w:rFonts w:ascii="Arial" w:eastAsia="MS Gothic" w:hAnsi="Arial" w:cs="Arial"/>
                <w:b/>
                <w:bCs/>
                <w:sz w:val="14"/>
                <w:szCs w:val="14"/>
              </w:rPr>
            </w:pPr>
          </w:p>
          <w:p w:rsidR="00EB305A" w:rsidRDefault="00EB305A"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Establecer políticas a través del comité curricular para la revisión y actualización constante del PEP, así como mecanismos para su discusión y difusión</w:t>
            </w:r>
          </w:p>
          <w:p w:rsidR="00EB305A" w:rsidRDefault="00EB305A"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Establecer mecanismos para socializar el modelo pedagógico al inicio de la carrera</w:t>
            </w:r>
          </w:p>
          <w:p w:rsidR="00FD7727" w:rsidRPr="00762E2B" w:rsidRDefault="00762E2B"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Se propone establecer mecanismos de socialización en áreas de catedra Udecina y el uso de mecanismos de socialización que permitan apropiación del PEU de los estudiantes.</w:t>
            </w:r>
          </w:p>
          <w:p w:rsidR="00762E2B" w:rsidRPr="00762E2B" w:rsidRDefault="00762E2B" w:rsidP="00E6295B">
            <w:pPr>
              <w:pStyle w:val="Prrafodelista"/>
              <w:numPr>
                <w:ilvl w:val="0"/>
                <w:numId w:val="15"/>
              </w:numPr>
              <w:spacing w:line="276" w:lineRule="auto"/>
              <w:jc w:val="both"/>
              <w:rPr>
                <w:rFonts w:ascii="Arial" w:eastAsia="MS Gothic" w:hAnsi="Arial" w:cs="Arial"/>
                <w:bCs/>
                <w:sz w:val="14"/>
                <w:szCs w:val="14"/>
              </w:rPr>
            </w:pPr>
            <w:r w:rsidRPr="00762E2B">
              <w:rPr>
                <w:rFonts w:ascii="Arial" w:eastAsia="MS Gothic" w:hAnsi="Arial" w:cs="Arial"/>
                <w:bCs/>
                <w:sz w:val="14"/>
                <w:szCs w:val="14"/>
              </w:rPr>
              <w:t>Capacitar a los docentes nuevos en el modelo pedagógico.</w:t>
            </w:r>
          </w:p>
          <w:p w:rsidR="00762E2B" w:rsidRPr="00762E2B" w:rsidRDefault="00762E2B" w:rsidP="00E6295B">
            <w:pPr>
              <w:pStyle w:val="Prrafodelista"/>
              <w:numPr>
                <w:ilvl w:val="0"/>
                <w:numId w:val="15"/>
              </w:numPr>
              <w:spacing w:line="276" w:lineRule="auto"/>
              <w:jc w:val="both"/>
              <w:rPr>
                <w:rFonts w:ascii="Arial" w:eastAsia="MS Gothic" w:hAnsi="Arial" w:cs="Arial"/>
                <w:bCs/>
                <w:sz w:val="14"/>
                <w:szCs w:val="14"/>
              </w:rPr>
            </w:pPr>
            <w:r w:rsidRPr="00762E2B">
              <w:rPr>
                <w:rFonts w:ascii="Arial" w:eastAsia="MS Gothic" w:hAnsi="Arial" w:cs="Arial"/>
                <w:bCs/>
                <w:sz w:val="14"/>
                <w:szCs w:val="14"/>
              </w:rPr>
              <w:t xml:space="preserve">Mejorar los mecanismos de divulgación y socialización de la gestión y la producción académica a toda la comunidad académica. </w:t>
            </w:r>
          </w:p>
          <w:p w:rsidR="00FD7727" w:rsidRPr="006C69D4" w:rsidRDefault="00762E2B" w:rsidP="00E6295B">
            <w:pPr>
              <w:pStyle w:val="Prrafodelista"/>
              <w:numPr>
                <w:ilvl w:val="0"/>
                <w:numId w:val="15"/>
              </w:numPr>
              <w:spacing w:line="276" w:lineRule="auto"/>
              <w:jc w:val="both"/>
              <w:rPr>
                <w:rFonts w:ascii="Arial" w:eastAsia="MS Gothic" w:hAnsi="Arial" w:cs="Arial"/>
                <w:bCs/>
                <w:sz w:val="14"/>
                <w:szCs w:val="14"/>
              </w:rPr>
            </w:pPr>
            <w:r w:rsidRPr="006C69D4">
              <w:rPr>
                <w:rFonts w:ascii="Arial" w:eastAsia="MS Gothic" w:hAnsi="Arial" w:cs="Arial"/>
                <w:bCs/>
                <w:sz w:val="14"/>
                <w:szCs w:val="14"/>
              </w:rPr>
              <w:t>Actualizar los contenidos curriculares propuestos en el plan de estudios.</w:t>
            </w:r>
          </w:p>
          <w:p w:rsidR="00FD7727" w:rsidRPr="001131D7" w:rsidRDefault="00FD7727" w:rsidP="00FD7727">
            <w:pPr>
              <w:jc w:val="center"/>
              <w:rPr>
                <w:rFonts w:ascii="Arial" w:eastAsia="MS Gothic" w:hAnsi="Arial" w:cs="Arial"/>
                <w:b/>
                <w:bCs/>
                <w:sz w:val="8"/>
                <w:szCs w:val="8"/>
              </w:rPr>
            </w:pPr>
          </w:p>
        </w:tc>
      </w:tr>
    </w:tbl>
    <w:p w:rsidR="00FD7727" w:rsidRPr="001131D7" w:rsidRDefault="00FD7727" w:rsidP="00C047A1">
      <w:pPr>
        <w:rPr>
          <w:rFonts w:ascii="Arial" w:eastAsia="MS Gothic" w:hAnsi="Arial" w:cs="Arial"/>
          <w:b/>
          <w:bCs/>
          <w:sz w:val="8"/>
          <w:szCs w:val="8"/>
        </w:rPr>
      </w:pPr>
      <w:bookmarkStart w:id="5" w:name="_Toc463125713"/>
    </w:p>
    <w:p w:rsidR="00FD7727" w:rsidRPr="001131D7" w:rsidRDefault="00FD7727" w:rsidP="00FD7727">
      <w:pPr>
        <w:rPr>
          <w:rFonts w:ascii="Arial" w:eastAsia="MS Gothic" w:hAnsi="Arial" w:cs="Arial"/>
          <w:b/>
          <w:bCs/>
          <w:sz w:val="8"/>
          <w:szCs w:val="8"/>
        </w:rPr>
      </w:pPr>
    </w:p>
    <w:p w:rsidR="00FD7727" w:rsidRPr="001131D7" w:rsidRDefault="00FD7727" w:rsidP="00FD7727">
      <w:pPr>
        <w:rPr>
          <w:rFonts w:ascii="Arial" w:hAnsi="Arial" w:cs="Arial"/>
          <w:sz w:val="22"/>
          <w:szCs w:val="22"/>
        </w:rPr>
      </w:pPr>
    </w:p>
    <w:p w:rsidR="00FD7727" w:rsidRPr="001131D7" w:rsidRDefault="00FD7727" w:rsidP="00FD7727">
      <w:pPr>
        <w:rPr>
          <w:rFonts w:ascii="Arial" w:hAnsi="Arial" w:cs="Arial"/>
          <w:sz w:val="22"/>
          <w:szCs w:val="22"/>
        </w:rPr>
      </w:pPr>
    </w:p>
    <w:bookmarkEnd w:id="5"/>
    <w:p w:rsidR="00807247" w:rsidRPr="001131D7" w:rsidRDefault="00807247" w:rsidP="00656289">
      <w:pPr>
        <w:jc w:val="both"/>
        <w:rPr>
          <w:rFonts w:ascii="Arial" w:hAnsi="Arial" w:cs="Arial"/>
        </w:rPr>
      </w:pPr>
    </w:p>
    <w:p w:rsidR="00C41C4D" w:rsidRPr="001131D7" w:rsidRDefault="00807247" w:rsidP="00C41C4D">
      <w:pPr>
        <w:pStyle w:val="Prrafodelista"/>
        <w:ind w:left="0"/>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2</w:t>
      </w:r>
      <w:r w:rsidRPr="001131D7">
        <w:rPr>
          <w:rFonts w:ascii="Arial" w:hAnsi="Arial" w:cs="Arial"/>
        </w:rPr>
        <w:t>.</w:t>
      </w:r>
      <w:r w:rsidR="002C0D43">
        <w:rPr>
          <w:rFonts w:ascii="Arial" w:hAnsi="Arial" w:cs="Arial"/>
        </w:rPr>
        <w:t xml:space="preserve"> </w:t>
      </w:r>
      <w:r w:rsidR="0020063B">
        <w:rPr>
          <w:rFonts w:ascii="Arial" w:hAnsi="Arial" w:cs="Arial"/>
          <w:b/>
        </w:rPr>
        <w:t>FACTOR ESTUDIANTES</w:t>
      </w:r>
    </w:p>
    <w:p w:rsidR="00DB7149" w:rsidRPr="001131D7" w:rsidRDefault="00DB7149" w:rsidP="00C41C4D">
      <w:pPr>
        <w:pStyle w:val="Prrafodelista"/>
        <w:ind w:left="0"/>
        <w:jc w:val="both"/>
        <w:rPr>
          <w:rFonts w:ascii="Arial" w:hAnsi="Arial" w:cs="Arial"/>
          <w:b/>
          <w:bCs/>
          <w:lang w:eastAsia="es-CO"/>
        </w:rPr>
      </w:pPr>
    </w:p>
    <w:p w:rsidR="00DB7149" w:rsidRPr="001131D7" w:rsidRDefault="00DB7149" w:rsidP="00C41C4D">
      <w:pPr>
        <w:pStyle w:val="Prrafodelista"/>
        <w:ind w:left="0"/>
        <w:jc w:val="both"/>
        <w:rPr>
          <w:rFonts w:ascii="Arial" w:hAnsi="Arial" w:cs="Arial"/>
          <w:b/>
          <w:bCs/>
          <w:lang w:eastAsia="es-CO"/>
        </w:rPr>
      </w:pPr>
    </w:p>
    <w:tbl>
      <w:tblPr>
        <w:tblStyle w:val="Tablaconcuadrcula"/>
        <w:tblW w:w="8787" w:type="dxa"/>
        <w:tblLayout w:type="fixed"/>
        <w:tblLook w:val="04A0" w:firstRow="1" w:lastRow="0" w:firstColumn="1" w:lastColumn="0" w:noHBand="0" w:noVBand="1"/>
      </w:tblPr>
      <w:tblGrid>
        <w:gridCol w:w="754"/>
        <w:gridCol w:w="942"/>
        <w:gridCol w:w="780"/>
        <w:gridCol w:w="743"/>
        <w:gridCol w:w="716"/>
        <w:gridCol w:w="621"/>
        <w:gridCol w:w="636"/>
        <w:gridCol w:w="865"/>
        <w:gridCol w:w="674"/>
        <w:gridCol w:w="625"/>
        <w:gridCol w:w="625"/>
        <w:gridCol w:w="806"/>
      </w:tblGrid>
      <w:tr w:rsidR="00DB7149" w:rsidRPr="001131D7" w:rsidTr="0090489E">
        <w:tc>
          <w:tcPr>
            <w:tcW w:w="754"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Ponderación institucional del Factor</w:t>
            </w:r>
          </w:p>
        </w:tc>
        <w:tc>
          <w:tcPr>
            <w:tcW w:w="942"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DB7149" w:rsidRPr="001131D7" w:rsidRDefault="00DB7149"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DB7149" w:rsidRPr="001131D7" w:rsidRDefault="009C6EC9" w:rsidP="009C6EC9">
            <w:pP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sz w:val="8"/>
                <w:szCs w:val="8"/>
              </w:rPr>
            </w:pPr>
            <w:r w:rsidRPr="001131D7">
              <w:rPr>
                <w:rFonts w:ascii="Arial" w:hAnsi="Arial" w:cs="Arial"/>
                <w:sz w:val="8"/>
                <w:szCs w:val="8"/>
              </w:rPr>
              <w:t>Porcentaje de cumplimiento</w:t>
            </w:r>
            <w:r w:rsidR="003D2D5B" w:rsidRPr="001131D7">
              <w:rPr>
                <w:rFonts w:ascii="Arial" w:hAnsi="Arial" w:cs="Arial"/>
                <w:sz w:val="8"/>
                <w:szCs w:val="8"/>
              </w:rPr>
              <w:t>,</w:t>
            </w:r>
          </w:p>
          <w:p w:rsidR="00DB7149" w:rsidRPr="001131D7" w:rsidRDefault="00DB7149" w:rsidP="00DB7149">
            <w:pPr>
              <w:jc w:val="center"/>
              <w:rPr>
                <w:rFonts w:ascii="Arial" w:hAnsi="Arial" w:cs="Arial"/>
                <w:sz w:val="8"/>
                <w:szCs w:val="8"/>
              </w:rPr>
            </w:pPr>
            <w:r w:rsidRPr="001131D7">
              <w:rPr>
                <w:rFonts w:ascii="Arial" w:hAnsi="Arial" w:cs="Arial"/>
                <w:sz w:val="8"/>
                <w:szCs w:val="8"/>
              </w:rPr>
              <w:t xml:space="preserve">según escala valorativa </w:t>
            </w:r>
          </w:p>
          <w:p w:rsidR="00DB7149" w:rsidRPr="001131D7" w:rsidRDefault="00DB7149" w:rsidP="001C5F1E">
            <w:pPr>
              <w:jc w:val="center"/>
              <w:rPr>
                <w:rFonts w:ascii="Arial" w:hAnsi="Arial" w:cs="Arial"/>
                <w:sz w:val="8"/>
                <w:szCs w:val="8"/>
              </w:rPr>
            </w:pPr>
          </w:p>
        </w:tc>
      </w:tr>
      <w:tr w:rsidR="00DB7149" w:rsidRPr="001131D7" w:rsidTr="0090489E">
        <w:tc>
          <w:tcPr>
            <w:tcW w:w="754"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942"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780" w:type="dxa"/>
            <w:shd w:val="clear" w:color="auto" w:fill="E7E6E6" w:themeFill="background2"/>
            <w:vAlign w:val="center"/>
          </w:tcPr>
          <w:p w:rsidR="00DB7149" w:rsidRPr="001131D7" w:rsidRDefault="00DB7149" w:rsidP="00DB7149">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DB7149" w:rsidRPr="001131D7" w:rsidRDefault="00DB7149" w:rsidP="001C5F1E">
            <w:pPr>
              <w:jc w:val="center"/>
              <w:rPr>
                <w:rFonts w:ascii="Arial" w:hAnsi="Arial" w:cs="Arial"/>
                <w:sz w:val="8"/>
                <w:szCs w:val="8"/>
              </w:rPr>
            </w:pPr>
          </w:p>
        </w:tc>
        <w:tc>
          <w:tcPr>
            <w:tcW w:w="743"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bCs/>
                <w:sz w:val="8"/>
                <w:szCs w:val="8"/>
              </w:rPr>
            </w:pPr>
            <w:r w:rsidRPr="001131D7">
              <w:rPr>
                <w:rFonts w:ascii="Arial" w:hAnsi="Arial" w:cs="Arial"/>
                <w:bCs/>
                <w:sz w:val="8"/>
                <w:szCs w:val="8"/>
              </w:rPr>
              <w:t xml:space="preserve">*Empleadores </w:t>
            </w:r>
          </w:p>
          <w:p w:rsidR="00DB7149" w:rsidRPr="001131D7" w:rsidRDefault="00DB7149" w:rsidP="001C5F1E">
            <w:pPr>
              <w:jc w:val="center"/>
              <w:rPr>
                <w:rFonts w:ascii="Arial" w:hAnsi="Arial" w:cs="Arial"/>
                <w:bCs/>
                <w:sz w:val="8"/>
                <w:szCs w:val="8"/>
              </w:rPr>
            </w:pPr>
            <w:r w:rsidRPr="001131D7">
              <w:rPr>
                <w:rFonts w:ascii="Arial" w:hAnsi="Arial" w:cs="Arial"/>
                <w:bCs/>
                <w:sz w:val="8"/>
                <w:szCs w:val="8"/>
              </w:rPr>
              <w:t xml:space="preserve">o Sector productivo </w:t>
            </w:r>
          </w:p>
          <w:p w:rsidR="00DB7149" w:rsidRPr="001131D7" w:rsidRDefault="00DB7149" w:rsidP="001C5F1E">
            <w:pPr>
              <w:jc w:val="center"/>
              <w:rPr>
                <w:rFonts w:ascii="Arial" w:hAnsi="Arial" w:cs="Arial"/>
                <w:sz w:val="8"/>
                <w:szCs w:val="8"/>
              </w:rPr>
            </w:pPr>
          </w:p>
        </w:tc>
        <w:tc>
          <w:tcPr>
            <w:tcW w:w="625"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806"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r>
      <w:tr w:rsidR="00341571" w:rsidRPr="001131D7" w:rsidTr="00F916B4">
        <w:tc>
          <w:tcPr>
            <w:tcW w:w="754" w:type="dxa"/>
            <w:vMerge w:val="restart"/>
            <w:shd w:val="clear" w:color="auto" w:fill="auto"/>
            <w:vAlign w:val="center"/>
          </w:tcPr>
          <w:p w:rsidR="00341571" w:rsidRPr="00C047A1" w:rsidRDefault="00E05DD8" w:rsidP="00341571">
            <w:pPr>
              <w:jc w:val="center"/>
              <w:rPr>
                <w:rFonts w:ascii="Arial" w:hAnsi="Arial" w:cs="Arial"/>
                <w:b/>
                <w:sz w:val="8"/>
                <w:szCs w:val="8"/>
              </w:rPr>
            </w:pPr>
            <w:r>
              <w:rPr>
                <w:rFonts w:ascii="Arial" w:hAnsi="Arial" w:cs="Arial"/>
                <w:b/>
                <w:sz w:val="14"/>
                <w:szCs w:val="14"/>
              </w:rPr>
              <w:t>12%</w:t>
            </w:r>
          </w:p>
        </w:tc>
        <w:tc>
          <w:tcPr>
            <w:tcW w:w="942" w:type="dxa"/>
            <w:shd w:val="clear" w:color="auto" w:fill="auto"/>
            <w:vAlign w:val="center"/>
          </w:tcPr>
          <w:p w:rsidR="00341571" w:rsidRPr="001131D7" w:rsidRDefault="00341571" w:rsidP="00F916B4">
            <w:pPr>
              <w:jc w:val="center"/>
              <w:rPr>
                <w:rFonts w:ascii="Arial" w:hAnsi="Arial" w:cs="Arial"/>
                <w:sz w:val="8"/>
                <w:szCs w:val="8"/>
              </w:rPr>
            </w:pPr>
            <w:r w:rsidRPr="001131D7">
              <w:rPr>
                <w:rFonts w:ascii="Arial" w:hAnsi="Arial" w:cs="Arial"/>
                <w:sz w:val="8"/>
                <w:szCs w:val="8"/>
              </w:rPr>
              <w:t xml:space="preserve">4. </w:t>
            </w:r>
            <w:r w:rsidR="00062F0B">
              <w:rPr>
                <w:rFonts w:ascii="Arial" w:hAnsi="Arial" w:cs="Arial"/>
                <w:sz w:val="8"/>
                <w:szCs w:val="8"/>
              </w:rPr>
              <w:t>Misión, visión y proyecto institucional</w:t>
            </w:r>
          </w:p>
        </w:tc>
        <w:tc>
          <w:tcPr>
            <w:tcW w:w="780" w:type="dxa"/>
            <w:shd w:val="clear" w:color="auto" w:fill="auto"/>
            <w:vAlign w:val="center"/>
          </w:tcPr>
          <w:p w:rsidR="00341571" w:rsidRPr="009C6EC9" w:rsidRDefault="004B6D65" w:rsidP="00477754">
            <w:pPr>
              <w:jc w:val="center"/>
              <w:rPr>
                <w:rFonts w:ascii="Arial" w:eastAsia="Arial" w:hAnsi="Arial" w:cs="Arial"/>
                <w:sz w:val="16"/>
                <w:szCs w:val="16"/>
              </w:rPr>
            </w:pPr>
            <w:r>
              <w:rPr>
                <w:rFonts w:ascii="Arial" w:eastAsia="Arial" w:hAnsi="Arial" w:cs="Arial"/>
                <w:b/>
                <w:bCs/>
                <w:sz w:val="16"/>
                <w:szCs w:val="16"/>
              </w:rPr>
              <w:t>2.2%</w:t>
            </w:r>
          </w:p>
        </w:tc>
        <w:tc>
          <w:tcPr>
            <w:tcW w:w="743" w:type="dxa"/>
            <w:vMerge w:val="restart"/>
            <w:shd w:val="clear" w:color="auto" w:fill="auto"/>
            <w:vAlign w:val="center"/>
          </w:tcPr>
          <w:p w:rsidR="00341571" w:rsidRPr="00341571" w:rsidRDefault="001A3CC8" w:rsidP="00D44DE5">
            <w:pPr>
              <w:jc w:val="center"/>
              <w:rPr>
                <w:rFonts w:ascii="Arial" w:eastAsia="Arial" w:hAnsi="Arial" w:cs="Arial"/>
                <w:sz w:val="16"/>
                <w:szCs w:val="16"/>
              </w:rPr>
            </w:pPr>
            <w:r>
              <w:rPr>
                <w:rFonts w:ascii="Arial" w:eastAsia="Arial" w:hAnsi="Arial" w:cs="Arial"/>
                <w:sz w:val="14"/>
                <w:szCs w:val="14"/>
              </w:rPr>
              <w:t>2.2%</w:t>
            </w:r>
          </w:p>
        </w:tc>
        <w:tc>
          <w:tcPr>
            <w:tcW w:w="716" w:type="dxa"/>
            <w:vMerge w:val="restart"/>
            <w:shd w:val="clear" w:color="auto" w:fill="auto"/>
            <w:vAlign w:val="center"/>
          </w:tcPr>
          <w:p w:rsidR="00341571" w:rsidRPr="005E765E" w:rsidRDefault="00D44DE5" w:rsidP="005E765E">
            <w:pPr>
              <w:jc w:val="center"/>
              <w:rPr>
                <w:rFonts w:ascii="Arial" w:eastAsia="Arial" w:hAnsi="Arial" w:cs="Arial"/>
                <w:sz w:val="14"/>
                <w:szCs w:val="16"/>
              </w:rPr>
            </w:pPr>
            <w:r w:rsidRPr="00D44DE5">
              <w:rPr>
                <w:rFonts w:ascii="Arial" w:eastAsia="Arial" w:hAnsi="Arial" w:cs="Arial"/>
                <w:sz w:val="14"/>
                <w:szCs w:val="16"/>
              </w:rPr>
              <w:t>89%</w:t>
            </w:r>
          </w:p>
        </w:tc>
        <w:tc>
          <w:tcPr>
            <w:tcW w:w="621"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60%</w:t>
            </w:r>
          </w:p>
        </w:tc>
        <w:tc>
          <w:tcPr>
            <w:tcW w:w="636" w:type="dxa"/>
            <w:vMerge w:val="restart"/>
            <w:shd w:val="clear" w:color="auto" w:fill="auto"/>
            <w:vAlign w:val="center"/>
          </w:tcPr>
          <w:p w:rsidR="00341571"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52%</w:t>
            </w:r>
          </w:p>
        </w:tc>
        <w:tc>
          <w:tcPr>
            <w:tcW w:w="865"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53%</w:t>
            </w:r>
          </w:p>
        </w:tc>
        <w:tc>
          <w:tcPr>
            <w:tcW w:w="674"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93%</w:t>
            </w:r>
          </w:p>
        </w:tc>
        <w:tc>
          <w:tcPr>
            <w:tcW w:w="625"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98%</w:t>
            </w:r>
          </w:p>
        </w:tc>
        <w:tc>
          <w:tcPr>
            <w:tcW w:w="625" w:type="dxa"/>
            <w:vMerge w:val="restart"/>
            <w:shd w:val="clear" w:color="auto" w:fill="auto"/>
            <w:vAlign w:val="center"/>
          </w:tcPr>
          <w:p w:rsidR="00341571" w:rsidRPr="00C024B0" w:rsidRDefault="00C024B0" w:rsidP="00C024B0">
            <w:pPr>
              <w:jc w:val="center"/>
              <w:rPr>
                <w:rFonts w:ascii="Arial" w:eastAsia="Arial" w:hAnsi="Arial" w:cs="Arial"/>
                <w:b/>
                <w:sz w:val="16"/>
                <w:szCs w:val="16"/>
              </w:rPr>
            </w:pPr>
            <w:r w:rsidRPr="00C024B0">
              <w:rPr>
                <w:rFonts w:ascii="Arial" w:eastAsia="Arial" w:hAnsi="Arial" w:cs="Arial"/>
                <w:b/>
                <w:sz w:val="16"/>
                <w:szCs w:val="16"/>
              </w:rPr>
              <w:t>74%</w:t>
            </w:r>
          </w:p>
        </w:tc>
        <w:tc>
          <w:tcPr>
            <w:tcW w:w="806" w:type="dxa"/>
            <w:vMerge w:val="restart"/>
            <w:shd w:val="clear" w:color="auto" w:fill="auto"/>
            <w:vAlign w:val="center"/>
          </w:tcPr>
          <w:p w:rsidR="00341571" w:rsidRPr="00C047A1" w:rsidRDefault="001C0A6C" w:rsidP="00341571">
            <w:pPr>
              <w:jc w:val="center"/>
              <w:rPr>
                <w:rFonts w:ascii="Arial" w:eastAsia="Arial" w:hAnsi="Arial" w:cs="Arial"/>
                <w:b/>
                <w:sz w:val="16"/>
                <w:szCs w:val="16"/>
              </w:rPr>
            </w:pPr>
            <w:r>
              <w:rPr>
                <w:rFonts w:ascii="Arial" w:eastAsia="Arial" w:hAnsi="Arial" w:cs="Arial"/>
                <w:b/>
                <w:sz w:val="14"/>
                <w:szCs w:val="14"/>
              </w:rPr>
              <w:t>8.9%</w:t>
            </w:r>
          </w:p>
        </w:tc>
      </w:tr>
      <w:tr w:rsidR="00341571" w:rsidRPr="001131D7" w:rsidTr="00F916B4">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vAlign w:val="center"/>
          </w:tcPr>
          <w:p w:rsidR="00341571" w:rsidRPr="001131D7" w:rsidRDefault="00341571" w:rsidP="00F916B4">
            <w:pPr>
              <w:jc w:val="center"/>
              <w:rPr>
                <w:rFonts w:ascii="Arial" w:hAnsi="Arial" w:cs="Arial"/>
                <w:sz w:val="8"/>
                <w:szCs w:val="8"/>
              </w:rPr>
            </w:pPr>
            <w:r w:rsidRPr="001131D7">
              <w:rPr>
                <w:rFonts w:ascii="Arial" w:hAnsi="Arial" w:cs="Arial"/>
                <w:sz w:val="8"/>
                <w:szCs w:val="8"/>
              </w:rPr>
              <w:t xml:space="preserve">5. </w:t>
            </w:r>
            <w:r w:rsidR="00062F0B">
              <w:rPr>
                <w:rFonts w:ascii="Arial" w:hAnsi="Arial" w:cs="Arial"/>
                <w:sz w:val="8"/>
                <w:szCs w:val="8"/>
              </w:rPr>
              <w:t>Proyecto educativo del programa</w:t>
            </w:r>
          </w:p>
        </w:tc>
        <w:tc>
          <w:tcPr>
            <w:tcW w:w="780" w:type="dxa"/>
            <w:shd w:val="clear" w:color="auto" w:fill="auto"/>
          </w:tcPr>
          <w:p w:rsidR="00341571" w:rsidRPr="009C6EC9" w:rsidRDefault="00477754" w:rsidP="00341571">
            <w:pPr>
              <w:jc w:val="center"/>
              <w:rPr>
                <w:rFonts w:ascii="Arial" w:eastAsia="Arial" w:hAnsi="Arial" w:cs="Arial"/>
                <w:sz w:val="16"/>
                <w:szCs w:val="16"/>
              </w:rPr>
            </w:pPr>
            <w:r>
              <w:rPr>
                <w:rFonts w:ascii="Arial" w:eastAsia="Arial" w:hAnsi="Arial" w:cs="Arial"/>
                <w:b/>
                <w:bCs/>
                <w:sz w:val="16"/>
                <w:szCs w:val="16"/>
              </w:rPr>
              <w:t>2.2%</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F916B4">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vAlign w:val="center"/>
          </w:tcPr>
          <w:p w:rsidR="00341571" w:rsidRPr="001131D7" w:rsidRDefault="00341571" w:rsidP="00F916B4">
            <w:pPr>
              <w:jc w:val="center"/>
              <w:rPr>
                <w:rFonts w:ascii="Arial" w:hAnsi="Arial" w:cs="Arial"/>
                <w:sz w:val="8"/>
                <w:szCs w:val="8"/>
              </w:rPr>
            </w:pPr>
            <w:r w:rsidRPr="001131D7">
              <w:rPr>
                <w:rFonts w:ascii="Arial" w:hAnsi="Arial" w:cs="Arial"/>
                <w:sz w:val="8"/>
                <w:szCs w:val="8"/>
              </w:rPr>
              <w:t>6.</w:t>
            </w:r>
            <w:r w:rsidR="00062F0B">
              <w:rPr>
                <w:rFonts w:ascii="Arial" w:hAnsi="Arial" w:cs="Arial"/>
                <w:sz w:val="8"/>
                <w:szCs w:val="8"/>
              </w:rPr>
              <w:t xml:space="preserve"> Relevancia académica y pertinencia social del programa</w:t>
            </w:r>
          </w:p>
        </w:tc>
        <w:tc>
          <w:tcPr>
            <w:tcW w:w="780" w:type="dxa"/>
            <w:shd w:val="clear" w:color="auto" w:fill="auto"/>
            <w:vAlign w:val="center"/>
          </w:tcPr>
          <w:p w:rsidR="00341571" w:rsidRPr="009C6EC9" w:rsidRDefault="004B6D65" w:rsidP="00477754">
            <w:pPr>
              <w:jc w:val="center"/>
              <w:rPr>
                <w:rFonts w:ascii="Arial" w:eastAsia="Arial" w:hAnsi="Arial" w:cs="Arial"/>
                <w:sz w:val="16"/>
                <w:szCs w:val="16"/>
              </w:rPr>
            </w:pPr>
            <w:r>
              <w:rPr>
                <w:rFonts w:ascii="Arial" w:eastAsia="Arial" w:hAnsi="Arial" w:cs="Arial"/>
                <w:b/>
                <w:bCs/>
                <w:sz w:val="16"/>
                <w:szCs w:val="16"/>
              </w:rPr>
              <w:t>2.2%</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F916B4">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vAlign w:val="center"/>
          </w:tcPr>
          <w:p w:rsidR="00341571" w:rsidRPr="001131D7" w:rsidRDefault="00341571" w:rsidP="00F916B4">
            <w:pPr>
              <w:jc w:val="center"/>
              <w:rPr>
                <w:rFonts w:ascii="Arial" w:hAnsi="Arial" w:cs="Arial"/>
                <w:sz w:val="8"/>
                <w:szCs w:val="8"/>
              </w:rPr>
            </w:pPr>
            <w:r w:rsidRPr="001131D7">
              <w:rPr>
                <w:rFonts w:ascii="Arial" w:hAnsi="Arial" w:cs="Arial"/>
                <w:sz w:val="8"/>
                <w:szCs w:val="8"/>
              </w:rPr>
              <w:t>7.</w:t>
            </w:r>
            <w:r w:rsidR="00062F0B">
              <w:rPr>
                <w:rFonts w:ascii="Arial" w:hAnsi="Arial" w:cs="Arial"/>
                <w:sz w:val="8"/>
                <w:szCs w:val="8"/>
              </w:rPr>
              <w:t xml:space="preserve"> Mecanismos de selección de ingresos</w:t>
            </w:r>
          </w:p>
        </w:tc>
        <w:tc>
          <w:tcPr>
            <w:tcW w:w="780" w:type="dxa"/>
            <w:shd w:val="clear" w:color="auto" w:fill="auto"/>
            <w:vAlign w:val="center"/>
          </w:tcPr>
          <w:p w:rsidR="00341571" w:rsidRPr="009C6EC9" w:rsidRDefault="00477754" w:rsidP="00341571">
            <w:pPr>
              <w:jc w:val="center"/>
              <w:rPr>
                <w:rFonts w:ascii="Arial" w:eastAsia="Arial" w:hAnsi="Arial" w:cs="Arial"/>
                <w:sz w:val="16"/>
                <w:szCs w:val="16"/>
              </w:rPr>
            </w:pPr>
            <w:r>
              <w:rPr>
                <w:rFonts w:ascii="Arial" w:eastAsia="Arial" w:hAnsi="Arial" w:cs="Arial"/>
                <w:b/>
                <w:bCs/>
                <w:sz w:val="16"/>
                <w:szCs w:val="16"/>
              </w:rPr>
              <w:t>2.2%</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C047A1">
        <w:tc>
          <w:tcPr>
            <w:tcW w:w="8787" w:type="dxa"/>
            <w:gridSpan w:val="12"/>
            <w:shd w:val="clear" w:color="auto" w:fill="auto"/>
          </w:tcPr>
          <w:p w:rsidR="00341571" w:rsidRPr="001131D7" w:rsidRDefault="00341571" w:rsidP="00341571">
            <w:pPr>
              <w:jc w:val="center"/>
              <w:rPr>
                <w:rFonts w:ascii="Arial" w:hAnsi="Arial" w:cs="Arial"/>
                <w:sz w:val="8"/>
                <w:szCs w:val="8"/>
              </w:rPr>
            </w:pPr>
            <w:r w:rsidRPr="00AD3466">
              <w:rPr>
                <w:rFonts w:ascii="Arial" w:hAnsi="Arial" w:cs="Arial"/>
                <w:b/>
                <w:sz w:val="18"/>
                <w:szCs w:val="8"/>
              </w:rPr>
              <w:t>GRADO DE CUMPLIMENTO</w:t>
            </w:r>
            <w:r w:rsidR="00AD3466">
              <w:rPr>
                <w:rFonts w:ascii="Arial" w:hAnsi="Arial" w:cs="Arial"/>
                <w:b/>
                <w:sz w:val="18"/>
                <w:szCs w:val="8"/>
              </w:rPr>
              <w:t>:</w:t>
            </w:r>
            <w:r w:rsidRPr="00AD3466">
              <w:rPr>
                <w:rFonts w:ascii="Arial" w:hAnsi="Arial" w:cs="Arial"/>
                <w:b/>
                <w:sz w:val="18"/>
                <w:szCs w:val="8"/>
              </w:rPr>
              <w:t xml:space="preserve">  </w:t>
            </w:r>
            <w:r w:rsidR="00AD3466" w:rsidRPr="00AD3466">
              <w:rPr>
                <w:rFonts w:ascii="Arial" w:hAnsi="Arial" w:cs="Arial"/>
                <w:sz w:val="18"/>
                <w:szCs w:val="8"/>
              </w:rPr>
              <w:t>Se cumple en alto grado</w:t>
            </w:r>
          </w:p>
        </w:tc>
      </w:tr>
    </w:tbl>
    <w:p w:rsidR="00DB7149" w:rsidRPr="001131D7" w:rsidRDefault="00DB7149" w:rsidP="00DB7149">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2C0D43" w:rsidRDefault="002C0D43" w:rsidP="005C1333">
      <w:pPr>
        <w:jc w:val="both"/>
        <w:rPr>
          <w:rFonts w:ascii="Arial" w:hAnsi="Arial" w:cs="Arial"/>
        </w:rPr>
      </w:pPr>
    </w:p>
    <w:p w:rsidR="00DB7149" w:rsidRPr="001131D7" w:rsidRDefault="00DB7149" w:rsidP="00DB7149">
      <w:pPr>
        <w:rPr>
          <w:rFonts w:ascii="Arial" w:hAnsi="Arial" w:cs="Arial"/>
          <w:sz w:val="8"/>
          <w:szCs w:val="8"/>
        </w:rPr>
      </w:pPr>
    </w:p>
    <w:p w:rsidR="00DB7149" w:rsidRPr="001131D7" w:rsidRDefault="00DB7149" w:rsidP="00DB7149">
      <w:pPr>
        <w:rPr>
          <w:rFonts w:ascii="Arial" w:hAnsi="Arial" w:cs="Arial"/>
          <w:sz w:val="8"/>
          <w:szCs w:val="8"/>
        </w:rPr>
      </w:pPr>
    </w:p>
    <w:tbl>
      <w:tblPr>
        <w:tblStyle w:val="Tablaconcuadrcula"/>
        <w:tblW w:w="0" w:type="auto"/>
        <w:tblLook w:val="04A0" w:firstRow="1" w:lastRow="0" w:firstColumn="1" w:lastColumn="0" w:noHBand="0" w:noVBand="1"/>
      </w:tblPr>
      <w:tblGrid>
        <w:gridCol w:w="4130"/>
        <w:gridCol w:w="4131"/>
      </w:tblGrid>
      <w:tr w:rsidR="00DB7149" w:rsidRPr="001131D7" w:rsidTr="00C047A1">
        <w:tc>
          <w:tcPr>
            <w:tcW w:w="4130" w:type="dxa"/>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DB7149" w:rsidRPr="001131D7" w:rsidRDefault="00DB7149" w:rsidP="001C5F1E">
            <w:pPr>
              <w:jc w:val="center"/>
              <w:rPr>
                <w:rFonts w:ascii="Arial" w:hAnsi="Arial" w:cs="Arial"/>
                <w:sz w:val="8"/>
                <w:szCs w:val="8"/>
              </w:rPr>
            </w:pPr>
          </w:p>
        </w:tc>
        <w:tc>
          <w:tcPr>
            <w:tcW w:w="4131" w:type="dxa"/>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DB7149" w:rsidRPr="001131D7" w:rsidRDefault="00DB7149"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La Universidad de Cundinamarca cuenta con una Misión, claramente  definida, la cual corresponde con su naturaleza pública.</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El conocimiento sobre el PEU por parte de los estudiantes es bajo.</w:t>
            </w: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El grado de correspondencia entre la Misión Institucional con los objetivos del programa de ingeniería de Sistemas es alto. El grado de correspondencia entre la Visión Institucional con los o</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El programa ha considerado que el PEP es un documento estático, por lo tanto, se requiere actualización constante del mismo.</w:t>
            </w:r>
          </w:p>
        </w:tc>
      </w:tr>
      <w:tr w:rsidR="00DB7149" w:rsidRPr="001131D7" w:rsidTr="00C047A1">
        <w:tc>
          <w:tcPr>
            <w:tcW w:w="8261" w:type="dxa"/>
            <w:gridSpan w:val="2"/>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DB7149" w:rsidRPr="001131D7" w:rsidTr="00C047A1">
        <w:tc>
          <w:tcPr>
            <w:tcW w:w="8261" w:type="dxa"/>
            <w:gridSpan w:val="2"/>
            <w:shd w:val="clear" w:color="auto" w:fill="auto"/>
          </w:tcPr>
          <w:p w:rsidR="00DB7149" w:rsidRPr="00164420" w:rsidRDefault="00164420" w:rsidP="00164420">
            <w:pPr>
              <w:pStyle w:val="Prrafodelista"/>
              <w:numPr>
                <w:ilvl w:val="0"/>
                <w:numId w:val="27"/>
              </w:numPr>
              <w:jc w:val="both"/>
              <w:rPr>
                <w:rFonts w:ascii="Arial" w:eastAsia="MS Gothic" w:hAnsi="Arial" w:cs="Arial"/>
                <w:bCs/>
                <w:sz w:val="16"/>
                <w:szCs w:val="16"/>
              </w:rPr>
            </w:pPr>
            <w:r w:rsidRPr="00164420">
              <w:rPr>
                <w:rFonts w:ascii="Arial" w:eastAsia="MS Gothic" w:hAnsi="Arial" w:cs="Arial"/>
                <w:bCs/>
                <w:sz w:val="16"/>
                <w:szCs w:val="16"/>
              </w:rPr>
              <w:t xml:space="preserve">Diseñar </w:t>
            </w:r>
            <w:r w:rsidR="0090489E" w:rsidRPr="00164420">
              <w:rPr>
                <w:rFonts w:ascii="Arial" w:eastAsia="MS Gothic" w:hAnsi="Arial" w:cs="Arial"/>
                <w:bCs/>
                <w:sz w:val="16"/>
                <w:szCs w:val="16"/>
              </w:rPr>
              <w:t>mecanismos para</w:t>
            </w:r>
            <w:r w:rsidRPr="00164420">
              <w:rPr>
                <w:rFonts w:ascii="Arial" w:eastAsia="MS Gothic" w:hAnsi="Arial" w:cs="Arial"/>
                <w:bCs/>
                <w:sz w:val="16"/>
                <w:szCs w:val="16"/>
              </w:rPr>
              <w:t xml:space="preserve"> incentivar la participación de los estudiantes en las actividades de formación integral.</w:t>
            </w:r>
          </w:p>
          <w:p w:rsidR="00164420" w:rsidRPr="00164420" w:rsidRDefault="00164420" w:rsidP="00164420">
            <w:pPr>
              <w:pStyle w:val="Prrafodelista"/>
              <w:ind w:left="360"/>
              <w:jc w:val="both"/>
              <w:rPr>
                <w:rFonts w:ascii="Arial" w:eastAsia="MS Gothic" w:hAnsi="Arial" w:cs="Arial"/>
                <w:bCs/>
                <w:sz w:val="16"/>
                <w:szCs w:val="16"/>
              </w:rPr>
            </w:pPr>
          </w:p>
          <w:p w:rsidR="00DB7149" w:rsidRPr="001131D7" w:rsidRDefault="00762E2B" w:rsidP="00762E2B">
            <w:pPr>
              <w:tabs>
                <w:tab w:val="left" w:pos="1732"/>
              </w:tabs>
              <w:rPr>
                <w:rFonts w:ascii="Arial" w:eastAsia="MS Gothic" w:hAnsi="Arial" w:cs="Arial"/>
                <w:b/>
                <w:bCs/>
                <w:sz w:val="8"/>
                <w:szCs w:val="8"/>
              </w:rPr>
            </w:pPr>
            <w:r>
              <w:rPr>
                <w:rFonts w:ascii="Arial" w:eastAsia="MS Gothic" w:hAnsi="Arial" w:cs="Arial"/>
                <w:b/>
                <w:bCs/>
                <w:sz w:val="8"/>
                <w:szCs w:val="8"/>
              </w:rPr>
              <w:tab/>
            </w:r>
          </w:p>
        </w:tc>
      </w:tr>
    </w:tbl>
    <w:p w:rsidR="00DB7149" w:rsidRPr="001131D7" w:rsidRDefault="00DB7149" w:rsidP="00DB7149">
      <w:pPr>
        <w:jc w:val="center"/>
        <w:rPr>
          <w:rFonts w:ascii="Arial" w:eastAsia="MS Gothic" w:hAnsi="Arial" w:cs="Arial"/>
          <w:b/>
          <w:bCs/>
          <w:sz w:val="8"/>
          <w:szCs w:val="8"/>
        </w:rPr>
      </w:pPr>
    </w:p>
    <w:p w:rsidR="00341571" w:rsidRPr="001131D7" w:rsidRDefault="00341571" w:rsidP="00807247">
      <w:pPr>
        <w:jc w:val="both"/>
        <w:rPr>
          <w:rFonts w:ascii="Arial" w:hAnsi="Arial" w:cs="Arial"/>
        </w:rPr>
      </w:pPr>
    </w:p>
    <w:p w:rsidR="00C41C4D" w:rsidRPr="001131D7" w:rsidRDefault="00807247" w:rsidP="00C41C4D">
      <w:pPr>
        <w:pStyle w:val="Prrafodelista"/>
        <w:ind w:left="0"/>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3</w:t>
      </w:r>
      <w:r w:rsidRPr="001131D7">
        <w:rPr>
          <w:rFonts w:ascii="Arial" w:hAnsi="Arial" w:cs="Arial"/>
        </w:rPr>
        <w:t>.</w:t>
      </w:r>
      <w:r w:rsidR="002C0D43">
        <w:rPr>
          <w:rFonts w:ascii="Arial" w:hAnsi="Arial" w:cs="Arial"/>
        </w:rPr>
        <w:t xml:space="preserve"> </w:t>
      </w:r>
      <w:r w:rsidR="0020063B">
        <w:rPr>
          <w:rFonts w:ascii="Arial" w:hAnsi="Arial" w:cs="Arial"/>
          <w:b/>
        </w:rPr>
        <w:t>FACTOR PROFESORES</w:t>
      </w:r>
    </w:p>
    <w:p w:rsidR="003D2D5B" w:rsidRPr="001131D7" w:rsidRDefault="003D2D5B" w:rsidP="00C41C4D">
      <w:pPr>
        <w:pStyle w:val="Prrafodelista"/>
        <w:ind w:left="0"/>
        <w:jc w:val="both"/>
        <w:rPr>
          <w:rFonts w:ascii="Arial" w:hAnsi="Arial" w:cs="Arial"/>
          <w:b/>
          <w:bCs/>
          <w:lang w:eastAsia="es-CO"/>
        </w:rPr>
      </w:pPr>
    </w:p>
    <w:tbl>
      <w:tblPr>
        <w:tblStyle w:val="Tablaconcuadrcula"/>
        <w:tblW w:w="8744" w:type="dxa"/>
        <w:tblLayout w:type="fixed"/>
        <w:tblLook w:val="04A0" w:firstRow="1" w:lastRow="0" w:firstColumn="1" w:lastColumn="0" w:noHBand="0" w:noVBand="1"/>
      </w:tblPr>
      <w:tblGrid>
        <w:gridCol w:w="754"/>
        <w:gridCol w:w="1084"/>
        <w:gridCol w:w="595"/>
        <w:gridCol w:w="743"/>
        <w:gridCol w:w="716"/>
        <w:gridCol w:w="621"/>
        <w:gridCol w:w="636"/>
        <w:gridCol w:w="865"/>
        <w:gridCol w:w="674"/>
        <w:gridCol w:w="625"/>
        <w:gridCol w:w="625"/>
        <w:gridCol w:w="806"/>
      </w:tblGrid>
      <w:tr w:rsidR="003D2D5B" w:rsidRPr="001131D7" w:rsidTr="0090489E">
        <w:tc>
          <w:tcPr>
            <w:tcW w:w="754"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Ponderación institucional del Factor</w:t>
            </w:r>
          </w:p>
        </w:tc>
        <w:tc>
          <w:tcPr>
            <w:tcW w:w="1084"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Características</w:t>
            </w:r>
          </w:p>
        </w:tc>
        <w:tc>
          <w:tcPr>
            <w:tcW w:w="5475" w:type="dxa"/>
            <w:gridSpan w:val="8"/>
            <w:shd w:val="clear" w:color="auto" w:fill="E7E6E6" w:themeFill="background2"/>
            <w:vAlign w:val="center"/>
          </w:tcPr>
          <w:p w:rsidR="003D2D5B" w:rsidRPr="001131D7" w:rsidRDefault="003D2D5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3D2D5B" w:rsidRPr="001131D7" w:rsidRDefault="00341571"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sz w:val="8"/>
                <w:szCs w:val="8"/>
              </w:rPr>
            </w:pPr>
            <w:r w:rsidRPr="001131D7">
              <w:rPr>
                <w:rFonts w:ascii="Arial" w:hAnsi="Arial" w:cs="Arial"/>
                <w:sz w:val="8"/>
                <w:szCs w:val="8"/>
              </w:rPr>
              <w:t>Porcentaje de cumplimiento,</w:t>
            </w:r>
          </w:p>
          <w:p w:rsidR="003D2D5B" w:rsidRPr="001131D7" w:rsidRDefault="003D2D5B" w:rsidP="003D2D5B">
            <w:pPr>
              <w:jc w:val="center"/>
              <w:rPr>
                <w:rFonts w:ascii="Arial" w:hAnsi="Arial" w:cs="Arial"/>
                <w:sz w:val="8"/>
                <w:szCs w:val="8"/>
              </w:rPr>
            </w:pPr>
            <w:r w:rsidRPr="001131D7">
              <w:rPr>
                <w:rFonts w:ascii="Arial" w:hAnsi="Arial" w:cs="Arial"/>
                <w:sz w:val="8"/>
                <w:szCs w:val="8"/>
              </w:rPr>
              <w:t xml:space="preserve">según escala valorativa </w:t>
            </w:r>
          </w:p>
          <w:p w:rsidR="003D2D5B" w:rsidRPr="001131D7" w:rsidRDefault="003D2D5B" w:rsidP="001C5F1E">
            <w:pPr>
              <w:jc w:val="center"/>
              <w:rPr>
                <w:rFonts w:ascii="Arial" w:hAnsi="Arial" w:cs="Arial"/>
                <w:sz w:val="8"/>
                <w:szCs w:val="8"/>
              </w:rPr>
            </w:pPr>
          </w:p>
        </w:tc>
      </w:tr>
      <w:tr w:rsidR="003D2D5B" w:rsidRPr="001131D7" w:rsidTr="0090489E">
        <w:tc>
          <w:tcPr>
            <w:tcW w:w="754"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1084"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595" w:type="dxa"/>
            <w:shd w:val="clear" w:color="auto" w:fill="E7E6E6" w:themeFill="background2"/>
            <w:vAlign w:val="center"/>
          </w:tcPr>
          <w:p w:rsidR="003D2D5B" w:rsidRPr="001131D7" w:rsidRDefault="003D2D5B" w:rsidP="003D2D5B">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3D2D5B" w:rsidRPr="001131D7" w:rsidRDefault="003D2D5B" w:rsidP="001C5F1E">
            <w:pPr>
              <w:jc w:val="center"/>
              <w:rPr>
                <w:rFonts w:ascii="Arial" w:hAnsi="Arial" w:cs="Arial"/>
                <w:sz w:val="8"/>
                <w:szCs w:val="8"/>
              </w:rPr>
            </w:pPr>
          </w:p>
        </w:tc>
        <w:tc>
          <w:tcPr>
            <w:tcW w:w="743"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bCs/>
                <w:sz w:val="8"/>
                <w:szCs w:val="8"/>
              </w:rPr>
            </w:pPr>
            <w:r w:rsidRPr="001131D7">
              <w:rPr>
                <w:rFonts w:ascii="Arial" w:hAnsi="Arial" w:cs="Arial"/>
                <w:bCs/>
                <w:sz w:val="8"/>
                <w:szCs w:val="8"/>
              </w:rPr>
              <w:t xml:space="preserve">*Empleadores </w:t>
            </w:r>
          </w:p>
          <w:p w:rsidR="003D2D5B" w:rsidRPr="001131D7" w:rsidRDefault="003D2D5B" w:rsidP="001C5F1E">
            <w:pPr>
              <w:jc w:val="center"/>
              <w:rPr>
                <w:rFonts w:ascii="Arial" w:hAnsi="Arial" w:cs="Arial"/>
                <w:bCs/>
                <w:sz w:val="8"/>
                <w:szCs w:val="8"/>
              </w:rPr>
            </w:pPr>
            <w:r w:rsidRPr="001131D7">
              <w:rPr>
                <w:rFonts w:ascii="Arial" w:hAnsi="Arial" w:cs="Arial"/>
                <w:bCs/>
                <w:sz w:val="8"/>
                <w:szCs w:val="8"/>
              </w:rPr>
              <w:t xml:space="preserve">o Sector productivo </w:t>
            </w:r>
          </w:p>
          <w:p w:rsidR="003D2D5B" w:rsidRPr="001131D7" w:rsidRDefault="003D2D5B" w:rsidP="001C5F1E">
            <w:pPr>
              <w:jc w:val="center"/>
              <w:rPr>
                <w:rFonts w:ascii="Arial" w:hAnsi="Arial" w:cs="Arial"/>
                <w:sz w:val="8"/>
                <w:szCs w:val="8"/>
              </w:rPr>
            </w:pPr>
          </w:p>
        </w:tc>
        <w:tc>
          <w:tcPr>
            <w:tcW w:w="625"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806"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r>
      <w:tr w:rsidR="003424B6" w:rsidRPr="003424B6" w:rsidTr="00D44DE5">
        <w:tc>
          <w:tcPr>
            <w:tcW w:w="754" w:type="dxa"/>
            <w:vMerge w:val="restart"/>
            <w:shd w:val="clear" w:color="auto" w:fill="auto"/>
            <w:vAlign w:val="center"/>
          </w:tcPr>
          <w:p w:rsidR="003424B6" w:rsidRPr="001131D7" w:rsidRDefault="00E05DD8" w:rsidP="003424B6">
            <w:pPr>
              <w:jc w:val="center"/>
              <w:rPr>
                <w:rFonts w:ascii="Arial" w:hAnsi="Arial" w:cs="Arial"/>
                <w:b/>
                <w:sz w:val="8"/>
                <w:szCs w:val="8"/>
              </w:rPr>
            </w:pPr>
            <w:r>
              <w:rPr>
                <w:rFonts w:ascii="Arial" w:hAnsi="Arial" w:cs="Arial"/>
                <w:b/>
                <w:sz w:val="14"/>
                <w:szCs w:val="14"/>
              </w:rPr>
              <w:t>12%</w:t>
            </w: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8.</w:t>
            </w:r>
            <w:r w:rsidR="00062F0B">
              <w:rPr>
                <w:rFonts w:ascii="Arial" w:hAnsi="Arial" w:cs="Arial"/>
                <w:sz w:val="8"/>
                <w:szCs w:val="8"/>
              </w:rPr>
              <w:t xml:space="preserve"> Estudiantes admitidos y capacidad institucional</w:t>
            </w:r>
          </w:p>
        </w:tc>
        <w:tc>
          <w:tcPr>
            <w:tcW w:w="595" w:type="dxa"/>
            <w:shd w:val="clear" w:color="auto" w:fill="auto"/>
            <w:vAlign w:val="center"/>
          </w:tcPr>
          <w:p w:rsidR="003424B6" w:rsidRPr="003424B6" w:rsidRDefault="00477754" w:rsidP="003424B6">
            <w:pPr>
              <w:jc w:val="center"/>
              <w:rPr>
                <w:rFonts w:ascii="Arial" w:eastAsia="Arial" w:hAnsi="Arial" w:cs="Arial"/>
                <w:sz w:val="16"/>
                <w:szCs w:val="16"/>
              </w:rPr>
            </w:pPr>
            <w:r>
              <w:rPr>
                <w:rFonts w:ascii="Arial" w:eastAsia="Arial" w:hAnsi="Arial" w:cs="Arial"/>
                <w:b/>
                <w:bCs/>
                <w:sz w:val="16"/>
                <w:szCs w:val="16"/>
              </w:rPr>
              <w:t>1.1%</w:t>
            </w:r>
          </w:p>
        </w:tc>
        <w:tc>
          <w:tcPr>
            <w:tcW w:w="743" w:type="dxa"/>
            <w:vMerge w:val="restart"/>
            <w:shd w:val="clear" w:color="auto" w:fill="auto"/>
            <w:vAlign w:val="center"/>
          </w:tcPr>
          <w:p w:rsidR="003424B6" w:rsidRPr="00C047A1" w:rsidRDefault="001A3CC8" w:rsidP="003424B6">
            <w:pPr>
              <w:jc w:val="center"/>
              <w:rPr>
                <w:rFonts w:ascii="Arial" w:eastAsia="Arial" w:hAnsi="Arial" w:cs="Arial"/>
                <w:sz w:val="16"/>
                <w:szCs w:val="16"/>
              </w:rPr>
            </w:pPr>
            <w:r>
              <w:rPr>
                <w:rFonts w:ascii="Arial" w:eastAsia="Arial" w:hAnsi="Arial" w:cs="Arial"/>
                <w:sz w:val="14"/>
                <w:szCs w:val="14"/>
              </w:rPr>
              <w:t>1.1%</w:t>
            </w:r>
          </w:p>
        </w:tc>
        <w:tc>
          <w:tcPr>
            <w:tcW w:w="716"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90%</w:t>
            </w:r>
          </w:p>
        </w:tc>
        <w:tc>
          <w:tcPr>
            <w:tcW w:w="621"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62%</w:t>
            </w:r>
          </w:p>
        </w:tc>
        <w:tc>
          <w:tcPr>
            <w:tcW w:w="636"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51%</w:t>
            </w:r>
          </w:p>
        </w:tc>
        <w:tc>
          <w:tcPr>
            <w:tcW w:w="865"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53%</w:t>
            </w:r>
          </w:p>
        </w:tc>
        <w:tc>
          <w:tcPr>
            <w:tcW w:w="674"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94%</w:t>
            </w:r>
          </w:p>
        </w:tc>
        <w:tc>
          <w:tcPr>
            <w:tcW w:w="625" w:type="dxa"/>
            <w:vMerge w:val="restart"/>
            <w:shd w:val="clear" w:color="auto" w:fill="auto"/>
            <w:vAlign w:val="center"/>
          </w:tcPr>
          <w:p w:rsidR="003424B6" w:rsidRPr="00C047A1" w:rsidRDefault="00D44DE5" w:rsidP="00D44DE5">
            <w:pPr>
              <w:jc w:val="center"/>
              <w:rPr>
                <w:rFonts w:ascii="Arial" w:eastAsia="Arial" w:hAnsi="Arial" w:cs="Arial"/>
                <w:sz w:val="16"/>
                <w:szCs w:val="16"/>
              </w:rPr>
            </w:pPr>
            <w:r w:rsidRPr="00D44DE5">
              <w:rPr>
                <w:rFonts w:ascii="Arial" w:eastAsia="Arial" w:hAnsi="Arial" w:cs="Arial"/>
                <w:sz w:val="14"/>
                <w:szCs w:val="16"/>
              </w:rPr>
              <w:t>98%</w:t>
            </w:r>
          </w:p>
        </w:tc>
        <w:tc>
          <w:tcPr>
            <w:tcW w:w="625" w:type="dxa"/>
            <w:vMerge w:val="restart"/>
            <w:shd w:val="clear" w:color="auto" w:fill="auto"/>
            <w:vAlign w:val="center"/>
          </w:tcPr>
          <w:p w:rsidR="003424B6" w:rsidRPr="00C024B0" w:rsidRDefault="00C024B0" w:rsidP="003424B6">
            <w:pPr>
              <w:jc w:val="center"/>
              <w:rPr>
                <w:rFonts w:ascii="Arial" w:eastAsia="Arial" w:hAnsi="Arial" w:cs="Arial"/>
                <w:b/>
                <w:sz w:val="16"/>
                <w:szCs w:val="16"/>
              </w:rPr>
            </w:pPr>
            <w:r>
              <w:rPr>
                <w:rFonts w:ascii="Arial" w:eastAsia="Arial" w:hAnsi="Arial" w:cs="Arial"/>
                <w:b/>
                <w:sz w:val="16"/>
                <w:szCs w:val="16"/>
              </w:rPr>
              <w:t>74.6%</w:t>
            </w:r>
          </w:p>
        </w:tc>
        <w:tc>
          <w:tcPr>
            <w:tcW w:w="806" w:type="dxa"/>
            <w:vMerge w:val="restart"/>
            <w:shd w:val="clear" w:color="auto" w:fill="auto"/>
            <w:vAlign w:val="center"/>
          </w:tcPr>
          <w:p w:rsidR="003424B6" w:rsidRPr="003424B6" w:rsidRDefault="001C0A6C" w:rsidP="003424B6">
            <w:pPr>
              <w:rPr>
                <w:rFonts w:ascii="Arial" w:eastAsia="Arial" w:hAnsi="Arial" w:cs="Arial"/>
                <w:sz w:val="16"/>
                <w:szCs w:val="16"/>
              </w:rPr>
            </w:pPr>
            <w:r>
              <w:rPr>
                <w:rFonts w:ascii="Arial" w:eastAsia="Arial" w:hAnsi="Arial" w:cs="Arial"/>
                <w:b/>
                <w:sz w:val="14"/>
                <w:szCs w:val="14"/>
              </w:rPr>
              <w:t>9%</w:t>
            </w: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9.</w:t>
            </w:r>
            <w:r w:rsidR="00062F0B">
              <w:rPr>
                <w:rFonts w:ascii="Arial" w:hAnsi="Arial" w:cs="Arial"/>
                <w:sz w:val="8"/>
                <w:szCs w:val="8"/>
              </w:rPr>
              <w:t xml:space="preserve"> Participación de actividades de formación integral</w:t>
            </w:r>
          </w:p>
        </w:tc>
        <w:tc>
          <w:tcPr>
            <w:tcW w:w="595" w:type="dxa"/>
            <w:shd w:val="clear" w:color="auto" w:fill="auto"/>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1.1%</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10.</w:t>
            </w:r>
            <w:r w:rsidR="00062F0B">
              <w:rPr>
                <w:rFonts w:ascii="Arial" w:hAnsi="Arial" w:cs="Arial"/>
                <w:sz w:val="8"/>
                <w:szCs w:val="8"/>
              </w:rPr>
              <w:t xml:space="preserve"> Reglamentos estudiantil y académico</w:t>
            </w:r>
          </w:p>
        </w:tc>
        <w:tc>
          <w:tcPr>
            <w:tcW w:w="595" w:type="dxa"/>
            <w:shd w:val="clear" w:color="auto" w:fill="auto"/>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1.1%</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11.</w:t>
            </w:r>
            <w:r w:rsidR="00062F0B">
              <w:rPr>
                <w:rFonts w:ascii="Arial" w:hAnsi="Arial" w:cs="Arial"/>
                <w:sz w:val="8"/>
                <w:szCs w:val="8"/>
              </w:rPr>
              <w:t xml:space="preserve"> Misión, visión y proyecto institucional</w:t>
            </w:r>
          </w:p>
        </w:tc>
        <w:tc>
          <w:tcPr>
            <w:tcW w:w="595" w:type="dxa"/>
            <w:shd w:val="clear" w:color="auto" w:fill="auto"/>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1.1%</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12.</w:t>
            </w:r>
            <w:r w:rsidR="00062F0B">
              <w:rPr>
                <w:rFonts w:ascii="Arial" w:hAnsi="Arial" w:cs="Arial"/>
                <w:sz w:val="8"/>
                <w:szCs w:val="8"/>
              </w:rPr>
              <w:t xml:space="preserve"> Proyecto educativo del programa</w:t>
            </w:r>
          </w:p>
        </w:tc>
        <w:tc>
          <w:tcPr>
            <w:tcW w:w="595" w:type="dxa"/>
            <w:shd w:val="clear" w:color="auto" w:fill="auto"/>
            <w:vAlign w:val="center"/>
          </w:tcPr>
          <w:p w:rsidR="003424B6" w:rsidRPr="003424B6" w:rsidRDefault="004B6D65" w:rsidP="003424B6">
            <w:pPr>
              <w:jc w:val="center"/>
              <w:rPr>
                <w:rFonts w:ascii="Arial" w:hAnsi="Arial" w:cs="Arial"/>
                <w:sz w:val="16"/>
                <w:szCs w:val="16"/>
              </w:rPr>
            </w:pPr>
            <w:r>
              <w:rPr>
                <w:rFonts w:ascii="Arial" w:eastAsia="Arial" w:hAnsi="Arial" w:cs="Arial"/>
                <w:b/>
                <w:bCs/>
                <w:sz w:val="16"/>
                <w:szCs w:val="16"/>
              </w:rPr>
              <w:t>1.1%</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13.</w:t>
            </w:r>
            <w:r w:rsidR="00062F0B">
              <w:rPr>
                <w:rFonts w:ascii="Arial" w:hAnsi="Arial" w:cs="Arial"/>
                <w:sz w:val="8"/>
                <w:szCs w:val="8"/>
              </w:rPr>
              <w:t xml:space="preserve"> Relevancia académica y pertinencia social del programa</w:t>
            </w:r>
          </w:p>
        </w:tc>
        <w:tc>
          <w:tcPr>
            <w:tcW w:w="595" w:type="dxa"/>
            <w:shd w:val="clear" w:color="auto" w:fill="auto"/>
            <w:vAlign w:val="center"/>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1.1%</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14.</w:t>
            </w:r>
            <w:r w:rsidR="00062F0B">
              <w:rPr>
                <w:rFonts w:ascii="Arial" w:hAnsi="Arial" w:cs="Arial"/>
                <w:sz w:val="8"/>
                <w:szCs w:val="8"/>
              </w:rPr>
              <w:t xml:space="preserve"> Mecanismos de selección de ingresos</w:t>
            </w:r>
          </w:p>
        </w:tc>
        <w:tc>
          <w:tcPr>
            <w:tcW w:w="595" w:type="dxa"/>
            <w:shd w:val="clear" w:color="auto" w:fill="auto"/>
            <w:vAlign w:val="center"/>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1.1%</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15</w:t>
            </w:r>
            <w:r>
              <w:rPr>
                <w:rFonts w:ascii="Arial" w:hAnsi="Arial" w:cs="Arial"/>
                <w:sz w:val="8"/>
                <w:szCs w:val="8"/>
              </w:rPr>
              <w:t>.</w:t>
            </w:r>
            <w:r w:rsidR="00062F0B">
              <w:rPr>
                <w:rFonts w:ascii="Arial" w:hAnsi="Arial" w:cs="Arial"/>
                <w:sz w:val="8"/>
                <w:szCs w:val="8"/>
              </w:rPr>
              <w:t xml:space="preserve"> Estudiantes admitidos y capacidad institucional</w:t>
            </w:r>
          </w:p>
        </w:tc>
        <w:tc>
          <w:tcPr>
            <w:tcW w:w="595" w:type="dxa"/>
            <w:shd w:val="clear" w:color="auto" w:fill="auto"/>
            <w:vAlign w:val="center"/>
          </w:tcPr>
          <w:p w:rsidR="003424B6" w:rsidRPr="003424B6" w:rsidRDefault="00477754" w:rsidP="003424B6">
            <w:pPr>
              <w:jc w:val="center"/>
              <w:rPr>
                <w:rFonts w:ascii="Arial" w:eastAsia="Arial" w:hAnsi="Arial" w:cs="Arial"/>
                <w:sz w:val="16"/>
                <w:szCs w:val="16"/>
              </w:rPr>
            </w:pPr>
            <w:r>
              <w:rPr>
                <w:rFonts w:ascii="Arial" w:eastAsia="Arial" w:hAnsi="Arial" w:cs="Arial"/>
                <w:b/>
                <w:bCs/>
                <w:sz w:val="16"/>
                <w:szCs w:val="16"/>
              </w:rPr>
              <w:t>1.1%</w:t>
            </w:r>
          </w:p>
        </w:tc>
        <w:tc>
          <w:tcPr>
            <w:tcW w:w="743"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716"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1"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36"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865"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74"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5" w:type="dxa"/>
            <w:vMerge/>
            <w:shd w:val="clear" w:color="auto" w:fill="auto"/>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5"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806" w:type="dxa"/>
            <w:vMerge/>
            <w:shd w:val="clear" w:color="auto" w:fill="auto"/>
            <w:vAlign w:val="center"/>
          </w:tcPr>
          <w:p w:rsidR="003424B6" w:rsidRPr="003424B6" w:rsidRDefault="003424B6" w:rsidP="003424B6">
            <w:pPr>
              <w:rPr>
                <w:rFonts w:ascii="Arial" w:eastAsia="Arial" w:hAnsi="Arial" w:cs="Arial"/>
                <w:sz w:val="16"/>
                <w:szCs w:val="16"/>
              </w:rPr>
            </w:pPr>
          </w:p>
        </w:tc>
      </w:tr>
      <w:tr w:rsidR="003424B6" w:rsidRPr="001131D7" w:rsidTr="00C047A1">
        <w:tc>
          <w:tcPr>
            <w:tcW w:w="8744" w:type="dxa"/>
            <w:gridSpan w:val="12"/>
            <w:shd w:val="clear" w:color="auto" w:fill="auto"/>
          </w:tcPr>
          <w:p w:rsidR="003424B6" w:rsidRPr="00AD3466" w:rsidRDefault="003424B6" w:rsidP="003424B6">
            <w:pPr>
              <w:jc w:val="center"/>
              <w:rPr>
                <w:rFonts w:ascii="Arial" w:hAnsi="Arial" w:cs="Arial"/>
                <w:sz w:val="18"/>
                <w:szCs w:val="18"/>
              </w:rPr>
            </w:pPr>
            <w:r w:rsidRPr="00AD3466">
              <w:rPr>
                <w:rFonts w:ascii="Arial" w:hAnsi="Arial" w:cs="Arial"/>
                <w:b/>
                <w:sz w:val="18"/>
                <w:szCs w:val="18"/>
              </w:rPr>
              <w:t>GRADO DE CUMPLIMENTO</w:t>
            </w:r>
            <w:r w:rsidR="00AD3466">
              <w:rPr>
                <w:rFonts w:ascii="Arial" w:hAnsi="Arial" w:cs="Arial"/>
                <w:b/>
                <w:sz w:val="18"/>
                <w:szCs w:val="18"/>
              </w:rPr>
              <w:t>:</w:t>
            </w:r>
            <w:r w:rsidRPr="00AD3466">
              <w:rPr>
                <w:rFonts w:ascii="Arial" w:hAnsi="Arial" w:cs="Arial"/>
                <w:b/>
                <w:sz w:val="18"/>
                <w:szCs w:val="18"/>
              </w:rPr>
              <w:t xml:space="preserve">  </w:t>
            </w:r>
            <w:r w:rsidR="00AD3466" w:rsidRPr="00AD3466">
              <w:rPr>
                <w:rFonts w:ascii="Arial" w:hAnsi="Arial" w:cs="Arial"/>
                <w:sz w:val="18"/>
                <w:szCs w:val="18"/>
              </w:rPr>
              <w:t>Se cumple en alto grado</w:t>
            </w:r>
          </w:p>
        </w:tc>
      </w:tr>
    </w:tbl>
    <w:p w:rsidR="003D2D5B" w:rsidRPr="001131D7" w:rsidRDefault="003D2D5B" w:rsidP="003D2D5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3D2D5B" w:rsidRPr="001131D7" w:rsidRDefault="003D2D5B" w:rsidP="003D2D5B">
      <w:pPr>
        <w:rPr>
          <w:rFonts w:ascii="Arial" w:hAnsi="Arial" w:cs="Arial"/>
          <w:sz w:val="8"/>
          <w:szCs w:val="8"/>
          <w:lang w:val="es-CO"/>
        </w:rPr>
      </w:pPr>
    </w:p>
    <w:p w:rsidR="003D2D5B" w:rsidRPr="001131D7" w:rsidRDefault="003D2D5B" w:rsidP="00C41C4D">
      <w:pPr>
        <w:pStyle w:val="Prrafodelista"/>
        <w:ind w:left="0"/>
        <w:jc w:val="both"/>
        <w:rPr>
          <w:rFonts w:ascii="Arial" w:hAnsi="Arial" w:cs="Arial"/>
          <w:b/>
          <w:bCs/>
          <w:lang w:eastAsia="es-CO"/>
        </w:rPr>
      </w:pPr>
    </w:p>
    <w:p w:rsidR="003D2D5B" w:rsidRPr="001131D7" w:rsidRDefault="003D2D5B" w:rsidP="00C41C4D">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C047A1">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La Universidad de Cundinamarca cuenta con una Misión, claramente  definida, la cual corresponde con su naturaleza pública.</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El conocimiento sobre el PEU por parte de los estudiantes es bajo.</w:t>
            </w:r>
          </w:p>
        </w:tc>
      </w:tr>
      <w:tr w:rsidR="003D2D5B" w:rsidRPr="001131D7" w:rsidTr="00C047A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C047A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022E38" w:rsidRDefault="00EC5592" w:rsidP="00EC5592">
            <w:pPr>
              <w:pStyle w:val="Prrafodelista"/>
              <w:numPr>
                <w:ilvl w:val="0"/>
                <w:numId w:val="29"/>
              </w:numPr>
              <w:jc w:val="both"/>
              <w:rPr>
                <w:rFonts w:ascii="Arial" w:eastAsia="MS Gothic" w:hAnsi="Arial" w:cs="Arial"/>
                <w:bCs/>
                <w:sz w:val="14"/>
                <w:szCs w:val="14"/>
              </w:rPr>
            </w:pPr>
            <w:r w:rsidRPr="00022E38">
              <w:rPr>
                <w:rFonts w:ascii="Arial" w:eastAsia="MS Gothic" w:hAnsi="Arial" w:cs="Arial"/>
                <w:bCs/>
                <w:sz w:val="14"/>
                <w:szCs w:val="14"/>
              </w:rPr>
              <w:t xml:space="preserve">Fomentar el desarrollo académico de los docentes, mediante el apoyo económico </w:t>
            </w:r>
            <w:r w:rsidR="00022E38" w:rsidRPr="00022E38">
              <w:rPr>
                <w:rFonts w:ascii="Arial" w:eastAsia="MS Gothic" w:hAnsi="Arial" w:cs="Arial"/>
                <w:bCs/>
                <w:sz w:val="14"/>
                <w:szCs w:val="14"/>
              </w:rPr>
              <w:t>por parte de la UDEC</w:t>
            </w:r>
            <w:r w:rsidR="00C047A1">
              <w:rPr>
                <w:rFonts w:ascii="Arial" w:eastAsia="MS Gothic" w:hAnsi="Arial" w:cs="Arial"/>
                <w:bCs/>
                <w:sz w:val="14"/>
                <w:szCs w:val="14"/>
              </w:rPr>
              <w:t xml:space="preserve"> para realizar estudios de </w:t>
            </w:r>
            <w:r w:rsidR="0090489E">
              <w:rPr>
                <w:rFonts w:ascii="Arial" w:eastAsia="MS Gothic" w:hAnsi="Arial" w:cs="Arial"/>
                <w:bCs/>
                <w:sz w:val="14"/>
                <w:szCs w:val="14"/>
              </w:rPr>
              <w:t>maestría</w:t>
            </w:r>
            <w:r w:rsidR="00C047A1">
              <w:rPr>
                <w:rFonts w:ascii="Arial" w:eastAsia="MS Gothic" w:hAnsi="Arial" w:cs="Arial"/>
                <w:bCs/>
                <w:sz w:val="14"/>
                <w:szCs w:val="14"/>
              </w:rPr>
              <w:t>.</w:t>
            </w:r>
          </w:p>
          <w:p w:rsidR="003D2D5B" w:rsidRPr="00022E38" w:rsidRDefault="003D2D5B" w:rsidP="001C5F1E">
            <w:pPr>
              <w:jc w:val="center"/>
              <w:rPr>
                <w:rFonts w:ascii="Arial" w:eastAsia="MS Gothic" w:hAnsi="Arial" w:cs="Arial"/>
                <w:bCs/>
                <w:sz w:val="14"/>
                <w:szCs w:val="14"/>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r w:rsidRPr="001131D7">
        <w:rPr>
          <w:rFonts w:ascii="Arial" w:hAnsi="Arial" w:cs="Arial"/>
          <w:i/>
          <w:sz w:val="8"/>
          <w:szCs w:val="8"/>
        </w:rPr>
        <w:t xml:space="preserve">(realice una síntesis del factor) </w:t>
      </w:r>
    </w:p>
    <w:p w:rsidR="003424B6" w:rsidRPr="001131D7" w:rsidRDefault="003424B6"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4</w:t>
      </w:r>
      <w:r w:rsidRPr="001131D7">
        <w:rPr>
          <w:rFonts w:ascii="Arial" w:hAnsi="Arial" w:cs="Arial"/>
        </w:rPr>
        <w:t>.</w:t>
      </w:r>
      <w:r w:rsidR="008D4B48">
        <w:rPr>
          <w:rFonts w:ascii="Arial" w:hAnsi="Arial" w:cs="Arial"/>
        </w:rPr>
        <w:t xml:space="preserve"> </w:t>
      </w:r>
      <w:r w:rsidR="0020063B">
        <w:rPr>
          <w:rFonts w:ascii="Arial" w:hAnsi="Arial" w:cs="Arial"/>
          <w:b/>
        </w:rPr>
        <w:t>FACTOR PROCESOS ACADÉMICOS</w:t>
      </w:r>
    </w:p>
    <w:p w:rsidR="00656D4A" w:rsidRPr="001131D7" w:rsidRDefault="00656D4A" w:rsidP="00807247">
      <w:pPr>
        <w:jc w:val="both"/>
        <w:rPr>
          <w:rFonts w:ascii="Arial" w:hAnsi="Arial" w:cs="Arial"/>
          <w:b/>
          <w:bCs/>
          <w:lang w:eastAsia="es-CO"/>
        </w:rPr>
      </w:pPr>
    </w:p>
    <w:tbl>
      <w:tblPr>
        <w:tblStyle w:val="Tablaconcuadrcula"/>
        <w:tblW w:w="8744" w:type="dxa"/>
        <w:tblLayout w:type="fixed"/>
        <w:tblLook w:val="04A0" w:firstRow="1" w:lastRow="0" w:firstColumn="1" w:lastColumn="0" w:noHBand="0" w:noVBand="1"/>
      </w:tblPr>
      <w:tblGrid>
        <w:gridCol w:w="754"/>
        <w:gridCol w:w="1226"/>
        <w:gridCol w:w="567"/>
        <w:gridCol w:w="629"/>
        <w:gridCol w:w="716"/>
        <w:gridCol w:w="621"/>
        <w:gridCol w:w="636"/>
        <w:gridCol w:w="865"/>
        <w:gridCol w:w="674"/>
        <w:gridCol w:w="625"/>
        <w:gridCol w:w="620"/>
        <w:gridCol w:w="811"/>
      </w:tblGrid>
      <w:tr w:rsidR="00656D4A" w:rsidRPr="001131D7" w:rsidTr="0090489E">
        <w:tc>
          <w:tcPr>
            <w:tcW w:w="754" w:type="dxa"/>
            <w:vMerge w:val="restart"/>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Ponderación institucional del Factor</w:t>
            </w:r>
          </w:p>
        </w:tc>
        <w:tc>
          <w:tcPr>
            <w:tcW w:w="1226" w:type="dxa"/>
            <w:vMerge w:val="restart"/>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Características</w:t>
            </w:r>
          </w:p>
        </w:tc>
        <w:tc>
          <w:tcPr>
            <w:tcW w:w="5333" w:type="dxa"/>
            <w:gridSpan w:val="8"/>
            <w:shd w:val="clear" w:color="auto" w:fill="E7E6E6" w:themeFill="background2"/>
            <w:vAlign w:val="center"/>
          </w:tcPr>
          <w:p w:rsidR="00656D4A" w:rsidRPr="001131D7" w:rsidRDefault="00656D4A"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0" w:type="dxa"/>
            <w:vMerge w:val="restart"/>
            <w:shd w:val="clear" w:color="auto" w:fill="E7E6E6" w:themeFill="background2"/>
            <w:vAlign w:val="center"/>
          </w:tcPr>
          <w:p w:rsidR="00656D4A" w:rsidRPr="001131D7" w:rsidRDefault="003424B6" w:rsidP="001C5F1E">
            <w:pPr>
              <w:jc w:val="center"/>
              <w:rPr>
                <w:rFonts w:ascii="Arial" w:hAnsi="Arial" w:cs="Arial"/>
                <w:bCs/>
                <w:sz w:val="8"/>
                <w:szCs w:val="8"/>
              </w:rPr>
            </w:pPr>
            <w:r>
              <w:rPr>
                <w:rFonts w:ascii="Arial" w:hAnsi="Arial" w:cs="Arial"/>
                <w:bCs/>
                <w:sz w:val="8"/>
                <w:szCs w:val="8"/>
              </w:rPr>
              <w:t>Promedio</w:t>
            </w:r>
          </w:p>
        </w:tc>
        <w:tc>
          <w:tcPr>
            <w:tcW w:w="811" w:type="dxa"/>
            <w:vMerge w:val="restart"/>
            <w:shd w:val="clear" w:color="auto" w:fill="E7E6E6" w:themeFill="background2"/>
            <w:vAlign w:val="center"/>
          </w:tcPr>
          <w:p w:rsidR="00656D4A" w:rsidRPr="001131D7" w:rsidRDefault="00656D4A" w:rsidP="00656D4A">
            <w:pPr>
              <w:jc w:val="center"/>
              <w:rPr>
                <w:rFonts w:ascii="Arial" w:hAnsi="Arial" w:cs="Arial"/>
                <w:sz w:val="8"/>
                <w:szCs w:val="8"/>
              </w:rPr>
            </w:pPr>
            <w:r w:rsidRPr="001131D7">
              <w:rPr>
                <w:rFonts w:ascii="Arial" w:hAnsi="Arial" w:cs="Arial"/>
                <w:sz w:val="8"/>
                <w:szCs w:val="8"/>
              </w:rPr>
              <w:t>%</w:t>
            </w:r>
          </w:p>
          <w:p w:rsidR="00656D4A" w:rsidRPr="001131D7" w:rsidRDefault="00656D4A" w:rsidP="00656D4A">
            <w:pPr>
              <w:jc w:val="center"/>
              <w:rPr>
                <w:rFonts w:ascii="Arial" w:hAnsi="Arial" w:cs="Arial"/>
                <w:sz w:val="8"/>
                <w:szCs w:val="8"/>
              </w:rPr>
            </w:pPr>
            <w:r w:rsidRPr="001131D7">
              <w:rPr>
                <w:rFonts w:ascii="Arial" w:hAnsi="Arial" w:cs="Arial"/>
                <w:sz w:val="8"/>
                <w:szCs w:val="8"/>
              </w:rPr>
              <w:t>Porcentaje de cumplimiento,</w:t>
            </w:r>
          </w:p>
          <w:p w:rsidR="00656D4A" w:rsidRPr="001131D7" w:rsidRDefault="00656D4A" w:rsidP="00656D4A">
            <w:pPr>
              <w:jc w:val="center"/>
              <w:rPr>
                <w:rFonts w:ascii="Arial" w:hAnsi="Arial" w:cs="Arial"/>
                <w:sz w:val="8"/>
                <w:szCs w:val="8"/>
              </w:rPr>
            </w:pPr>
            <w:r w:rsidRPr="001131D7">
              <w:rPr>
                <w:rFonts w:ascii="Arial" w:hAnsi="Arial" w:cs="Arial"/>
                <w:sz w:val="8"/>
                <w:szCs w:val="8"/>
              </w:rPr>
              <w:t xml:space="preserve">según escala valorativa </w:t>
            </w:r>
          </w:p>
          <w:p w:rsidR="00656D4A" w:rsidRPr="001131D7" w:rsidRDefault="00656D4A" w:rsidP="001C5F1E">
            <w:pPr>
              <w:jc w:val="center"/>
              <w:rPr>
                <w:rFonts w:ascii="Arial" w:hAnsi="Arial" w:cs="Arial"/>
                <w:sz w:val="8"/>
                <w:szCs w:val="8"/>
              </w:rPr>
            </w:pPr>
          </w:p>
        </w:tc>
      </w:tr>
      <w:tr w:rsidR="00656D4A" w:rsidRPr="001131D7" w:rsidTr="0090489E">
        <w:tc>
          <w:tcPr>
            <w:tcW w:w="754"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1226"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567" w:type="dxa"/>
            <w:shd w:val="clear" w:color="auto" w:fill="E7E6E6" w:themeFill="background2"/>
            <w:vAlign w:val="center"/>
          </w:tcPr>
          <w:p w:rsidR="00656D4A" w:rsidRPr="001131D7" w:rsidRDefault="00656D4A" w:rsidP="00656D4A">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656D4A" w:rsidRPr="001131D7" w:rsidRDefault="00656D4A" w:rsidP="001C5F1E">
            <w:pPr>
              <w:jc w:val="center"/>
              <w:rPr>
                <w:rFonts w:ascii="Arial" w:hAnsi="Arial" w:cs="Arial"/>
                <w:sz w:val="8"/>
                <w:szCs w:val="8"/>
              </w:rPr>
            </w:pPr>
          </w:p>
        </w:tc>
        <w:tc>
          <w:tcPr>
            <w:tcW w:w="629"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w:t>
            </w:r>
          </w:p>
          <w:p w:rsidR="00656D4A" w:rsidRPr="001131D7" w:rsidRDefault="00656D4A"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w:t>
            </w:r>
          </w:p>
          <w:p w:rsidR="00656D4A" w:rsidRPr="001131D7" w:rsidRDefault="00656D4A"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bCs/>
                <w:sz w:val="8"/>
                <w:szCs w:val="8"/>
              </w:rPr>
            </w:pPr>
            <w:r w:rsidRPr="001131D7">
              <w:rPr>
                <w:rFonts w:ascii="Arial" w:hAnsi="Arial" w:cs="Arial"/>
                <w:bCs/>
                <w:sz w:val="8"/>
                <w:szCs w:val="8"/>
              </w:rPr>
              <w:t xml:space="preserve">*Empleadores </w:t>
            </w:r>
          </w:p>
          <w:p w:rsidR="00656D4A" w:rsidRPr="001131D7" w:rsidRDefault="00656D4A" w:rsidP="001C5F1E">
            <w:pPr>
              <w:jc w:val="center"/>
              <w:rPr>
                <w:rFonts w:ascii="Arial" w:hAnsi="Arial" w:cs="Arial"/>
                <w:bCs/>
                <w:sz w:val="8"/>
                <w:szCs w:val="8"/>
              </w:rPr>
            </w:pPr>
            <w:r w:rsidRPr="001131D7">
              <w:rPr>
                <w:rFonts w:ascii="Arial" w:hAnsi="Arial" w:cs="Arial"/>
                <w:bCs/>
                <w:sz w:val="8"/>
                <w:szCs w:val="8"/>
              </w:rPr>
              <w:t xml:space="preserve">o Sector productivo </w:t>
            </w:r>
          </w:p>
          <w:p w:rsidR="00656D4A" w:rsidRPr="001131D7" w:rsidRDefault="00656D4A" w:rsidP="001C5F1E">
            <w:pPr>
              <w:jc w:val="center"/>
              <w:rPr>
                <w:rFonts w:ascii="Arial" w:hAnsi="Arial" w:cs="Arial"/>
                <w:sz w:val="8"/>
                <w:szCs w:val="8"/>
              </w:rPr>
            </w:pPr>
          </w:p>
        </w:tc>
        <w:tc>
          <w:tcPr>
            <w:tcW w:w="620"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811"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r>
      <w:tr w:rsidR="00484FFE" w:rsidRPr="00484FFE" w:rsidTr="00C047A1">
        <w:tc>
          <w:tcPr>
            <w:tcW w:w="754" w:type="dxa"/>
            <w:vMerge w:val="restart"/>
            <w:shd w:val="clear" w:color="auto" w:fill="auto"/>
            <w:vAlign w:val="center"/>
          </w:tcPr>
          <w:p w:rsidR="00484FFE" w:rsidRPr="001131D7" w:rsidRDefault="00E05DD8" w:rsidP="00484FFE">
            <w:pPr>
              <w:jc w:val="center"/>
              <w:rPr>
                <w:rFonts w:ascii="Arial" w:hAnsi="Arial" w:cs="Arial"/>
                <w:b/>
                <w:sz w:val="8"/>
                <w:szCs w:val="8"/>
              </w:rPr>
            </w:pPr>
            <w:r>
              <w:rPr>
                <w:rFonts w:ascii="Arial" w:hAnsi="Arial" w:cs="Arial"/>
                <w:b/>
                <w:sz w:val="14"/>
                <w:szCs w:val="14"/>
              </w:rPr>
              <w:t>15%</w:t>
            </w: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16</w:t>
            </w:r>
            <w:r w:rsidRPr="001131D7">
              <w:rPr>
                <w:rFonts w:ascii="Arial" w:hAnsi="Arial" w:cs="Arial"/>
                <w:sz w:val="8"/>
                <w:szCs w:val="8"/>
              </w:rPr>
              <w:t>.</w:t>
            </w:r>
            <w:r w:rsidR="00062F0B">
              <w:rPr>
                <w:rFonts w:ascii="Arial" w:hAnsi="Arial" w:cs="Arial"/>
                <w:sz w:val="8"/>
                <w:szCs w:val="8"/>
              </w:rPr>
              <w:t xml:space="preserve"> Participación de actividades de formación integral</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1%</w:t>
            </w:r>
          </w:p>
        </w:tc>
        <w:tc>
          <w:tcPr>
            <w:tcW w:w="629" w:type="dxa"/>
            <w:vMerge w:val="restart"/>
            <w:shd w:val="clear" w:color="auto" w:fill="auto"/>
            <w:vAlign w:val="center"/>
          </w:tcPr>
          <w:p w:rsidR="00484FFE" w:rsidRPr="00484FFE" w:rsidRDefault="001A3CC8" w:rsidP="00484FFE">
            <w:pPr>
              <w:jc w:val="center"/>
              <w:rPr>
                <w:rFonts w:ascii="Arial" w:eastAsia="Arial" w:hAnsi="Arial" w:cs="Arial"/>
                <w:sz w:val="16"/>
                <w:szCs w:val="16"/>
              </w:rPr>
            </w:pPr>
            <w:r>
              <w:rPr>
                <w:rFonts w:ascii="Arial" w:eastAsia="Arial" w:hAnsi="Arial" w:cs="Arial"/>
                <w:sz w:val="14"/>
                <w:szCs w:val="14"/>
              </w:rPr>
              <w:t>1%</w:t>
            </w:r>
          </w:p>
        </w:tc>
        <w:tc>
          <w:tcPr>
            <w:tcW w:w="716" w:type="dxa"/>
            <w:vMerge w:val="restart"/>
            <w:shd w:val="clear" w:color="auto" w:fill="auto"/>
            <w:vAlign w:val="center"/>
          </w:tcPr>
          <w:p w:rsidR="00484FFE" w:rsidRPr="00484FFE" w:rsidRDefault="00D44DE5" w:rsidP="00D44DE5">
            <w:pPr>
              <w:jc w:val="center"/>
              <w:rPr>
                <w:rFonts w:ascii="Arial" w:eastAsia="Arial" w:hAnsi="Arial" w:cs="Arial"/>
                <w:sz w:val="16"/>
                <w:szCs w:val="16"/>
              </w:rPr>
            </w:pPr>
            <w:r w:rsidRPr="00D44DE5">
              <w:rPr>
                <w:rFonts w:ascii="Arial" w:eastAsia="Arial" w:hAnsi="Arial" w:cs="Arial"/>
                <w:sz w:val="14"/>
                <w:szCs w:val="16"/>
              </w:rPr>
              <w:t>89%</w:t>
            </w:r>
          </w:p>
        </w:tc>
        <w:tc>
          <w:tcPr>
            <w:tcW w:w="621"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62%</w:t>
            </w:r>
          </w:p>
        </w:tc>
        <w:tc>
          <w:tcPr>
            <w:tcW w:w="636"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51%</w:t>
            </w:r>
          </w:p>
        </w:tc>
        <w:tc>
          <w:tcPr>
            <w:tcW w:w="865"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55%</w:t>
            </w:r>
          </w:p>
        </w:tc>
        <w:tc>
          <w:tcPr>
            <w:tcW w:w="674"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94%</w:t>
            </w:r>
          </w:p>
        </w:tc>
        <w:tc>
          <w:tcPr>
            <w:tcW w:w="625"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98%</w:t>
            </w:r>
          </w:p>
        </w:tc>
        <w:tc>
          <w:tcPr>
            <w:tcW w:w="620" w:type="dxa"/>
            <w:vMerge w:val="restart"/>
            <w:shd w:val="clear" w:color="auto" w:fill="auto"/>
            <w:vAlign w:val="center"/>
          </w:tcPr>
          <w:p w:rsidR="00484FFE" w:rsidRPr="00C024B0" w:rsidRDefault="00C024B0" w:rsidP="00C024B0">
            <w:pPr>
              <w:jc w:val="center"/>
              <w:rPr>
                <w:rFonts w:ascii="Arial" w:eastAsia="Arial" w:hAnsi="Arial" w:cs="Arial"/>
                <w:b/>
                <w:sz w:val="16"/>
                <w:szCs w:val="16"/>
              </w:rPr>
            </w:pPr>
            <w:r>
              <w:rPr>
                <w:rFonts w:ascii="Arial" w:eastAsia="Arial" w:hAnsi="Arial" w:cs="Arial"/>
                <w:b/>
                <w:sz w:val="14"/>
                <w:szCs w:val="14"/>
              </w:rPr>
              <w:t>74.9%</w:t>
            </w:r>
          </w:p>
        </w:tc>
        <w:tc>
          <w:tcPr>
            <w:tcW w:w="811" w:type="dxa"/>
            <w:vMerge w:val="restart"/>
            <w:shd w:val="clear" w:color="auto" w:fill="auto"/>
            <w:vAlign w:val="center"/>
          </w:tcPr>
          <w:p w:rsidR="00484FFE" w:rsidRPr="00C047A1" w:rsidRDefault="001C0A6C" w:rsidP="00484FFE">
            <w:pPr>
              <w:jc w:val="center"/>
              <w:rPr>
                <w:rFonts w:ascii="Arial" w:eastAsia="Arial" w:hAnsi="Arial" w:cs="Arial"/>
                <w:b/>
                <w:sz w:val="16"/>
                <w:szCs w:val="16"/>
              </w:rPr>
            </w:pPr>
            <w:r>
              <w:rPr>
                <w:rFonts w:ascii="Arial" w:eastAsia="Arial" w:hAnsi="Arial" w:cs="Arial"/>
                <w:b/>
                <w:sz w:val="14"/>
                <w:szCs w:val="14"/>
              </w:rPr>
              <w:t>11.2%</w:t>
            </w: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7</w:t>
            </w:r>
            <w:r w:rsidRPr="001131D7">
              <w:rPr>
                <w:rFonts w:ascii="Arial" w:hAnsi="Arial" w:cs="Arial"/>
                <w:sz w:val="8"/>
                <w:szCs w:val="8"/>
              </w:rPr>
              <w:t>.</w:t>
            </w:r>
            <w:r w:rsidR="00062F0B">
              <w:rPr>
                <w:rFonts w:ascii="Arial" w:hAnsi="Arial" w:cs="Arial"/>
                <w:sz w:val="8"/>
                <w:szCs w:val="8"/>
              </w:rPr>
              <w:t xml:space="preserve"> Reglamentos estudiantil y académico</w:t>
            </w:r>
          </w:p>
        </w:tc>
        <w:tc>
          <w:tcPr>
            <w:tcW w:w="567" w:type="dxa"/>
            <w:shd w:val="clear" w:color="auto" w:fill="auto"/>
            <w:vAlign w:val="center"/>
          </w:tcPr>
          <w:p w:rsidR="00484FFE" w:rsidRPr="00484FFE" w:rsidRDefault="004B6D65" w:rsidP="00484FFE">
            <w:pPr>
              <w:jc w:val="center"/>
              <w:rPr>
                <w:rFonts w:ascii="Arial" w:eastAsia="Arial" w:hAnsi="Arial" w:cs="Arial"/>
                <w:sz w:val="16"/>
                <w:szCs w:val="16"/>
              </w:rPr>
            </w:pPr>
            <w:r>
              <w:rPr>
                <w:rFonts w:ascii="Arial" w:eastAsia="Arial" w:hAnsi="Arial" w:cs="Arial"/>
                <w:b/>
                <w:bCs/>
                <w:sz w:val="16"/>
                <w:szCs w:val="16"/>
              </w:rPr>
              <w:t>1%</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8</w:t>
            </w:r>
            <w:r w:rsidRPr="001131D7">
              <w:rPr>
                <w:rFonts w:ascii="Arial" w:hAnsi="Arial" w:cs="Arial"/>
                <w:sz w:val="8"/>
                <w:szCs w:val="8"/>
              </w:rPr>
              <w:t>.</w:t>
            </w:r>
            <w:r w:rsidR="00062F0B">
              <w:rPr>
                <w:rFonts w:ascii="Arial" w:hAnsi="Arial" w:cs="Arial"/>
                <w:sz w:val="8"/>
                <w:szCs w:val="8"/>
              </w:rPr>
              <w:t xml:space="preserve"> Selección, vinculación y permanencia de profesores</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1%</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9</w:t>
            </w:r>
            <w:r w:rsidRPr="001131D7">
              <w:rPr>
                <w:rFonts w:ascii="Arial" w:hAnsi="Arial" w:cs="Arial"/>
                <w:sz w:val="8"/>
                <w:szCs w:val="8"/>
              </w:rPr>
              <w:t xml:space="preserve">. </w:t>
            </w:r>
            <w:r w:rsidR="00062F0B">
              <w:rPr>
                <w:rFonts w:ascii="Arial" w:hAnsi="Arial" w:cs="Arial"/>
                <w:sz w:val="8"/>
                <w:szCs w:val="8"/>
              </w:rPr>
              <w:t>Estatuto profesional</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1%</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20</w:t>
            </w:r>
            <w:r w:rsidRPr="001131D7">
              <w:rPr>
                <w:rFonts w:ascii="Arial" w:hAnsi="Arial" w:cs="Arial"/>
                <w:sz w:val="8"/>
                <w:szCs w:val="8"/>
              </w:rPr>
              <w:t>.</w:t>
            </w:r>
            <w:r w:rsidR="00062F0B">
              <w:rPr>
                <w:rFonts w:ascii="Arial" w:hAnsi="Arial" w:cs="Arial"/>
                <w:sz w:val="8"/>
                <w:szCs w:val="8"/>
              </w:rPr>
              <w:t xml:space="preserve"> Numero, dedicación, nivel de formación y experiencia de profesores</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1%</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21</w:t>
            </w:r>
            <w:r w:rsidRPr="001131D7">
              <w:rPr>
                <w:rFonts w:ascii="Arial" w:hAnsi="Arial" w:cs="Arial"/>
                <w:sz w:val="8"/>
                <w:szCs w:val="8"/>
              </w:rPr>
              <w:t>.</w:t>
            </w:r>
            <w:r w:rsidR="00062F0B">
              <w:rPr>
                <w:rFonts w:ascii="Arial" w:hAnsi="Arial" w:cs="Arial"/>
                <w:sz w:val="8"/>
                <w:szCs w:val="8"/>
              </w:rPr>
              <w:t xml:space="preserve"> Desarrollo profesional</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1%</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2</w:t>
            </w:r>
            <w:r>
              <w:rPr>
                <w:rFonts w:ascii="Arial" w:hAnsi="Arial" w:cs="Arial"/>
                <w:sz w:val="8"/>
                <w:szCs w:val="8"/>
              </w:rPr>
              <w:t>2</w:t>
            </w:r>
            <w:r w:rsidRPr="001131D7">
              <w:rPr>
                <w:rFonts w:ascii="Arial" w:hAnsi="Arial" w:cs="Arial"/>
                <w:sz w:val="8"/>
                <w:szCs w:val="8"/>
              </w:rPr>
              <w:t>.</w:t>
            </w:r>
            <w:r w:rsidR="00062F0B">
              <w:rPr>
                <w:rFonts w:ascii="Arial" w:hAnsi="Arial" w:cs="Arial"/>
                <w:sz w:val="8"/>
                <w:szCs w:val="8"/>
              </w:rPr>
              <w:t xml:space="preserve"> Estimulos a la docencia, investigación, creación artistica y cultural, extensión o proyección social y a la cooperación internacional</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1%</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23</w:t>
            </w:r>
            <w:r w:rsidRPr="001131D7">
              <w:rPr>
                <w:rFonts w:ascii="Arial" w:hAnsi="Arial" w:cs="Arial"/>
                <w:sz w:val="8"/>
                <w:szCs w:val="8"/>
              </w:rPr>
              <w:t>.</w:t>
            </w:r>
            <w:r w:rsidR="00062F0B">
              <w:rPr>
                <w:rFonts w:ascii="Arial" w:hAnsi="Arial" w:cs="Arial"/>
                <w:sz w:val="8"/>
                <w:szCs w:val="8"/>
              </w:rPr>
              <w:t xml:space="preserve"> Producción, pertinencia, utilización e impacto material docente</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1%</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24</w:t>
            </w:r>
            <w:r w:rsidRPr="001131D7">
              <w:rPr>
                <w:rFonts w:ascii="Arial" w:hAnsi="Arial" w:cs="Arial"/>
                <w:sz w:val="8"/>
                <w:szCs w:val="8"/>
              </w:rPr>
              <w:t>.</w:t>
            </w:r>
            <w:r w:rsidR="00062F0B">
              <w:rPr>
                <w:rFonts w:ascii="Arial" w:hAnsi="Arial" w:cs="Arial"/>
                <w:sz w:val="8"/>
                <w:szCs w:val="8"/>
              </w:rPr>
              <w:t xml:space="preserve"> Remuneración por meritos</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1%</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25</w:t>
            </w:r>
            <w:r w:rsidRPr="001131D7">
              <w:rPr>
                <w:rFonts w:ascii="Arial" w:hAnsi="Arial" w:cs="Arial"/>
                <w:sz w:val="8"/>
                <w:szCs w:val="8"/>
              </w:rPr>
              <w:t>.</w:t>
            </w:r>
            <w:r w:rsidR="00062F0B">
              <w:rPr>
                <w:rFonts w:ascii="Arial" w:hAnsi="Arial" w:cs="Arial"/>
                <w:sz w:val="8"/>
                <w:szCs w:val="8"/>
              </w:rPr>
              <w:t xml:space="preserve"> Evaluación de profesores</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1%</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2</w:t>
            </w:r>
            <w:r>
              <w:rPr>
                <w:rFonts w:ascii="Arial" w:hAnsi="Arial" w:cs="Arial"/>
                <w:sz w:val="8"/>
                <w:szCs w:val="8"/>
              </w:rPr>
              <w:t>6</w:t>
            </w:r>
            <w:r w:rsidRPr="001131D7">
              <w:rPr>
                <w:rFonts w:ascii="Arial" w:hAnsi="Arial" w:cs="Arial"/>
                <w:sz w:val="8"/>
                <w:szCs w:val="8"/>
              </w:rPr>
              <w:t xml:space="preserve">. </w:t>
            </w:r>
            <w:r w:rsidR="00062F0B">
              <w:rPr>
                <w:rFonts w:ascii="Arial" w:hAnsi="Arial" w:cs="Arial"/>
                <w:sz w:val="8"/>
                <w:szCs w:val="8"/>
              </w:rPr>
              <w:t>Misión, visión y proyecto institucional</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1%</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1131D7" w:rsidTr="00C047A1">
        <w:tc>
          <w:tcPr>
            <w:tcW w:w="8744" w:type="dxa"/>
            <w:gridSpan w:val="12"/>
            <w:shd w:val="clear" w:color="auto" w:fill="auto"/>
          </w:tcPr>
          <w:p w:rsidR="00484FFE" w:rsidRPr="00AD3466" w:rsidRDefault="00484FFE" w:rsidP="00484FFE">
            <w:pPr>
              <w:jc w:val="center"/>
              <w:rPr>
                <w:rFonts w:ascii="Arial" w:hAnsi="Arial" w:cs="Arial"/>
                <w:sz w:val="18"/>
                <w:szCs w:val="18"/>
              </w:rPr>
            </w:pPr>
            <w:r w:rsidRPr="00AD3466">
              <w:rPr>
                <w:rFonts w:ascii="Arial" w:hAnsi="Arial" w:cs="Arial"/>
                <w:b/>
                <w:sz w:val="18"/>
                <w:szCs w:val="18"/>
              </w:rPr>
              <w:t xml:space="preserve">GRADO DE </w:t>
            </w:r>
            <w:r w:rsidR="0090489E" w:rsidRPr="00AD3466">
              <w:rPr>
                <w:rFonts w:ascii="Arial" w:hAnsi="Arial" w:cs="Arial"/>
                <w:b/>
                <w:sz w:val="18"/>
                <w:szCs w:val="18"/>
              </w:rPr>
              <w:t>CUMPLIMENTO</w:t>
            </w:r>
            <w:r w:rsidR="00AD3466">
              <w:rPr>
                <w:rFonts w:ascii="Arial" w:hAnsi="Arial" w:cs="Arial"/>
                <w:b/>
                <w:sz w:val="18"/>
                <w:szCs w:val="18"/>
              </w:rPr>
              <w:t>:</w:t>
            </w:r>
            <w:r w:rsidR="0090489E" w:rsidRPr="00AD3466">
              <w:rPr>
                <w:rFonts w:ascii="Arial" w:hAnsi="Arial" w:cs="Arial"/>
                <w:b/>
                <w:sz w:val="18"/>
                <w:szCs w:val="18"/>
              </w:rPr>
              <w:t xml:space="preserve"> </w:t>
            </w:r>
            <w:r w:rsidR="00AD3466" w:rsidRPr="00AD3466">
              <w:rPr>
                <w:rFonts w:ascii="Arial" w:hAnsi="Arial" w:cs="Arial"/>
                <w:b/>
                <w:sz w:val="18"/>
                <w:szCs w:val="18"/>
              </w:rPr>
              <w:t xml:space="preserve"> </w:t>
            </w:r>
            <w:r w:rsidR="00AD3466" w:rsidRPr="00AD3466">
              <w:rPr>
                <w:rFonts w:ascii="Arial" w:hAnsi="Arial" w:cs="Arial"/>
                <w:sz w:val="18"/>
                <w:szCs w:val="18"/>
              </w:rPr>
              <w:t>Se cumple en alto grado</w:t>
            </w:r>
          </w:p>
        </w:tc>
      </w:tr>
    </w:tbl>
    <w:p w:rsidR="00656D4A" w:rsidRPr="001131D7" w:rsidRDefault="00656D4A" w:rsidP="00807247">
      <w:pPr>
        <w:jc w:val="both"/>
        <w:rPr>
          <w:rFonts w:ascii="Arial" w:hAnsi="Arial" w:cs="Arial"/>
          <w:b/>
          <w:bCs/>
          <w:lang w:eastAsia="es-CO"/>
        </w:rPr>
      </w:pPr>
    </w:p>
    <w:p w:rsidR="004340F7" w:rsidRPr="001131D7" w:rsidRDefault="004340F7" w:rsidP="003D2D5B">
      <w:pPr>
        <w:pStyle w:val="Prrafodelista"/>
        <w:ind w:left="0"/>
        <w:jc w:val="both"/>
        <w:rPr>
          <w:rFonts w:ascii="Arial" w:hAnsi="Arial" w:cs="Arial"/>
          <w:b/>
          <w:bCs/>
          <w:sz w:val="22"/>
          <w:szCs w:val="22"/>
          <w:lang w:eastAsia="es-CO"/>
        </w:rPr>
      </w:pPr>
    </w:p>
    <w:p w:rsidR="004340F7" w:rsidRPr="001131D7" w:rsidRDefault="004340F7" w:rsidP="004340F7">
      <w:pPr>
        <w:tabs>
          <w:tab w:val="left" w:pos="1465"/>
        </w:tabs>
        <w:rPr>
          <w:rFonts w:ascii="Arial" w:hAnsi="Arial" w:cs="Arial"/>
          <w:sz w:val="16"/>
          <w:szCs w:val="16"/>
        </w:rPr>
      </w:pPr>
      <w:r w:rsidRPr="001131D7">
        <w:rPr>
          <w:rFonts w:ascii="Arial" w:hAnsi="Arial" w:cs="Arial"/>
          <w:sz w:val="16"/>
          <w:szCs w:val="16"/>
        </w:rPr>
        <w:t>Sistema de E</w:t>
      </w:r>
      <w:r w:rsidR="001D0D1F">
        <w:rPr>
          <w:rFonts w:ascii="Arial" w:hAnsi="Arial" w:cs="Arial"/>
          <w:sz w:val="16"/>
          <w:szCs w:val="16"/>
        </w:rPr>
        <w:t xml:space="preserve">valuación Pruebas Saber </w:t>
      </w:r>
      <w:r w:rsidR="0090489E">
        <w:rPr>
          <w:rFonts w:ascii="Arial" w:hAnsi="Arial" w:cs="Arial"/>
          <w:sz w:val="16"/>
          <w:szCs w:val="16"/>
        </w:rPr>
        <w:t>PRO2011</w:t>
      </w:r>
      <w:r w:rsidRPr="001131D7">
        <w:rPr>
          <w:rFonts w:ascii="Arial" w:hAnsi="Arial" w:cs="Arial"/>
          <w:sz w:val="16"/>
          <w:szCs w:val="16"/>
        </w:rPr>
        <w:t xml:space="preserve"> a 2</w:t>
      </w:r>
      <w:r w:rsidR="001D0D1F">
        <w:rPr>
          <w:rFonts w:ascii="Arial" w:hAnsi="Arial" w:cs="Arial"/>
          <w:sz w:val="16"/>
          <w:szCs w:val="16"/>
        </w:rPr>
        <w:t>014</w:t>
      </w:r>
    </w:p>
    <w:p w:rsidR="004340F7" w:rsidRPr="001131D7" w:rsidRDefault="004340F7" w:rsidP="004340F7">
      <w:pPr>
        <w:rPr>
          <w:rFonts w:ascii="Arial" w:hAnsi="Arial" w:cs="Arial"/>
          <w:b/>
          <w:sz w:val="16"/>
          <w:szCs w:val="16"/>
        </w:rPr>
      </w:pPr>
    </w:p>
    <w:p w:rsidR="004340F7" w:rsidRPr="001131D7" w:rsidRDefault="004340F7" w:rsidP="004340F7">
      <w:pPr>
        <w:rPr>
          <w:rFonts w:ascii="Arial" w:hAnsi="Arial" w:cs="Arial"/>
          <w:b/>
          <w:sz w:val="16"/>
          <w:szCs w:val="16"/>
        </w:rPr>
      </w:pPr>
    </w:p>
    <w:tbl>
      <w:tblPr>
        <w:tblW w:w="82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0"/>
        <w:gridCol w:w="644"/>
        <w:gridCol w:w="644"/>
        <w:gridCol w:w="644"/>
        <w:gridCol w:w="645"/>
        <w:gridCol w:w="645"/>
        <w:gridCol w:w="645"/>
        <w:gridCol w:w="645"/>
        <w:gridCol w:w="645"/>
        <w:gridCol w:w="645"/>
        <w:gridCol w:w="645"/>
      </w:tblGrid>
      <w:tr w:rsidR="009A54D0" w:rsidRPr="001131D7" w:rsidTr="0090489E">
        <w:trPr>
          <w:trHeight w:val="363"/>
          <w:jc w:val="center"/>
        </w:trPr>
        <w:tc>
          <w:tcPr>
            <w:tcW w:w="2547" w:type="dxa"/>
            <w:vMerge w:val="restart"/>
            <w:shd w:val="clear" w:color="auto" w:fill="E7E6E6" w:themeFill="background2"/>
            <w:vAlign w:val="center"/>
          </w:tcPr>
          <w:p w:rsidR="009A54D0" w:rsidRPr="001131D7" w:rsidRDefault="009A54D0" w:rsidP="001C5F1E">
            <w:pPr>
              <w:jc w:val="center"/>
              <w:rPr>
                <w:rFonts w:ascii="Arial" w:hAnsi="Arial" w:cs="Arial"/>
                <w:b/>
                <w:sz w:val="16"/>
                <w:szCs w:val="16"/>
              </w:rPr>
            </w:pPr>
            <w:r>
              <w:rPr>
                <w:rFonts w:ascii="Arial" w:hAnsi="Arial" w:cs="Arial"/>
                <w:b/>
                <w:sz w:val="16"/>
                <w:szCs w:val="16"/>
              </w:rPr>
              <w:t>Componente E</w:t>
            </w:r>
            <w:r w:rsidRPr="001131D7">
              <w:rPr>
                <w:rFonts w:ascii="Arial" w:hAnsi="Arial" w:cs="Arial"/>
                <w:b/>
                <w:sz w:val="16"/>
                <w:szCs w:val="16"/>
              </w:rPr>
              <w:t>valuado</w:t>
            </w:r>
          </w:p>
          <w:p w:rsidR="009A54D0" w:rsidRPr="001131D7" w:rsidRDefault="009A54D0" w:rsidP="001C5F1E">
            <w:pPr>
              <w:jc w:val="center"/>
              <w:rPr>
                <w:rFonts w:ascii="Arial" w:hAnsi="Arial" w:cs="Arial"/>
                <w:sz w:val="16"/>
                <w:szCs w:val="16"/>
              </w:rPr>
            </w:pPr>
          </w:p>
        </w:tc>
        <w:tc>
          <w:tcPr>
            <w:tcW w:w="851" w:type="dxa"/>
            <w:gridSpan w:val="5"/>
            <w:shd w:val="clear" w:color="auto" w:fill="E7E6E6" w:themeFill="background2"/>
            <w:vAlign w:val="center"/>
          </w:tcPr>
          <w:p w:rsidR="009A54D0" w:rsidRPr="001131D7" w:rsidRDefault="009A54D0" w:rsidP="001C5F1E">
            <w:pPr>
              <w:jc w:val="center"/>
              <w:rPr>
                <w:rFonts w:ascii="Arial" w:hAnsi="Arial" w:cs="Arial"/>
                <w:b/>
                <w:sz w:val="16"/>
                <w:szCs w:val="16"/>
              </w:rPr>
            </w:pPr>
            <w:r w:rsidRPr="001131D7">
              <w:rPr>
                <w:rFonts w:ascii="Arial" w:hAnsi="Arial" w:cs="Arial"/>
                <w:b/>
                <w:sz w:val="16"/>
                <w:szCs w:val="16"/>
              </w:rPr>
              <w:t>Resultados del Programa</w:t>
            </w:r>
          </w:p>
          <w:p w:rsidR="009A54D0" w:rsidRPr="001131D7" w:rsidRDefault="009A54D0" w:rsidP="001C5F1E">
            <w:pPr>
              <w:jc w:val="center"/>
              <w:rPr>
                <w:rFonts w:ascii="Arial" w:hAnsi="Arial" w:cs="Arial"/>
                <w:b/>
                <w:sz w:val="16"/>
                <w:szCs w:val="16"/>
              </w:rPr>
            </w:pPr>
          </w:p>
        </w:tc>
        <w:tc>
          <w:tcPr>
            <w:tcW w:w="851" w:type="dxa"/>
            <w:gridSpan w:val="5"/>
            <w:shd w:val="clear" w:color="auto" w:fill="E7E6E6" w:themeFill="background2"/>
            <w:vAlign w:val="center"/>
          </w:tcPr>
          <w:p w:rsidR="009A54D0" w:rsidRPr="001131D7" w:rsidRDefault="009A54D0" w:rsidP="001C5F1E">
            <w:pPr>
              <w:jc w:val="center"/>
              <w:rPr>
                <w:rFonts w:ascii="Arial" w:hAnsi="Arial" w:cs="Arial"/>
                <w:b/>
                <w:sz w:val="16"/>
                <w:szCs w:val="16"/>
              </w:rPr>
            </w:pPr>
            <w:r>
              <w:rPr>
                <w:rFonts w:ascii="Arial" w:hAnsi="Arial" w:cs="Arial"/>
                <w:b/>
                <w:sz w:val="16"/>
                <w:szCs w:val="16"/>
              </w:rPr>
              <w:t>Resultados Uc</w:t>
            </w:r>
            <w:r w:rsidRPr="001131D7">
              <w:rPr>
                <w:rFonts w:ascii="Arial" w:hAnsi="Arial" w:cs="Arial"/>
                <w:b/>
                <w:sz w:val="16"/>
                <w:szCs w:val="16"/>
              </w:rPr>
              <w:t>undimanarca</w:t>
            </w:r>
          </w:p>
          <w:p w:rsidR="009A54D0" w:rsidRPr="001131D7" w:rsidRDefault="009A54D0" w:rsidP="001C5F1E">
            <w:pPr>
              <w:jc w:val="center"/>
              <w:rPr>
                <w:rFonts w:ascii="Arial" w:hAnsi="Arial" w:cs="Arial"/>
                <w:b/>
                <w:sz w:val="16"/>
                <w:szCs w:val="16"/>
              </w:rPr>
            </w:pPr>
          </w:p>
        </w:tc>
      </w:tr>
      <w:tr w:rsidR="009A54D0" w:rsidRPr="001131D7" w:rsidTr="0090489E">
        <w:trPr>
          <w:trHeight w:val="145"/>
          <w:jc w:val="center"/>
        </w:trPr>
        <w:tc>
          <w:tcPr>
            <w:tcW w:w="2547" w:type="dxa"/>
            <w:vMerge/>
            <w:shd w:val="clear" w:color="auto" w:fill="E7E6E6" w:themeFill="background2"/>
            <w:vAlign w:val="center"/>
          </w:tcPr>
          <w:p w:rsidR="009A54D0" w:rsidRDefault="009A54D0" w:rsidP="009A54D0">
            <w:pPr>
              <w:jc w:val="center"/>
              <w:rPr>
                <w:rFonts w:ascii="Arial" w:hAnsi="Arial" w:cs="Arial"/>
                <w:b/>
                <w:sz w:val="16"/>
                <w:szCs w:val="16"/>
              </w:rPr>
            </w:pP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2011</w:t>
            </w:r>
          </w:p>
        </w:tc>
        <w:tc>
          <w:tcPr>
            <w:tcW w:w="851" w:type="dxa"/>
            <w:shd w:val="clear" w:color="auto" w:fill="E7E6E6" w:themeFill="background2"/>
            <w:vAlign w:val="center"/>
          </w:tcPr>
          <w:p w:rsidR="009A54D0" w:rsidRDefault="009A54D0" w:rsidP="009A54D0">
            <w:pPr>
              <w:jc w:val="center"/>
              <w:rPr>
                <w:rFonts w:ascii="Arial" w:hAnsi="Arial" w:cs="Arial"/>
                <w:sz w:val="10"/>
                <w:szCs w:val="10"/>
              </w:rPr>
            </w:pPr>
          </w:p>
          <w:p w:rsidR="009A54D0" w:rsidRDefault="001D0D1F" w:rsidP="009A54D0">
            <w:pPr>
              <w:jc w:val="center"/>
              <w:rPr>
                <w:rFonts w:ascii="Arial" w:hAnsi="Arial" w:cs="Arial"/>
                <w:sz w:val="10"/>
                <w:szCs w:val="10"/>
              </w:rPr>
            </w:pPr>
            <w:r>
              <w:rPr>
                <w:rFonts w:ascii="Arial" w:hAnsi="Arial" w:cs="Arial"/>
                <w:sz w:val="10"/>
                <w:szCs w:val="10"/>
              </w:rPr>
              <w:t>2012</w:t>
            </w:r>
          </w:p>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2013</w:t>
            </w: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2014</w:t>
            </w:r>
          </w:p>
        </w:tc>
        <w:tc>
          <w:tcPr>
            <w:tcW w:w="851" w:type="dxa"/>
            <w:shd w:val="clear" w:color="auto" w:fill="E7E6E6" w:themeFill="background2"/>
            <w:vAlign w:val="center"/>
          </w:tcPr>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2011</w:t>
            </w:r>
          </w:p>
        </w:tc>
        <w:tc>
          <w:tcPr>
            <w:tcW w:w="851" w:type="dxa"/>
            <w:shd w:val="clear" w:color="auto" w:fill="E7E6E6" w:themeFill="background2"/>
            <w:vAlign w:val="center"/>
          </w:tcPr>
          <w:p w:rsidR="009A54D0" w:rsidRDefault="009A54D0" w:rsidP="009A54D0">
            <w:pPr>
              <w:jc w:val="center"/>
              <w:rPr>
                <w:rFonts w:ascii="Arial" w:hAnsi="Arial" w:cs="Arial"/>
                <w:sz w:val="10"/>
                <w:szCs w:val="10"/>
              </w:rPr>
            </w:pPr>
          </w:p>
          <w:p w:rsidR="009A54D0" w:rsidRDefault="00C513B6" w:rsidP="009A54D0">
            <w:pPr>
              <w:jc w:val="center"/>
              <w:rPr>
                <w:rFonts w:ascii="Arial" w:hAnsi="Arial" w:cs="Arial"/>
                <w:sz w:val="10"/>
                <w:szCs w:val="10"/>
              </w:rPr>
            </w:pPr>
            <w:r>
              <w:rPr>
                <w:rFonts w:ascii="Arial" w:hAnsi="Arial" w:cs="Arial"/>
                <w:sz w:val="10"/>
                <w:szCs w:val="10"/>
              </w:rPr>
              <w:t>2012</w:t>
            </w:r>
          </w:p>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2013</w:t>
            </w: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2014</w:t>
            </w:r>
          </w:p>
        </w:tc>
        <w:tc>
          <w:tcPr>
            <w:tcW w:w="851" w:type="dxa"/>
            <w:shd w:val="clear" w:color="auto" w:fill="E7E6E6" w:themeFill="background2"/>
            <w:vAlign w:val="center"/>
          </w:tcPr>
          <w:p w:rsidR="009A54D0" w:rsidRPr="0076422F" w:rsidRDefault="009A54D0" w:rsidP="009A54D0">
            <w:pPr>
              <w:jc w:val="center"/>
              <w:rPr>
                <w:rFonts w:ascii="Arial" w:hAnsi="Arial" w:cs="Arial"/>
                <w:sz w:val="10"/>
                <w:szCs w:val="10"/>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ciudadanas</w:t>
            </w:r>
          </w:p>
        </w:tc>
        <w:tc>
          <w:tcPr>
            <w:tcW w:w="851"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 xml:space="preserve"> </w:t>
            </w: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10.08</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10.30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10.00</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9.90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9.86</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Comunicación escrita</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2D3EDC">
            <w:pPr>
              <w:jc w:val="center"/>
              <w:rPr>
                <w:rFonts w:ascii="Arial" w:hAnsi="Arial" w:cs="Arial"/>
                <w:sz w:val="8"/>
                <w:szCs w:val="8"/>
              </w:rPr>
            </w:pPr>
            <w:r>
              <w:rPr>
                <w:rFonts w:ascii="Arial" w:hAnsi="Arial" w:cs="Arial"/>
                <w:sz w:val="8"/>
                <w:szCs w:val="8"/>
              </w:rPr>
              <w:t>10.07</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10.16</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9.43</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10.17</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10.07</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9.89</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Inglés</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9.96</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10.27</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10.13</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10.11</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Lectura crítica</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10.05</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10.42</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8.84</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10.15</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Razonamiento cuantitativo</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10.40</w:t>
            </w:r>
          </w:p>
        </w:tc>
        <w:tc>
          <w:tcPr>
            <w:tcW w:w="851" w:type="dxa"/>
            <w:shd w:val="clear" w:color="auto" w:fill="auto"/>
            <w:vAlign w:val="center"/>
          </w:tcPr>
          <w:p w:rsidR="009A54D0" w:rsidRPr="009A54D0" w:rsidRDefault="00A10F19" w:rsidP="00DA2119">
            <w:pPr>
              <w:jc w:val="center"/>
              <w:rPr>
                <w:rFonts w:ascii="Arial" w:hAnsi="Arial" w:cs="Arial"/>
                <w:sz w:val="8"/>
                <w:szCs w:val="8"/>
              </w:rPr>
            </w:pPr>
            <w:r>
              <w:rPr>
                <w:rFonts w:ascii="Arial" w:hAnsi="Arial" w:cs="Arial"/>
                <w:sz w:val="8"/>
                <w:szCs w:val="8"/>
              </w:rPr>
              <w:t>10.25</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10.36</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10.40</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bl>
    <w:p w:rsidR="004340F7" w:rsidRPr="001131D7" w:rsidRDefault="004340F7" w:rsidP="00C047A1">
      <w:pPr>
        <w:rPr>
          <w:rFonts w:ascii="Arial" w:hAnsi="Arial" w:cs="Arial"/>
          <w:b/>
          <w:sz w:val="16"/>
          <w:szCs w:val="16"/>
        </w:rPr>
      </w:pPr>
    </w:p>
    <w:p w:rsidR="004340F7" w:rsidRPr="001131D7" w:rsidRDefault="00E03908" w:rsidP="00E03908">
      <w:pPr>
        <w:jc w:val="both"/>
        <w:rPr>
          <w:rFonts w:ascii="Arial" w:hAnsi="Arial" w:cs="Arial"/>
          <w:sz w:val="22"/>
          <w:szCs w:val="22"/>
        </w:rPr>
      </w:pPr>
      <w:r w:rsidRPr="001131D7">
        <w:rPr>
          <w:rFonts w:ascii="Arial" w:hAnsi="Arial" w:cs="Arial"/>
          <w:sz w:val="22"/>
          <w:szCs w:val="22"/>
        </w:rPr>
        <w:t>Nota:</w:t>
      </w:r>
      <w:r w:rsidR="00C047A1">
        <w:rPr>
          <w:rFonts w:ascii="Arial" w:hAnsi="Arial" w:cs="Arial"/>
          <w:sz w:val="22"/>
          <w:szCs w:val="22"/>
        </w:rPr>
        <w:t xml:space="preserve"> Ver documento anexo </w:t>
      </w:r>
      <w:r w:rsidR="00C047A1" w:rsidRPr="00C047A1">
        <w:rPr>
          <w:rFonts w:ascii="Arial" w:hAnsi="Arial" w:cs="Arial"/>
          <w:sz w:val="22"/>
          <w:szCs w:val="22"/>
        </w:rPr>
        <w:t>AnálisisResultadosSABERPRO</w:t>
      </w:r>
      <w:r w:rsidR="00C047A1">
        <w:rPr>
          <w:rFonts w:ascii="Arial" w:hAnsi="Arial" w:cs="Arial"/>
          <w:sz w:val="22"/>
          <w:szCs w:val="22"/>
        </w:rPr>
        <w:t xml:space="preserve"> </w:t>
      </w:r>
      <w:r w:rsidRPr="001131D7">
        <w:rPr>
          <w:rFonts w:ascii="Arial" w:hAnsi="Arial" w:cs="Arial"/>
          <w:sz w:val="22"/>
          <w:szCs w:val="22"/>
        </w:rPr>
        <w:t>.</w:t>
      </w:r>
    </w:p>
    <w:p w:rsidR="004340F7" w:rsidRPr="001131D7" w:rsidRDefault="004340F7" w:rsidP="004340F7">
      <w:pPr>
        <w:jc w:val="center"/>
        <w:rPr>
          <w:rFonts w:ascii="Arial" w:hAnsi="Arial" w:cs="Arial"/>
          <w:sz w:val="22"/>
          <w:szCs w:val="22"/>
        </w:rPr>
      </w:pPr>
    </w:p>
    <w:p w:rsidR="004340F7" w:rsidRPr="001131D7" w:rsidRDefault="004340F7" w:rsidP="00C047A1">
      <w:pPr>
        <w:rPr>
          <w:rFonts w:ascii="Arial" w:hAnsi="Arial" w:cs="Arial"/>
          <w:b/>
          <w:sz w:val="8"/>
          <w:szCs w:val="8"/>
        </w:rPr>
      </w:pPr>
    </w:p>
    <w:p w:rsidR="004340F7" w:rsidRPr="001131D7" w:rsidRDefault="004340F7" w:rsidP="004340F7">
      <w:pPr>
        <w:jc w:val="center"/>
        <w:rPr>
          <w:rFonts w:ascii="Arial" w:hAnsi="Arial" w:cs="Arial"/>
          <w:b/>
          <w:sz w:val="8"/>
          <w:szCs w:val="8"/>
        </w:rPr>
      </w:pPr>
    </w:p>
    <w:p w:rsidR="004340F7" w:rsidRPr="001131D7" w:rsidRDefault="004340F7" w:rsidP="004340F7">
      <w:pPr>
        <w:jc w:val="center"/>
        <w:rPr>
          <w:rFonts w:ascii="Arial" w:hAnsi="Arial" w:cs="Arial"/>
          <w:b/>
          <w:sz w:val="16"/>
          <w:szCs w:val="16"/>
        </w:rPr>
      </w:pPr>
      <w:r w:rsidRPr="001131D7">
        <w:rPr>
          <w:rFonts w:ascii="Arial" w:hAnsi="Arial" w:cs="Arial"/>
          <w:b/>
          <w:sz w:val="16"/>
          <w:szCs w:val="16"/>
        </w:rPr>
        <w:t xml:space="preserve">Convenios Académicos </w:t>
      </w:r>
    </w:p>
    <w:p w:rsidR="004340F7" w:rsidRPr="001131D7" w:rsidRDefault="004340F7" w:rsidP="004340F7">
      <w:pPr>
        <w:jc w:val="center"/>
        <w:rPr>
          <w:rFonts w:ascii="Arial" w:hAnsi="Arial" w:cs="Arial"/>
          <w:b/>
          <w:sz w:val="16"/>
          <w:szCs w:val="16"/>
        </w:rPr>
      </w:pPr>
    </w:p>
    <w:tbl>
      <w:tblPr>
        <w:tblStyle w:val="Tablaconcuadrcula"/>
        <w:tblW w:w="0" w:type="auto"/>
        <w:tblInd w:w="1555" w:type="dxa"/>
        <w:tblLook w:val="04A0" w:firstRow="1" w:lastRow="0" w:firstColumn="1" w:lastColumn="0" w:noHBand="0" w:noVBand="1"/>
      </w:tblPr>
      <w:tblGrid>
        <w:gridCol w:w="1387"/>
        <w:gridCol w:w="2943"/>
        <w:gridCol w:w="1340"/>
      </w:tblGrid>
      <w:tr w:rsidR="004340F7" w:rsidRPr="001131D7" w:rsidTr="0090489E">
        <w:tc>
          <w:tcPr>
            <w:tcW w:w="1387"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CONVENIO</w:t>
            </w:r>
          </w:p>
        </w:tc>
        <w:tc>
          <w:tcPr>
            <w:tcW w:w="2943"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OBJETIVO</w:t>
            </w:r>
          </w:p>
        </w:tc>
        <w:tc>
          <w:tcPr>
            <w:tcW w:w="1340"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VIGENCIA</w:t>
            </w:r>
          </w:p>
        </w:tc>
      </w:tr>
      <w:tr w:rsidR="004340F7" w:rsidRPr="001131D7" w:rsidTr="0090489E">
        <w:tc>
          <w:tcPr>
            <w:tcW w:w="1387"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ESCOM- UDEC</w:t>
            </w:r>
          </w:p>
        </w:tc>
        <w:tc>
          <w:tcPr>
            <w:tcW w:w="2943" w:type="dxa"/>
            <w:shd w:val="clear" w:color="auto" w:fill="auto"/>
          </w:tcPr>
          <w:p w:rsidR="004340F7" w:rsidRPr="001131D7" w:rsidRDefault="004340F7" w:rsidP="001C5F1E">
            <w:pPr>
              <w:jc w:val="center"/>
              <w:rPr>
                <w:rFonts w:ascii="Arial" w:hAnsi="Arial" w:cs="Arial"/>
                <w:b/>
                <w:sz w:val="16"/>
                <w:szCs w:val="16"/>
              </w:rPr>
            </w:pPr>
          </w:p>
        </w:tc>
        <w:tc>
          <w:tcPr>
            <w:tcW w:w="1340" w:type="dxa"/>
            <w:shd w:val="clear" w:color="auto" w:fill="auto"/>
          </w:tcPr>
          <w:p w:rsidR="004340F7" w:rsidRPr="001131D7" w:rsidRDefault="004340F7" w:rsidP="001C5F1E">
            <w:pPr>
              <w:jc w:val="center"/>
              <w:rPr>
                <w:rFonts w:ascii="Arial" w:hAnsi="Arial" w:cs="Arial"/>
                <w:b/>
                <w:sz w:val="16"/>
                <w:szCs w:val="16"/>
              </w:rPr>
            </w:pPr>
          </w:p>
        </w:tc>
      </w:tr>
      <w:tr w:rsidR="00BC425B" w:rsidRPr="001131D7" w:rsidTr="0090489E">
        <w:tc>
          <w:tcPr>
            <w:tcW w:w="1387" w:type="dxa"/>
            <w:shd w:val="clear" w:color="auto" w:fill="auto"/>
          </w:tcPr>
          <w:p w:rsidR="00BC425B" w:rsidRDefault="00BC425B" w:rsidP="001C5F1E">
            <w:pPr>
              <w:jc w:val="center"/>
              <w:rPr>
                <w:rFonts w:ascii="Arial" w:hAnsi="Arial" w:cs="Arial"/>
                <w:b/>
                <w:sz w:val="16"/>
                <w:szCs w:val="16"/>
              </w:rPr>
            </w:pPr>
            <w:r>
              <w:rPr>
                <w:rFonts w:ascii="Arial" w:hAnsi="Arial" w:cs="Arial"/>
                <w:b/>
                <w:sz w:val="16"/>
                <w:szCs w:val="16"/>
              </w:rPr>
              <w:lastRenderedPageBreak/>
              <w:t>IDRD-UDEC</w:t>
            </w:r>
          </w:p>
        </w:tc>
        <w:tc>
          <w:tcPr>
            <w:tcW w:w="2943" w:type="dxa"/>
            <w:shd w:val="clear" w:color="auto" w:fill="auto"/>
          </w:tcPr>
          <w:p w:rsidR="00BC425B" w:rsidRPr="001131D7" w:rsidRDefault="00BC425B" w:rsidP="001C5F1E">
            <w:pPr>
              <w:jc w:val="center"/>
              <w:rPr>
                <w:rFonts w:ascii="Arial" w:hAnsi="Arial" w:cs="Arial"/>
                <w:b/>
                <w:sz w:val="16"/>
                <w:szCs w:val="16"/>
              </w:rPr>
            </w:pPr>
          </w:p>
        </w:tc>
        <w:tc>
          <w:tcPr>
            <w:tcW w:w="1340" w:type="dxa"/>
            <w:shd w:val="clear" w:color="auto" w:fill="auto"/>
          </w:tcPr>
          <w:p w:rsidR="00BC425B" w:rsidRPr="001131D7" w:rsidRDefault="00BC425B" w:rsidP="001C5F1E">
            <w:pPr>
              <w:jc w:val="center"/>
              <w:rPr>
                <w:rFonts w:ascii="Arial" w:hAnsi="Arial" w:cs="Arial"/>
                <w:b/>
                <w:sz w:val="16"/>
                <w:szCs w:val="16"/>
              </w:rPr>
            </w:pPr>
          </w:p>
        </w:tc>
      </w:tr>
    </w:tbl>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r w:rsidRPr="001131D7">
        <w:rPr>
          <w:rFonts w:ascii="Arial" w:hAnsi="Arial" w:cs="Arial"/>
          <w:b/>
          <w:sz w:val="16"/>
          <w:szCs w:val="16"/>
        </w:rPr>
        <w:t xml:space="preserve"> INSTITUCIONES (ESC</w:t>
      </w:r>
      <w:r w:rsidR="003E283F">
        <w:rPr>
          <w:rFonts w:ascii="Arial" w:hAnsi="Arial" w:cs="Arial"/>
          <w:b/>
          <w:sz w:val="16"/>
          <w:szCs w:val="16"/>
        </w:rPr>
        <w:t>ENARIOS) DE PRÁCTICA 2010 – 2015</w:t>
      </w:r>
      <w:r w:rsidRPr="001131D7">
        <w:rPr>
          <w:rFonts w:ascii="Arial" w:hAnsi="Arial" w:cs="Arial"/>
          <w:b/>
          <w:sz w:val="16"/>
          <w:szCs w:val="16"/>
        </w:rPr>
        <w:t xml:space="preserve">. </w:t>
      </w:r>
    </w:p>
    <w:p w:rsidR="004340F7" w:rsidRPr="001131D7" w:rsidRDefault="004340F7" w:rsidP="004340F7">
      <w:pPr>
        <w:jc w:val="center"/>
        <w:rPr>
          <w:rFonts w:ascii="Arial" w:hAnsi="Arial" w:cs="Arial"/>
          <w:b/>
          <w:sz w:val="16"/>
          <w:szCs w:val="16"/>
        </w:rPr>
      </w:pPr>
    </w:p>
    <w:tbl>
      <w:tblPr>
        <w:tblStyle w:val="Tablaconcuadrcula"/>
        <w:tblW w:w="0" w:type="auto"/>
        <w:tblInd w:w="1555" w:type="dxa"/>
        <w:tblLook w:val="04A0" w:firstRow="1" w:lastRow="0" w:firstColumn="1" w:lastColumn="0" w:noHBand="0" w:noVBand="1"/>
      </w:tblPr>
      <w:tblGrid>
        <w:gridCol w:w="2859"/>
        <w:gridCol w:w="2811"/>
      </w:tblGrid>
      <w:tr w:rsidR="004340F7" w:rsidRPr="001131D7" w:rsidTr="00BC425B">
        <w:tc>
          <w:tcPr>
            <w:tcW w:w="2859" w:type="dxa"/>
            <w:shd w:val="clear" w:color="auto" w:fill="auto"/>
            <w:vAlign w:val="center"/>
          </w:tcPr>
          <w:p w:rsidR="004340F7" w:rsidRPr="001131D7" w:rsidRDefault="004340F7" w:rsidP="002C0D43">
            <w:pPr>
              <w:pStyle w:val="Cuadrculamedia21"/>
              <w:jc w:val="center"/>
              <w:rPr>
                <w:rFonts w:ascii="Arial" w:hAnsi="Arial" w:cs="Arial"/>
                <w:b/>
                <w:bCs/>
                <w:sz w:val="16"/>
                <w:szCs w:val="16"/>
                <w:lang w:eastAsia="es-CO"/>
              </w:rPr>
            </w:pPr>
            <w:r w:rsidRPr="001131D7">
              <w:rPr>
                <w:rFonts w:ascii="Arial" w:hAnsi="Arial" w:cs="Arial"/>
                <w:b/>
                <w:bCs/>
                <w:sz w:val="16"/>
                <w:szCs w:val="16"/>
                <w:lang w:eastAsia="es-CO"/>
              </w:rPr>
              <w:t>ESCENARIO DE PRÁCTICA</w:t>
            </w:r>
          </w:p>
        </w:tc>
        <w:tc>
          <w:tcPr>
            <w:tcW w:w="2811" w:type="dxa"/>
            <w:shd w:val="clear" w:color="auto" w:fill="auto"/>
            <w:vAlign w:val="center"/>
          </w:tcPr>
          <w:p w:rsidR="004340F7" w:rsidRPr="001131D7" w:rsidRDefault="004340F7" w:rsidP="002C0D43">
            <w:pPr>
              <w:pStyle w:val="Cuadrculamedia21"/>
              <w:jc w:val="center"/>
              <w:rPr>
                <w:rFonts w:ascii="Arial" w:hAnsi="Arial" w:cs="Arial"/>
                <w:b/>
                <w:bCs/>
                <w:sz w:val="16"/>
                <w:szCs w:val="16"/>
              </w:rPr>
            </w:pPr>
            <w:r w:rsidRPr="001131D7">
              <w:rPr>
                <w:rFonts w:ascii="Arial" w:hAnsi="Arial" w:cs="Arial"/>
                <w:b/>
                <w:bCs/>
                <w:sz w:val="16"/>
                <w:szCs w:val="16"/>
              </w:rPr>
              <w:t>ESTADO</w:t>
            </w:r>
          </w:p>
        </w:tc>
      </w:tr>
      <w:tr w:rsidR="004340F7" w:rsidRPr="001131D7" w:rsidTr="00BC425B">
        <w:tc>
          <w:tcPr>
            <w:tcW w:w="2859"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ESCOM</w:t>
            </w:r>
          </w:p>
        </w:tc>
        <w:tc>
          <w:tcPr>
            <w:tcW w:w="2811"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activo</w:t>
            </w:r>
          </w:p>
        </w:tc>
      </w:tr>
      <w:tr w:rsidR="004340F7" w:rsidRPr="001131D7" w:rsidTr="00BC425B">
        <w:tc>
          <w:tcPr>
            <w:tcW w:w="2859" w:type="dxa"/>
            <w:shd w:val="clear" w:color="auto" w:fill="auto"/>
          </w:tcPr>
          <w:p w:rsidR="004340F7" w:rsidRPr="001131D7" w:rsidRDefault="004340F7" w:rsidP="001C5F1E">
            <w:pPr>
              <w:jc w:val="center"/>
              <w:rPr>
                <w:rFonts w:ascii="Arial" w:hAnsi="Arial" w:cs="Arial"/>
                <w:b/>
                <w:sz w:val="16"/>
                <w:szCs w:val="16"/>
              </w:rPr>
            </w:pPr>
          </w:p>
        </w:tc>
        <w:tc>
          <w:tcPr>
            <w:tcW w:w="2811" w:type="dxa"/>
            <w:shd w:val="clear" w:color="auto" w:fill="auto"/>
          </w:tcPr>
          <w:p w:rsidR="004340F7" w:rsidRPr="001131D7" w:rsidRDefault="004340F7" w:rsidP="001C5F1E">
            <w:pPr>
              <w:jc w:val="center"/>
              <w:rPr>
                <w:rFonts w:ascii="Arial" w:hAnsi="Arial" w:cs="Arial"/>
                <w:b/>
                <w:sz w:val="16"/>
                <w:szCs w:val="16"/>
              </w:rPr>
            </w:pPr>
          </w:p>
        </w:tc>
      </w:tr>
      <w:tr w:rsidR="004340F7" w:rsidRPr="001131D7" w:rsidTr="00BC425B">
        <w:tc>
          <w:tcPr>
            <w:tcW w:w="2859" w:type="dxa"/>
            <w:shd w:val="clear" w:color="auto" w:fill="auto"/>
          </w:tcPr>
          <w:p w:rsidR="004340F7" w:rsidRPr="001131D7" w:rsidRDefault="004340F7" w:rsidP="001C5F1E">
            <w:pPr>
              <w:jc w:val="center"/>
              <w:rPr>
                <w:rFonts w:ascii="Arial" w:hAnsi="Arial" w:cs="Arial"/>
                <w:b/>
                <w:sz w:val="16"/>
                <w:szCs w:val="16"/>
              </w:rPr>
            </w:pPr>
          </w:p>
        </w:tc>
        <w:tc>
          <w:tcPr>
            <w:tcW w:w="2811" w:type="dxa"/>
            <w:shd w:val="clear" w:color="auto" w:fill="auto"/>
          </w:tcPr>
          <w:p w:rsidR="004340F7" w:rsidRPr="001131D7" w:rsidRDefault="004340F7" w:rsidP="001C5F1E">
            <w:pPr>
              <w:jc w:val="center"/>
              <w:rPr>
                <w:rFonts w:ascii="Arial" w:hAnsi="Arial" w:cs="Arial"/>
                <w:b/>
                <w:sz w:val="16"/>
                <w:szCs w:val="16"/>
              </w:rPr>
            </w:pPr>
          </w:p>
        </w:tc>
      </w:tr>
    </w:tbl>
    <w:p w:rsidR="004340F7" w:rsidRPr="001131D7" w:rsidRDefault="00BC425B" w:rsidP="004340F7">
      <w:pPr>
        <w:rPr>
          <w:rFonts w:ascii="Arial" w:hAnsi="Arial" w:cs="Arial"/>
          <w:b/>
          <w:sz w:val="16"/>
          <w:szCs w:val="16"/>
        </w:rPr>
      </w:pPr>
      <w:r>
        <w:rPr>
          <w:rFonts w:ascii="Arial" w:hAnsi="Arial" w:cs="Arial"/>
          <w:b/>
          <w:sz w:val="16"/>
          <w:szCs w:val="16"/>
        </w:rPr>
        <w:tab/>
      </w:r>
    </w:p>
    <w:p w:rsidR="004340F7" w:rsidRPr="001131D7" w:rsidRDefault="004340F7"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La Universidad de Cundinamarca cuenta con una Misión, claramente  definida, la cual corresponde con su naturaleza pública.</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El conocimiento sobre el PEU por parte de los estudiantes es bajo.</w:t>
            </w:r>
          </w:p>
        </w:tc>
      </w:tr>
      <w:tr w:rsidR="00BA5846" w:rsidRPr="001131D7" w:rsidTr="00813022">
        <w:tc>
          <w:tcPr>
            <w:tcW w:w="4130" w:type="dxa"/>
            <w:shd w:val="clear" w:color="auto" w:fill="auto"/>
            <w:vAlign w:val="center"/>
          </w:tcPr>
          <w:p w:rsidR="00BA5846" w:rsidRPr="009C3175" w:rsidRDefault="00BA5846" w:rsidP="00BA5846">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4"/>
                <w:szCs w:val="14"/>
              </w:rPr>
              <w:t>El grado de correspondencia entre la Misión Institucional con los objetivos del programa de ingeniería de Sistemas es alto. El grado de correspondencia entre la Visión Institucional con los o</w:t>
            </w:r>
          </w:p>
        </w:tc>
        <w:tc>
          <w:tcPr>
            <w:tcW w:w="4131" w:type="dxa"/>
            <w:shd w:val="clear" w:color="auto" w:fill="auto"/>
            <w:vAlign w:val="center"/>
          </w:tcPr>
          <w:p w:rsidR="00BA5846" w:rsidRPr="00B103FC" w:rsidRDefault="00BA5846" w:rsidP="00BA5846">
            <w:pPr>
              <w:pStyle w:val="Prrafodelista"/>
              <w:numPr>
                <w:ilvl w:val="0"/>
                <w:numId w:val="13"/>
              </w:numPr>
              <w:ind w:left="293" w:hanging="283"/>
              <w:rPr>
                <w:rFonts w:ascii="Arial" w:eastAsia="MS Gothic" w:hAnsi="Arial" w:cs="Arial"/>
                <w:bCs/>
                <w:sz w:val="14"/>
                <w:szCs w:val="14"/>
              </w:rPr>
            </w:pPr>
            <w:r>
              <w:rPr>
                <w:rFonts w:ascii="Arial" w:eastAsia="MS Gothic" w:hAnsi="Arial" w:cs="Arial"/>
                <w:bCs/>
                <w:sz w:val="14"/>
                <w:szCs w:val="14"/>
              </w:rPr>
              <w:t>El programa ha considerado que el PEP es un documento estático, por lo tanto, se requiere actualización constante del mismo.</w:t>
            </w:r>
          </w:p>
        </w:tc>
      </w:tr>
      <w:tr w:rsidR="003D2D5B" w:rsidRPr="001131D7" w:rsidTr="00AD30EE">
        <w:tc>
          <w:tcPr>
            <w:tcW w:w="8261" w:type="dxa"/>
            <w:gridSpan w:val="2"/>
            <w:shd w:val="clear" w:color="auto" w:fill="auto"/>
          </w:tcPr>
          <w:p w:rsidR="003D2D5B" w:rsidRPr="001131D7" w:rsidRDefault="009A54D0" w:rsidP="009A54D0">
            <w:pPr>
              <w:jc w:val="center"/>
              <w:rPr>
                <w:rFonts w:ascii="Arial" w:eastAsia="MS Gothic" w:hAnsi="Arial" w:cs="Arial"/>
                <w:b/>
                <w:bCs/>
                <w:sz w:val="8"/>
                <w:szCs w:val="8"/>
              </w:rPr>
            </w:pPr>
            <w:r>
              <w:rPr>
                <w:rFonts w:ascii="Arial" w:eastAsia="MS Gothic" w:hAnsi="Arial" w:cs="Arial"/>
                <w:b/>
                <w:bCs/>
                <w:sz w:val="8"/>
                <w:szCs w:val="8"/>
              </w:rPr>
              <w:t>ACCIONES DE MEJORA</w:t>
            </w:r>
          </w:p>
        </w:tc>
      </w:tr>
      <w:tr w:rsidR="003D2D5B" w:rsidRPr="001131D7" w:rsidTr="00AD30EE">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BC425B" w:rsidRDefault="00BC425B" w:rsidP="00BC425B">
            <w:pPr>
              <w:pStyle w:val="Prrafodelista"/>
              <w:numPr>
                <w:ilvl w:val="0"/>
                <w:numId w:val="29"/>
              </w:numPr>
              <w:rPr>
                <w:rFonts w:ascii="Arial" w:eastAsia="MS Gothic" w:hAnsi="Arial" w:cs="Arial"/>
                <w:bCs/>
                <w:sz w:val="16"/>
                <w:szCs w:val="16"/>
              </w:rPr>
            </w:pPr>
            <w:r w:rsidRPr="00BC425B">
              <w:rPr>
                <w:rFonts w:ascii="Arial" w:eastAsia="MS Gothic" w:hAnsi="Arial" w:cs="Arial"/>
                <w:bCs/>
                <w:sz w:val="16"/>
                <w:szCs w:val="16"/>
              </w:rPr>
              <w:t>Realizar un estudio sobre las pruebas Saber pro de los últimos cinco años</w:t>
            </w:r>
          </w:p>
          <w:p w:rsidR="003D2D5B" w:rsidRDefault="003D2D5B" w:rsidP="001C5F1E">
            <w:pPr>
              <w:jc w:val="center"/>
              <w:rPr>
                <w:rFonts w:ascii="Arial" w:eastAsia="MS Gothic" w:hAnsi="Arial" w:cs="Arial"/>
                <w:b/>
                <w:bCs/>
                <w:sz w:val="8"/>
                <w:szCs w:val="8"/>
              </w:rPr>
            </w:pPr>
          </w:p>
          <w:p w:rsidR="00BC425B" w:rsidRPr="001131D7" w:rsidRDefault="00BC42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p>
    <w:p w:rsidR="000E6894" w:rsidRPr="001131D7" w:rsidRDefault="000E6894" w:rsidP="00807247">
      <w:pPr>
        <w:jc w:val="both"/>
        <w:rPr>
          <w:rFonts w:ascii="Arial" w:hAnsi="Arial" w:cs="Arial"/>
        </w:rPr>
      </w:pPr>
    </w:p>
    <w:p w:rsidR="00484FFE" w:rsidRDefault="00484FFE"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5</w:t>
      </w:r>
      <w:r w:rsidRPr="001131D7">
        <w:rPr>
          <w:rFonts w:ascii="Arial" w:hAnsi="Arial" w:cs="Arial"/>
        </w:rPr>
        <w:t>.</w:t>
      </w:r>
      <w:r w:rsidR="002C0D43">
        <w:rPr>
          <w:rFonts w:ascii="Arial" w:hAnsi="Arial" w:cs="Arial"/>
        </w:rPr>
        <w:t xml:space="preserve"> </w:t>
      </w:r>
      <w:r w:rsidR="000E6785">
        <w:rPr>
          <w:rFonts w:ascii="Arial" w:hAnsi="Arial" w:cs="Arial"/>
          <w:b/>
        </w:rPr>
        <w:t>FACTOR VISIBILIDAD NACIONAL E INTERNACIONAL</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C92701" w:rsidRDefault="00484FFE" w:rsidP="001C5F1E">
            <w:pPr>
              <w:jc w:val="center"/>
              <w:rPr>
                <w:rFonts w:ascii="Arial" w:hAnsi="Arial" w:cs="Arial"/>
                <w:bCs/>
                <w:color w:val="EDE395"/>
                <w:sz w:val="8"/>
                <w:szCs w:val="8"/>
              </w:rPr>
            </w:pPr>
            <w:r w:rsidRPr="00484FFE">
              <w:rPr>
                <w:rFonts w:ascii="Arial" w:hAnsi="Arial" w:cs="Arial"/>
                <w:bCs/>
                <w:color w:val="000000" w:themeColor="text1"/>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484FFE" w:rsidRPr="001131D7" w:rsidTr="00766D9F">
        <w:tc>
          <w:tcPr>
            <w:tcW w:w="754" w:type="dxa"/>
            <w:vMerge w:val="restart"/>
            <w:shd w:val="clear" w:color="auto" w:fill="auto"/>
            <w:vAlign w:val="center"/>
          </w:tcPr>
          <w:p w:rsidR="00484FFE" w:rsidRPr="00AD30EE" w:rsidRDefault="00E05DD8" w:rsidP="00484FFE">
            <w:pPr>
              <w:jc w:val="center"/>
              <w:rPr>
                <w:rFonts w:ascii="Arial" w:hAnsi="Arial" w:cs="Arial"/>
                <w:b/>
                <w:sz w:val="8"/>
                <w:szCs w:val="8"/>
              </w:rPr>
            </w:pPr>
            <w:r>
              <w:rPr>
                <w:rFonts w:ascii="Arial" w:hAnsi="Arial" w:cs="Arial"/>
                <w:b/>
                <w:sz w:val="14"/>
                <w:szCs w:val="14"/>
              </w:rPr>
              <w:t>8%</w:t>
            </w:r>
          </w:p>
        </w:tc>
        <w:tc>
          <w:tcPr>
            <w:tcW w:w="854" w:type="dxa"/>
            <w:shd w:val="clear" w:color="auto" w:fill="auto"/>
            <w:vAlign w:val="center"/>
          </w:tcPr>
          <w:p w:rsidR="00484FFE" w:rsidRPr="001131D7" w:rsidRDefault="00484FFE" w:rsidP="00484FFE">
            <w:pPr>
              <w:jc w:val="center"/>
              <w:rPr>
                <w:rFonts w:ascii="Arial" w:hAnsi="Arial" w:cs="Arial"/>
                <w:b/>
                <w:sz w:val="8"/>
                <w:szCs w:val="8"/>
              </w:rPr>
            </w:pPr>
            <w:r w:rsidRPr="001131D7">
              <w:rPr>
                <w:rFonts w:ascii="Arial" w:hAnsi="Arial" w:cs="Arial"/>
                <w:sz w:val="8"/>
                <w:szCs w:val="8"/>
              </w:rPr>
              <w:t xml:space="preserve">27. </w:t>
            </w:r>
            <w:r w:rsidR="00062F0B">
              <w:rPr>
                <w:rFonts w:ascii="Arial" w:hAnsi="Arial" w:cs="Arial"/>
                <w:sz w:val="8"/>
                <w:szCs w:val="8"/>
              </w:rPr>
              <w:t>Proyecto educativo del programa</w:t>
            </w:r>
          </w:p>
        </w:tc>
        <w:tc>
          <w:tcPr>
            <w:tcW w:w="780" w:type="dxa"/>
            <w:shd w:val="clear" w:color="auto" w:fill="auto"/>
            <w:vAlign w:val="center"/>
          </w:tcPr>
          <w:p w:rsidR="00484FFE" w:rsidRPr="00AD30EE" w:rsidRDefault="00477754" w:rsidP="00484FFE">
            <w:pPr>
              <w:jc w:val="center"/>
              <w:rPr>
                <w:rFonts w:ascii="Arial" w:eastAsia="Arial" w:hAnsi="Arial" w:cs="Arial"/>
                <w:bCs/>
                <w:sz w:val="16"/>
                <w:szCs w:val="16"/>
              </w:rPr>
            </w:pPr>
            <w:r>
              <w:rPr>
                <w:rFonts w:ascii="Arial" w:eastAsia="Arial" w:hAnsi="Arial" w:cs="Arial"/>
                <w:b/>
                <w:bCs/>
                <w:sz w:val="16"/>
                <w:szCs w:val="16"/>
              </w:rPr>
              <w:t>3%</w:t>
            </w:r>
          </w:p>
        </w:tc>
        <w:tc>
          <w:tcPr>
            <w:tcW w:w="743" w:type="dxa"/>
            <w:vMerge w:val="restart"/>
            <w:shd w:val="clear" w:color="auto" w:fill="auto"/>
            <w:vAlign w:val="center"/>
          </w:tcPr>
          <w:p w:rsidR="00484FFE" w:rsidRPr="00AD30EE" w:rsidRDefault="001A3CC8" w:rsidP="00484FFE">
            <w:pPr>
              <w:jc w:val="center"/>
              <w:rPr>
                <w:rFonts w:ascii="Arial" w:eastAsia="Arial" w:hAnsi="Arial" w:cs="Arial"/>
                <w:bCs/>
                <w:sz w:val="16"/>
                <w:szCs w:val="16"/>
              </w:rPr>
            </w:pPr>
            <w:r>
              <w:rPr>
                <w:rFonts w:ascii="Arial" w:eastAsia="Arial" w:hAnsi="Arial" w:cs="Arial"/>
                <w:sz w:val="14"/>
                <w:szCs w:val="14"/>
              </w:rPr>
              <w:t>3%</w:t>
            </w:r>
          </w:p>
        </w:tc>
        <w:tc>
          <w:tcPr>
            <w:tcW w:w="716"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89%</w:t>
            </w:r>
          </w:p>
        </w:tc>
        <w:tc>
          <w:tcPr>
            <w:tcW w:w="621"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63%</w:t>
            </w:r>
          </w:p>
        </w:tc>
        <w:tc>
          <w:tcPr>
            <w:tcW w:w="636"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51%</w:t>
            </w:r>
          </w:p>
        </w:tc>
        <w:tc>
          <w:tcPr>
            <w:tcW w:w="865"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54%</w:t>
            </w:r>
          </w:p>
        </w:tc>
        <w:tc>
          <w:tcPr>
            <w:tcW w:w="674" w:type="dxa"/>
            <w:vMerge w:val="restart"/>
            <w:shd w:val="clear" w:color="auto" w:fill="auto"/>
            <w:vAlign w:val="center"/>
          </w:tcPr>
          <w:p w:rsidR="00484FFE" w:rsidRPr="00994925" w:rsidRDefault="00766D9F" w:rsidP="00766D9F">
            <w:pPr>
              <w:rPr>
                <w:rFonts w:ascii="Arial" w:eastAsia="Arial" w:hAnsi="Arial" w:cs="Arial"/>
                <w:sz w:val="16"/>
                <w:szCs w:val="16"/>
              </w:rPr>
            </w:pPr>
            <w:r w:rsidRPr="00D44DE5">
              <w:rPr>
                <w:rFonts w:ascii="Arial" w:eastAsia="Arial" w:hAnsi="Arial" w:cs="Arial"/>
                <w:sz w:val="14"/>
                <w:szCs w:val="16"/>
              </w:rPr>
              <w:t>94%</w:t>
            </w:r>
          </w:p>
        </w:tc>
        <w:tc>
          <w:tcPr>
            <w:tcW w:w="625" w:type="dxa"/>
            <w:vMerge w:val="restart"/>
            <w:shd w:val="clear" w:color="auto" w:fill="auto"/>
            <w:vAlign w:val="center"/>
          </w:tcPr>
          <w:p w:rsidR="00484FFE" w:rsidRPr="00994925" w:rsidRDefault="00766D9F" w:rsidP="00766D9F">
            <w:pPr>
              <w:jc w:val="center"/>
              <w:rPr>
                <w:rFonts w:ascii="Arial" w:eastAsia="Arial" w:hAnsi="Arial" w:cs="Arial"/>
                <w:sz w:val="16"/>
                <w:szCs w:val="16"/>
              </w:rPr>
            </w:pPr>
            <w:r w:rsidRPr="00D44DE5">
              <w:rPr>
                <w:rFonts w:ascii="Arial" w:eastAsia="Arial" w:hAnsi="Arial" w:cs="Arial"/>
                <w:sz w:val="14"/>
                <w:szCs w:val="16"/>
              </w:rPr>
              <w:t>98%</w:t>
            </w:r>
          </w:p>
        </w:tc>
        <w:tc>
          <w:tcPr>
            <w:tcW w:w="625" w:type="dxa"/>
            <w:vMerge w:val="restart"/>
            <w:shd w:val="clear" w:color="auto" w:fill="auto"/>
            <w:vAlign w:val="center"/>
          </w:tcPr>
          <w:p w:rsidR="00484FFE" w:rsidRPr="00C024B0" w:rsidRDefault="006E1101" w:rsidP="00C024B0">
            <w:pPr>
              <w:rPr>
                <w:rFonts w:ascii="Arial" w:eastAsia="Arial" w:hAnsi="Arial" w:cs="Arial"/>
                <w:b/>
                <w:sz w:val="16"/>
                <w:szCs w:val="16"/>
              </w:rPr>
            </w:pPr>
            <w:r>
              <w:rPr>
                <w:rFonts w:ascii="Arial" w:eastAsia="Arial" w:hAnsi="Arial" w:cs="Arial"/>
                <w:b/>
                <w:sz w:val="14"/>
                <w:szCs w:val="14"/>
              </w:rPr>
              <w:t>74.8%</w:t>
            </w:r>
          </w:p>
        </w:tc>
        <w:tc>
          <w:tcPr>
            <w:tcW w:w="806" w:type="dxa"/>
            <w:vMerge w:val="restart"/>
            <w:shd w:val="clear" w:color="auto" w:fill="auto"/>
            <w:vAlign w:val="center"/>
          </w:tcPr>
          <w:p w:rsidR="00484FFE" w:rsidRPr="00994925" w:rsidRDefault="001C0A6C" w:rsidP="00484FFE">
            <w:pPr>
              <w:jc w:val="center"/>
              <w:rPr>
                <w:rFonts w:ascii="Arial" w:eastAsia="Arial" w:hAnsi="Arial" w:cs="Arial"/>
                <w:sz w:val="16"/>
                <w:szCs w:val="16"/>
              </w:rPr>
            </w:pPr>
            <w:r>
              <w:rPr>
                <w:rFonts w:ascii="Arial" w:eastAsia="Arial" w:hAnsi="Arial" w:cs="Arial"/>
                <w:b/>
                <w:sz w:val="14"/>
                <w:szCs w:val="14"/>
              </w:rPr>
              <w:t>6%</w:t>
            </w:r>
          </w:p>
        </w:tc>
      </w:tr>
      <w:tr w:rsidR="00484FFE" w:rsidRPr="001131D7" w:rsidTr="00AD30EE">
        <w:tc>
          <w:tcPr>
            <w:tcW w:w="754" w:type="dxa"/>
            <w:vMerge/>
            <w:shd w:val="clear" w:color="auto" w:fill="auto"/>
          </w:tcPr>
          <w:p w:rsidR="00484FFE" w:rsidRPr="001131D7" w:rsidRDefault="00484FFE" w:rsidP="00484FFE">
            <w:pPr>
              <w:rPr>
                <w:rFonts w:ascii="Arial" w:hAnsi="Arial" w:cs="Arial"/>
                <w:b/>
                <w:sz w:val="8"/>
                <w:szCs w:val="8"/>
              </w:rPr>
            </w:pPr>
          </w:p>
        </w:tc>
        <w:tc>
          <w:tcPr>
            <w:tcW w:w="854" w:type="dxa"/>
            <w:shd w:val="clear" w:color="auto" w:fill="auto"/>
            <w:vAlign w:val="center"/>
          </w:tcPr>
          <w:p w:rsidR="00484FFE" w:rsidRPr="001131D7" w:rsidRDefault="00484FFE" w:rsidP="00484FFE">
            <w:pPr>
              <w:jc w:val="center"/>
              <w:rPr>
                <w:rFonts w:ascii="Arial" w:hAnsi="Arial" w:cs="Arial"/>
                <w:b/>
                <w:sz w:val="8"/>
                <w:szCs w:val="8"/>
              </w:rPr>
            </w:pPr>
            <w:r w:rsidRPr="001131D7">
              <w:rPr>
                <w:rFonts w:ascii="Arial" w:hAnsi="Arial" w:cs="Arial"/>
                <w:sz w:val="8"/>
                <w:szCs w:val="8"/>
              </w:rPr>
              <w:t xml:space="preserve">28. </w:t>
            </w:r>
            <w:r w:rsidR="00062F0B">
              <w:rPr>
                <w:rFonts w:ascii="Arial" w:hAnsi="Arial" w:cs="Arial"/>
                <w:sz w:val="8"/>
                <w:szCs w:val="8"/>
              </w:rPr>
              <w:t>Relevancia académica y pertinencia social del programa</w:t>
            </w:r>
          </w:p>
        </w:tc>
        <w:tc>
          <w:tcPr>
            <w:tcW w:w="780" w:type="dxa"/>
            <w:shd w:val="clear" w:color="auto" w:fill="auto"/>
          </w:tcPr>
          <w:p w:rsidR="00484FFE" w:rsidRPr="00AD30EE" w:rsidRDefault="00477754" w:rsidP="00484FFE">
            <w:pPr>
              <w:jc w:val="center"/>
              <w:rPr>
                <w:rFonts w:ascii="Arial" w:eastAsia="Arial" w:hAnsi="Arial" w:cs="Arial"/>
                <w:bCs/>
                <w:sz w:val="16"/>
                <w:szCs w:val="16"/>
              </w:rPr>
            </w:pPr>
            <w:r>
              <w:rPr>
                <w:rFonts w:ascii="Arial" w:eastAsia="Arial" w:hAnsi="Arial" w:cs="Arial"/>
                <w:b/>
                <w:bCs/>
                <w:sz w:val="16"/>
                <w:szCs w:val="16"/>
              </w:rPr>
              <w:t>3%</w:t>
            </w:r>
          </w:p>
        </w:tc>
        <w:tc>
          <w:tcPr>
            <w:tcW w:w="743" w:type="dxa"/>
            <w:vMerge/>
            <w:shd w:val="clear" w:color="auto" w:fill="auto"/>
            <w:vAlign w:val="center"/>
          </w:tcPr>
          <w:p w:rsidR="00484FFE" w:rsidRPr="00AD30EE" w:rsidRDefault="00484FFE" w:rsidP="00484FFE">
            <w:pPr>
              <w:rPr>
                <w:rFonts w:ascii="Arial" w:hAnsi="Arial" w:cs="Arial"/>
                <w:sz w:val="8"/>
                <w:szCs w:val="8"/>
              </w:rPr>
            </w:pPr>
          </w:p>
        </w:tc>
        <w:tc>
          <w:tcPr>
            <w:tcW w:w="716" w:type="dxa"/>
            <w:vMerge/>
            <w:shd w:val="clear" w:color="auto" w:fill="auto"/>
            <w:vAlign w:val="center"/>
          </w:tcPr>
          <w:p w:rsidR="00484FFE" w:rsidRPr="001131D7" w:rsidRDefault="00484FFE" w:rsidP="00484FFE">
            <w:pPr>
              <w:rPr>
                <w:rFonts w:ascii="Arial" w:hAnsi="Arial" w:cs="Arial"/>
                <w:b/>
                <w:sz w:val="8"/>
                <w:szCs w:val="8"/>
              </w:rPr>
            </w:pPr>
          </w:p>
        </w:tc>
        <w:tc>
          <w:tcPr>
            <w:tcW w:w="621" w:type="dxa"/>
            <w:vMerge/>
            <w:shd w:val="clear" w:color="auto" w:fill="auto"/>
            <w:vAlign w:val="center"/>
          </w:tcPr>
          <w:p w:rsidR="00484FFE" w:rsidRPr="001131D7" w:rsidRDefault="00484FFE" w:rsidP="00484FFE">
            <w:pPr>
              <w:rPr>
                <w:rFonts w:ascii="Arial" w:hAnsi="Arial" w:cs="Arial"/>
                <w:b/>
                <w:sz w:val="8"/>
                <w:szCs w:val="8"/>
              </w:rPr>
            </w:pPr>
          </w:p>
        </w:tc>
        <w:tc>
          <w:tcPr>
            <w:tcW w:w="636" w:type="dxa"/>
            <w:vMerge/>
            <w:shd w:val="clear" w:color="auto" w:fill="auto"/>
            <w:vAlign w:val="center"/>
          </w:tcPr>
          <w:p w:rsidR="00484FFE" w:rsidRPr="001131D7" w:rsidRDefault="00484FFE" w:rsidP="00484FFE">
            <w:pPr>
              <w:rPr>
                <w:rFonts w:ascii="Arial" w:hAnsi="Arial" w:cs="Arial"/>
                <w:b/>
                <w:sz w:val="8"/>
                <w:szCs w:val="8"/>
              </w:rPr>
            </w:pPr>
          </w:p>
        </w:tc>
        <w:tc>
          <w:tcPr>
            <w:tcW w:w="865" w:type="dxa"/>
            <w:vMerge/>
            <w:shd w:val="clear" w:color="auto" w:fill="auto"/>
            <w:vAlign w:val="center"/>
          </w:tcPr>
          <w:p w:rsidR="00484FFE" w:rsidRPr="001131D7" w:rsidRDefault="00484FFE" w:rsidP="00484FFE">
            <w:pPr>
              <w:rPr>
                <w:rFonts w:ascii="Arial" w:hAnsi="Arial" w:cs="Arial"/>
                <w:b/>
                <w:sz w:val="8"/>
                <w:szCs w:val="8"/>
              </w:rPr>
            </w:pPr>
          </w:p>
        </w:tc>
        <w:tc>
          <w:tcPr>
            <w:tcW w:w="674" w:type="dxa"/>
            <w:vMerge/>
            <w:shd w:val="clear" w:color="auto" w:fill="auto"/>
            <w:vAlign w:val="center"/>
          </w:tcPr>
          <w:p w:rsidR="00484FFE" w:rsidRPr="001131D7" w:rsidRDefault="00484FFE" w:rsidP="00484FFE">
            <w:pPr>
              <w:rPr>
                <w:rFonts w:ascii="Arial" w:hAnsi="Arial" w:cs="Arial"/>
                <w:b/>
                <w:sz w:val="8"/>
                <w:szCs w:val="8"/>
              </w:rPr>
            </w:pPr>
          </w:p>
        </w:tc>
        <w:tc>
          <w:tcPr>
            <w:tcW w:w="625" w:type="dxa"/>
            <w:vMerge/>
            <w:shd w:val="clear" w:color="auto" w:fill="auto"/>
          </w:tcPr>
          <w:p w:rsidR="00484FFE" w:rsidRPr="001131D7" w:rsidRDefault="00484FFE" w:rsidP="00484FFE">
            <w:pPr>
              <w:rPr>
                <w:rFonts w:ascii="Arial" w:hAnsi="Arial" w:cs="Arial"/>
                <w:b/>
                <w:sz w:val="8"/>
                <w:szCs w:val="8"/>
              </w:rPr>
            </w:pPr>
          </w:p>
        </w:tc>
        <w:tc>
          <w:tcPr>
            <w:tcW w:w="625" w:type="dxa"/>
            <w:vMerge/>
            <w:shd w:val="clear" w:color="auto" w:fill="auto"/>
            <w:vAlign w:val="center"/>
          </w:tcPr>
          <w:p w:rsidR="00484FFE" w:rsidRPr="001131D7" w:rsidRDefault="00484FFE" w:rsidP="00484FFE">
            <w:pPr>
              <w:rPr>
                <w:rFonts w:ascii="Arial" w:hAnsi="Arial" w:cs="Arial"/>
                <w:b/>
                <w:sz w:val="8"/>
                <w:szCs w:val="8"/>
              </w:rPr>
            </w:pPr>
          </w:p>
        </w:tc>
        <w:tc>
          <w:tcPr>
            <w:tcW w:w="806" w:type="dxa"/>
            <w:vMerge/>
            <w:shd w:val="clear" w:color="auto" w:fill="auto"/>
            <w:vAlign w:val="center"/>
          </w:tcPr>
          <w:p w:rsidR="00484FFE" w:rsidRPr="001131D7" w:rsidRDefault="00484FFE" w:rsidP="00484FFE">
            <w:pPr>
              <w:rPr>
                <w:rFonts w:ascii="Arial" w:hAnsi="Arial" w:cs="Arial"/>
                <w:b/>
                <w:sz w:val="8"/>
                <w:szCs w:val="8"/>
              </w:rPr>
            </w:pPr>
          </w:p>
        </w:tc>
      </w:tr>
      <w:tr w:rsidR="00484FFE" w:rsidRPr="001131D7" w:rsidTr="00AD30EE">
        <w:tc>
          <w:tcPr>
            <w:tcW w:w="8699" w:type="dxa"/>
            <w:gridSpan w:val="12"/>
            <w:shd w:val="clear" w:color="auto" w:fill="auto"/>
          </w:tcPr>
          <w:p w:rsidR="00484FFE" w:rsidRPr="00AD3466" w:rsidRDefault="00AD3466" w:rsidP="00484FFE">
            <w:pPr>
              <w:jc w:val="center"/>
              <w:rPr>
                <w:rFonts w:ascii="Arial" w:hAnsi="Arial" w:cs="Arial"/>
                <w:b/>
                <w:sz w:val="16"/>
                <w:szCs w:val="16"/>
              </w:rPr>
            </w:pPr>
            <w:r>
              <w:rPr>
                <w:rFonts w:ascii="Arial" w:hAnsi="Arial" w:cs="Arial"/>
                <w:b/>
                <w:sz w:val="18"/>
                <w:szCs w:val="16"/>
              </w:rPr>
              <w:t>GRADO DE CUMPLIMENTO</w:t>
            </w:r>
            <w:r w:rsidR="00AD30EE" w:rsidRPr="00AD3466">
              <w:rPr>
                <w:rFonts w:ascii="Arial" w:hAnsi="Arial" w:cs="Arial"/>
                <w:b/>
                <w:sz w:val="18"/>
                <w:szCs w:val="16"/>
              </w:rPr>
              <w:t xml:space="preserve">: </w:t>
            </w:r>
            <w:r>
              <w:rPr>
                <w:rFonts w:ascii="Arial" w:hAnsi="Arial" w:cs="Arial"/>
                <w:b/>
                <w:sz w:val="18"/>
                <w:szCs w:val="16"/>
              </w:rPr>
              <w:t xml:space="preserve"> </w:t>
            </w:r>
            <w:r>
              <w:rPr>
                <w:rFonts w:ascii="Arial" w:hAnsi="Arial" w:cs="Arial"/>
                <w:sz w:val="18"/>
                <w:szCs w:val="16"/>
              </w:rPr>
              <w:t>Se cumple en alto grado</w:t>
            </w:r>
            <w:r w:rsidR="00484FFE" w:rsidRPr="00AD3466">
              <w:rPr>
                <w:rFonts w:ascii="Arial" w:hAnsi="Arial" w:cs="Arial"/>
                <w:b/>
                <w:sz w:val="18"/>
                <w:szCs w:val="16"/>
              </w:rPr>
              <w:t xml:space="preserve"> </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3D2D5B">
      <w:pPr>
        <w:rPr>
          <w:rFonts w:ascii="Arial" w:hAnsi="Arial" w:cs="Arial"/>
          <w:lang w:val="es-CO"/>
        </w:rPr>
      </w:pP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06728D" w:rsidRDefault="003D2D5B" w:rsidP="0006728D">
            <w:pPr>
              <w:jc w:val="both"/>
              <w:rPr>
                <w:rFonts w:ascii="Arial" w:eastAsia="MS Gothic" w:hAnsi="Arial" w:cs="Arial"/>
                <w:bCs/>
                <w:sz w:val="14"/>
                <w:szCs w:val="14"/>
              </w:rPr>
            </w:pPr>
            <w:r w:rsidRPr="0006728D">
              <w:rPr>
                <w:rFonts w:ascii="Arial" w:eastAsia="MS Gothic" w:hAnsi="Arial" w:cs="Arial"/>
                <w:bCs/>
                <w:sz w:val="14"/>
                <w:szCs w:val="14"/>
              </w:rPr>
              <w:t>DEBILIDADES</w:t>
            </w:r>
          </w:p>
          <w:p w:rsidR="003D2D5B" w:rsidRPr="0006728D" w:rsidRDefault="003D2D5B" w:rsidP="0006728D">
            <w:pPr>
              <w:jc w:val="both"/>
              <w:rPr>
                <w:rFonts w:ascii="Arial" w:hAnsi="Arial" w:cs="Arial"/>
                <w:sz w:val="14"/>
                <w:szCs w:val="14"/>
              </w:rPr>
            </w:pPr>
          </w:p>
        </w:tc>
      </w:tr>
      <w:tr w:rsidR="003D2D5B" w:rsidRPr="001131D7" w:rsidTr="00AD30EE">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AD30EE">
        <w:tc>
          <w:tcPr>
            <w:tcW w:w="8261" w:type="dxa"/>
            <w:gridSpan w:val="2"/>
            <w:shd w:val="clear" w:color="auto" w:fill="auto"/>
          </w:tcPr>
          <w:p w:rsidR="003D2D5B" w:rsidRPr="0006728D" w:rsidRDefault="003D2D5B" w:rsidP="001C5F1E">
            <w:pPr>
              <w:jc w:val="center"/>
              <w:rPr>
                <w:rFonts w:ascii="Arial" w:eastAsia="MS Gothic" w:hAnsi="Arial" w:cs="Arial"/>
                <w:bCs/>
                <w:sz w:val="8"/>
                <w:szCs w:val="8"/>
              </w:rPr>
            </w:pPr>
          </w:p>
          <w:p w:rsidR="003B43CE" w:rsidRDefault="00A34511" w:rsidP="006C1B49">
            <w:pPr>
              <w:pStyle w:val="Prrafodelista"/>
              <w:numPr>
                <w:ilvl w:val="0"/>
                <w:numId w:val="20"/>
              </w:numPr>
              <w:spacing w:line="276" w:lineRule="auto"/>
              <w:ind w:left="171" w:hanging="171"/>
              <w:jc w:val="both"/>
              <w:rPr>
                <w:rFonts w:ascii="Arial" w:eastAsia="MS Gothic" w:hAnsi="Arial" w:cs="Arial"/>
                <w:bCs/>
                <w:sz w:val="14"/>
                <w:szCs w:val="14"/>
              </w:rPr>
            </w:pPr>
            <w:r w:rsidRPr="00A34511">
              <w:rPr>
                <w:rFonts w:ascii="Arial" w:eastAsia="MS Gothic" w:hAnsi="Arial" w:cs="Arial"/>
                <w:bCs/>
                <w:sz w:val="14"/>
                <w:szCs w:val="14"/>
              </w:rPr>
              <w:t>R</w:t>
            </w:r>
            <w:r w:rsidR="0006728D" w:rsidRPr="00A34511">
              <w:rPr>
                <w:rFonts w:ascii="Arial" w:eastAsia="MS Gothic" w:hAnsi="Arial" w:cs="Arial"/>
                <w:bCs/>
                <w:sz w:val="14"/>
                <w:szCs w:val="14"/>
              </w:rPr>
              <w:t>ealizar convenios</w:t>
            </w:r>
            <w:r w:rsidR="003B43CE">
              <w:rPr>
                <w:rFonts w:ascii="Arial" w:eastAsia="MS Gothic" w:hAnsi="Arial" w:cs="Arial"/>
                <w:bCs/>
                <w:sz w:val="14"/>
                <w:szCs w:val="14"/>
              </w:rPr>
              <w:t>, a nivel nacional e internacional,</w:t>
            </w:r>
            <w:r w:rsidR="0006728D" w:rsidRPr="00A34511">
              <w:rPr>
                <w:rFonts w:ascii="Arial" w:eastAsia="MS Gothic" w:hAnsi="Arial" w:cs="Arial"/>
                <w:bCs/>
                <w:sz w:val="14"/>
                <w:szCs w:val="14"/>
              </w:rPr>
              <w:t xml:space="preserve"> con otras</w:t>
            </w:r>
            <w:r w:rsidR="003B43CE">
              <w:rPr>
                <w:rFonts w:ascii="Arial" w:eastAsia="MS Gothic" w:hAnsi="Arial" w:cs="Arial"/>
                <w:bCs/>
                <w:sz w:val="14"/>
                <w:szCs w:val="14"/>
              </w:rPr>
              <w:t xml:space="preserve"> universidades que permitan la movilidad ente estudiantes y docentes.</w:t>
            </w:r>
          </w:p>
          <w:p w:rsidR="003D2D5B" w:rsidRPr="003B43CE" w:rsidRDefault="003B43CE" w:rsidP="003B43CE">
            <w:pPr>
              <w:pStyle w:val="Prrafodelista"/>
              <w:numPr>
                <w:ilvl w:val="0"/>
                <w:numId w:val="20"/>
              </w:numPr>
              <w:spacing w:line="276" w:lineRule="auto"/>
              <w:ind w:left="171" w:hanging="171"/>
              <w:jc w:val="both"/>
              <w:rPr>
                <w:rFonts w:ascii="Arial" w:eastAsia="MS Gothic" w:hAnsi="Arial" w:cs="Arial"/>
                <w:bCs/>
                <w:sz w:val="14"/>
                <w:szCs w:val="14"/>
              </w:rPr>
            </w:pPr>
            <w:r w:rsidRPr="003B43CE">
              <w:rPr>
                <w:rFonts w:ascii="Arial" w:eastAsia="MS Gothic" w:hAnsi="Arial" w:cs="Arial"/>
                <w:bCs/>
                <w:sz w:val="14"/>
                <w:szCs w:val="14"/>
              </w:rPr>
              <w:t>Realizar salidas pedagógica a nivel internacional</w:t>
            </w:r>
          </w:p>
        </w:tc>
      </w:tr>
    </w:tbl>
    <w:p w:rsidR="003D2D5B" w:rsidRPr="00AD30EE" w:rsidRDefault="003D2D5B" w:rsidP="00AD30EE">
      <w:pPr>
        <w:jc w:val="center"/>
        <w:rPr>
          <w:rFonts w:ascii="Arial" w:eastAsia="MS Gothic" w:hAnsi="Arial" w:cs="Arial"/>
          <w:b/>
          <w:bCs/>
          <w:sz w:val="8"/>
          <w:szCs w:val="8"/>
        </w:rPr>
      </w:pPr>
    </w:p>
    <w:p w:rsidR="000E6894" w:rsidRPr="001131D7" w:rsidRDefault="000E6894"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6</w:t>
      </w:r>
      <w:r w:rsidRPr="001131D7">
        <w:rPr>
          <w:rFonts w:ascii="Arial" w:hAnsi="Arial" w:cs="Arial"/>
        </w:rPr>
        <w:t>.</w:t>
      </w:r>
      <w:r w:rsidR="000E6894" w:rsidRPr="001131D7">
        <w:rPr>
          <w:rFonts w:ascii="Arial" w:hAnsi="Arial" w:cs="Arial"/>
          <w:b/>
          <w:bCs/>
          <w:lang w:eastAsia="es-CO"/>
        </w:rPr>
        <w:t xml:space="preserve"> </w:t>
      </w:r>
      <w:r w:rsidR="000E6785">
        <w:rPr>
          <w:rFonts w:ascii="Arial" w:hAnsi="Arial" w:cs="Arial"/>
          <w:b/>
        </w:rPr>
        <w:t>FACTOR INVESTIGACIÓN, INNOVACIÓN Y CREACIÓN ARTÍSTICA Y CULTURAL</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1C5F1E" w:rsidRPr="001131D7" w:rsidTr="0090489E">
        <w:tc>
          <w:tcPr>
            <w:tcW w:w="754" w:type="dxa"/>
            <w:vMerge w:val="restart"/>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1C5F1E" w:rsidRPr="001131D7" w:rsidRDefault="001C5F1E"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1C5F1E"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1C5F1E" w:rsidRPr="001131D7" w:rsidRDefault="001A3DFE" w:rsidP="001A3DFE">
            <w:pPr>
              <w:jc w:val="center"/>
              <w:rPr>
                <w:rFonts w:ascii="Arial" w:hAnsi="Arial" w:cs="Arial"/>
                <w:sz w:val="8"/>
                <w:szCs w:val="8"/>
              </w:rPr>
            </w:pPr>
            <w:r w:rsidRPr="001131D7">
              <w:rPr>
                <w:rFonts w:ascii="Arial" w:hAnsi="Arial" w:cs="Arial"/>
                <w:sz w:val="8"/>
                <w:szCs w:val="8"/>
              </w:rPr>
              <w:t xml:space="preserve">según escala valorativa </w:t>
            </w:r>
          </w:p>
        </w:tc>
      </w:tr>
      <w:tr w:rsidR="001C5F1E" w:rsidRPr="001131D7" w:rsidTr="0090489E">
        <w:tc>
          <w:tcPr>
            <w:tcW w:w="754" w:type="dxa"/>
            <w:vMerge/>
            <w:shd w:val="clear" w:color="auto" w:fill="auto"/>
            <w:vAlign w:val="center"/>
          </w:tcPr>
          <w:p w:rsidR="001C5F1E" w:rsidRPr="001131D7" w:rsidRDefault="001C5F1E" w:rsidP="001C5F1E">
            <w:pPr>
              <w:jc w:val="center"/>
              <w:rPr>
                <w:rFonts w:ascii="Arial" w:hAnsi="Arial" w:cs="Arial"/>
                <w:sz w:val="8"/>
                <w:szCs w:val="8"/>
              </w:rPr>
            </w:pPr>
          </w:p>
        </w:tc>
        <w:tc>
          <w:tcPr>
            <w:tcW w:w="854" w:type="dxa"/>
            <w:vMerge/>
            <w:shd w:val="clear" w:color="auto" w:fill="auto"/>
            <w:vAlign w:val="center"/>
          </w:tcPr>
          <w:p w:rsidR="001C5F1E" w:rsidRPr="001131D7" w:rsidRDefault="001C5F1E"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1C5F1E" w:rsidRPr="001131D7" w:rsidRDefault="001C5F1E" w:rsidP="001C5F1E">
            <w:pPr>
              <w:jc w:val="center"/>
              <w:rPr>
                <w:rFonts w:ascii="Arial" w:hAnsi="Arial" w:cs="Arial"/>
                <w:sz w:val="8"/>
                <w:szCs w:val="8"/>
              </w:rPr>
            </w:pPr>
          </w:p>
        </w:tc>
        <w:tc>
          <w:tcPr>
            <w:tcW w:w="743"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w:t>
            </w:r>
          </w:p>
          <w:p w:rsidR="001C5F1E" w:rsidRPr="001131D7" w:rsidRDefault="001C5F1E"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w:t>
            </w:r>
          </w:p>
          <w:p w:rsidR="001C5F1E" w:rsidRPr="001131D7" w:rsidRDefault="001C5F1E"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bCs/>
                <w:sz w:val="8"/>
                <w:szCs w:val="8"/>
              </w:rPr>
            </w:pPr>
            <w:r w:rsidRPr="001131D7">
              <w:rPr>
                <w:rFonts w:ascii="Arial" w:hAnsi="Arial" w:cs="Arial"/>
                <w:bCs/>
                <w:sz w:val="8"/>
                <w:szCs w:val="8"/>
              </w:rPr>
              <w:t xml:space="preserve">*Empleadores </w:t>
            </w:r>
          </w:p>
          <w:p w:rsidR="001C5F1E" w:rsidRPr="001131D7" w:rsidRDefault="001C5F1E" w:rsidP="001C5F1E">
            <w:pPr>
              <w:jc w:val="center"/>
              <w:rPr>
                <w:rFonts w:ascii="Arial" w:hAnsi="Arial" w:cs="Arial"/>
                <w:bCs/>
                <w:sz w:val="8"/>
                <w:szCs w:val="8"/>
              </w:rPr>
            </w:pPr>
            <w:r w:rsidRPr="001131D7">
              <w:rPr>
                <w:rFonts w:ascii="Arial" w:hAnsi="Arial" w:cs="Arial"/>
                <w:bCs/>
                <w:sz w:val="8"/>
                <w:szCs w:val="8"/>
              </w:rPr>
              <w:t xml:space="preserve">o Sector productivo </w:t>
            </w:r>
          </w:p>
          <w:p w:rsidR="001C5F1E" w:rsidRPr="001131D7" w:rsidRDefault="001C5F1E" w:rsidP="001C5F1E">
            <w:pPr>
              <w:jc w:val="center"/>
              <w:rPr>
                <w:rFonts w:ascii="Arial" w:hAnsi="Arial" w:cs="Arial"/>
                <w:sz w:val="8"/>
                <w:szCs w:val="8"/>
              </w:rPr>
            </w:pPr>
          </w:p>
        </w:tc>
        <w:tc>
          <w:tcPr>
            <w:tcW w:w="625" w:type="dxa"/>
            <w:vMerge/>
            <w:shd w:val="clear" w:color="auto" w:fill="auto"/>
            <w:vAlign w:val="center"/>
          </w:tcPr>
          <w:p w:rsidR="001C5F1E" w:rsidRPr="001131D7" w:rsidRDefault="001C5F1E" w:rsidP="001C5F1E">
            <w:pPr>
              <w:jc w:val="center"/>
              <w:rPr>
                <w:rFonts w:ascii="Arial" w:hAnsi="Arial" w:cs="Arial"/>
                <w:sz w:val="8"/>
                <w:szCs w:val="8"/>
              </w:rPr>
            </w:pPr>
          </w:p>
        </w:tc>
        <w:tc>
          <w:tcPr>
            <w:tcW w:w="806" w:type="dxa"/>
            <w:vMerge/>
            <w:shd w:val="clear" w:color="auto" w:fill="auto"/>
            <w:vAlign w:val="center"/>
          </w:tcPr>
          <w:p w:rsidR="001C5F1E" w:rsidRPr="001131D7" w:rsidRDefault="001C5F1E" w:rsidP="001C5F1E">
            <w:pPr>
              <w:jc w:val="center"/>
              <w:rPr>
                <w:rFonts w:ascii="Arial" w:hAnsi="Arial" w:cs="Arial"/>
                <w:sz w:val="8"/>
                <w:szCs w:val="8"/>
              </w:rPr>
            </w:pPr>
          </w:p>
        </w:tc>
      </w:tr>
      <w:tr w:rsidR="004764CA" w:rsidRPr="001131D7" w:rsidTr="00AE7CF0">
        <w:tc>
          <w:tcPr>
            <w:tcW w:w="754" w:type="dxa"/>
            <w:vMerge w:val="restart"/>
            <w:shd w:val="clear" w:color="auto" w:fill="auto"/>
            <w:vAlign w:val="center"/>
          </w:tcPr>
          <w:p w:rsidR="004764CA" w:rsidRPr="001131D7" w:rsidRDefault="00E05DD8" w:rsidP="004764CA">
            <w:pPr>
              <w:jc w:val="center"/>
              <w:rPr>
                <w:rFonts w:ascii="Arial" w:hAnsi="Arial" w:cs="Arial"/>
                <w:b/>
                <w:sz w:val="8"/>
                <w:szCs w:val="8"/>
              </w:rPr>
            </w:pPr>
            <w:r>
              <w:rPr>
                <w:rFonts w:ascii="Arial" w:hAnsi="Arial" w:cs="Arial"/>
                <w:b/>
                <w:sz w:val="14"/>
                <w:szCs w:val="14"/>
              </w:rPr>
              <w:t>9%</w:t>
            </w: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29. </w:t>
            </w:r>
            <w:r w:rsidR="00062F0B">
              <w:rPr>
                <w:rFonts w:ascii="Arial" w:hAnsi="Arial" w:cs="Arial"/>
                <w:sz w:val="8"/>
                <w:szCs w:val="8"/>
              </w:rPr>
              <w:t>Mecanismos de selección de ingresos</w:t>
            </w:r>
          </w:p>
        </w:tc>
        <w:tc>
          <w:tcPr>
            <w:tcW w:w="780" w:type="dxa"/>
            <w:shd w:val="clear" w:color="auto" w:fill="auto"/>
            <w:vAlign w:val="center"/>
          </w:tcPr>
          <w:p w:rsidR="004764CA" w:rsidRPr="00994925" w:rsidRDefault="00477754" w:rsidP="004764CA">
            <w:pPr>
              <w:jc w:val="center"/>
              <w:rPr>
                <w:rFonts w:ascii="Arial" w:eastAsia="Arial" w:hAnsi="Arial" w:cs="Arial"/>
                <w:b/>
                <w:bCs/>
                <w:sz w:val="16"/>
                <w:szCs w:val="16"/>
              </w:rPr>
            </w:pPr>
            <w:r>
              <w:rPr>
                <w:rFonts w:ascii="Arial" w:eastAsia="Arial" w:hAnsi="Arial" w:cs="Arial"/>
                <w:b/>
                <w:bCs/>
                <w:sz w:val="16"/>
                <w:szCs w:val="16"/>
              </w:rPr>
              <w:t>3.4%</w:t>
            </w:r>
          </w:p>
        </w:tc>
        <w:tc>
          <w:tcPr>
            <w:tcW w:w="743" w:type="dxa"/>
            <w:vMerge w:val="restart"/>
            <w:shd w:val="clear" w:color="auto" w:fill="auto"/>
            <w:vAlign w:val="center"/>
          </w:tcPr>
          <w:p w:rsidR="004764CA" w:rsidRPr="004764CA" w:rsidRDefault="001A3CC8" w:rsidP="004764CA">
            <w:pPr>
              <w:jc w:val="center"/>
              <w:rPr>
                <w:rFonts w:ascii="Arial" w:eastAsia="Arial" w:hAnsi="Arial" w:cs="Arial"/>
                <w:b/>
                <w:sz w:val="16"/>
                <w:szCs w:val="16"/>
              </w:rPr>
            </w:pPr>
            <w:r>
              <w:rPr>
                <w:rFonts w:ascii="Arial" w:eastAsia="Arial" w:hAnsi="Arial" w:cs="Arial"/>
                <w:sz w:val="14"/>
                <w:szCs w:val="14"/>
              </w:rPr>
              <w:t>3.4%</w:t>
            </w:r>
          </w:p>
        </w:tc>
        <w:tc>
          <w:tcPr>
            <w:tcW w:w="716" w:type="dxa"/>
            <w:vMerge w:val="restart"/>
            <w:shd w:val="clear" w:color="auto" w:fill="auto"/>
            <w:vAlign w:val="center"/>
          </w:tcPr>
          <w:p w:rsidR="004764CA" w:rsidRPr="004764CA" w:rsidRDefault="00AE7CF0" w:rsidP="00AE7CF0">
            <w:pPr>
              <w:rPr>
                <w:rFonts w:ascii="Arial" w:eastAsia="Arial" w:hAnsi="Arial" w:cs="Arial"/>
                <w:b/>
                <w:sz w:val="16"/>
                <w:szCs w:val="16"/>
              </w:rPr>
            </w:pPr>
            <w:r>
              <w:rPr>
                <w:rFonts w:ascii="Arial" w:eastAsia="Arial" w:hAnsi="Arial" w:cs="Arial"/>
                <w:sz w:val="14"/>
                <w:szCs w:val="16"/>
              </w:rPr>
              <w:t>89%</w:t>
            </w:r>
          </w:p>
        </w:tc>
        <w:tc>
          <w:tcPr>
            <w:tcW w:w="621" w:type="dxa"/>
            <w:vMerge w:val="restart"/>
            <w:shd w:val="clear" w:color="auto" w:fill="auto"/>
            <w:vAlign w:val="center"/>
          </w:tcPr>
          <w:p w:rsidR="004764CA" w:rsidRPr="004764CA" w:rsidRDefault="00AE7CF0" w:rsidP="00AE7CF0">
            <w:pPr>
              <w:rPr>
                <w:rFonts w:ascii="Arial" w:eastAsia="Arial" w:hAnsi="Arial" w:cs="Arial"/>
                <w:b/>
                <w:sz w:val="16"/>
                <w:szCs w:val="16"/>
              </w:rPr>
            </w:pPr>
            <w:r>
              <w:rPr>
                <w:rFonts w:ascii="Arial" w:eastAsia="Arial" w:hAnsi="Arial" w:cs="Arial"/>
                <w:sz w:val="14"/>
                <w:szCs w:val="16"/>
              </w:rPr>
              <w:t>62%</w:t>
            </w:r>
          </w:p>
        </w:tc>
        <w:tc>
          <w:tcPr>
            <w:tcW w:w="636"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52%</w:t>
            </w:r>
          </w:p>
        </w:tc>
        <w:tc>
          <w:tcPr>
            <w:tcW w:w="865" w:type="dxa"/>
            <w:vMerge w:val="restart"/>
            <w:shd w:val="clear" w:color="auto" w:fill="auto"/>
            <w:vAlign w:val="center"/>
          </w:tcPr>
          <w:p w:rsidR="004764CA" w:rsidRPr="004764CA" w:rsidRDefault="00AE7CF0" w:rsidP="004764CA">
            <w:pPr>
              <w:jc w:val="center"/>
              <w:rPr>
                <w:rFonts w:ascii="Arial" w:eastAsia="Arial" w:hAnsi="Arial" w:cs="Arial"/>
                <w:b/>
                <w:bCs/>
                <w:sz w:val="16"/>
                <w:szCs w:val="16"/>
              </w:rPr>
            </w:pPr>
            <w:r>
              <w:rPr>
                <w:rFonts w:ascii="Arial" w:eastAsia="Arial" w:hAnsi="Arial" w:cs="Arial"/>
                <w:sz w:val="14"/>
                <w:szCs w:val="16"/>
              </w:rPr>
              <w:t>54%</w:t>
            </w:r>
          </w:p>
        </w:tc>
        <w:tc>
          <w:tcPr>
            <w:tcW w:w="674"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94%</w:t>
            </w:r>
          </w:p>
        </w:tc>
        <w:tc>
          <w:tcPr>
            <w:tcW w:w="625" w:type="dxa"/>
            <w:vMerge w:val="restart"/>
            <w:shd w:val="clear" w:color="auto" w:fill="auto"/>
            <w:vAlign w:val="center"/>
          </w:tcPr>
          <w:p w:rsidR="004764CA" w:rsidRPr="004764CA" w:rsidRDefault="00AE7CF0" w:rsidP="00AE7CF0">
            <w:pPr>
              <w:jc w:val="center"/>
              <w:rPr>
                <w:rFonts w:ascii="Arial" w:eastAsia="Arial" w:hAnsi="Arial" w:cs="Arial"/>
                <w:b/>
                <w:bCs/>
                <w:sz w:val="16"/>
                <w:szCs w:val="16"/>
              </w:rPr>
            </w:pPr>
            <w:r>
              <w:rPr>
                <w:rFonts w:ascii="Arial" w:eastAsia="Arial" w:hAnsi="Arial" w:cs="Arial"/>
                <w:sz w:val="14"/>
                <w:szCs w:val="16"/>
              </w:rPr>
              <w:t>98%</w:t>
            </w:r>
          </w:p>
        </w:tc>
        <w:tc>
          <w:tcPr>
            <w:tcW w:w="625" w:type="dxa"/>
            <w:vMerge w:val="restart"/>
            <w:shd w:val="clear" w:color="auto" w:fill="auto"/>
            <w:vAlign w:val="center"/>
          </w:tcPr>
          <w:p w:rsidR="004764CA" w:rsidRPr="00C024B0" w:rsidRDefault="00C024B0" w:rsidP="00C024B0">
            <w:pPr>
              <w:rPr>
                <w:rFonts w:ascii="Arial" w:eastAsia="Arial" w:hAnsi="Arial" w:cs="Arial"/>
                <w:b/>
                <w:bCs/>
                <w:sz w:val="16"/>
                <w:szCs w:val="16"/>
              </w:rPr>
            </w:pPr>
            <w:r w:rsidRPr="00C024B0">
              <w:rPr>
                <w:rFonts w:ascii="Arial" w:eastAsia="Arial" w:hAnsi="Arial" w:cs="Arial"/>
                <w:b/>
                <w:sz w:val="14"/>
                <w:szCs w:val="14"/>
              </w:rPr>
              <w:t>74.9%</w:t>
            </w:r>
          </w:p>
        </w:tc>
        <w:tc>
          <w:tcPr>
            <w:tcW w:w="806" w:type="dxa"/>
            <w:vMerge w:val="restart"/>
            <w:shd w:val="clear" w:color="auto" w:fill="auto"/>
            <w:vAlign w:val="center"/>
          </w:tcPr>
          <w:p w:rsidR="004764CA" w:rsidRPr="004764CA" w:rsidRDefault="001C0A6C" w:rsidP="004764CA">
            <w:pPr>
              <w:jc w:val="center"/>
              <w:rPr>
                <w:rFonts w:ascii="Arial" w:eastAsia="Arial" w:hAnsi="Arial" w:cs="Arial"/>
                <w:b/>
                <w:bCs/>
                <w:sz w:val="16"/>
                <w:szCs w:val="16"/>
              </w:rPr>
            </w:pPr>
            <w:r>
              <w:rPr>
                <w:rFonts w:ascii="Arial" w:eastAsia="Arial" w:hAnsi="Arial" w:cs="Arial"/>
                <w:b/>
                <w:sz w:val="14"/>
                <w:szCs w:val="14"/>
              </w:rPr>
              <w:t>6.7%</w:t>
            </w:r>
          </w:p>
        </w:tc>
      </w:tr>
      <w:tr w:rsidR="004764CA" w:rsidRPr="001131D7" w:rsidTr="00AD30EE">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30. </w:t>
            </w:r>
            <w:r w:rsidR="00062F0B">
              <w:rPr>
                <w:rFonts w:ascii="Arial" w:hAnsi="Arial" w:cs="Arial"/>
                <w:sz w:val="8"/>
                <w:szCs w:val="8"/>
              </w:rPr>
              <w:t>Estudiantes admitidos y capacidad institucional</w:t>
            </w:r>
          </w:p>
        </w:tc>
        <w:tc>
          <w:tcPr>
            <w:tcW w:w="780" w:type="dxa"/>
            <w:shd w:val="clear" w:color="auto" w:fill="auto"/>
          </w:tcPr>
          <w:p w:rsidR="004764CA" w:rsidRPr="00994925" w:rsidRDefault="00477754" w:rsidP="004764CA">
            <w:pPr>
              <w:jc w:val="center"/>
              <w:rPr>
                <w:rFonts w:ascii="Arial" w:eastAsia="Arial" w:hAnsi="Arial" w:cs="Arial"/>
                <w:b/>
                <w:bCs/>
                <w:sz w:val="16"/>
                <w:szCs w:val="16"/>
              </w:rPr>
            </w:pPr>
            <w:r>
              <w:rPr>
                <w:rFonts w:ascii="Arial" w:eastAsia="Arial" w:hAnsi="Arial" w:cs="Arial"/>
                <w:b/>
                <w:bCs/>
                <w:sz w:val="16"/>
                <w:szCs w:val="16"/>
              </w:rPr>
              <w:t>3.4%</w:t>
            </w:r>
          </w:p>
        </w:tc>
        <w:tc>
          <w:tcPr>
            <w:tcW w:w="743" w:type="dxa"/>
            <w:vMerge/>
            <w:shd w:val="clear" w:color="auto" w:fill="auto"/>
            <w:vAlign w:val="center"/>
          </w:tcPr>
          <w:p w:rsidR="004764CA" w:rsidRPr="001131D7" w:rsidRDefault="004764CA" w:rsidP="004764CA">
            <w:pPr>
              <w:rPr>
                <w:rFonts w:ascii="Arial" w:hAnsi="Arial" w:cs="Arial"/>
                <w:b/>
                <w:sz w:val="8"/>
                <w:szCs w:val="8"/>
              </w:rPr>
            </w:pPr>
          </w:p>
        </w:tc>
        <w:tc>
          <w:tcPr>
            <w:tcW w:w="716" w:type="dxa"/>
            <w:vMerge/>
            <w:shd w:val="clear" w:color="auto" w:fill="auto"/>
            <w:vAlign w:val="center"/>
          </w:tcPr>
          <w:p w:rsidR="004764CA" w:rsidRPr="001131D7" w:rsidRDefault="004764CA" w:rsidP="004764CA">
            <w:pPr>
              <w:rPr>
                <w:rFonts w:ascii="Arial" w:hAnsi="Arial" w:cs="Arial"/>
                <w:b/>
                <w:sz w:val="8"/>
                <w:szCs w:val="8"/>
              </w:rPr>
            </w:pPr>
          </w:p>
        </w:tc>
        <w:tc>
          <w:tcPr>
            <w:tcW w:w="621" w:type="dxa"/>
            <w:vMerge/>
            <w:shd w:val="clear" w:color="auto" w:fill="auto"/>
            <w:vAlign w:val="center"/>
          </w:tcPr>
          <w:p w:rsidR="004764CA" w:rsidRPr="001131D7" w:rsidRDefault="004764CA" w:rsidP="004764CA">
            <w:pPr>
              <w:rPr>
                <w:rFonts w:ascii="Arial" w:hAnsi="Arial" w:cs="Arial"/>
                <w:b/>
                <w:sz w:val="8"/>
                <w:szCs w:val="8"/>
              </w:rPr>
            </w:pPr>
          </w:p>
        </w:tc>
        <w:tc>
          <w:tcPr>
            <w:tcW w:w="636" w:type="dxa"/>
            <w:vMerge/>
            <w:shd w:val="clear" w:color="auto" w:fill="auto"/>
            <w:vAlign w:val="center"/>
          </w:tcPr>
          <w:p w:rsidR="004764CA" w:rsidRPr="001131D7" w:rsidRDefault="004764CA" w:rsidP="004764CA">
            <w:pPr>
              <w:rPr>
                <w:rFonts w:ascii="Arial" w:hAnsi="Arial" w:cs="Arial"/>
                <w:b/>
                <w:sz w:val="8"/>
                <w:szCs w:val="8"/>
              </w:rPr>
            </w:pPr>
          </w:p>
        </w:tc>
        <w:tc>
          <w:tcPr>
            <w:tcW w:w="865" w:type="dxa"/>
            <w:vMerge/>
            <w:shd w:val="clear" w:color="auto" w:fill="auto"/>
            <w:vAlign w:val="center"/>
          </w:tcPr>
          <w:p w:rsidR="004764CA" w:rsidRPr="001131D7" w:rsidRDefault="004764CA" w:rsidP="004764CA">
            <w:pPr>
              <w:rPr>
                <w:rFonts w:ascii="Arial" w:hAnsi="Arial" w:cs="Arial"/>
                <w:b/>
                <w:sz w:val="8"/>
                <w:szCs w:val="8"/>
              </w:rPr>
            </w:pPr>
          </w:p>
        </w:tc>
        <w:tc>
          <w:tcPr>
            <w:tcW w:w="674" w:type="dxa"/>
            <w:vMerge/>
            <w:shd w:val="clear" w:color="auto" w:fill="auto"/>
            <w:vAlign w:val="center"/>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vAlign w:val="center"/>
          </w:tcPr>
          <w:p w:rsidR="004764CA" w:rsidRPr="001131D7" w:rsidRDefault="004764CA" w:rsidP="004764CA">
            <w:pPr>
              <w:rPr>
                <w:rFonts w:ascii="Arial" w:hAnsi="Arial" w:cs="Arial"/>
                <w:b/>
                <w:sz w:val="8"/>
                <w:szCs w:val="8"/>
              </w:rPr>
            </w:pPr>
          </w:p>
        </w:tc>
        <w:tc>
          <w:tcPr>
            <w:tcW w:w="806" w:type="dxa"/>
            <w:vMerge/>
            <w:shd w:val="clear" w:color="auto" w:fill="auto"/>
            <w:vAlign w:val="center"/>
          </w:tcPr>
          <w:p w:rsidR="004764CA" w:rsidRPr="001131D7" w:rsidRDefault="004764CA" w:rsidP="004764CA">
            <w:pPr>
              <w:rPr>
                <w:rFonts w:ascii="Arial" w:hAnsi="Arial" w:cs="Arial"/>
                <w:b/>
                <w:sz w:val="8"/>
                <w:szCs w:val="8"/>
              </w:rPr>
            </w:pPr>
          </w:p>
        </w:tc>
      </w:tr>
      <w:tr w:rsidR="004764CA" w:rsidRPr="001131D7" w:rsidTr="00AD30EE">
        <w:tc>
          <w:tcPr>
            <w:tcW w:w="8699" w:type="dxa"/>
            <w:gridSpan w:val="12"/>
            <w:shd w:val="clear" w:color="auto" w:fill="auto"/>
          </w:tcPr>
          <w:p w:rsidR="004764CA" w:rsidRPr="00AD3466" w:rsidRDefault="004764CA" w:rsidP="004764CA">
            <w:pPr>
              <w:jc w:val="center"/>
              <w:rPr>
                <w:rFonts w:ascii="Arial" w:hAnsi="Arial" w:cs="Arial"/>
                <w:b/>
                <w:sz w:val="18"/>
                <w:szCs w:val="18"/>
              </w:rPr>
            </w:pPr>
            <w:r w:rsidRPr="00AD3466">
              <w:rPr>
                <w:rFonts w:ascii="Arial" w:hAnsi="Arial" w:cs="Arial"/>
                <w:b/>
                <w:sz w:val="18"/>
                <w:szCs w:val="18"/>
              </w:rPr>
              <w:t>GRADO DE CUMPLIMENTO</w:t>
            </w:r>
            <w:r w:rsidR="00AD30EE" w:rsidRPr="00AD3466">
              <w:rPr>
                <w:rFonts w:ascii="Arial" w:hAnsi="Arial" w:cs="Arial"/>
                <w:b/>
                <w:sz w:val="18"/>
                <w:szCs w:val="18"/>
              </w:rPr>
              <w:t>:</w:t>
            </w:r>
            <w:r w:rsidR="00AD30EE" w:rsidRPr="00AD3466">
              <w:rPr>
                <w:sz w:val="18"/>
                <w:szCs w:val="18"/>
              </w:rPr>
              <w:t xml:space="preserve"> </w:t>
            </w:r>
            <w:r w:rsidR="00AD3466">
              <w:rPr>
                <w:sz w:val="18"/>
                <w:szCs w:val="18"/>
              </w:rPr>
              <w:t xml:space="preserve"> </w:t>
            </w:r>
            <w:r w:rsidR="00AD3466">
              <w:rPr>
                <w:rFonts w:ascii="Arial" w:hAnsi="Arial" w:cs="Arial"/>
                <w:sz w:val="18"/>
                <w:szCs w:val="16"/>
              </w:rPr>
              <w:t>Se cumple en alto grado</w:t>
            </w:r>
            <w:r w:rsidRPr="00AD3466">
              <w:rPr>
                <w:rFonts w:ascii="Arial" w:hAnsi="Arial" w:cs="Arial"/>
                <w:b/>
                <w:sz w:val="18"/>
                <w:szCs w:val="18"/>
              </w:rPr>
              <w:t xml:space="preserve">  </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F00F4B">
      <w:pPr>
        <w:pStyle w:val="Prrafodelista"/>
        <w:ind w:left="0"/>
        <w:rPr>
          <w:rFonts w:ascii="Arial" w:hAnsi="Arial" w:cs="Arial"/>
          <w:sz w:val="8"/>
          <w:szCs w:val="8"/>
          <w:lang w:val="es-CO"/>
        </w:rPr>
      </w:pPr>
    </w:p>
    <w:p w:rsidR="00F00F4B" w:rsidRPr="001131D7" w:rsidRDefault="00F00F4B" w:rsidP="003D2D5B">
      <w:pPr>
        <w:rPr>
          <w:rFonts w:ascii="Arial" w:hAnsi="Arial" w:cs="Arial"/>
          <w:lang w:val="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07779" w:rsidRPr="001131D7" w:rsidTr="00AD30EE">
        <w:tc>
          <w:tcPr>
            <w:tcW w:w="8261" w:type="dxa"/>
            <w:gridSpan w:val="2"/>
            <w:shd w:val="clear" w:color="auto" w:fill="auto"/>
          </w:tcPr>
          <w:p w:rsidR="00B07779" w:rsidRPr="001131D7" w:rsidRDefault="00B07779" w:rsidP="00B07779">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B07779" w:rsidRPr="001131D7" w:rsidTr="00AD30EE">
        <w:tc>
          <w:tcPr>
            <w:tcW w:w="8261" w:type="dxa"/>
            <w:gridSpan w:val="2"/>
            <w:shd w:val="clear" w:color="auto" w:fill="auto"/>
          </w:tcPr>
          <w:p w:rsidR="00B07779" w:rsidRPr="001131D7" w:rsidRDefault="00B07779" w:rsidP="00B07779">
            <w:pPr>
              <w:jc w:val="center"/>
              <w:rPr>
                <w:rFonts w:ascii="Arial" w:eastAsia="MS Gothic" w:hAnsi="Arial" w:cs="Arial"/>
                <w:b/>
                <w:bCs/>
                <w:sz w:val="8"/>
                <w:szCs w:val="8"/>
              </w:rPr>
            </w:pPr>
          </w:p>
          <w:p w:rsidR="00B07779" w:rsidRPr="009E06DF" w:rsidRDefault="00B07779" w:rsidP="00B07779">
            <w:pPr>
              <w:pStyle w:val="Prrafodelista"/>
              <w:numPr>
                <w:ilvl w:val="0"/>
                <w:numId w:val="28"/>
              </w:numPr>
              <w:jc w:val="both"/>
              <w:rPr>
                <w:rFonts w:ascii="Arial" w:eastAsia="MS Gothic" w:hAnsi="Arial" w:cs="Arial"/>
                <w:bCs/>
                <w:sz w:val="14"/>
                <w:szCs w:val="14"/>
              </w:rPr>
            </w:pPr>
            <w:r w:rsidRPr="009E06DF">
              <w:rPr>
                <w:rFonts w:ascii="Arial" w:eastAsia="MS Gothic" w:hAnsi="Arial" w:cs="Arial"/>
                <w:bCs/>
                <w:sz w:val="14"/>
                <w:szCs w:val="14"/>
              </w:rPr>
              <w:t>Formalizar proyectos de investigación con la oficina de investigación de la UDEC</w:t>
            </w:r>
          </w:p>
          <w:p w:rsidR="00B07779" w:rsidRPr="009E06DF" w:rsidRDefault="00B07779" w:rsidP="00B07779">
            <w:pPr>
              <w:pStyle w:val="Prrafodelista"/>
              <w:numPr>
                <w:ilvl w:val="0"/>
                <w:numId w:val="28"/>
              </w:numPr>
              <w:jc w:val="both"/>
              <w:rPr>
                <w:rFonts w:ascii="Arial" w:eastAsia="MS Gothic" w:hAnsi="Arial" w:cs="Arial"/>
                <w:bCs/>
                <w:sz w:val="14"/>
                <w:szCs w:val="14"/>
              </w:rPr>
            </w:pPr>
            <w:r w:rsidRPr="009E06DF">
              <w:rPr>
                <w:rFonts w:ascii="Arial" w:eastAsia="MS Gothic" w:hAnsi="Arial" w:cs="Arial"/>
                <w:bCs/>
                <w:sz w:val="14"/>
                <w:szCs w:val="14"/>
              </w:rPr>
              <w:lastRenderedPageBreak/>
              <w:t>Realizar las actividades correspondientes pata lograr la categorización en Colciencias del grupo GISTFA, en la convocatoria del 2017</w:t>
            </w: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tc>
      </w:tr>
    </w:tbl>
    <w:p w:rsidR="003D2D5B" w:rsidRPr="001131D7" w:rsidRDefault="003D2D5B" w:rsidP="003D2D5B">
      <w:pPr>
        <w:rPr>
          <w:rFonts w:ascii="Arial" w:eastAsia="MS Gothic" w:hAnsi="Arial" w:cs="Arial"/>
          <w:b/>
          <w:bCs/>
          <w:sz w:val="8"/>
          <w:szCs w:val="8"/>
        </w:rPr>
      </w:pPr>
    </w:p>
    <w:p w:rsidR="000E6894" w:rsidRPr="001D0D1F" w:rsidRDefault="003D2D5B" w:rsidP="00AD30EE">
      <w:pPr>
        <w:pStyle w:val="Ttulo2"/>
        <w:jc w:val="both"/>
        <w:rPr>
          <w:rFonts w:ascii="Arial" w:hAnsi="Arial" w:cs="Arial"/>
          <w:color w:val="FF0000"/>
        </w:rPr>
      </w:pPr>
      <w:r w:rsidRPr="001131D7">
        <w:rPr>
          <w:rFonts w:ascii="Arial" w:hAnsi="Arial" w:cs="Arial"/>
          <w:color w:val="auto"/>
          <w:sz w:val="22"/>
          <w:szCs w:val="22"/>
        </w:rPr>
        <w:t xml:space="preserve"> </w:t>
      </w:r>
    </w:p>
    <w:p w:rsidR="00807247" w:rsidRPr="001131D7" w:rsidRDefault="00807247" w:rsidP="00807247">
      <w:pPr>
        <w:jc w:val="both"/>
        <w:rPr>
          <w:rFonts w:ascii="Arial" w:hAnsi="Arial" w:cs="Arial"/>
          <w:b/>
          <w:bCs/>
          <w:lang w:eastAsia="es-CO"/>
        </w:rPr>
      </w:pPr>
      <w:r w:rsidRPr="00BB1D95">
        <w:rPr>
          <w:rFonts w:ascii="Arial" w:hAnsi="Arial" w:cs="Arial"/>
        </w:rPr>
        <w:t xml:space="preserve">Factor </w:t>
      </w:r>
      <w:r w:rsidR="008A4BFA" w:rsidRPr="00BB1D95">
        <w:rPr>
          <w:rFonts w:ascii="Arial" w:hAnsi="Arial" w:cs="Arial"/>
        </w:rPr>
        <w:t>7</w:t>
      </w:r>
      <w:r w:rsidRPr="00BB1D95">
        <w:rPr>
          <w:rFonts w:ascii="Arial" w:hAnsi="Arial" w:cs="Arial"/>
        </w:rPr>
        <w:t>.</w:t>
      </w:r>
      <w:r w:rsidR="008D4B48" w:rsidRPr="00BB1D95">
        <w:rPr>
          <w:rFonts w:ascii="Arial" w:hAnsi="Arial" w:cs="Arial"/>
        </w:rPr>
        <w:t xml:space="preserve"> </w:t>
      </w:r>
      <w:r w:rsidR="000E6785">
        <w:rPr>
          <w:rFonts w:ascii="Arial" w:hAnsi="Arial" w:cs="Arial"/>
          <w:b/>
        </w:rPr>
        <w:t>FACTOR BIENESTAR INSTITUCIONAL</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4764CA" w:rsidRPr="001131D7" w:rsidTr="00AE7CF0">
        <w:tc>
          <w:tcPr>
            <w:tcW w:w="754" w:type="dxa"/>
            <w:vMerge w:val="restart"/>
            <w:shd w:val="clear" w:color="auto" w:fill="auto"/>
            <w:vAlign w:val="center"/>
          </w:tcPr>
          <w:p w:rsidR="004764CA" w:rsidRPr="00BB1D95" w:rsidRDefault="00E05DD8" w:rsidP="004764CA">
            <w:pPr>
              <w:jc w:val="center"/>
              <w:rPr>
                <w:rFonts w:ascii="Arial" w:hAnsi="Arial" w:cs="Arial"/>
                <w:b/>
                <w:sz w:val="14"/>
                <w:szCs w:val="14"/>
              </w:rPr>
            </w:pPr>
            <w:r>
              <w:rPr>
                <w:rFonts w:ascii="Arial" w:hAnsi="Arial" w:cs="Arial"/>
                <w:b/>
                <w:sz w:val="14"/>
                <w:szCs w:val="14"/>
              </w:rPr>
              <w:t>7%</w:t>
            </w: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31.</w:t>
            </w:r>
            <w:r w:rsidR="00477754">
              <w:t xml:space="preserve"> </w:t>
            </w:r>
            <w:r w:rsidR="00477754">
              <w:rPr>
                <w:rFonts w:ascii="Arial" w:hAnsi="Arial" w:cs="Arial"/>
                <w:sz w:val="8"/>
                <w:szCs w:val="8"/>
              </w:rPr>
              <w:t>Participación de actividades de formación integral</w:t>
            </w:r>
          </w:p>
        </w:tc>
        <w:tc>
          <w:tcPr>
            <w:tcW w:w="780" w:type="dxa"/>
            <w:shd w:val="clear" w:color="auto" w:fill="auto"/>
            <w:vAlign w:val="center"/>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2.6%</w:t>
            </w:r>
          </w:p>
        </w:tc>
        <w:tc>
          <w:tcPr>
            <w:tcW w:w="743" w:type="dxa"/>
            <w:vMerge w:val="restart"/>
            <w:shd w:val="clear" w:color="auto" w:fill="auto"/>
            <w:vAlign w:val="center"/>
          </w:tcPr>
          <w:p w:rsidR="004764CA" w:rsidRPr="004764CA" w:rsidRDefault="001A3CC8" w:rsidP="004764CA">
            <w:pPr>
              <w:jc w:val="center"/>
              <w:rPr>
                <w:rFonts w:ascii="Arial" w:eastAsia="Arial" w:hAnsi="Arial" w:cs="Arial"/>
                <w:b/>
                <w:bCs/>
                <w:sz w:val="16"/>
                <w:szCs w:val="16"/>
              </w:rPr>
            </w:pPr>
            <w:r>
              <w:rPr>
                <w:rFonts w:ascii="Arial" w:eastAsia="Arial" w:hAnsi="Arial" w:cs="Arial"/>
                <w:sz w:val="14"/>
                <w:szCs w:val="14"/>
              </w:rPr>
              <w:t>2.6%</w:t>
            </w:r>
          </w:p>
        </w:tc>
        <w:tc>
          <w:tcPr>
            <w:tcW w:w="716"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89%</w:t>
            </w:r>
          </w:p>
        </w:tc>
        <w:tc>
          <w:tcPr>
            <w:tcW w:w="621"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63%</w:t>
            </w:r>
          </w:p>
        </w:tc>
        <w:tc>
          <w:tcPr>
            <w:tcW w:w="636"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54%</w:t>
            </w:r>
          </w:p>
        </w:tc>
        <w:tc>
          <w:tcPr>
            <w:tcW w:w="865"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55%</w:t>
            </w:r>
          </w:p>
        </w:tc>
        <w:tc>
          <w:tcPr>
            <w:tcW w:w="674" w:type="dxa"/>
            <w:vMerge w:val="restart"/>
            <w:shd w:val="clear" w:color="auto" w:fill="auto"/>
            <w:vAlign w:val="center"/>
          </w:tcPr>
          <w:p w:rsidR="004764CA" w:rsidRPr="004764CA" w:rsidRDefault="00AE7CF0" w:rsidP="00AD30EE">
            <w:pPr>
              <w:jc w:val="center"/>
              <w:rPr>
                <w:rFonts w:ascii="Arial" w:eastAsia="Arial" w:hAnsi="Arial" w:cs="Arial"/>
                <w:b/>
                <w:sz w:val="16"/>
                <w:szCs w:val="16"/>
              </w:rPr>
            </w:pPr>
            <w:r>
              <w:rPr>
                <w:rFonts w:ascii="Arial" w:eastAsia="Arial" w:hAnsi="Arial" w:cs="Arial"/>
                <w:sz w:val="14"/>
                <w:szCs w:val="16"/>
              </w:rPr>
              <w:t>94%</w:t>
            </w:r>
          </w:p>
        </w:tc>
        <w:tc>
          <w:tcPr>
            <w:tcW w:w="625" w:type="dxa"/>
            <w:vMerge w:val="restart"/>
            <w:shd w:val="clear" w:color="auto" w:fill="auto"/>
            <w:vAlign w:val="center"/>
          </w:tcPr>
          <w:p w:rsidR="004764CA" w:rsidRPr="004764CA" w:rsidRDefault="00AE7CF0" w:rsidP="00AE7CF0">
            <w:pPr>
              <w:jc w:val="center"/>
              <w:rPr>
                <w:rFonts w:ascii="Arial" w:eastAsia="Arial" w:hAnsi="Arial" w:cs="Arial"/>
                <w:b/>
                <w:bCs/>
                <w:sz w:val="16"/>
                <w:szCs w:val="16"/>
              </w:rPr>
            </w:pPr>
            <w:r>
              <w:rPr>
                <w:rFonts w:ascii="Arial" w:eastAsia="Arial" w:hAnsi="Arial" w:cs="Arial"/>
                <w:sz w:val="14"/>
                <w:szCs w:val="16"/>
              </w:rPr>
              <w:t>98%</w:t>
            </w:r>
          </w:p>
        </w:tc>
        <w:tc>
          <w:tcPr>
            <w:tcW w:w="625" w:type="dxa"/>
            <w:vMerge w:val="restart"/>
            <w:shd w:val="clear" w:color="auto" w:fill="auto"/>
            <w:vAlign w:val="center"/>
          </w:tcPr>
          <w:p w:rsidR="004764CA" w:rsidRPr="00C024B0" w:rsidRDefault="00C024B0" w:rsidP="00C024B0">
            <w:pPr>
              <w:rPr>
                <w:rFonts w:ascii="Arial" w:eastAsia="Arial" w:hAnsi="Arial" w:cs="Arial"/>
                <w:b/>
                <w:bCs/>
                <w:sz w:val="16"/>
                <w:szCs w:val="16"/>
              </w:rPr>
            </w:pPr>
            <w:r w:rsidRPr="00C024B0">
              <w:rPr>
                <w:rFonts w:ascii="Arial" w:eastAsia="Arial" w:hAnsi="Arial" w:cs="Arial"/>
                <w:b/>
                <w:sz w:val="14"/>
                <w:szCs w:val="14"/>
              </w:rPr>
              <w:t>75.3%</w:t>
            </w:r>
          </w:p>
        </w:tc>
        <w:tc>
          <w:tcPr>
            <w:tcW w:w="806" w:type="dxa"/>
            <w:vMerge w:val="restart"/>
            <w:shd w:val="clear" w:color="auto" w:fill="auto"/>
            <w:vAlign w:val="center"/>
          </w:tcPr>
          <w:p w:rsidR="004764CA" w:rsidRPr="004764CA" w:rsidRDefault="001C0A6C" w:rsidP="004764CA">
            <w:pPr>
              <w:jc w:val="center"/>
              <w:rPr>
                <w:rFonts w:ascii="Arial" w:eastAsia="Arial" w:hAnsi="Arial" w:cs="Arial"/>
                <w:b/>
                <w:bCs/>
                <w:sz w:val="16"/>
                <w:szCs w:val="16"/>
              </w:rPr>
            </w:pPr>
            <w:r>
              <w:rPr>
                <w:rFonts w:ascii="Arial" w:eastAsia="Arial" w:hAnsi="Arial" w:cs="Arial"/>
                <w:b/>
                <w:sz w:val="14"/>
                <w:szCs w:val="14"/>
              </w:rPr>
              <w:t>5.3%</w:t>
            </w:r>
          </w:p>
        </w:tc>
      </w:tr>
      <w:tr w:rsidR="004764CA" w:rsidRPr="001131D7" w:rsidTr="00AD30EE">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32. </w:t>
            </w:r>
            <w:r w:rsidR="00477754">
              <w:rPr>
                <w:rFonts w:ascii="Arial" w:hAnsi="Arial" w:cs="Arial"/>
                <w:sz w:val="8"/>
                <w:szCs w:val="8"/>
              </w:rPr>
              <w:t>Reglamentos estudiantil y académico</w:t>
            </w:r>
          </w:p>
        </w:tc>
        <w:tc>
          <w:tcPr>
            <w:tcW w:w="780" w:type="dxa"/>
            <w:shd w:val="clear" w:color="auto" w:fill="auto"/>
          </w:tcPr>
          <w:p w:rsidR="004764CA" w:rsidRPr="009A54D0" w:rsidRDefault="00477754" w:rsidP="004764CA">
            <w:pPr>
              <w:jc w:val="center"/>
              <w:rPr>
                <w:rFonts w:ascii="Arial" w:eastAsia="Arial" w:hAnsi="Arial" w:cs="Arial"/>
                <w:b/>
                <w:sz w:val="16"/>
                <w:szCs w:val="16"/>
              </w:rPr>
            </w:pPr>
            <w:r>
              <w:rPr>
                <w:rFonts w:ascii="Arial" w:eastAsia="Arial" w:hAnsi="Arial" w:cs="Arial"/>
                <w:b/>
                <w:bCs/>
                <w:sz w:val="16"/>
                <w:szCs w:val="16"/>
              </w:rPr>
              <w:t>2.6%</w:t>
            </w:r>
          </w:p>
        </w:tc>
        <w:tc>
          <w:tcPr>
            <w:tcW w:w="743" w:type="dxa"/>
            <w:vMerge/>
            <w:shd w:val="clear" w:color="auto" w:fill="auto"/>
          </w:tcPr>
          <w:p w:rsidR="004764CA" w:rsidRPr="001131D7" w:rsidRDefault="004764CA" w:rsidP="004764CA">
            <w:pPr>
              <w:rPr>
                <w:rFonts w:ascii="Arial" w:hAnsi="Arial" w:cs="Arial"/>
                <w:b/>
                <w:sz w:val="8"/>
                <w:szCs w:val="8"/>
              </w:rPr>
            </w:pPr>
          </w:p>
        </w:tc>
        <w:tc>
          <w:tcPr>
            <w:tcW w:w="716" w:type="dxa"/>
            <w:vMerge/>
            <w:shd w:val="clear" w:color="auto" w:fill="auto"/>
          </w:tcPr>
          <w:p w:rsidR="004764CA" w:rsidRPr="001131D7" w:rsidRDefault="004764CA" w:rsidP="004764CA">
            <w:pPr>
              <w:rPr>
                <w:rFonts w:ascii="Arial" w:hAnsi="Arial" w:cs="Arial"/>
                <w:b/>
                <w:sz w:val="8"/>
                <w:szCs w:val="8"/>
              </w:rPr>
            </w:pPr>
          </w:p>
        </w:tc>
        <w:tc>
          <w:tcPr>
            <w:tcW w:w="621" w:type="dxa"/>
            <w:vMerge/>
            <w:shd w:val="clear" w:color="auto" w:fill="auto"/>
          </w:tcPr>
          <w:p w:rsidR="004764CA" w:rsidRPr="001131D7" w:rsidRDefault="004764CA" w:rsidP="004764CA">
            <w:pPr>
              <w:rPr>
                <w:rFonts w:ascii="Arial" w:hAnsi="Arial" w:cs="Arial"/>
                <w:b/>
                <w:sz w:val="8"/>
                <w:szCs w:val="8"/>
              </w:rPr>
            </w:pPr>
          </w:p>
        </w:tc>
        <w:tc>
          <w:tcPr>
            <w:tcW w:w="636" w:type="dxa"/>
            <w:vMerge/>
            <w:shd w:val="clear" w:color="auto" w:fill="auto"/>
          </w:tcPr>
          <w:p w:rsidR="004764CA" w:rsidRPr="001131D7" w:rsidRDefault="004764CA" w:rsidP="004764CA">
            <w:pPr>
              <w:rPr>
                <w:rFonts w:ascii="Arial" w:hAnsi="Arial" w:cs="Arial"/>
                <w:b/>
                <w:sz w:val="8"/>
                <w:szCs w:val="8"/>
              </w:rPr>
            </w:pPr>
          </w:p>
        </w:tc>
        <w:tc>
          <w:tcPr>
            <w:tcW w:w="865" w:type="dxa"/>
            <w:vMerge/>
            <w:shd w:val="clear" w:color="auto" w:fill="auto"/>
          </w:tcPr>
          <w:p w:rsidR="004764CA" w:rsidRPr="001131D7" w:rsidRDefault="004764CA" w:rsidP="004764CA">
            <w:pPr>
              <w:rPr>
                <w:rFonts w:ascii="Arial" w:hAnsi="Arial" w:cs="Arial"/>
                <w:b/>
                <w:sz w:val="8"/>
                <w:szCs w:val="8"/>
              </w:rPr>
            </w:pPr>
          </w:p>
        </w:tc>
        <w:tc>
          <w:tcPr>
            <w:tcW w:w="674"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806" w:type="dxa"/>
            <w:vMerge/>
            <w:shd w:val="clear" w:color="auto" w:fill="auto"/>
          </w:tcPr>
          <w:p w:rsidR="004764CA" w:rsidRPr="001131D7" w:rsidRDefault="004764CA" w:rsidP="004764CA">
            <w:pPr>
              <w:rPr>
                <w:rFonts w:ascii="Arial" w:hAnsi="Arial" w:cs="Arial"/>
                <w:b/>
                <w:sz w:val="8"/>
                <w:szCs w:val="8"/>
              </w:rPr>
            </w:pPr>
          </w:p>
        </w:tc>
      </w:tr>
      <w:tr w:rsidR="004764CA" w:rsidRPr="001131D7" w:rsidTr="00AD30EE">
        <w:trPr>
          <w:trHeight w:val="240"/>
        </w:trPr>
        <w:tc>
          <w:tcPr>
            <w:tcW w:w="8699" w:type="dxa"/>
            <w:gridSpan w:val="12"/>
            <w:shd w:val="clear" w:color="auto" w:fill="auto"/>
          </w:tcPr>
          <w:p w:rsidR="004764CA" w:rsidRPr="001131D7" w:rsidRDefault="00AD3466" w:rsidP="00AD3466">
            <w:pPr>
              <w:jc w:val="center"/>
              <w:rPr>
                <w:rFonts w:ascii="Arial" w:hAnsi="Arial" w:cs="Arial"/>
                <w:b/>
                <w:sz w:val="8"/>
                <w:szCs w:val="8"/>
              </w:rPr>
            </w:pPr>
            <w:r>
              <w:rPr>
                <w:rFonts w:ascii="Arial" w:hAnsi="Arial" w:cs="Arial"/>
                <w:b/>
                <w:sz w:val="18"/>
                <w:szCs w:val="8"/>
              </w:rPr>
              <w:t>GRADO DE CUMPLIMENTO</w:t>
            </w:r>
            <w:r w:rsidR="00A90C41" w:rsidRPr="00AD3466">
              <w:rPr>
                <w:rFonts w:ascii="Arial" w:hAnsi="Arial" w:cs="Arial"/>
                <w:b/>
                <w:sz w:val="18"/>
                <w:szCs w:val="8"/>
              </w:rPr>
              <w:t xml:space="preserve">: </w:t>
            </w:r>
            <w:r>
              <w:rPr>
                <w:rFonts w:ascii="Arial" w:hAnsi="Arial" w:cs="Arial"/>
                <w:b/>
                <w:sz w:val="18"/>
                <w:szCs w:val="8"/>
              </w:rPr>
              <w:t xml:space="preserve"> </w:t>
            </w:r>
            <w:r>
              <w:rPr>
                <w:rFonts w:ascii="Arial" w:hAnsi="Arial" w:cs="Arial"/>
                <w:sz w:val="18"/>
                <w:szCs w:val="16"/>
              </w:rPr>
              <w:t>Se cumple en alto grado</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F00F4B">
      <w:pPr>
        <w:pStyle w:val="Textoindependiente"/>
        <w:rPr>
          <w:rFonts w:ascii="Arial" w:hAnsi="Arial" w:cs="Arial"/>
          <w:sz w:val="8"/>
          <w:szCs w:val="8"/>
        </w:rPr>
      </w:pPr>
    </w:p>
    <w:p w:rsidR="003D2D5B" w:rsidRDefault="003D2D5B" w:rsidP="003D2D5B">
      <w:pPr>
        <w:pStyle w:val="Prrafodelista"/>
        <w:ind w:left="0"/>
        <w:jc w:val="both"/>
        <w:rPr>
          <w:rFonts w:ascii="Arial" w:hAnsi="Arial" w:cs="Arial"/>
          <w:b/>
          <w:bCs/>
          <w:lang w:eastAsia="es-CO"/>
        </w:rPr>
      </w:pPr>
    </w:p>
    <w:p w:rsidR="00A90C41" w:rsidRDefault="00A90C41" w:rsidP="003D2D5B">
      <w:pPr>
        <w:pStyle w:val="Prrafodelista"/>
        <w:ind w:left="0"/>
        <w:jc w:val="both"/>
        <w:rPr>
          <w:rFonts w:ascii="Arial" w:hAnsi="Arial" w:cs="Arial"/>
          <w:b/>
          <w:bCs/>
          <w:lang w:eastAsia="es-CO"/>
        </w:rPr>
      </w:pPr>
    </w:p>
    <w:p w:rsidR="00A90C41" w:rsidRDefault="00A90C41" w:rsidP="003D2D5B">
      <w:pPr>
        <w:pStyle w:val="Prrafodelista"/>
        <w:ind w:left="0"/>
        <w:jc w:val="both"/>
        <w:rPr>
          <w:rFonts w:ascii="Arial" w:hAnsi="Arial" w:cs="Arial"/>
          <w:b/>
          <w:bCs/>
          <w:lang w:eastAsia="es-CO"/>
        </w:rPr>
      </w:pPr>
    </w:p>
    <w:p w:rsidR="00A90C41" w:rsidRPr="001131D7" w:rsidRDefault="00A90C41"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90C41">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3D2D5B" w:rsidRPr="001131D7" w:rsidTr="00A90C4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tc>
      </w:tr>
      <w:tr w:rsidR="003D2D5B" w:rsidRPr="001131D7" w:rsidTr="00A90C41">
        <w:tc>
          <w:tcPr>
            <w:tcW w:w="8261" w:type="dxa"/>
            <w:gridSpan w:val="2"/>
            <w:shd w:val="clear" w:color="auto" w:fill="auto"/>
          </w:tcPr>
          <w:p w:rsidR="003D2D5B" w:rsidRDefault="003D2D5B" w:rsidP="001C5F1E">
            <w:pPr>
              <w:jc w:val="center"/>
              <w:rPr>
                <w:rFonts w:ascii="Arial" w:eastAsia="MS Gothic" w:hAnsi="Arial" w:cs="Arial"/>
                <w:b/>
                <w:bCs/>
                <w:sz w:val="8"/>
                <w:szCs w:val="8"/>
              </w:rPr>
            </w:pPr>
          </w:p>
          <w:p w:rsidR="002C3C99" w:rsidRPr="00F2212E" w:rsidRDefault="00F2212E" w:rsidP="00F2212E">
            <w:pPr>
              <w:pStyle w:val="Prrafodelista"/>
              <w:numPr>
                <w:ilvl w:val="0"/>
                <w:numId w:val="33"/>
              </w:numPr>
              <w:jc w:val="both"/>
              <w:rPr>
                <w:rFonts w:ascii="Arial" w:eastAsia="MS Gothic" w:hAnsi="Arial" w:cs="Arial"/>
                <w:bCs/>
                <w:sz w:val="14"/>
                <w:szCs w:val="14"/>
              </w:rPr>
            </w:pPr>
            <w:r w:rsidRPr="00F2212E">
              <w:rPr>
                <w:rFonts w:ascii="Arial" w:eastAsia="MS Gothic" w:hAnsi="Arial" w:cs="Arial"/>
                <w:bCs/>
                <w:sz w:val="14"/>
                <w:szCs w:val="14"/>
              </w:rPr>
              <w:t>Crear mecanismo de carnetización de estudiantes que faciliten el ingreso a los programas de bienestar universitario</w:t>
            </w:r>
          </w:p>
          <w:p w:rsidR="002C3C99" w:rsidRPr="00F2212E" w:rsidRDefault="002C3C99" w:rsidP="001C5F1E">
            <w:pPr>
              <w:jc w:val="center"/>
              <w:rPr>
                <w:rFonts w:ascii="Arial" w:eastAsia="MS Gothic" w:hAnsi="Arial" w:cs="Arial"/>
                <w:bCs/>
                <w:sz w:val="8"/>
                <w:szCs w:val="8"/>
              </w:rPr>
            </w:pPr>
          </w:p>
          <w:p w:rsidR="002C3C99" w:rsidRPr="001131D7" w:rsidRDefault="002C3C99"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p>
    <w:p w:rsidR="00B3027E" w:rsidRPr="001131D7" w:rsidRDefault="00B3027E" w:rsidP="003D2D5B">
      <w:pPr>
        <w:pStyle w:val="Prrafodelista"/>
        <w:ind w:left="0"/>
        <w:jc w:val="both"/>
        <w:rPr>
          <w:rFonts w:ascii="Arial" w:hAnsi="Arial" w:cs="Arial"/>
          <w:b/>
          <w:bCs/>
          <w:lang w:eastAsia="es-CO"/>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8</w:t>
      </w:r>
      <w:r w:rsidRPr="001131D7">
        <w:rPr>
          <w:rFonts w:ascii="Arial" w:hAnsi="Arial" w:cs="Arial"/>
        </w:rPr>
        <w:t>.</w:t>
      </w:r>
      <w:r w:rsidR="000E6894" w:rsidRPr="001131D7">
        <w:rPr>
          <w:rFonts w:ascii="Arial" w:hAnsi="Arial" w:cs="Arial"/>
          <w:b/>
          <w:bCs/>
          <w:lang w:eastAsia="es-CO"/>
        </w:rPr>
        <w:t xml:space="preserve"> </w:t>
      </w:r>
      <w:r w:rsidR="000E6785">
        <w:rPr>
          <w:rFonts w:ascii="Arial" w:hAnsi="Arial" w:cs="Arial"/>
          <w:b/>
        </w:rPr>
        <w:t>FACTOR ORGANIZACIÓN, ADMINISTRACIÓN Y GESTIÓN</w:t>
      </w:r>
    </w:p>
    <w:p w:rsidR="00F00F4B" w:rsidRPr="001131D7" w:rsidRDefault="00F00F4B" w:rsidP="00807247">
      <w:pPr>
        <w:jc w:val="both"/>
        <w:rPr>
          <w:rFonts w:ascii="Arial" w:hAnsi="Arial" w:cs="Arial"/>
          <w:b/>
          <w:bCs/>
          <w:lang w:eastAsia="es-CO"/>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1A3DFE" w:rsidRPr="001131D7" w:rsidTr="0090489E">
        <w:tc>
          <w:tcPr>
            <w:tcW w:w="754" w:type="dxa"/>
            <w:vMerge w:val="restart"/>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1A3DFE" w:rsidRPr="001131D7" w:rsidRDefault="001A3DFE"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1A3DFE"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1A3DFE" w:rsidRPr="001131D7" w:rsidRDefault="001A3DFE" w:rsidP="001A3DFE">
            <w:pPr>
              <w:jc w:val="center"/>
              <w:rPr>
                <w:rFonts w:ascii="Arial" w:hAnsi="Arial" w:cs="Arial"/>
                <w:sz w:val="8"/>
                <w:szCs w:val="8"/>
              </w:rPr>
            </w:pPr>
            <w:r w:rsidRPr="001131D7">
              <w:rPr>
                <w:rFonts w:ascii="Arial" w:hAnsi="Arial" w:cs="Arial"/>
                <w:sz w:val="8"/>
                <w:szCs w:val="8"/>
              </w:rPr>
              <w:t>según escala valorativa A</w:t>
            </w:r>
          </w:p>
        </w:tc>
      </w:tr>
      <w:tr w:rsidR="001A3DFE" w:rsidRPr="001131D7" w:rsidTr="0090489E">
        <w:tc>
          <w:tcPr>
            <w:tcW w:w="754" w:type="dxa"/>
            <w:vMerge/>
            <w:shd w:val="clear" w:color="auto" w:fill="auto"/>
            <w:vAlign w:val="center"/>
          </w:tcPr>
          <w:p w:rsidR="001A3DFE" w:rsidRPr="001131D7" w:rsidRDefault="001A3DFE" w:rsidP="001C5F1E">
            <w:pPr>
              <w:jc w:val="center"/>
              <w:rPr>
                <w:rFonts w:ascii="Arial" w:hAnsi="Arial" w:cs="Arial"/>
                <w:sz w:val="8"/>
                <w:szCs w:val="8"/>
              </w:rPr>
            </w:pPr>
          </w:p>
        </w:tc>
        <w:tc>
          <w:tcPr>
            <w:tcW w:w="854" w:type="dxa"/>
            <w:vMerge/>
            <w:shd w:val="clear" w:color="auto" w:fill="auto"/>
            <w:vAlign w:val="center"/>
          </w:tcPr>
          <w:p w:rsidR="001A3DFE" w:rsidRPr="001131D7" w:rsidRDefault="001A3DFE" w:rsidP="001C5F1E">
            <w:pPr>
              <w:jc w:val="center"/>
              <w:rPr>
                <w:rFonts w:ascii="Arial" w:hAnsi="Arial" w:cs="Arial"/>
                <w:sz w:val="8"/>
                <w:szCs w:val="8"/>
              </w:rPr>
            </w:pPr>
          </w:p>
        </w:tc>
        <w:tc>
          <w:tcPr>
            <w:tcW w:w="780"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1A3DFE" w:rsidRPr="001131D7" w:rsidRDefault="001A3DFE" w:rsidP="001C5F1E">
            <w:pPr>
              <w:jc w:val="center"/>
              <w:rPr>
                <w:rFonts w:ascii="Arial" w:hAnsi="Arial" w:cs="Arial"/>
                <w:sz w:val="8"/>
                <w:szCs w:val="8"/>
              </w:rPr>
            </w:pPr>
          </w:p>
        </w:tc>
        <w:tc>
          <w:tcPr>
            <w:tcW w:w="743"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w:t>
            </w:r>
          </w:p>
          <w:p w:rsidR="001A3DFE" w:rsidRPr="001131D7" w:rsidRDefault="001A3DFE"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w:t>
            </w:r>
          </w:p>
          <w:p w:rsidR="001A3DFE" w:rsidRPr="001131D7" w:rsidRDefault="001A3DFE"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bCs/>
                <w:sz w:val="8"/>
                <w:szCs w:val="8"/>
              </w:rPr>
            </w:pPr>
            <w:r w:rsidRPr="001131D7">
              <w:rPr>
                <w:rFonts w:ascii="Arial" w:hAnsi="Arial" w:cs="Arial"/>
                <w:bCs/>
                <w:sz w:val="8"/>
                <w:szCs w:val="8"/>
              </w:rPr>
              <w:t xml:space="preserve">*Empleadores </w:t>
            </w:r>
          </w:p>
          <w:p w:rsidR="001A3DFE" w:rsidRPr="001131D7" w:rsidRDefault="001A3DFE" w:rsidP="001C5F1E">
            <w:pPr>
              <w:jc w:val="center"/>
              <w:rPr>
                <w:rFonts w:ascii="Arial" w:hAnsi="Arial" w:cs="Arial"/>
                <w:bCs/>
                <w:sz w:val="8"/>
                <w:szCs w:val="8"/>
              </w:rPr>
            </w:pPr>
            <w:r w:rsidRPr="001131D7">
              <w:rPr>
                <w:rFonts w:ascii="Arial" w:hAnsi="Arial" w:cs="Arial"/>
                <w:bCs/>
                <w:sz w:val="8"/>
                <w:szCs w:val="8"/>
              </w:rPr>
              <w:t xml:space="preserve">o Sector productivo </w:t>
            </w:r>
          </w:p>
          <w:p w:rsidR="001A3DFE" w:rsidRPr="001131D7" w:rsidRDefault="001A3DFE" w:rsidP="001C5F1E">
            <w:pPr>
              <w:jc w:val="center"/>
              <w:rPr>
                <w:rFonts w:ascii="Arial" w:hAnsi="Arial" w:cs="Arial"/>
                <w:sz w:val="8"/>
                <w:szCs w:val="8"/>
              </w:rPr>
            </w:pPr>
          </w:p>
        </w:tc>
        <w:tc>
          <w:tcPr>
            <w:tcW w:w="625" w:type="dxa"/>
            <w:vMerge/>
            <w:shd w:val="clear" w:color="auto" w:fill="auto"/>
            <w:vAlign w:val="center"/>
          </w:tcPr>
          <w:p w:rsidR="001A3DFE" w:rsidRPr="001131D7" w:rsidRDefault="001A3DFE" w:rsidP="001C5F1E">
            <w:pPr>
              <w:jc w:val="center"/>
              <w:rPr>
                <w:rFonts w:ascii="Arial" w:hAnsi="Arial" w:cs="Arial"/>
                <w:sz w:val="8"/>
                <w:szCs w:val="8"/>
              </w:rPr>
            </w:pPr>
          </w:p>
        </w:tc>
        <w:tc>
          <w:tcPr>
            <w:tcW w:w="806" w:type="dxa"/>
            <w:vMerge/>
            <w:shd w:val="clear" w:color="auto" w:fill="auto"/>
            <w:vAlign w:val="center"/>
          </w:tcPr>
          <w:p w:rsidR="001A3DFE" w:rsidRPr="001131D7" w:rsidRDefault="001A3DFE" w:rsidP="001C5F1E">
            <w:pPr>
              <w:jc w:val="center"/>
              <w:rPr>
                <w:rFonts w:ascii="Arial" w:hAnsi="Arial" w:cs="Arial"/>
                <w:sz w:val="8"/>
                <w:szCs w:val="8"/>
              </w:rPr>
            </w:pPr>
          </w:p>
        </w:tc>
      </w:tr>
      <w:tr w:rsidR="004764CA" w:rsidRPr="001131D7" w:rsidTr="00AE7CF0">
        <w:tc>
          <w:tcPr>
            <w:tcW w:w="754" w:type="dxa"/>
            <w:vMerge w:val="restart"/>
            <w:shd w:val="clear" w:color="auto" w:fill="auto"/>
            <w:vAlign w:val="center"/>
          </w:tcPr>
          <w:p w:rsidR="004764CA" w:rsidRPr="001131D7" w:rsidRDefault="00E05DD8" w:rsidP="004764CA">
            <w:pPr>
              <w:jc w:val="center"/>
              <w:rPr>
                <w:rFonts w:ascii="Arial" w:hAnsi="Arial" w:cs="Arial"/>
                <w:b/>
                <w:sz w:val="8"/>
                <w:szCs w:val="8"/>
              </w:rPr>
            </w:pPr>
            <w:r>
              <w:rPr>
                <w:rFonts w:ascii="Arial" w:hAnsi="Arial" w:cs="Arial"/>
                <w:b/>
                <w:sz w:val="14"/>
                <w:szCs w:val="14"/>
              </w:rPr>
              <w:t>8%</w:t>
            </w:r>
          </w:p>
        </w:tc>
        <w:tc>
          <w:tcPr>
            <w:tcW w:w="854" w:type="dxa"/>
            <w:shd w:val="clear" w:color="auto" w:fill="auto"/>
            <w:vAlign w:val="center"/>
          </w:tcPr>
          <w:p w:rsidR="004764CA" w:rsidRPr="001131D7" w:rsidRDefault="004764CA" w:rsidP="00477754">
            <w:pPr>
              <w:jc w:val="center"/>
              <w:rPr>
                <w:rFonts w:ascii="Arial" w:hAnsi="Arial" w:cs="Arial"/>
                <w:b/>
                <w:sz w:val="8"/>
                <w:szCs w:val="8"/>
              </w:rPr>
            </w:pPr>
            <w:r w:rsidRPr="001131D7">
              <w:rPr>
                <w:rFonts w:ascii="Arial" w:hAnsi="Arial" w:cs="Arial"/>
                <w:b/>
                <w:sz w:val="8"/>
                <w:szCs w:val="8"/>
              </w:rPr>
              <w:t>33.</w:t>
            </w:r>
            <w:r w:rsidRPr="001131D7">
              <w:rPr>
                <w:rFonts w:ascii="Arial" w:hAnsi="Arial" w:cs="Arial"/>
                <w:sz w:val="8"/>
                <w:szCs w:val="8"/>
              </w:rPr>
              <w:t xml:space="preserve"> </w:t>
            </w:r>
            <w:r w:rsidR="00477754">
              <w:rPr>
                <w:rFonts w:ascii="Arial" w:hAnsi="Arial" w:cs="Arial"/>
                <w:sz w:val="8"/>
                <w:szCs w:val="8"/>
              </w:rPr>
              <w:t>${característica#32}</w:t>
            </w:r>
          </w:p>
        </w:tc>
        <w:tc>
          <w:tcPr>
            <w:tcW w:w="780" w:type="dxa"/>
            <w:shd w:val="clear" w:color="auto" w:fill="auto"/>
            <w:vAlign w:val="center"/>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2%</w:t>
            </w:r>
          </w:p>
        </w:tc>
        <w:tc>
          <w:tcPr>
            <w:tcW w:w="743" w:type="dxa"/>
            <w:vMerge w:val="restart"/>
            <w:shd w:val="clear" w:color="auto" w:fill="auto"/>
            <w:vAlign w:val="center"/>
          </w:tcPr>
          <w:p w:rsidR="004764CA" w:rsidRPr="004764CA" w:rsidRDefault="001A3CC8" w:rsidP="004764CA">
            <w:pPr>
              <w:jc w:val="center"/>
              <w:rPr>
                <w:rFonts w:ascii="Arial" w:eastAsia="Arial" w:hAnsi="Arial" w:cs="Arial"/>
                <w:sz w:val="16"/>
                <w:szCs w:val="16"/>
              </w:rPr>
            </w:pPr>
            <w:r>
              <w:rPr>
                <w:rFonts w:ascii="Arial" w:eastAsia="Arial" w:hAnsi="Arial" w:cs="Arial"/>
                <w:sz w:val="14"/>
                <w:szCs w:val="14"/>
              </w:rPr>
              <w:t>2%</w:t>
            </w:r>
          </w:p>
        </w:tc>
        <w:tc>
          <w:tcPr>
            <w:tcW w:w="716"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89%</w:t>
            </w:r>
          </w:p>
        </w:tc>
        <w:tc>
          <w:tcPr>
            <w:tcW w:w="621"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63%</w:t>
            </w:r>
          </w:p>
        </w:tc>
        <w:tc>
          <w:tcPr>
            <w:tcW w:w="636"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53%</w:t>
            </w:r>
          </w:p>
        </w:tc>
        <w:tc>
          <w:tcPr>
            <w:tcW w:w="865"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54%</w:t>
            </w:r>
          </w:p>
        </w:tc>
        <w:tc>
          <w:tcPr>
            <w:tcW w:w="674"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94%</w:t>
            </w:r>
          </w:p>
        </w:tc>
        <w:tc>
          <w:tcPr>
            <w:tcW w:w="625" w:type="dxa"/>
            <w:vMerge w:val="restart"/>
            <w:shd w:val="clear" w:color="auto" w:fill="auto"/>
            <w:vAlign w:val="center"/>
          </w:tcPr>
          <w:p w:rsidR="004764CA" w:rsidRPr="004764CA" w:rsidRDefault="00AE7CF0" w:rsidP="00AE7CF0">
            <w:pPr>
              <w:jc w:val="center"/>
              <w:rPr>
                <w:rFonts w:ascii="Arial" w:eastAsia="Arial" w:hAnsi="Arial" w:cs="Arial"/>
                <w:sz w:val="16"/>
                <w:szCs w:val="16"/>
              </w:rPr>
            </w:pPr>
            <w:r>
              <w:rPr>
                <w:rFonts w:ascii="Arial" w:eastAsia="Arial" w:hAnsi="Arial" w:cs="Arial"/>
                <w:sz w:val="14"/>
                <w:szCs w:val="16"/>
              </w:rPr>
              <w:t>98%</w:t>
            </w:r>
          </w:p>
        </w:tc>
        <w:tc>
          <w:tcPr>
            <w:tcW w:w="625" w:type="dxa"/>
            <w:vMerge w:val="restart"/>
            <w:shd w:val="clear" w:color="auto" w:fill="auto"/>
            <w:vAlign w:val="center"/>
          </w:tcPr>
          <w:p w:rsidR="004764CA" w:rsidRPr="00C024B0" w:rsidRDefault="00C024B0" w:rsidP="00C024B0">
            <w:pPr>
              <w:rPr>
                <w:rFonts w:ascii="Arial" w:eastAsia="Arial" w:hAnsi="Arial" w:cs="Arial"/>
                <w:b/>
                <w:sz w:val="16"/>
                <w:szCs w:val="16"/>
              </w:rPr>
            </w:pPr>
            <w:r>
              <w:rPr>
                <w:rFonts w:ascii="Arial" w:eastAsia="Arial" w:hAnsi="Arial" w:cs="Arial"/>
                <w:b/>
                <w:sz w:val="14"/>
                <w:szCs w:val="14"/>
              </w:rPr>
              <w:t>75.2%</w:t>
            </w:r>
          </w:p>
        </w:tc>
        <w:tc>
          <w:tcPr>
            <w:tcW w:w="806" w:type="dxa"/>
            <w:vMerge w:val="restart"/>
            <w:shd w:val="clear" w:color="auto" w:fill="auto"/>
            <w:vAlign w:val="center"/>
          </w:tcPr>
          <w:p w:rsidR="004764CA" w:rsidRPr="0075747D" w:rsidRDefault="001C0A6C" w:rsidP="004764CA">
            <w:pPr>
              <w:jc w:val="center"/>
              <w:rPr>
                <w:rFonts w:ascii="Arial" w:eastAsia="Arial" w:hAnsi="Arial" w:cs="Arial"/>
                <w:b/>
                <w:sz w:val="16"/>
                <w:szCs w:val="16"/>
              </w:rPr>
            </w:pPr>
            <w:r>
              <w:rPr>
                <w:rFonts w:ascii="Arial" w:eastAsia="Arial" w:hAnsi="Arial" w:cs="Arial"/>
                <w:b/>
                <w:sz w:val="14"/>
                <w:szCs w:val="14"/>
              </w:rPr>
              <w:t>6%</w:t>
            </w:r>
          </w:p>
        </w:tc>
      </w:tr>
      <w:tr w:rsidR="004764CA" w:rsidRPr="001131D7" w:rsidTr="0075747D">
        <w:tc>
          <w:tcPr>
            <w:tcW w:w="754" w:type="dxa"/>
            <w:vMerge/>
            <w:shd w:val="clear" w:color="auto" w:fill="auto"/>
            <w:vAlign w:val="center"/>
          </w:tcPr>
          <w:p w:rsidR="004764CA" w:rsidRPr="001131D7" w:rsidRDefault="004764CA" w:rsidP="004764CA">
            <w:pPr>
              <w:jc w:val="cente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34.</w:t>
            </w:r>
            <w:r w:rsidRPr="001131D7">
              <w:rPr>
                <w:rFonts w:ascii="Arial" w:hAnsi="Arial" w:cs="Arial"/>
                <w:sz w:val="8"/>
                <w:szCs w:val="8"/>
              </w:rPr>
              <w:t xml:space="preserve"> </w:t>
            </w:r>
            <w:r w:rsidR="00477754">
              <w:rPr>
                <w:rFonts w:ascii="Arial" w:hAnsi="Arial" w:cs="Arial"/>
                <w:sz w:val="8"/>
                <w:szCs w:val="8"/>
              </w:rPr>
              <w:t>${característica#33}</w:t>
            </w:r>
          </w:p>
        </w:tc>
        <w:tc>
          <w:tcPr>
            <w:tcW w:w="780" w:type="dxa"/>
            <w:shd w:val="clear" w:color="auto" w:fill="auto"/>
            <w:vAlign w:val="center"/>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2%</w:t>
            </w:r>
          </w:p>
        </w:tc>
        <w:tc>
          <w:tcPr>
            <w:tcW w:w="743" w:type="dxa"/>
            <w:vMerge/>
            <w:shd w:val="clear" w:color="auto" w:fill="auto"/>
            <w:vAlign w:val="center"/>
          </w:tcPr>
          <w:p w:rsidR="004764CA" w:rsidRPr="001131D7" w:rsidRDefault="004764CA" w:rsidP="004764CA">
            <w:pPr>
              <w:jc w:val="center"/>
              <w:rPr>
                <w:rFonts w:ascii="Arial" w:hAnsi="Arial" w:cs="Arial"/>
                <w:b/>
                <w:sz w:val="8"/>
                <w:szCs w:val="8"/>
              </w:rPr>
            </w:pPr>
          </w:p>
        </w:tc>
        <w:tc>
          <w:tcPr>
            <w:tcW w:w="716" w:type="dxa"/>
            <w:vMerge/>
            <w:shd w:val="clear" w:color="auto" w:fill="auto"/>
            <w:vAlign w:val="center"/>
          </w:tcPr>
          <w:p w:rsidR="004764CA" w:rsidRPr="001131D7" w:rsidRDefault="004764CA" w:rsidP="004764CA">
            <w:pPr>
              <w:jc w:val="center"/>
              <w:rPr>
                <w:rFonts w:ascii="Arial" w:hAnsi="Arial" w:cs="Arial"/>
                <w:b/>
                <w:sz w:val="8"/>
                <w:szCs w:val="8"/>
              </w:rPr>
            </w:pPr>
          </w:p>
        </w:tc>
        <w:tc>
          <w:tcPr>
            <w:tcW w:w="621" w:type="dxa"/>
            <w:vMerge/>
            <w:shd w:val="clear" w:color="auto" w:fill="auto"/>
            <w:vAlign w:val="center"/>
          </w:tcPr>
          <w:p w:rsidR="004764CA" w:rsidRPr="001131D7" w:rsidRDefault="004764CA" w:rsidP="004764CA">
            <w:pPr>
              <w:jc w:val="center"/>
              <w:rPr>
                <w:rFonts w:ascii="Arial" w:hAnsi="Arial" w:cs="Arial"/>
                <w:b/>
                <w:sz w:val="8"/>
                <w:szCs w:val="8"/>
              </w:rPr>
            </w:pPr>
          </w:p>
        </w:tc>
        <w:tc>
          <w:tcPr>
            <w:tcW w:w="636" w:type="dxa"/>
            <w:vMerge/>
            <w:shd w:val="clear" w:color="auto" w:fill="auto"/>
            <w:vAlign w:val="center"/>
          </w:tcPr>
          <w:p w:rsidR="004764CA" w:rsidRPr="001131D7" w:rsidRDefault="004764CA" w:rsidP="004764CA">
            <w:pPr>
              <w:jc w:val="center"/>
              <w:rPr>
                <w:rFonts w:ascii="Arial" w:hAnsi="Arial" w:cs="Arial"/>
                <w:b/>
                <w:sz w:val="8"/>
                <w:szCs w:val="8"/>
              </w:rPr>
            </w:pPr>
          </w:p>
        </w:tc>
        <w:tc>
          <w:tcPr>
            <w:tcW w:w="865" w:type="dxa"/>
            <w:vMerge/>
            <w:shd w:val="clear" w:color="auto" w:fill="auto"/>
            <w:vAlign w:val="center"/>
          </w:tcPr>
          <w:p w:rsidR="004764CA" w:rsidRPr="001131D7" w:rsidRDefault="004764CA" w:rsidP="004764CA">
            <w:pPr>
              <w:jc w:val="center"/>
              <w:rPr>
                <w:rFonts w:ascii="Arial" w:hAnsi="Arial" w:cs="Arial"/>
                <w:b/>
                <w:sz w:val="8"/>
                <w:szCs w:val="8"/>
              </w:rPr>
            </w:pPr>
          </w:p>
        </w:tc>
        <w:tc>
          <w:tcPr>
            <w:tcW w:w="674" w:type="dxa"/>
            <w:vMerge/>
            <w:shd w:val="clear" w:color="auto" w:fill="auto"/>
            <w:vAlign w:val="center"/>
          </w:tcPr>
          <w:p w:rsidR="004764CA" w:rsidRPr="001131D7" w:rsidRDefault="004764CA" w:rsidP="004764CA">
            <w:pPr>
              <w:jc w:val="center"/>
              <w:rPr>
                <w:rFonts w:ascii="Arial" w:hAnsi="Arial" w:cs="Arial"/>
                <w:b/>
                <w:sz w:val="8"/>
                <w:szCs w:val="8"/>
              </w:rPr>
            </w:pPr>
          </w:p>
        </w:tc>
        <w:tc>
          <w:tcPr>
            <w:tcW w:w="625" w:type="dxa"/>
            <w:vMerge/>
            <w:shd w:val="clear" w:color="auto" w:fill="auto"/>
          </w:tcPr>
          <w:p w:rsidR="004764CA" w:rsidRPr="001131D7" w:rsidRDefault="004764CA" w:rsidP="004764CA">
            <w:pPr>
              <w:jc w:val="center"/>
              <w:rPr>
                <w:rFonts w:ascii="Arial" w:hAnsi="Arial" w:cs="Arial"/>
                <w:b/>
                <w:sz w:val="8"/>
                <w:szCs w:val="8"/>
              </w:rPr>
            </w:pPr>
          </w:p>
        </w:tc>
        <w:tc>
          <w:tcPr>
            <w:tcW w:w="625" w:type="dxa"/>
            <w:vMerge/>
            <w:shd w:val="clear" w:color="auto" w:fill="auto"/>
            <w:vAlign w:val="center"/>
          </w:tcPr>
          <w:p w:rsidR="004764CA" w:rsidRPr="001131D7" w:rsidRDefault="004764CA" w:rsidP="004764CA">
            <w:pPr>
              <w:jc w:val="center"/>
              <w:rPr>
                <w:rFonts w:ascii="Arial" w:hAnsi="Arial" w:cs="Arial"/>
                <w:b/>
                <w:sz w:val="8"/>
                <w:szCs w:val="8"/>
              </w:rPr>
            </w:pPr>
          </w:p>
        </w:tc>
        <w:tc>
          <w:tcPr>
            <w:tcW w:w="806" w:type="dxa"/>
            <w:vMerge/>
            <w:shd w:val="clear" w:color="auto" w:fill="auto"/>
            <w:vAlign w:val="center"/>
          </w:tcPr>
          <w:p w:rsidR="004764CA" w:rsidRPr="001131D7" w:rsidRDefault="004764CA" w:rsidP="004764CA">
            <w:pPr>
              <w:jc w:val="center"/>
              <w:rPr>
                <w:rFonts w:ascii="Arial" w:hAnsi="Arial" w:cs="Arial"/>
                <w:b/>
                <w:sz w:val="8"/>
                <w:szCs w:val="8"/>
              </w:rPr>
            </w:pPr>
          </w:p>
        </w:tc>
      </w:tr>
      <w:tr w:rsidR="004764CA" w:rsidRPr="001131D7" w:rsidTr="0075747D">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7754">
            <w:pPr>
              <w:jc w:val="center"/>
              <w:rPr>
                <w:rFonts w:ascii="Arial" w:hAnsi="Arial" w:cs="Arial"/>
                <w:b/>
                <w:sz w:val="8"/>
                <w:szCs w:val="8"/>
              </w:rPr>
            </w:pPr>
            <w:r w:rsidRPr="001131D7">
              <w:rPr>
                <w:rFonts w:ascii="Arial" w:hAnsi="Arial" w:cs="Arial"/>
                <w:b/>
                <w:sz w:val="8"/>
                <w:szCs w:val="8"/>
              </w:rPr>
              <w:t>35.</w:t>
            </w:r>
            <w:r w:rsidRPr="001131D7">
              <w:rPr>
                <w:rFonts w:ascii="Arial" w:hAnsi="Arial" w:cs="Arial"/>
                <w:sz w:val="8"/>
                <w:szCs w:val="8"/>
              </w:rPr>
              <w:t xml:space="preserve"> </w:t>
            </w:r>
            <w:r w:rsidR="00477754">
              <w:rPr>
                <w:rFonts w:ascii="Arial" w:hAnsi="Arial" w:cs="Arial"/>
                <w:sz w:val="8"/>
                <w:szCs w:val="8"/>
              </w:rPr>
              <w:t>Numero, dedicación, nivel de formación y experiencia de profesores</w:t>
            </w:r>
          </w:p>
        </w:tc>
        <w:tc>
          <w:tcPr>
            <w:tcW w:w="780" w:type="dxa"/>
            <w:shd w:val="clear" w:color="auto" w:fill="auto"/>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2%</w:t>
            </w:r>
          </w:p>
        </w:tc>
        <w:tc>
          <w:tcPr>
            <w:tcW w:w="743" w:type="dxa"/>
            <w:vMerge/>
            <w:shd w:val="clear" w:color="auto" w:fill="auto"/>
            <w:vAlign w:val="center"/>
          </w:tcPr>
          <w:p w:rsidR="004764CA" w:rsidRPr="001131D7" w:rsidRDefault="004764CA" w:rsidP="004764CA">
            <w:pPr>
              <w:rPr>
                <w:rFonts w:ascii="Arial" w:hAnsi="Arial" w:cs="Arial"/>
                <w:b/>
                <w:sz w:val="8"/>
                <w:szCs w:val="8"/>
              </w:rPr>
            </w:pPr>
          </w:p>
        </w:tc>
        <w:tc>
          <w:tcPr>
            <w:tcW w:w="716" w:type="dxa"/>
            <w:vMerge/>
            <w:shd w:val="clear" w:color="auto" w:fill="auto"/>
            <w:vAlign w:val="center"/>
          </w:tcPr>
          <w:p w:rsidR="004764CA" w:rsidRPr="001131D7" w:rsidRDefault="004764CA" w:rsidP="004764CA">
            <w:pPr>
              <w:rPr>
                <w:rFonts w:ascii="Arial" w:hAnsi="Arial" w:cs="Arial"/>
                <w:b/>
                <w:sz w:val="8"/>
                <w:szCs w:val="8"/>
              </w:rPr>
            </w:pPr>
          </w:p>
        </w:tc>
        <w:tc>
          <w:tcPr>
            <w:tcW w:w="621" w:type="dxa"/>
            <w:vMerge/>
            <w:shd w:val="clear" w:color="auto" w:fill="auto"/>
            <w:vAlign w:val="center"/>
          </w:tcPr>
          <w:p w:rsidR="004764CA" w:rsidRPr="001131D7" w:rsidRDefault="004764CA" w:rsidP="004764CA">
            <w:pPr>
              <w:rPr>
                <w:rFonts w:ascii="Arial" w:hAnsi="Arial" w:cs="Arial"/>
                <w:b/>
                <w:sz w:val="8"/>
                <w:szCs w:val="8"/>
              </w:rPr>
            </w:pPr>
          </w:p>
        </w:tc>
        <w:tc>
          <w:tcPr>
            <w:tcW w:w="636" w:type="dxa"/>
            <w:vMerge/>
            <w:shd w:val="clear" w:color="auto" w:fill="auto"/>
            <w:vAlign w:val="center"/>
          </w:tcPr>
          <w:p w:rsidR="004764CA" w:rsidRPr="001131D7" w:rsidRDefault="004764CA" w:rsidP="004764CA">
            <w:pPr>
              <w:rPr>
                <w:rFonts w:ascii="Arial" w:hAnsi="Arial" w:cs="Arial"/>
                <w:b/>
                <w:sz w:val="8"/>
                <w:szCs w:val="8"/>
              </w:rPr>
            </w:pPr>
          </w:p>
        </w:tc>
        <w:tc>
          <w:tcPr>
            <w:tcW w:w="865" w:type="dxa"/>
            <w:vMerge/>
            <w:shd w:val="clear" w:color="auto" w:fill="auto"/>
            <w:vAlign w:val="center"/>
          </w:tcPr>
          <w:p w:rsidR="004764CA" w:rsidRPr="001131D7" w:rsidRDefault="004764CA" w:rsidP="004764CA">
            <w:pPr>
              <w:rPr>
                <w:rFonts w:ascii="Arial" w:hAnsi="Arial" w:cs="Arial"/>
                <w:b/>
                <w:sz w:val="8"/>
                <w:szCs w:val="8"/>
              </w:rPr>
            </w:pPr>
          </w:p>
        </w:tc>
        <w:tc>
          <w:tcPr>
            <w:tcW w:w="674" w:type="dxa"/>
            <w:vMerge/>
            <w:shd w:val="clear" w:color="auto" w:fill="auto"/>
            <w:vAlign w:val="center"/>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vAlign w:val="center"/>
          </w:tcPr>
          <w:p w:rsidR="004764CA" w:rsidRPr="001131D7" w:rsidRDefault="004764CA" w:rsidP="004764CA">
            <w:pPr>
              <w:rPr>
                <w:rFonts w:ascii="Arial" w:hAnsi="Arial" w:cs="Arial"/>
                <w:b/>
                <w:sz w:val="8"/>
                <w:szCs w:val="8"/>
              </w:rPr>
            </w:pPr>
          </w:p>
        </w:tc>
        <w:tc>
          <w:tcPr>
            <w:tcW w:w="806" w:type="dxa"/>
            <w:vMerge/>
            <w:shd w:val="clear" w:color="auto" w:fill="auto"/>
            <w:vAlign w:val="center"/>
          </w:tcPr>
          <w:p w:rsidR="004764CA" w:rsidRPr="001131D7" w:rsidRDefault="004764CA" w:rsidP="004764CA">
            <w:pPr>
              <w:rPr>
                <w:rFonts w:ascii="Arial" w:hAnsi="Arial" w:cs="Arial"/>
                <w:b/>
                <w:sz w:val="8"/>
                <w:szCs w:val="8"/>
              </w:rPr>
            </w:pPr>
          </w:p>
        </w:tc>
      </w:tr>
      <w:tr w:rsidR="004764CA" w:rsidRPr="001131D7" w:rsidTr="0075747D">
        <w:tc>
          <w:tcPr>
            <w:tcW w:w="754" w:type="dxa"/>
            <w:vMerge/>
            <w:shd w:val="clear" w:color="auto" w:fill="auto"/>
          </w:tcPr>
          <w:p w:rsidR="004764CA" w:rsidRPr="001131D7" w:rsidRDefault="004764CA" w:rsidP="004764CA">
            <w:pPr>
              <w:rPr>
                <w:rFonts w:ascii="Arial" w:hAnsi="Arial" w:cs="Arial"/>
                <w:b/>
                <w:sz w:val="8"/>
                <w:szCs w:val="8"/>
              </w:rPr>
            </w:pPr>
          </w:p>
        </w:tc>
        <w:tc>
          <w:tcPr>
            <w:tcW w:w="7945" w:type="dxa"/>
            <w:gridSpan w:val="11"/>
            <w:shd w:val="clear" w:color="auto" w:fill="auto"/>
            <w:vAlign w:val="center"/>
          </w:tcPr>
          <w:p w:rsidR="004764CA" w:rsidRPr="00AD3466" w:rsidRDefault="00AD3466" w:rsidP="004764CA">
            <w:pPr>
              <w:jc w:val="center"/>
              <w:rPr>
                <w:rFonts w:ascii="Arial" w:hAnsi="Arial" w:cs="Arial"/>
                <w:b/>
                <w:sz w:val="18"/>
                <w:szCs w:val="18"/>
              </w:rPr>
            </w:pPr>
            <w:r>
              <w:rPr>
                <w:rFonts w:ascii="Arial" w:hAnsi="Arial" w:cs="Arial"/>
                <w:b/>
                <w:sz w:val="18"/>
                <w:szCs w:val="18"/>
              </w:rPr>
              <w:t>GRADO DE CUMPLIMENTO</w:t>
            </w:r>
            <w:r w:rsidR="0075747D" w:rsidRPr="00AD3466">
              <w:rPr>
                <w:rFonts w:ascii="Arial" w:hAnsi="Arial" w:cs="Arial"/>
                <w:b/>
                <w:sz w:val="18"/>
                <w:szCs w:val="18"/>
              </w:rPr>
              <w:t>:</w:t>
            </w:r>
            <w:r w:rsidR="0075747D" w:rsidRPr="00AD3466">
              <w:rPr>
                <w:rFonts w:ascii="Arial" w:hAnsi="Arial" w:cs="Arial"/>
                <w:sz w:val="18"/>
                <w:szCs w:val="18"/>
              </w:rPr>
              <w:t xml:space="preserve"> </w:t>
            </w:r>
            <w:r>
              <w:rPr>
                <w:rFonts w:ascii="Arial" w:hAnsi="Arial" w:cs="Arial"/>
                <w:sz w:val="18"/>
                <w:szCs w:val="18"/>
              </w:rPr>
              <w:t xml:space="preserve"> </w:t>
            </w:r>
            <w:r>
              <w:rPr>
                <w:rFonts w:ascii="Arial" w:hAnsi="Arial" w:cs="Arial"/>
                <w:sz w:val="18"/>
                <w:szCs w:val="16"/>
              </w:rPr>
              <w:t>Se cumple en alto grado</w:t>
            </w:r>
          </w:p>
        </w:tc>
      </w:tr>
    </w:tbl>
    <w:p w:rsidR="00F00F4B" w:rsidRPr="001131D7" w:rsidRDefault="00F00F4B" w:rsidP="00F00F4B">
      <w:pPr>
        <w:rPr>
          <w:rFonts w:ascii="Arial" w:hAnsi="Arial" w:cs="Arial"/>
          <w:b/>
          <w:sz w:val="8"/>
          <w:szCs w:val="8"/>
        </w:rPr>
      </w:pPr>
    </w:p>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B3027E" w:rsidP="00B3027E">
      <w:pPr>
        <w:pStyle w:val="Prrafodelista"/>
        <w:tabs>
          <w:tab w:val="left" w:pos="1246"/>
        </w:tabs>
        <w:ind w:left="0"/>
        <w:jc w:val="both"/>
        <w:rPr>
          <w:rFonts w:ascii="Arial" w:hAnsi="Arial" w:cs="Arial"/>
          <w:b/>
          <w:bCs/>
          <w:lang w:eastAsia="es-CO"/>
        </w:rPr>
      </w:pPr>
      <w:r>
        <w:rPr>
          <w:rFonts w:ascii="Arial" w:hAnsi="Arial" w:cs="Arial"/>
          <w:b/>
          <w:bCs/>
          <w:lang w:eastAsia="es-CO"/>
        </w:rPr>
        <w:tab/>
      </w:r>
    </w:p>
    <w:tbl>
      <w:tblPr>
        <w:tblStyle w:val="Tablaconcuadrcula"/>
        <w:tblW w:w="0" w:type="auto"/>
        <w:tblLook w:val="04A0" w:firstRow="1" w:lastRow="0" w:firstColumn="1" w:lastColumn="0" w:noHBand="0" w:noVBand="1"/>
      </w:tblPr>
      <w:tblGrid>
        <w:gridCol w:w="4130"/>
        <w:gridCol w:w="4131"/>
      </w:tblGrid>
      <w:tr w:rsidR="00F00F4B" w:rsidRPr="001131D7" w:rsidTr="0075747D">
        <w:tc>
          <w:tcPr>
            <w:tcW w:w="4130" w:type="dxa"/>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F00F4B" w:rsidRPr="001131D7" w:rsidRDefault="00F00F4B" w:rsidP="001C5F1E">
            <w:pPr>
              <w:jc w:val="center"/>
              <w:rPr>
                <w:rFonts w:ascii="Arial" w:hAnsi="Arial" w:cs="Arial"/>
                <w:sz w:val="8"/>
                <w:szCs w:val="8"/>
              </w:rPr>
            </w:pPr>
          </w:p>
        </w:tc>
        <w:tc>
          <w:tcPr>
            <w:tcW w:w="4131" w:type="dxa"/>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F00F4B" w:rsidRPr="001131D7" w:rsidRDefault="00F00F4B" w:rsidP="001C5F1E">
            <w:pPr>
              <w:jc w:val="center"/>
              <w:rPr>
                <w:rFonts w:ascii="Arial" w:hAnsi="Arial" w:cs="Arial"/>
                <w:sz w:val="8"/>
                <w:szCs w:val="8"/>
              </w:rPr>
            </w:pPr>
          </w:p>
        </w:tc>
      </w:tr>
      <w:tr w:rsidR="00F00F4B" w:rsidRPr="001131D7" w:rsidTr="0075747D">
        <w:tc>
          <w:tcPr>
            <w:tcW w:w="8261" w:type="dxa"/>
            <w:gridSpan w:val="2"/>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F00F4B" w:rsidRPr="001131D7" w:rsidTr="0075747D">
        <w:tc>
          <w:tcPr>
            <w:tcW w:w="8261" w:type="dxa"/>
            <w:gridSpan w:val="2"/>
            <w:shd w:val="clear" w:color="auto" w:fill="auto"/>
          </w:tcPr>
          <w:p w:rsidR="00646EBB" w:rsidRPr="00646EBB" w:rsidRDefault="00646EBB" w:rsidP="00646EBB">
            <w:pPr>
              <w:ind w:left="313" w:hanging="284"/>
              <w:jc w:val="both"/>
              <w:rPr>
                <w:rFonts w:ascii="Arial" w:eastAsia="MS Gothic" w:hAnsi="Arial" w:cs="Arial"/>
                <w:bCs/>
                <w:sz w:val="14"/>
                <w:szCs w:val="14"/>
              </w:rPr>
            </w:pPr>
          </w:p>
          <w:p w:rsidR="00F00F4B" w:rsidRDefault="00340517" w:rsidP="00E6295B">
            <w:pPr>
              <w:pStyle w:val="Prrafodelista"/>
              <w:numPr>
                <w:ilvl w:val="0"/>
                <w:numId w:val="22"/>
              </w:numPr>
              <w:ind w:left="313" w:hanging="284"/>
              <w:jc w:val="both"/>
              <w:rPr>
                <w:rFonts w:ascii="Arial" w:eastAsia="MS Gothic" w:hAnsi="Arial" w:cs="Arial"/>
                <w:bCs/>
                <w:sz w:val="14"/>
                <w:szCs w:val="14"/>
              </w:rPr>
            </w:pPr>
            <w:r>
              <w:rPr>
                <w:rFonts w:ascii="Arial" w:eastAsia="MS Gothic" w:hAnsi="Arial" w:cs="Arial"/>
                <w:bCs/>
                <w:sz w:val="14"/>
                <w:szCs w:val="14"/>
              </w:rPr>
              <w:t xml:space="preserve">Contratar docentes </w:t>
            </w:r>
            <w:r w:rsidR="00646EBB" w:rsidRPr="00646EBB">
              <w:rPr>
                <w:rFonts w:ascii="Arial" w:eastAsia="MS Gothic" w:hAnsi="Arial" w:cs="Arial"/>
                <w:bCs/>
                <w:sz w:val="14"/>
                <w:szCs w:val="14"/>
              </w:rPr>
              <w:t xml:space="preserve"> Tiempo Completo </w:t>
            </w:r>
            <w:r>
              <w:rPr>
                <w:rFonts w:ascii="Arial" w:eastAsia="MS Gothic" w:hAnsi="Arial" w:cs="Arial"/>
                <w:bCs/>
                <w:sz w:val="14"/>
                <w:szCs w:val="14"/>
              </w:rPr>
              <w:t xml:space="preserve">a </w:t>
            </w:r>
            <w:r w:rsidR="00646EBB" w:rsidRPr="00646EBB">
              <w:rPr>
                <w:rFonts w:ascii="Arial" w:eastAsia="MS Gothic" w:hAnsi="Arial" w:cs="Arial"/>
                <w:bCs/>
                <w:sz w:val="14"/>
                <w:szCs w:val="14"/>
              </w:rPr>
              <w:t xml:space="preserve">11 meses </w:t>
            </w:r>
            <w:r>
              <w:rPr>
                <w:rFonts w:ascii="Arial" w:eastAsia="MS Gothic" w:hAnsi="Arial" w:cs="Arial"/>
                <w:bCs/>
                <w:sz w:val="14"/>
                <w:szCs w:val="14"/>
              </w:rPr>
              <w:t xml:space="preserve"> para fortalecer la investigación en el programa</w:t>
            </w:r>
            <w:r w:rsidR="0002646F">
              <w:rPr>
                <w:rFonts w:ascii="Arial" w:eastAsia="MS Gothic" w:hAnsi="Arial" w:cs="Arial"/>
                <w:bCs/>
                <w:sz w:val="14"/>
                <w:szCs w:val="14"/>
              </w:rPr>
              <w:t>.</w:t>
            </w:r>
          </w:p>
          <w:p w:rsidR="0002646F" w:rsidRPr="00646EBB" w:rsidRDefault="0002646F" w:rsidP="00E6295B">
            <w:pPr>
              <w:pStyle w:val="Prrafodelista"/>
              <w:numPr>
                <w:ilvl w:val="0"/>
                <w:numId w:val="22"/>
              </w:numPr>
              <w:ind w:left="313" w:hanging="284"/>
              <w:jc w:val="both"/>
              <w:rPr>
                <w:rFonts w:ascii="Arial" w:eastAsia="MS Gothic" w:hAnsi="Arial" w:cs="Arial"/>
                <w:bCs/>
                <w:sz w:val="14"/>
                <w:szCs w:val="14"/>
              </w:rPr>
            </w:pPr>
            <w:r w:rsidRPr="00646EBB">
              <w:rPr>
                <w:rFonts w:ascii="Arial" w:eastAsia="MS Gothic" w:hAnsi="Arial" w:cs="Arial"/>
                <w:bCs/>
                <w:sz w:val="14"/>
                <w:szCs w:val="14"/>
              </w:rPr>
              <w:t>La institución no dinamiza la información registrada en el sitio Web la cual está registrada de forma estática y por tanto no llega fácilmente a la comunidad académica</w:t>
            </w:r>
          </w:p>
          <w:p w:rsidR="00646EBB" w:rsidRPr="00646EBB" w:rsidRDefault="00646EBB" w:rsidP="00E6295B">
            <w:pPr>
              <w:pStyle w:val="Prrafodelista"/>
              <w:numPr>
                <w:ilvl w:val="0"/>
                <w:numId w:val="22"/>
              </w:numPr>
              <w:ind w:left="313" w:hanging="284"/>
              <w:jc w:val="both"/>
              <w:rPr>
                <w:rFonts w:ascii="Arial" w:eastAsia="MS Gothic" w:hAnsi="Arial" w:cs="Arial"/>
                <w:bCs/>
                <w:sz w:val="14"/>
                <w:szCs w:val="14"/>
              </w:rPr>
            </w:pPr>
            <w:r w:rsidRPr="00646EBB">
              <w:rPr>
                <w:rFonts w:ascii="Arial" w:eastAsia="MS Gothic" w:hAnsi="Arial" w:cs="Arial"/>
                <w:bCs/>
                <w:sz w:val="14"/>
                <w:szCs w:val="14"/>
              </w:rPr>
              <w:t>No, existe espacio especializado para publicar las actividades, eventos y logros por parte de la comunidad académica del programa</w:t>
            </w:r>
          </w:p>
          <w:p w:rsidR="00646EBB" w:rsidRPr="00D9304F" w:rsidRDefault="00646EBB" w:rsidP="006C1B49">
            <w:pPr>
              <w:pStyle w:val="Prrafodelista"/>
              <w:numPr>
                <w:ilvl w:val="0"/>
                <w:numId w:val="22"/>
              </w:numPr>
              <w:ind w:left="313" w:hanging="284"/>
              <w:jc w:val="both"/>
              <w:rPr>
                <w:rFonts w:ascii="Arial" w:eastAsia="MS Gothic" w:hAnsi="Arial" w:cs="Arial"/>
                <w:bCs/>
                <w:sz w:val="14"/>
                <w:szCs w:val="14"/>
              </w:rPr>
            </w:pPr>
            <w:r w:rsidRPr="00D9304F">
              <w:rPr>
                <w:rFonts w:ascii="Arial" w:eastAsia="MS Gothic" w:hAnsi="Arial" w:cs="Arial"/>
                <w:bCs/>
                <w:sz w:val="14"/>
                <w:szCs w:val="14"/>
              </w:rPr>
              <w:t>No, existen estrategias de motivación e incentivos para iniciar y hacer seguimiento en un proceso para lograr que la comunidad académica visite y consulte a diario el sitio Web institucional.</w:t>
            </w:r>
          </w:p>
          <w:p w:rsidR="00646EBB" w:rsidRPr="00D9304F" w:rsidRDefault="00646EBB" w:rsidP="00646EBB">
            <w:pPr>
              <w:ind w:left="313" w:hanging="284"/>
              <w:jc w:val="both"/>
              <w:rPr>
                <w:rFonts w:ascii="Arial" w:eastAsia="MS Gothic" w:hAnsi="Arial" w:cs="Arial"/>
                <w:bCs/>
                <w:sz w:val="14"/>
                <w:szCs w:val="14"/>
              </w:rPr>
            </w:pPr>
          </w:p>
          <w:p w:rsidR="00F00F4B" w:rsidRPr="0002646F" w:rsidRDefault="00F00F4B" w:rsidP="0002646F">
            <w:pPr>
              <w:jc w:val="both"/>
              <w:rPr>
                <w:rFonts w:ascii="Arial" w:eastAsia="MS Gothic" w:hAnsi="Arial" w:cs="Arial"/>
                <w:b/>
                <w:bCs/>
                <w:sz w:val="8"/>
                <w:szCs w:val="8"/>
              </w:rPr>
            </w:pPr>
          </w:p>
        </w:tc>
      </w:tr>
    </w:tbl>
    <w:p w:rsidR="00F00F4B" w:rsidRDefault="00F00F4B" w:rsidP="001A3DFE">
      <w:pPr>
        <w:jc w:val="both"/>
        <w:rPr>
          <w:rFonts w:ascii="Arial" w:hAnsi="Arial" w:cs="Arial"/>
          <w:b/>
          <w:bCs/>
          <w:lang w:eastAsia="es-CO"/>
        </w:rPr>
      </w:pPr>
    </w:p>
    <w:p w:rsidR="0075747D" w:rsidRDefault="0075747D" w:rsidP="001A3DFE">
      <w:pPr>
        <w:jc w:val="both"/>
        <w:rPr>
          <w:rFonts w:ascii="Arial" w:hAnsi="Arial" w:cs="Arial"/>
          <w:b/>
          <w:bCs/>
          <w:lang w:eastAsia="es-CO"/>
        </w:rPr>
      </w:pPr>
    </w:p>
    <w:p w:rsidR="0075747D" w:rsidRPr="001131D7" w:rsidRDefault="0075747D" w:rsidP="001A3DFE">
      <w:pPr>
        <w:jc w:val="both"/>
        <w:rPr>
          <w:rFonts w:ascii="Arial" w:hAnsi="Arial" w:cs="Arial"/>
          <w:b/>
          <w:bCs/>
          <w:lang w:eastAsia="es-CO"/>
        </w:rPr>
      </w:pPr>
    </w:p>
    <w:p w:rsidR="00F00F4B" w:rsidRPr="001131D7" w:rsidRDefault="00F00F4B" w:rsidP="00807247">
      <w:pPr>
        <w:jc w:val="both"/>
        <w:rPr>
          <w:rFonts w:ascii="Arial" w:hAnsi="Arial" w:cs="Arial"/>
          <w:b/>
          <w:bCs/>
          <w:lang w:eastAsia="es-CO"/>
        </w:rPr>
      </w:pPr>
    </w:p>
    <w:p w:rsidR="00F00F4B" w:rsidRPr="001131D7" w:rsidRDefault="00F00F4B"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9</w:t>
      </w:r>
      <w:r w:rsidRPr="001131D7">
        <w:rPr>
          <w:rFonts w:ascii="Arial" w:hAnsi="Arial" w:cs="Arial"/>
        </w:rPr>
        <w:t>.</w:t>
      </w:r>
      <w:r w:rsidR="000E6894" w:rsidRPr="001131D7">
        <w:rPr>
          <w:rFonts w:ascii="Arial" w:hAnsi="Arial" w:cs="Arial"/>
          <w:b/>
          <w:bCs/>
          <w:lang w:eastAsia="es-CO"/>
        </w:rPr>
        <w:t xml:space="preserve"> </w:t>
      </w:r>
      <w:r w:rsidR="000E6785">
        <w:rPr>
          <w:rFonts w:ascii="Arial" w:hAnsi="Arial" w:cs="Arial"/>
          <w:b/>
        </w:rPr>
        <w:t>FACTOR IMPACTO DE LOS EGRESADOS EN EL MEDIO</w:t>
      </w:r>
    </w:p>
    <w:p w:rsidR="00573133" w:rsidRDefault="00573133" w:rsidP="005C1333">
      <w:pPr>
        <w:jc w:val="both"/>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75747D" w:rsidRPr="0075747D" w:rsidTr="0090489E">
        <w:tc>
          <w:tcPr>
            <w:tcW w:w="754"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Ponderación institucional del Factor</w:t>
            </w:r>
          </w:p>
        </w:tc>
        <w:tc>
          <w:tcPr>
            <w:tcW w:w="854"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Características</w:t>
            </w:r>
          </w:p>
        </w:tc>
        <w:tc>
          <w:tcPr>
            <w:tcW w:w="5660" w:type="dxa"/>
            <w:gridSpan w:val="8"/>
            <w:shd w:val="clear" w:color="auto" w:fill="E7E6E6" w:themeFill="background2"/>
            <w:vAlign w:val="center"/>
          </w:tcPr>
          <w:p w:rsidR="00573133" w:rsidRPr="0075747D" w:rsidRDefault="00573133" w:rsidP="008748FE">
            <w:pPr>
              <w:jc w:val="center"/>
              <w:rPr>
                <w:rFonts w:ascii="Arial" w:hAnsi="Arial" w:cs="Arial"/>
                <w:bCs/>
                <w:sz w:val="8"/>
                <w:szCs w:val="8"/>
                <w:shd w:val="clear" w:color="auto" w:fill="EDEDED" w:themeFill="accent3" w:themeFillTint="33"/>
              </w:rPr>
            </w:pPr>
            <w:r w:rsidRPr="0075747D">
              <w:rPr>
                <w:rFonts w:ascii="Arial" w:hAnsi="Arial" w:cs="Arial"/>
                <w:bCs/>
                <w:sz w:val="8"/>
                <w:szCs w:val="8"/>
              </w:rPr>
              <w:t>Porcentaje</w:t>
            </w:r>
          </w:p>
        </w:tc>
        <w:tc>
          <w:tcPr>
            <w:tcW w:w="625" w:type="dxa"/>
            <w:vMerge w:val="restart"/>
            <w:shd w:val="clear" w:color="auto" w:fill="E7E6E6" w:themeFill="background2"/>
            <w:vAlign w:val="center"/>
          </w:tcPr>
          <w:p w:rsidR="00573133" w:rsidRPr="0075747D" w:rsidRDefault="00E335BA" w:rsidP="008748FE">
            <w:pPr>
              <w:jc w:val="center"/>
              <w:rPr>
                <w:rFonts w:ascii="Arial" w:hAnsi="Arial" w:cs="Arial"/>
                <w:bCs/>
                <w:sz w:val="8"/>
                <w:szCs w:val="8"/>
              </w:rPr>
            </w:pPr>
            <w:r w:rsidRPr="0075747D">
              <w:rPr>
                <w:rFonts w:ascii="Arial" w:hAnsi="Arial" w:cs="Arial"/>
                <w:bCs/>
                <w:sz w:val="8"/>
                <w:szCs w:val="8"/>
              </w:rPr>
              <w:t>Promedio</w:t>
            </w:r>
          </w:p>
        </w:tc>
        <w:tc>
          <w:tcPr>
            <w:tcW w:w="806"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sz w:val="8"/>
                <w:szCs w:val="8"/>
              </w:rPr>
            </w:pPr>
            <w:r w:rsidRPr="0075747D">
              <w:rPr>
                <w:rFonts w:ascii="Arial" w:hAnsi="Arial" w:cs="Arial"/>
                <w:sz w:val="8"/>
                <w:szCs w:val="8"/>
              </w:rPr>
              <w:t>Porcentaje de cumplimiento,</w:t>
            </w:r>
          </w:p>
          <w:p w:rsidR="00573133" w:rsidRPr="0075747D" w:rsidRDefault="00573133" w:rsidP="008748FE">
            <w:pPr>
              <w:jc w:val="center"/>
              <w:rPr>
                <w:rFonts w:ascii="Arial" w:hAnsi="Arial" w:cs="Arial"/>
                <w:sz w:val="8"/>
                <w:szCs w:val="8"/>
              </w:rPr>
            </w:pPr>
            <w:r w:rsidRPr="0075747D">
              <w:rPr>
                <w:rFonts w:ascii="Arial" w:hAnsi="Arial" w:cs="Arial"/>
                <w:sz w:val="8"/>
                <w:szCs w:val="8"/>
              </w:rPr>
              <w:t>según escala valorativa A</w:t>
            </w:r>
          </w:p>
        </w:tc>
      </w:tr>
      <w:tr w:rsidR="0075747D" w:rsidRPr="0075747D" w:rsidTr="0090489E">
        <w:tc>
          <w:tcPr>
            <w:tcW w:w="754" w:type="dxa"/>
            <w:vMerge/>
            <w:shd w:val="clear" w:color="auto" w:fill="auto"/>
            <w:vAlign w:val="center"/>
          </w:tcPr>
          <w:p w:rsidR="00573133" w:rsidRPr="0075747D" w:rsidRDefault="00573133" w:rsidP="008748FE">
            <w:pPr>
              <w:jc w:val="center"/>
              <w:rPr>
                <w:rFonts w:ascii="Arial" w:hAnsi="Arial" w:cs="Arial"/>
                <w:sz w:val="8"/>
                <w:szCs w:val="8"/>
              </w:rPr>
            </w:pPr>
          </w:p>
        </w:tc>
        <w:tc>
          <w:tcPr>
            <w:tcW w:w="854" w:type="dxa"/>
            <w:vMerge/>
            <w:shd w:val="clear" w:color="auto" w:fill="auto"/>
            <w:vAlign w:val="center"/>
          </w:tcPr>
          <w:p w:rsidR="00573133" w:rsidRPr="0075747D" w:rsidRDefault="00573133" w:rsidP="008748FE">
            <w:pPr>
              <w:jc w:val="center"/>
              <w:rPr>
                <w:rFonts w:ascii="Arial" w:hAnsi="Arial" w:cs="Arial"/>
                <w:sz w:val="8"/>
                <w:szCs w:val="8"/>
              </w:rPr>
            </w:pPr>
          </w:p>
        </w:tc>
        <w:tc>
          <w:tcPr>
            <w:tcW w:w="780"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 xml:space="preserve">% de ponderación del programa por característica </w:t>
            </w:r>
          </w:p>
          <w:p w:rsidR="00573133" w:rsidRPr="0075747D" w:rsidRDefault="00573133" w:rsidP="008748FE">
            <w:pPr>
              <w:jc w:val="center"/>
              <w:rPr>
                <w:rFonts w:ascii="Arial" w:hAnsi="Arial" w:cs="Arial"/>
                <w:sz w:val="8"/>
                <w:szCs w:val="8"/>
              </w:rPr>
            </w:pPr>
          </w:p>
        </w:tc>
        <w:tc>
          <w:tcPr>
            <w:tcW w:w="743"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Promedio de ponderación  del Factor del programa</w:t>
            </w:r>
          </w:p>
        </w:tc>
        <w:tc>
          <w:tcPr>
            <w:tcW w:w="716"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sz w:val="8"/>
                <w:szCs w:val="8"/>
              </w:rPr>
            </w:pPr>
            <w:r w:rsidRPr="0075747D">
              <w:rPr>
                <w:rFonts w:ascii="Arial" w:hAnsi="Arial" w:cs="Arial"/>
                <w:sz w:val="8"/>
                <w:szCs w:val="8"/>
              </w:rPr>
              <w:t>Estudiantes</w:t>
            </w:r>
          </w:p>
        </w:tc>
        <w:tc>
          <w:tcPr>
            <w:tcW w:w="621"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 xml:space="preserve">% </w:t>
            </w:r>
            <w:r w:rsidRPr="0075747D">
              <w:rPr>
                <w:rFonts w:ascii="Arial" w:hAnsi="Arial" w:cs="Arial"/>
                <w:bCs/>
                <w:sz w:val="8"/>
                <w:szCs w:val="8"/>
              </w:rPr>
              <w:t>Docentes</w:t>
            </w:r>
          </w:p>
        </w:tc>
        <w:tc>
          <w:tcPr>
            <w:tcW w:w="636"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bCs/>
                <w:sz w:val="8"/>
                <w:szCs w:val="8"/>
              </w:rPr>
            </w:pPr>
            <w:r w:rsidRPr="0075747D">
              <w:rPr>
                <w:rFonts w:ascii="Arial" w:hAnsi="Arial" w:cs="Arial"/>
                <w:sz w:val="8"/>
                <w:szCs w:val="8"/>
              </w:rPr>
              <w:t>Directivos</w:t>
            </w:r>
          </w:p>
        </w:tc>
        <w:tc>
          <w:tcPr>
            <w:tcW w:w="865"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sz w:val="8"/>
                <w:szCs w:val="8"/>
              </w:rPr>
            </w:pPr>
            <w:r w:rsidRPr="0075747D">
              <w:rPr>
                <w:rFonts w:ascii="Arial" w:hAnsi="Arial" w:cs="Arial"/>
                <w:bCs/>
                <w:sz w:val="8"/>
                <w:szCs w:val="8"/>
              </w:rPr>
              <w:t>Administrativos</w:t>
            </w:r>
          </w:p>
        </w:tc>
        <w:tc>
          <w:tcPr>
            <w:tcW w:w="674"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sz w:val="8"/>
                <w:szCs w:val="8"/>
              </w:rPr>
            </w:pPr>
            <w:r w:rsidRPr="0075747D">
              <w:rPr>
                <w:rFonts w:ascii="Arial" w:hAnsi="Arial" w:cs="Arial"/>
                <w:bCs/>
                <w:sz w:val="8"/>
                <w:szCs w:val="8"/>
              </w:rPr>
              <w:t>Egresados</w:t>
            </w:r>
          </w:p>
        </w:tc>
        <w:tc>
          <w:tcPr>
            <w:tcW w:w="625"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bCs/>
                <w:sz w:val="8"/>
                <w:szCs w:val="8"/>
              </w:rPr>
            </w:pPr>
            <w:r w:rsidRPr="0075747D">
              <w:rPr>
                <w:rFonts w:ascii="Arial" w:hAnsi="Arial" w:cs="Arial"/>
                <w:bCs/>
                <w:sz w:val="8"/>
                <w:szCs w:val="8"/>
              </w:rPr>
              <w:t xml:space="preserve">*Empleadores </w:t>
            </w:r>
          </w:p>
          <w:p w:rsidR="00573133" w:rsidRPr="0075747D" w:rsidRDefault="00573133" w:rsidP="008748FE">
            <w:pPr>
              <w:jc w:val="center"/>
              <w:rPr>
                <w:rFonts w:ascii="Arial" w:hAnsi="Arial" w:cs="Arial"/>
                <w:bCs/>
                <w:sz w:val="8"/>
                <w:szCs w:val="8"/>
              </w:rPr>
            </w:pPr>
            <w:r w:rsidRPr="0075747D">
              <w:rPr>
                <w:rFonts w:ascii="Arial" w:hAnsi="Arial" w:cs="Arial"/>
                <w:bCs/>
                <w:sz w:val="8"/>
                <w:szCs w:val="8"/>
              </w:rPr>
              <w:t xml:space="preserve">o Sector productivo </w:t>
            </w:r>
          </w:p>
          <w:p w:rsidR="00573133" w:rsidRPr="0075747D" w:rsidRDefault="00573133" w:rsidP="008748FE">
            <w:pPr>
              <w:jc w:val="center"/>
              <w:rPr>
                <w:rFonts w:ascii="Arial" w:hAnsi="Arial" w:cs="Arial"/>
                <w:sz w:val="8"/>
                <w:szCs w:val="8"/>
              </w:rPr>
            </w:pPr>
          </w:p>
        </w:tc>
        <w:tc>
          <w:tcPr>
            <w:tcW w:w="625" w:type="dxa"/>
            <w:vMerge/>
            <w:shd w:val="clear" w:color="auto" w:fill="auto"/>
            <w:vAlign w:val="center"/>
          </w:tcPr>
          <w:p w:rsidR="00573133" w:rsidRPr="0075747D" w:rsidRDefault="00573133" w:rsidP="008748FE">
            <w:pPr>
              <w:jc w:val="center"/>
              <w:rPr>
                <w:rFonts w:ascii="Arial" w:hAnsi="Arial" w:cs="Arial"/>
                <w:sz w:val="8"/>
                <w:szCs w:val="8"/>
              </w:rPr>
            </w:pPr>
          </w:p>
        </w:tc>
        <w:tc>
          <w:tcPr>
            <w:tcW w:w="806" w:type="dxa"/>
            <w:vMerge/>
            <w:shd w:val="clear" w:color="auto" w:fill="auto"/>
            <w:vAlign w:val="center"/>
          </w:tcPr>
          <w:p w:rsidR="00573133" w:rsidRPr="0075747D" w:rsidRDefault="00573133" w:rsidP="008748FE">
            <w:pPr>
              <w:jc w:val="center"/>
              <w:rPr>
                <w:rFonts w:ascii="Arial" w:hAnsi="Arial" w:cs="Arial"/>
                <w:sz w:val="8"/>
                <w:szCs w:val="8"/>
              </w:rPr>
            </w:pPr>
          </w:p>
        </w:tc>
      </w:tr>
      <w:tr w:rsidR="0075747D" w:rsidRPr="0075747D" w:rsidTr="0075747D">
        <w:tc>
          <w:tcPr>
            <w:tcW w:w="754" w:type="dxa"/>
            <w:vMerge w:val="restart"/>
            <w:shd w:val="clear" w:color="auto" w:fill="auto"/>
            <w:vAlign w:val="center"/>
          </w:tcPr>
          <w:p w:rsidR="00E335BA" w:rsidRPr="0075747D" w:rsidRDefault="00E05DD8" w:rsidP="00E335BA">
            <w:pPr>
              <w:jc w:val="center"/>
              <w:rPr>
                <w:rFonts w:ascii="Arial" w:hAnsi="Arial" w:cs="Arial"/>
                <w:sz w:val="8"/>
                <w:szCs w:val="8"/>
              </w:rPr>
            </w:pPr>
            <w:r>
              <w:rPr>
                <w:rFonts w:ascii="Arial" w:hAnsi="Arial" w:cs="Arial"/>
                <w:b/>
                <w:sz w:val="14"/>
                <w:szCs w:val="14"/>
              </w:rPr>
              <w:t>7%</w:t>
            </w:r>
          </w:p>
        </w:tc>
        <w:tc>
          <w:tcPr>
            <w:tcW w:w="854" w:type="dxa"/>
            <w:shd w:val="clear" w:color="auto" w:fill="auto"/>
            <w:vAlign w:val="center"/>
          </w:tcPr>
          <w:p w:rsidR="00E335BA" w:rsidRPr="0075747D" w:rsidRDefault="00E335BA" w:rsidP="00F916B4">
            <w:pPr>
              <w:jc w:val="center"/>
              <w:rPr>
                <w:rFonts w:ascii="Arial" w:hAnsi="Arial" w:cs="Arial"/>
                <w:sz w:val="8"/>
                <w:szCs w:val="8"/>
              </w:rPr>
            </w:pPr>
            <w:r w:rsidRPr="0075747D">
              <w:rPr>
                <w:rFonts w:ascii="Arial" w:hAnsi="Arial" w:cs="Arial"/>
                <w:sz w:val="8"/>
                <w:szCs w:val="8"/>
              </w:rPr>
              <w:t xml:space="preserve">36. </w:t>
            </w:r>
            <w:r w:rsidR="00477754">
              <w:rPr>
                <w:rFonts w:ascii="Arial" w:hAnsi="Arial" w:cs="Arial"/>
                <w:sz w:val="8"/>
                <w:szCs w:val="8"/>
              </w:rPr>
              <w:t>Desarrollo profesional</w:t>
            </w:r>
          </w:p>
        </w:tc>
        <w:tc>
          <w:tcPr>
            <w:tcW w:w="780" w:type="dxa"/>
            <w:shd w:val="clear" w:color="auto" w:fill="auto"/>
            <w:vAlign w:val="center"/>
          </w:tcPr>
          <w:p w:rsidR="00E335BA" w:rsidRPr="0075747D" w:rsidRDefault="00477754" w:rsidP="00E335BA">
            <w:pPr>
              <w:jc w:val="center"/>
              <w:rPr>
                <w:rFonts w:ascii="Arial" w:eastAsia="Arial" w:hAnsi="Arial" w:cs="Arial"/>
                <w:bCs/>
                <w:sz w:val="16"/>
                <w:szCs w:val="16"/>
              </w:rPr>
            </w:pPr>
            <w:r>
              <w:rPr>
                <w:rFonts w:ascii="Arial" w:eastAsia="Arial" w:hAnsi="Arial" w:cs="Arial"/>
                <w:b/>
                <w:bCs/>
                <w:sz w:val="16"/>
                <w:szCs w:val="16"/>
              </w:rPr>
              <w:t>2.6%</w:t>
            </w:r>
          </w:p>
        </w:tc>
        <w:tc>
          <w:tcPr>
            <w:tcW w:w="743" w:type="dxa"/>
            <w:vMerge w:val="restart"/>
            <w:shd w:val="clear" w:color="auto" w:fill="auto"/>
            <w:vAlign w:val="center"/>
          </w:tcPr>
          <w:p w:rsidR="00E335BA" w:rsidRPr="0075747D" w:rsidRDefault="001A3CC8" w:rsidP="00E335BA">
            <w:pPr>
              <w:jc w:val="center"/>
              <w:rPr>
                <w:rFonts w:ascii="Arial" w:eastAsia="Arial" w:hAnsi="Arial" w:cs="Arial"/>
                <w:sz w:val="16"/>
                <w:szCs w:val="16"/>
              </w:rPr>
            </w:pPr>
            <w:r>
              <w:rPr>
                <w:rFonts w:ascii="Arial" w:eastAsia="Arial" w:hAnsi="Arial" w:cs="Arial"/>
                <w:sz w:val="14"/>
                <w:szCs w:val="14"/>
              </w:rPr>
              <w:t>2.6%</w:t>
            </w:r>
          </w:p>
        </w:tc>
        <w:tc>
          <w:tcPr>
            <w:tcW w:w="716" w:type="dxa"/>
            <w:vMerge w:val="restart"/>
            <w:shd w:val="clear" w:color="auto" w:fill="auto"/>
            <w:vAlign w:val="center"/>
          </w:tcPr>
          <w:p w:rsidR="00E335BA" w:rsidRPr="0075747D" w:rsidRDefault="00AE7CF0" w:rsidP="00E335BA">
            <w:pPr>
              <w:rPr>
                <w:rFonts w:ascii="Arial" w:eastAsia="Arial" w:hAnsi="Arial" w:cs="Arial"/>
                <w:bCs/>
                <w:sz w:val="16"/>
                <w:szCs w:val="16"/>
              </w:rPr>
            </w:pPr>
            <w:r>
              <w:rPr>
                <w:rFonts w:ascii="Arial" w:eastAsia="Arial" w:hAnsi="Arial" w:cs="Arial"/>
                <w:sz w:val="14"/>
                <w:szCs w:val="16"/>
              </w:rPr>
              <w:t>89%</w:t>
            </w:r>
          </w:p>
        </w:tc>
        <w:tc>
          <w:tcPr>
            <w:tcW w:w="621" w:type="dxa"/>
            <w:vMerge w:val="restart"/>
            <w:shd w:val="clear" w:color="auto" w:fill="auto"/>
            <w:vAlign w:val="center"/>
          </w:tcPr>
          <w:p w:rsidR="00E335BA" w:rsidRPr="0075747D" w:rsidRDefault="00AE7CF0" w:rsidP="00E335BA">
            <w:pPr>
              <w:jc w:val="center"/>
              <w:rPr>
                <w:rFonts w:ascii="Arial" w:eastAsia="Arial" w:hAnsi="Arial" w:cs="Arial"/>
                <w:bCs/>
                <w:sz w:val="16"/>
                <w:szCs w:val="16"/>
              </w:rPr>
            </w:pPr>
            <w:r>
              <w:rPr>
                <w:rFonts w:ascii="Arial" w:eastAsia="Arial" w:hAnsi="Arial" w:cs="Arial"/>
                <w:sz w:val="14"/>
                <w:szCs w:val="16"/>
              </w:rPr>
              <w:t>63%</w:t>
            </w:r>
          </w:p>
        </w:tc>
        <w:tc>
          <w:tcPr>
            <w:tcW w:w="636"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54%</w:t>
            </w:r>
          </w:p>
        </w:tc>
        <w:tc>
          <w:tcPr>
            <w:tcW w:w="865"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55%</w:t>
            </w:r>
          </w:p>
        </w:tc>
        <w:tc>
          <w:tcPr>
            <w:tcW w:w="674"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93%</w:t>
            </w:r>
          </w:p>
        </w:tc>
        <w:tc>
          <w:tcPr>
            <w:tcW w:w="625"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98%</w:t>
            </w:r>
          </w:p>
        </w:tc>
        <w:tc>
          <w:tcPr>
            <w:tcW w:w="625" w:type="dxa"/>
            <w:vMerge w:val="restart"/>
            <w:shd w:val="clear" w:color="auto" w:fill="auto"/>
            <w:vAlign w:val="center"/>
          </w:tcPr>
          <w:p w:rsidR="00E335BA" w:rsidRPr="00C024B0" w:rsidRDefault="00C024B0" w:rsidP="00C024B0">
            <w:pPr>
              <w:rPr>
                <w:rFonts w:ascii="Arial" w:eastAsia="Arial" w:hAnsi="Arial" w:cs="Arial"/>
                <w:b/>
                <w:bCs/>
                <w:sz w:val="16"/>
                <w:szCs w:val="16"/>
              </w:rPr>
            </w:pPr>
            <w:r w:rsidRPr="00C024B0">
              <w:rPr>
                <w:rFonts w:ascii="Arial" w:eastAsia="Arial" w:hAnsi="Arial" w:cs="Arial"/>
                <w:b/>
                <w:sz w:val="14"/>
                <w:szCs w:val="14"/>
              </w:rPr>
              <w:t>75.3%</w:t>
            </w:r>
          </w:p>
        </w:tc>
        <w:tc>
          <w:tcPr>
            <w:tcW w:w="806" w:type="dxa"/>
            <w:vMerge w:val="restart"/>
            <w:shd w:val="clear" w:color="auto" w:fill="auto"/>
            <w:vAlign w:val="center"/>
          </w:tcPr>
          <w:p w:rsidR="00E335BA" w:rsidRPr="0075747D" w:rsidRDefault="001C0A6C" w:rsidP="00E335BA">
            <w:pPr>
              <w:rPr>
                <w:rFonts w:ascii="Arial" w:eastAsia="Arial" w:hAnsi="Arial" w:cs="Arial"/>
                <w:bCs/>
                <w:sz w:val="16"/>
                <w:szCs w:val="16"/>
              </w:rPr>
            </w:pPr>
            <w:r>
              <w:rPr>
                <w:rFonts w:ascii="Arial" w:eastAsia="Arial" w:hAnsi="Arial" w:cs="Arial"/>
                <w:b/>
                <w:sz w:val="14"/>
                <w:szCs w:val="14"/>
              </w:rPr>
              <w:t>5.3%</w:t>
            </w:r>
          </w:p>
        </w:tc>
      </w:tr>
      <w:tr w:rsidR="0075747D" w:rsidRPr="0075747D" w:rsidTr="0075747D">
        <w:tc>
          <w:tcPr>
            <w:tcW w:w="754" w:type="dxa"/>
            <w:vMerge/>
            <w:shd w:val="clear" w:color="auto" w:fill="auto"/>
            <w:vAlign w:val="center"/>
          </w:tcPr>
          <w:p w:rsidR="00E335BA" w:rsidRPr="0075747D" w:rsidRDefault="00E335BA" w:rsidP="00E335BA">
            <w:pPr>
              <w:jc w:val="center"/>
              <w:rPr>
                <w:rFonts w:ascii="Arial" w:hAnsi="Arial" w:cs="Arial"/>
                <w:sz w:val="8"/>
                <w:szCs w:val="8"/>
              </w:rPr>
            </w:pPr>
          </w:p>
        </w:tc>
        <w:tc>
          <w:tcPr>
            <w:tcW w:w="854" w:type="dxa"/>
            <w:shd w:val="clear" w:color="auto" w:fill="auto"/>
            <w:vAlign w:val="center"/>
          </w:tcPr>
          <w:p w:rsidR="00E335BA" w:rsidRPr="0075747D" w:rsidRDefault="00E335BA" w:rsidP="00477754">
            <w:pPr>
              <w:jc w:val="center"/>
              <w:rPr>
                <w:rFonts w:ascii="Arial" w:hAnsi="Arial" w:cs="Arial"/>
                <w:sz w:val="8"/>
                <w:szCs w:val="8"/>
              </w:rPr>
            </w:pPr>
            <w:r w:rsidRPr="0075747D">
              <w:rPr>
                <w:rFonts w:ascii="Arial" w:hAnsi="Arial" w:cs="Arial"/>
                <w:sz w:val="8"/>
                <w:szCs w:val="8"/>
              </w:rPr>
              <w:t xml:space="preserve">37. </w:t>
            </w:r>
            <w:r w:rsidR="00477754">
              <w:rPr>
                <w:rFonts w:ascii="Arial" w:hAnsi="Arial" w:cs="Arial"/>
                <w:sz w:val="8"/>
                <w:szCs w:val="8"/>
              </w:rPr>
              <w:t>Estimulos a la docencia, investigación, creación artistica y cultural, extensión o proyección social y a la cooperación internacional</w:t>
            </w:r>
          </w:p>
        </w:tc>
        <w:tc>
          <w:tcPr>
            <w:tcW w:w="780" w:type="dxa"/>
            <w:shd w:val="clear" w:color="auto" w:fill="auto"/>
          </w:tcPr>
          <w:p w:rsidR="00E335BA" w:rsidRPr="0075747D" w:rsidRDefault="00477754" w:rsidP="00E335BA">
            <w:pPr>
              <w:jc w:val="center"/>
              <w:rPr>
                <w:rFonts w:ascii="Arial" w:eastAsia="Arial" w:hAnsi="Arial" w:cs="Arial"/>
                <w:bCs/>
                <w:sz w:val="16"/>
                <w:szCs w:val="16"/>
              </w:rPr>
            </w:pPr>
            <w:r>
              <w:rPr>
                <w:rFonts w:ascii="Arial" w:eastAsia="Arial" w:hAnsi="Arial" w:cs="Arial"/>
                <w:b/>
                <w:bCs/>
                <w:sz w:val="16"/>
                <w:szCs w:val="16"/>
              </w:rPr>
              <w:t>2.6%</w:t>
            </w:r>
          </w:p>
        </w:tc>
        <w:tc>
          <w:tcPr>
            <w:tcW w:w="743"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716"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1"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36"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865"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74"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5" w:type="dxa"/>
            <w:vMerge/>
            <w:shd w:val="clear" w:color="auto" w:fill="auto"/>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5"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806" w:type="dxa"/>
            <w:vMerge/>
            <w:shd w:val="clear" w:color="auto" w:fill="auto"/>
            <w:vAlign w:val="center"/>
          </w:tcPr>
          <w:p w:rsidR="00E335BA" w:rsidRPr="0075747D" w:rsidRDefault="00E335BA" w:rsidP="00E335BA">
            <w:pPr>
              <w:rPr>
                <w:rFonts w:ascii="Arial" w:eastAsia="Arial" w:hAnsi="Arial" w:cs="Arial"/>
              </w:rPr>
            </w:pPr>
          </w:p>
        </w:tc>
      </w:tr>
      <w:tr w:rsidR="0075747D" w:rsidRPr="006A3779" w:rsidTr="0075747D">
        <w:tc>
          <w:tcPr>
            <w:tcW w:w="8699" w:type="dxa"/>
            <w:gridSpan w:val="12"/>
            <w:shd w:val="clear" w:color="auto" w:fill="auto"/>
            <w:vAlign w:val="center"/>
          </w:tcPr>
          <w:p w:rsidR="00E335BA" w:rsidRPr="00AD3466" w:rsidRDefault="00E335BA" w:rsidP="00E335BA">
            <w:pPr>
              <w:jc w:val="center"/>
              <w:rPr>
                <w:rFonts w:ascii="Arial" w:hAnsi="Arial" w:cs="Arial"/>
                <w:sz w:val="18"/>
                <w:szCs w:val="18"/>
              </w:rPr>
            </w:pPr>
            <w:r w:rsidRPr="00AD3466">
              <w:rPr>
                <w:rFonts w:ascii="Arial" w:hAnsi="Arial" w:cs="Arial"/>
                <w:b/>
                <w:sz w:val="18"/>
                <w:szCs w:val="18"/>
              </w:rPr>
              <w:t xml:space="preserve">GRADO DE </w:t>
            </w:r>
            <w:r w:rsidR="0090489E" w:rsidRPr="00AD3466">
              <w:rPr>
                <w:rFonts w:ascii="Arial" w:hAnsi="Arial" w:cs="Arial"/>
                <w:b/>
                <w:sz w:val="18"/>
                <w:szCs w:val="18"/>
              </w:rPr>
              <w:t>CUMPLIENTO DEL</w:t>
            </w:r>
            <w:r w:rsidRPr="00AD3466">
              <w:rPr>
                <w:rFonts w:ascii="Arial" w:hAnsi="Arial" w:cs="Arial"/>
                <w:b/>
                <w:sz w:val="18"/>
                <w:szCs w:val="18"/>
              </w:rPr>
              <w:t xml:space="preserve"> FACTOR:</w:t>
            </w:r>
            <w:r w:rsidR="006A3779" w:rsidRPr="00AD3466">
              <w:rPr>
                <w:rFonts w:ascii="Arial" w:hAnsi="Arial" w:cs="Arial"/>
                <w:sz w:val="18"/>
                <w:szCs w:val="18"/>
              </w:rPr>
              <w:t xml:space="preserve"> </w:t>
            </w:r>
            <w:r w:rsidR="00AD3466">
              <w:rPr>
                <w:rFonts w:ascii="Arial" w:hAnsi="Arial" w:cs="Arial"/>
                <w:sz w:val="18"/>
                <w:szCs w:val="16"/>
              </w:rPr>
              <w:t>Se cumple en alto grado</w:t>
            </w:r>
          </w:p>
        </w:tc>
      </w:tr>
    </w:tbl>
    <w:p w:rsidR="00573133" w:rsidRPr="001131D7" w:rsidRDefault="00573133" w:rsidP="00573133">
      <w:pPr>
        <w:pStyle w:val="Prrafodelista"/>
        <w:ind w:left="0"/>
        <w:rPr>
          <w:rFonts w:ascii="Arial" w:hAnsi="Arial" w:cs="Arial"/>
          <w:sz w:val="8"/>
          <w:szCs w:val="8"/>
          <w:lang w:val="es-CO"/>
        </w:rPr>
      </w:pPr>
      <w:r w:rsidRPr="001131D7">
        <w:rPr>
          <w:rFonts w:ascii="Arial" w:hAnsi="Arial" w:cs="Arial"/>
          <w:sz w:val="8"/>
          <w:szCs w:val="8"/>
          <w:lang w:val="es-CO"/>
        </w:rPr>
        <w:t xml:space="preserve"> Instituciones o Escenarios de Prácticas o Pasantías (convenios, alianzas, acuerdos de voluntades)</w:t>
      </w: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6A3779">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6A3779">
        <w:tc>
          <w:tcPr>
            <w:tcW w:w="8261" w:type="dxa"/>
            <w:gridSpan w:val="2"/>
            <w:shd w:val="clear" w:color="auto" w:fill="auto"/>
          </w:tcPr>
          <w:p w:rsidR="003D2D5B" w:rsidRPr="00646EBB" w:rsidRDefault="003D2D5B" w:rsidP="00646EBB">
            <w:pPr>
              <w:jc w:val="both"/>
              <w:rPr>
                <w:rFonts w:ascii="Arial" w:eastAsia="MS Gothic" w:hAnsi="Arial" w:cs="Arial"/>
                <w:bCs/>
                <w:sz w:val="14"/>
                <w:szCs w:val="14"/>
              </w:rPr>
            </w:pPr>
          </w:p>
          <w:p w:rsidR="00646EBB" w:rsidRPr="00E67248" w:rsidRDefault="00E938BE" w:rsidP="00E6295B">
            <w:pPr>
              <w:pStyle w:val="Prrafodelista"/>
              <w:numPr>
                <w:ilvl w:val="0"/>
                <w:numId w:val="25"/>
              </w:numPr>
              <w:ind w:left="313" w:hanging="284"/>
              <w:jc w:val="both"/>
              <w:rPr>
                <w:rFonts w:ascii="Arial" w:eastAsia="MS Gothic" w:hAnsi="Arial" w:cs="Arial"/>
                <w:bCs/>
                <w:sz w:val="14"/>
                <w:szCs w:val="14"/>
              </w:rPr>
            </w:pPr>
            <w:r>
              <w:rPr>
                <w:rFonts w:ascii="Arial" w:eastAsia="MS Gothic" w:hAnsi="Arial" w:cs="Arial"/>
                <w:bCs/>
                <w:sz w:val="14"/>
                <w:szCs w:val="14"/>
              </w:rPr>
              <w:t>Hacer un estudio de impacto del graduado basado en la plataforma OLE</w:t>
            </w:r>
            <w:r w:rsidR="00646EBB" w:rsidRPr="00E67248">
              <w:rPr>
                <w:rFonts w:ascii="Arial" w:eastAsia="MS Gothic" w:hAnsi="Arial" w:cs="Arial"/>
                <w:bCs/>
                <w:sz w:val="14"/>
                <w:szCs w:val="14"/>
              </w:rPr>
              <w:t>.</w:t>
            </w:r>
          </w:p>
          <w:p w:rsidR="00646EBB" w:rsidRPr="00646EBB" w:rsidRDefault="00646EBB" w:rsidP="00646EBB">
            <w:pPr>
              <w:jc w:val="both"/>
              <w:rPr>
                <w:rFonts w:ascii="Arial" w:eastAsia="MS Gothic" w:hAnsi="Arial" w:cs="Arial"/>
                <w:bCs/>
                <w:sz w:val="14"/>
                <w:szCs w:val="14"/>
              </w:rPr>
            </w:pPr>
          </w:p>
          <w:p w:rsidR="00646EBB" w:rsidRPr="00FB5A2F" w:rsidRDefault="00FB5A2F" w:rsidP="00E6295B">
            <w:pPr>
              <w:pStyle w:val="Prrafodelista"/>
              <w:numPr>
                <w:ilvl w:val="0"/>
                <w:numId w:val="25"/>
              </w:numPr>
              <w:ind w:left="313" w:hanging="284"/>
              <w:jc w:val="both"/>
              <w:rPr>
                <w:rFonts w:ascii="Arial" w:eastAsia="MS Gothic" w:hAnsi="Arial" w:cs="Arial"/>
                <w:bCs/>
                <w:sz w:val="14"/>
                <w:szCs w:val="14"/>
              </w:rPr>
            </w:pPr>
            <w:r w:rsidRPr="00FB5A2F">
              <w:rPr>
                <w:rFonts w:ascii="Arial" w:eastAsia="MS Gothic" w:hAnsi="Arial" w:cs="Arial"/>
                <w:bCs/>
                <w:sz w:val="14"/>
                <w:szCs w:val="14"/>
              </w:rPr>
              <w:t>Debería</w:t>
            </w:r>
            <w:r w:rsidR="00646EBB" w:rsidRPr="00FB5A2F">
              <w:rPr>
                <w:rFonts w:ascii="Arial" w:eastAsia="MS Gothic" w:hAnsi="Arial" w:cs="Arial"/>
                <w:bCs/>
                <w:sz w:val="14"/>
                <w:szCs w:val="14"/>
              </w:rPr>
              <w:t xml:space="preserve"> existir este el </w:t>
            </w:r>
            <w:r w:rsidRPr="00FB5A2F">
              <w:rPr>
                <w:rFonts w:ascii="Arial" w:eastAsia="MS Gothic" w:hAnsi="Arial" w:cs="Arial"/>
                <w:bCs/>
                <w:sz w:val="14"/>
                <w:szCs w:val="14"/>
              </w:rPr>
              <w:t>mecanismo</w:t>
            </w:r>
            <w:r w:rsidR="00646EBB" w:rsidRPr="00FB5A2F">
              <w:rPr>
                <w:rFonts w:ascii="Arial" w:eastAsia="MS Gothic" w:hAnsi="Arial" w:cs="Arial"/>
                <w:bCs/>
                <w:sz w:val="14"/>
                <w:szCs w:val="14"/>
              </w:rPr>
              <w:t xml:space="preserve"> que permita el </w:t>
            </w:r>
            <w:r w:rsidRPr="00FB5A2F">
              <w:rPr>
                <w:rFonts w:ascii="Arial" w:eastAsia="MS Gothic" w:hAnsi="Arial" w:cs="Arial"/>
                <w:bCs/>
                <w:sz w:val="14"/>
                <w:szCs w:val="14"/>
              </w:rPr>
              <w:t>análisis</w:t>
            </w:r>
            <w:r w:rsidR="00646EBB" w:rsidRPr="00FB5A2F">
              <w:rPr>
                <w:rFonts w:ascii="Arial" w:eastAsia="MS Gothic" w:hAnsi="Arial" w:cs="Arial"/>
                <w:bCs/>
                <w:sz w:val="14"/>
                <w:szCs w:val="14"/>
              </w:rPr>
              <w:t xml:space="preserve"> de la </w:t>
            </w:r>
            <w:r w:rsidRPr="00FB5A2F">
              <w:rPr>
                <w:rFonts w:ascii="Arial" w:eastAsia="MS Gothic" w:hAnsi="Arial" w:cs="Arial"/>
                <w:bCs/>
                <w:sz w:val="14"/>
                <w:szCs w:val="14"/>
              </w:rPr>
              <w:t>situación</w:t>
            </w:r>
            <w:r w:rsidR="00646EBB" w:rsidRPr="00FB5A2F">
              <w:rPr>
                <w:rFonts w:ascii="Arial" w:eastAsia="MS Gothic" w:hAnsi="Arial" w:cs="Arial"/>
                <w:bCs/>
                <w:sz w:val="14"/>
                <w:szCs w:val="14"/>
              </w:rPr>
              <w:t xml:space="preserve"> de los </w:t>
            </w:r>
            <w:r w:rsidR="0090489E" w:rsidRPr="00FB5A2F">
              <w:rPr>
                <w:rFonts w:ascii="Arial" w:eastAsia="MS Gothic" w:hAnsi="Arial" w:cs="Arial"/>
                <w:bCs/>
                <w:sz w:val="14"/>
                <w:szCs w:val="14"/>
              </w:rPr>
              <w:t>egresados por</w:t>
            </w:r>
            <w:r w:rsidR="00646EBB" w:rsidRPr="00FB5A2F">
              <w:rPr>
                <w:rFonts w:ascii="Arial" w:eastAsia="MS Gothic" w:hAnsi="Arial" w:cs="Arial"/>
                <w:bCs/>
                <w:sz w:val="14"/>
                <w:szCs w:val="14"/>
              </w:rPr>
              <w:t xml:space="preserve"> parte de la oficina de </w:t>
            </w:r>
            <w:r w:rsidRPr="00FB5A2F">
              <w:rPr>
                <w:rFonts w:ascii="Arial" w:eastAsia="MS Gothic" w:hAnsi="Arial" w:cs="Arial"/>
                <w:bCs/>
                <w:sz w:val="14"/>
                <w:szCs w:val="14"/>
              </w:rPr>
              <w:t>egresados</w:t>
            </w:r>
            <w:r w:rsidR="00646EBB" w:rsidRPr="00FB5A2F">
              <w:rPr>
                <w:rFonts w:ascii="Arial" w:eastAsia="MS Gothic" w:hAnsi="Arial" w:cs="Arial"/>
                <w:bCs/>
                <w:sz w:val="14"/>
                <w:szCs w:val="14"/>
              </w:rPr>
              <w:t>.</w:t>
            </w:r>
          </w:p>
          <w:p w:rsidR="00646EBB" w:rsidRPr="00646EBB" w:rsidRDefault="00646EBB" w:rsidP="00FB5A2F">
            <w:pPr>
              <w:ind w:left="313" w:hanging="284"/>
              <w:jc w:val="both"/>
              <w:rPr>
                <w:rFonts w:ascii="Arial" w:eastAsia="MS Gothic" w:hAnsi="Arial" w:cs="Arial"/>
                <w:bCs/>
                <w:sz w:val="14"/>
                <w:szCs w:val="14"/>
              </w:rPr>
            </w:pPr>
          </w:p>
          <w:p w:rsidR="00646EBB" w:rsidRDefault="00646EBB" w:rsidP="00E6295B">
            <w:pPr>
              <w:pStyle w:val="Prrafodelista"/>
              <w:numPr>
                <w:ilvl w:val="0"/>
                <w:numId w:val="25"/>
              </w:numPr>
              <w:ind w:left="313" w:hanging="284"/>
              <w:jc w:val="both"/>
              <w:rPr>
                <w:rFonts w:ascii="Arial" w:eastAsia="MS Gothic" w:hAnsi="Arial" w:cs="Arial"/>
                <w:bCs/>
                <w:sz w:val="14"/>
                <w:szCs w:val="14"/>
              </w:rPr>
            </w:pPr>
            <w:r w:rsidRPr="00FB5A2F">
              <w:rPr>
                <w:rFonts w:ascii="Arial" w:eastAsia="MS Gothic" w:hAnsi="Arial" w:cs="Arial"/>
                <w:bCs/>
                <w:sz w:val="14"/>
                <w:szCs w:val="14"/>
              </w:rPr>
              <w:t xml:space="preserve">La escasa programación de encuentros con egresados impide la actualización de sus datos sobre desarrollo laboral y académico </w:t>
            </w:r>
            <w:r w:rsidR="0090489E" w:rsidRPr="00FB5A2F">
              <w:rPr>
                <w:rFonts w:ascii="Arial" w:eastAsia="MS Gothic" w:hAnsi="Arial" w:cs="Arial"/>
                <w:bCs/>
                <w:sz w:val="14"/>
                <w:szCs w:val="14"/>
              </w:rPr>
              <w:t>posgradual</w:t>
            </w:r>
            <w:r w:rsidRPr="00FB5A2F">
              <w:rPr>
                <w:rFonts w:ascii="Arial" w:eastAsia="MS Gothic" w:hAnsi="Arial" w:cs="Arial"/>
                <w:bCs/>
                <w:sz w:val="14"/>
                <w:szCs w:val="14"/>
              </w:rPr>
              <w:t>.</w:t>
            </w:r>
            <w:r w:rsidR="00FB5A2F">
              <w:rPr>
                <w:rFonts w:ascii="Arial" w:eastAsia="MS Gothic" w:hAnsi="Arial" w:cs="Arial"/>
                <w:bCs/>
                <w:sz w:val="14"/>
                <w:szCs w:val="14"/>
              </w:rPr>
              <w:t xml:space="preserve"> </w:t>
            </w:r>
          </w:p>
          <w:p w:rsidR="00267A8C" w:rsidRPr="00267A8C" w:rsidRDefault="00267A8C" w:rsidP="00267A8C">
            <w:pPr>
              <w:pStyle w:val="Prrafodelista"/>
              <w:rPr>
                <w:rFonts w:ascii="Arial" w:eastAsia="MS Gothic" w:hAnsi="Arial" w:cs="Arial"/>
                <w:bCs/>
                <w:sz w:val="14"/>
                <w:szCs w:val="14"/>
              </w:rPr>
            </w:pPr>
          </w:p>
          <w:p w:rsidR="00267A8C" w:rsidRPr="00FB5A2F" w:rsidRDefault="00267A8C" w:rsidP="00E938BE">
            <w:pPr>
              <w:pStyle w:val="Prrafodelista"/>
              <w:ind w:left="313"/>
              <w:jc w:val="both"/>
              <w:rPr>
                <w:rFonts w:ascii="Arial" w:eastAsia="MS Gothic" w:hAnsi="Arial" w:cs="Arial"/>
                <w:bCs/>
                <w:sz w:val="14"/>
                <w:szCs w:val="14"/>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0E6894" w:rsidRPr="001131D7" w:rsidRDefault="000E6894" w:rsidP="00807247">
      <w:pPr>
        <w:jc w:val="both"/>
        <w:rPr>
          <w:rFonts w:ascii="Arial" w:hAnsi="Arial" w:cs="Arial"/>
          <w:b/>
          <w:bCs/>
          <w:lang w:eastAsia="es-CO"/>
        </w:rPr>
      </w:pPr>
    </w:p>
    <w:p w:rsidR="000E6894" w:rsidRPr="001131D7" w:rsidRDefault="000E6894"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Factor 1</w:t>
      </w:r>
      <w:r w:rsidR="008A4BFA" w:rsidRPr="001131D7">
        <w:rPr>
          <w:rFonts w:ascii="Arial" w:hAnsi="Arial" w:cs="Arial"/>
        </w:rPr>
        <w:t>0</w:t>
      </w:r>
      <w:r w:rsidR="00573133">
        <w:rPr>
          <w:rFonts w:ascii="Arial" w:hAnsi="Arial" w:cs="Arial"/>
        </w:rPr>
        <w:t xml:space="preserve"> </w:t>
      </w:r>
      <w:r w:rsidR="000E6785">
        <w:rPr>
          <w:rFonts w:ascii="Arial" w:hAnsi="Arial" w:cs="Arial"/>
          <w:b/>
        </w:rPr>
        <w:t>FACTOR RECURSOS FÍSICOS Y FINANCIEROS</w:t>
      </w:r>
    </w:p>
    <w:p w:rsidR="00F00F4B" w:rsidRDefault="00F00F4B" w:rsidP="003D2D5B">
      <w:pPr>
        <w:pStyle w:val="Prrafodelista"/>
        <w:ind w:left="0"/>
        <w:jc w:val="both"/>
        <w:rPr>
          <w:rFonts w:ascii="Arial" w:hAnsi="Arial" w:cs="Arial"/>
          <w:b/>
          <w:bCs/>
          <w:lang w:eastAsia="es-CO"/>
        </w:rPr>
      </w:pPr>
    </w:p>
    <w:p w:rsidR="009A54D0" w:rsidRPr="001131D7" w:rsidRDefault="009A54D0" w:rsidP="003D2D5B">
      <w:pPr>
        <w:pStyle w:val="Prrafodelista"/>
        <w:ind w:left="0"/>
        <w:jc w:val="both"/>
        <w:rPr>
          <w:rFonts w:ascii="Arial" w:hAnsi="Arial" w:cs="Arial"/>
          <w:b/>
          <w:bCs/>
          <w:lang w:eastAsia="es-CO"/>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1131D7" w:rsidRDefault="00E335B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Promedio de </w:t>
            </w:r>
            <w:r w:rsidR="0090489E" w:rsidRPr="001131D7">
              <w:rPr>
                <w:rFonts w:ascii="Arial" w:hAnsi="Arial" w:cs="Arial"/>
                <w:sz w:val="8"/>
                <w:szCs w:val="8"/>
              </w:rPr>
              <w:t>ponderación del</w:t>
            </w:r>
            <w:r w:rsidRPr="001131D7">
              <w:rPr>
                <w:rFonts w:ascii="Arial" w:hAnsi="Arial" w:cs="Arial"/>
                <w:sz w:val="8"/>
                <w:szCs w:val="8"/>
              </w:rPr>
              <w:t xml:space="preserve">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E335BA" w:rsidRPr="001131D7" w:rsidTr="006A3779">
        <w:tc>
          <w:tcPr>
            <w:tcW w:w="754" w:type="dxa"/>
            <w:vMerge w:val="restart"/>
            <w:shd w:val="clear" w:color="auto" w:fill="auto"/>
            <w:vAlign w:val="center"/>
          </w:tcPr>
          <w:p w:rsidR="00E335BA" w:rsidRPr="006A3779" w:rsidRDefault="00E05DD8" w:rsidP="00E335BA">
            <w:pPr>
              <w:jc w:val="center"/>
              <w:rPr>
                <w:rFonts w:ascii="Arial" w:hAnsi="Arial" w:cs="Arial"/>
                <w:sz w:val="8"/>
                <w:szCs w:val="8"/>
              </w:rPr>
            </w:pPr>
            <w:r>
              <w:rPr>
                <w:rFonts w:ascii="Arial" w:hAnsi="Arial" w:cs="Arial"/>
                <w:b/>
                <w:sz w:val="14"/>
                <w:szCs w:val="14"/>
              </w:rPr>
              <w:t>9%</w:t>
            </w:r>
          </w:p>
        </w:tc>
        <w:tc>
          <w:tcPr>
            <w:tcW w:w="854" w:type="dxa"/>
            <w:shd w:val="clear" w:color="auto" w:fill="auto"/>
            <w:vAlign w:val="center"/>
          </w:tcPr>
          <w:p w:rsidR="00E335BA" w:rsidRPr="006A3779" w:rsidRDefault="00E335BA" w:rsidP="00477754">
            <w:pPr>
              <w:jc w:val="center"/>
              <w:rPr>
                <w:rFonts w:ascii="Arial" w:hAnsi="Arial" w:cs="Arial"/>
                <w:sz w:val="8"/>
                <w:szCs w:val="8"/>
              </w:rPr>
            </w:pPr>
            <w:r w:rsidRPr="006A3779">
              <w:rPr>
                <w:rFonts w:ascii="Arial" w:hAnsi="Arial" w:cs="Arial"/>
                <w:sz w:val="8"/>
                <w:szCs w:val="8"/>
              </w:rPr>
              <w:t xml:space="preserve">38. </w:t>
            </w:r>
            <w:r w:rsidR="00477754">
              <w:rPr>
                <w:rFonts w:ascii="Arial" w:hAnsi="Arial" w:cs="Arial"/>
                <w:sz w:val="8"/>
                <w:szCs w:val="8"/>
              </w:rPr>
              <w:t>Producción, pertinencia, utilización e impacto material docente</w:t>
            </w:r>
          </w:p>
        </w:tc>
        <w:tc>
          <w:tcPr>
            <w:tcW w:w="780" w:type="dxa"/>
            <w:shd w:val="clear" w:color="auto" w:fill="auto"/>
            <w:vAlign w:val="center"/>
          </w:tcPr>
          <w:p w:rsidR="00E335BA" w:rsidRPr="006A3779" w:rsidRDefault="00477754" w:rsidP="00E335BA">
            <w:pPr>
              <w:jc w:val="center"/>
              <w:rPr>
                <w:rFonts w:ascii="Arial" w:hAnsi="Arial" w:cs="Arial"/>
                <w:sz w:val="16"/>
                <w:szCs w:val="16"/>
              </w:rPr>
            </w:pPr>
            <w:r>
              <w:rPr>
                <w:rFonts w:ascii="Arial" w:eastAsia="Arial" w:hAnsi="Arial" w:cs="Arial"/>
                <w:b/>
                <w:bCs/>
                <w:sz w:val="16"/>
                <w:szCs w:val="16"/>
              </w:rPr>
              <w:t>2.3%</w:t>
            </w:r>
          </w:p>
        </w:tc>
        <w:tc>
          <w:tcPr>
            <w:tcW w:w="743" w:type="dxa"/>
            <w:vMerge w:val="restart"/>
            <w:shd w:val="clear" w:color="auto" w:fill="auto"/>
            <w:vAlign w:val="center"/>
          </w:tcPr>
          <w:p w:rsidR="00E335BA" w:rsidRPr="006A3779" w:rsidRDefault="001A3CC8" w:rsidP="00E335BA">
            <w:pPr>
              <w:jc w:val="center"/>
              <w:rPr>
                <w:rFonts w:ascii="Arial" w:eastAsia="Arial" w:hAnsi="Arial" w:cs="Arial"/>
                <w:bCs/>
                <w:sz w:val="16"/>
                <w:szCs w:val="16"/>
              </w:rPr>
            </w:pPr>
            <w:r>
              <w:rPr>
                <w:rFonts w:ascii="Arial" w:eastAsia="Arial" w:hAnsi="Arial" w:cs="Arial"/>
                <w:sz w:val="14"/>
                <w:szCs w:val="14"/>
              </w:rPr>
              <w:t>2.3%</w:t>
            </w:r>
          </w:p>
        </w:tc>
        <w:tc>
          <w:tcPr>
            <w:tcW w:w="716"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89%</w:t>
            </w:r>
          </w:p>
        </w:tc>
        <w:tc>
          <w:tcPr>
            <w:tcW w:w="621"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63%</w:t>
            </w:r>
          </w:p>
        </w:tc>
        <w:tc>
          <w:tcPr>
            <w:tcW w:w="636"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55%</w:t>
            </w:r>
          </w:p>
        </w:tc>
        <w:tc>
          <w:tcPr>
            <w:tcW w:w="865"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55%</w:t>
            </w:r>
          </w:p>
        </w:tc>
        <w:tc>
          <w:tcPr>
            <w:tcW w:w="674"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93%</w:t>
            </w:r>
          </w:p>
        </w:tc>
        <w:tc>
          <w:tcPr>
            <w:tcW w:w="625"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98%</w:t>
            </w:r>
          </w:p>
        </w:tc>
        <w:tc>
          <w:tcPr>
            <w:tcW w:w="625" w:type="dxa"/>
            <w:vMerge w:val="restart"/>
            <w:shd w:val="clear" w:color="auto" w:fill="auto"/>
            <w:vAlign w:val="center"/>
          </w:tcPr>
          <w:p w:rsidR="00E335BA" w:rsidRPr="00C024B0" w:rsidRDefault="00C024B0" w:rsidP="00E335BA">
            <w:pPr>
              <w:jc w:val="center"/>
              <w:rPr>
                <w:rFonts w:ascii="Arial" w:eastAsia="Arial" w:hAnsi="Arial" w:cs="Arial"/>
                <w:b/>
                <w:bCs/>
                <w:sz w:val="16"/>
                <w:szCs w:val="16"/>
              </w:rPr>
            </w:pPr>
            <w:r w:rsidRPr="00C024B0">
              <w:rPr>
                <w:rFonts w:ascii="Arial" w:eastAsia="Arial" w:hAnsi="Arial" w:cs="Arial"/>
                <w:b/>
                <w:sz w:val="14"/>
                <w:szCs w:val="14"/>
              </w:rPr>
              <w:t>75.4%</w:t>
            </w:r>
          </w:p>
        </w:tc>
        <w:tc>
          <w:tcPr>
            <w:tcW w:w="806" w:type="dxa"/>
            <w:vMerge w:val="restart"/>
            <w:shd w:val="clear" w:color="auto" w:fill="auto"/>
            <w:vAlign w:val="center"/>
          </w:tcPr>
          <w:p w:rsidR="00E335BA" w:rsidRPr="006A3779" w:rsidRDefault="001C0A6C" w:rsidP="001C0A6C">
            <w:pPr>
              <w:rPr>
                <w:rFonts w:ascii="Arial" w:eastAsia="Arial" w:hAnsi="Arial" w:cs="Arial"/>
                <w:bCs/>
                <w:sz w:val="16"/>
                <w:szCs w:val="16"/>
              </w:rPr>
            </w:pPr>
            <w:r>
              <w:rPr>
                <w:rFonts w:ascii="Arial" w:eastAsia="Arial" w:hAnsi="Arial" w:cs="Arial"/>
                <w:b/>
                <w:sz w:val="14"/>
                <w:szCs w:val="14"/>
              </w:rPr>
              <w:t>6.8%</w:t>
            </w:r>
          </w:p>
        </w:tc>
      </w:tr>
      <w:tr w:rsidR="00E335BA" w:rsidRPr="001131D7" w:rsidTr="006A3779">
        <w:tc>
          <w:tcPr>
            <w:tcW w:w="754" w:type="dxa"/>
            <w:vMerge/>
            <w:shd w:val="clear" w:color="auto" w:fill="auto"/>
            <w:vAlign w:val="center"/>
          </w:tcPr>
          <w:p w:rsidR="00E335BA" w:rsidRPr="001131D7" w:rsidRDefault="00E335BA" w:rsidP="00E335BA">
            <w:pPr>
              <w:jc w:val="center"/>
              <w:rPr>
                <w:rFonts w:ascii="Arial" w:hAnsi="Arial" w:cs="Arial"/>
                <w:b/>
                <w:sz w:val="8"/>
                <w:szCs w:val="8"/>
              </w:rPr>
            </w:pPr>
          </w:p>
        </w:tc>
        <w:tc>
          <w:tcPr>
            <w:tcW w:w="854" w:type="dxa"/>
            <w:shd w:val="clear" w:color="auto" w:fill="auto"/>
            <w:vAlign w:val="center"/>
          </w:tcPr>
          <w:p w:rsidR="00E335BA" w:rsidRPr="001131D7" w:rsidRDefault="00E335BA" w:rsidP="00E335BA">
            <w:pPr>
              <w:jc w:val="center"/>
              <w:rPr>
                <w:rFonts w:ascii="Arial" w:hAnsi="Arial" w:cs="Arial"/>
                <w:b/>
                <w:sz w:val="8"/>
                <w:szCs w:val="8"/>
              </w:rPr>
            </w:pPr>
            <w:r w:rsidRPr="001131D7">
              <w:rPr>
                <w:rFonts w:ascii="Arial" w:hAnsi="Arial" w:cs="Arial"/>
                <w:b/>
                <w:sz w:val="8"/>
                <w:szCs w:val="8"/>
              </w:rPr>
              <w:t>39.</w:t>
            </w:r>
            <w:r w:rsidRPr="001131D7">
              <w:rPr>
                <w:rFonts w:ascii="Arial" w:hAnsi="Arial" w:cs="Arial"/>
                <w:sz w:val="8"/>
                <w:szCs w:val="8"/>
              </w:rPr>
              <w:t xml:space="preserve"> </w:t>
            </w:r>
            <w:r w:rsidR="00477754">
              <w:rPr>
                <w:rFonts w:ascii="Arial" w:hAnsi="Arial" w:cs="Arial"/>
                <w:sz w:val="8"/>
                <w:szCs w:val="8"/>
              </w:rPr>
              <w:t>Remuneración por meritos</w:t>
            </w:r>
          </w:p>
        </w:tc>
        <w:tc>
          <w:tcPr>
            <w:tcW w:w="780" w:type="dxa"/>
            <w:shd w:val="clear" w:color="auto" w:fill="auto"/>
            <w:vAlign w:val="center"/>
          </w:tcPr>
          <w:p w:rsidR="00E335BA" w:rsidRPr="009A54D0" w:rsidRDefault="004B6D65" w:rsidP="00E335BA">
            <w:pPr>
              <w:jc w:val="center"/>
              <w:rPr>
                <w:rFonts w:ascii="Arial" w:hAnsi="Arial" w:cs="Arial"/>
                <w:b/>
                <w:sz w:val="16"/>
                <w:szCs w:val="16"/>
              </w:rPr>
            </w:pPr>
            <w:r>
              <w:rPr>
                <w:rFonts w:ascii="Arial" w:eastAsia="Arial" w:hAnsi="Arial" w:cs="Arial"/>
                <w:b/>
                <w:bCs/>
                <w:sz w:val="16"/>
                <w:szCs w:val="16"/>
              </w:rPr>
              <w:t>2.3%</w:t>
            </w:r>
          </w:p>
        </w:tc>
        <w:tc>
          <w:tcPr>
            <w:tcW w:w="743" w:type="dxa"/>
            <w:vMerge/>
            <w:shd w:val="clear" w:color="auto" w:fill="auto"/>
            <w:vAlign w:val="center"/>
          </w:tcPr>
          <w:p w:rsidR="00E335BA" w:rsidRPr="001131D7" w:rsidRDefault="00E335BA" w:rsidP="00E335BA">
            <w:pPr>
              <w:jc w:val="center"/>
              <w:rPr>
                <w:rFonts w:ascii="Arial" w:hAnsi="Arial" w:cs="Arial"/>
                <w:b/>
                <w:sz w:val="8"/>
                <w:szCs w:val="8"/>
              </w:rPr>
            </w:pPr>
          </w:p>
        </w:tc>
        <w:tc>
          <w:tcPr>
            <w:tcW w:w="716" w:type="dxa"/>
            <w:vMerge/>
            <w:shd w:val="clear" w:color="auto" w:fill="auto"/>
            <w:vAlign w:val="center"/>
          </w:tcPr>
          <w:p w:rsidR="00E335BA" w:rsidRPr="001131D7" w:rsidRDefault="00E335BA" w:rsidP="00E335BA">
            <w:pPr>
              <w:jc w:val="center"/>
              <w:rPr>
                <w:rFonts w:ascii="Arial" w:hAnsi="Arial" w:cs="Arial"/>
                <w:b/>
                <w:sz w:val="8"/>
                <w:szCs w:val="8"/>
              </w:rPr>
            </w:pPr>
          </w:p>
        </w:tc>
        <w:tc>
          <w:tcPr>
            <w:tcW w:w="621" w:type="dxa"/>
            <w:vMerge/>
            <w:shd w:val="clear" w:color="auto" w:fill="auto"/>
            <w:vAlign w:val="center"/>
          </w:tcPr>
          <w:p w:rsidR="00E335BA" w:rsidRPr="001131D7" w:rsidRDefault="00E335BA" w:rsidP="00E335BA">
            <w:pPr>
              <w:jc w:val="center"/>
              <w:rPr>
                <w:rFonts w:ascii="Arial" w:hAnsi="Arial" w:cs="Arial"/>
                <w:b/>
                <w:sz w:val="8"/>
                <w:szCs w:val="8"/>
              </w:rPr>
            </w:pPr>
          </w:p>
        </w:tc>
        <w:tc>
          <w:tcPr>
            <w:tcW w:w="636" w:type="dxa"/>
            <w:vMerge/>
            <w:shd w:val="clear" w:color="auto" w:fill="auto"/>
            <w:vAlign w:val="center"/>
          </w:tcPr>
          <w:p w:rsidR="00E335BA" w:rsidRPr="001131D7" w:rsidRDefault="00E335BA" w:rsidP="00E335BA">
            <w:pPr>
              <w:jc w:val="center"/>
              <w:rPr>
                <w:rFonts w:ascii="Arial" w:hAnsi="Arial" w:cs="Arial"/>
                <w:b/>
                <w:sz w:val="8"/>
                <w:szCs w:val="8"/>
              </w:rPr>
            </w:pPr>
          </w:p>
        </w:tc>
        <w:tc>
          <w:tcPr>
            <w:tcW w:w="865" w:type="dxa"/>
            <w:vMerge/>
            <w:shd w:val="clear" w:color="auto" w:fill="auto"/>
            <w:vAlign w:val="center"/>
          </w:tcPr>
          <w:p w:rsidR="00E335BA" w:rsidRPr="001131D7" w:rsidRDefault="00E335BA" w:rsidP="00E335BA">
            <w:pPr>
              <w:jc w:val="center"/>
              <w:rPr>
                <w:rFonts w:ascii="Arial" w:hAnsi="Arial" w:cs="Arial"/>
                <w:b/>
                <w:sz w:val="8"/>
                <w:szCs w:val="8"/>
              </w:rPr>
            </w:pPr>
          </w:p>
        </w:tc>
        <w:tc>
          <w:tcPr>
            <w:tcW w:w="674" w:type="dxa"/>
            <w:vMerge/>
            <w:shd w:val="clear" w:color="auto" w:fill="auto"/>
            <w:vAlign w:val="center"/>
          </w:tcPr>
          <w:p w:rsidR="00E335BA" w:rsidRPr="001131D7" w:rsidRDefault="00E335BA" w:rsidP="00E335BA">
            <w:pPr>
              <w:jc w:val="center"/>
              <w:rPr>
                <w:rFonts w:ascii="Arial" w:hAnsi="Arial" w:cs="Arial"/>
                <w:b/>
                <w:sz w:val="8"/>
                <w:szCs w:val="8"/>
              </w:rPr>
            </w:pPr>
          </w:p>
        </w:tc>
        <w:tc>
          <w:tcPr>
            <w:tcW w:w="625" w:type="dxa"/>
            <w:vMerge/>
            <w:shd w:val="clear" w:color="auto" w:fill="auto"/>
          </w:tcPr>
          <w:p w:rsidR="00E335BA" w:rsidRPr="001131D7" w:rsidRDefault="00E335BA" w:rsidP="00E335BA">
            <w:pPr>
              <w:jc w:val="center"/>
              <w:rPr>
                <w:rFonts w:ascii="Arial" w:hAnsi="Arial" w:cs="Arial"/>
                <w:b/>
                <w:sz w:val="8"/>
                <w:szCs w:val="8"/>
              </w:rPr>
            </w:pPr>
          </w:p>
        </w:tc>
        <w:tc>
          <w:tcPr>
            <w:tcW w:w="625" w:type="dxa"/>
            <w:vMerge/>
            <w:shd w:val="clear" w:color="auto" w:fill="auto"/>
            <w:vAlign w:val="center"/>
          </w:tcPr>
          <w:p w:rsidR="00E335BA" w:rsidRPr="001131D7" w:rsidRDefault="00E335BA" w:rsidP="00E335BA">
            <w:pPr>
              <w:jc w:val="center"/>
              <w:rPr>
                <w:rFonts w:ascii="Arial" w:hAnsi="Arial" w:cs="Arial"/>
                <w:b/>
                <w:sz w:val="8"/>
                <w:szCs w:val="8"/>
              </w:rPr>
            </w:pPr>
          </w:p>
        </w:tc>
        <w:tc>
          <w:tcPr>
            <w:tcW w:w="806" w:type="dxa"/>
            <w:vMerge/>
            <w:shd w:val="clear" w:color="auto" w:fill="auto"/>
            <w:vAlign w:val="center"/>
          </w:tcPr>
          <w:p w:rsidR="00E335BA" w:rsidRPr="001131D7" w:rsidRDefault="00E335BA" w:rsidP="00E335BA">
            <w:pPr>
              <w:jc w:val="center"/>
              <w:rPr>
                <w:rFonts w:ascii="Arial" w:hAnsi="Arial" w:cs="Arial"/>
                <w:b/>
                <w:sz w:val="8"/>
                <w:szCs w:val="8"/>
              </w:rPr>
            </w:pPr>
          </w:p>
        </w:tc>
      </w:tr>
      <w:tr w:rsidR="00E335BA" w:rsidRPr="001131D7" w:rsidTr="006A3779">
        <w:tc>
          <w:tcPr>
            <w:tcW w:w="754" w:type="dxa"/>
            <w:vMerge/>
            <w:shd w:val="clear" w:color="auto" w:fill="auto"/>
          </w:tcPr>
          <w:p w:rsidR="00E335BA" w:rsidRPr="001131D7" w:rsidRDefault="00E335BA" w:rsidP="00E335BA">
            <w:pPr>
              <w:rPr>
                <w:rFonts w:ascii="Arial" w:hAnsi="Arial" w:cs="Arial"/>
                <w:b/>
                <w:sz w:val="8"/>
                <w:szCs w:val="8"/>
              </w:rPr>
            </w:pPr>
          </w:p>
        </w:tc>
        <w:tc>
          <w:tcPr>
            <w:tcW w:w="854" w:type="dxa"/>
            <w:shd w:val="clear" w:color="auto" w:fill="auto"/>
          </w:tcPr>
          <w:p w:rsidR="00E335BA" w:rsidRPr="001131D7" w:rsidRDefault="00E335BA" w:rsidP="00E335BA">
            <w:pPr>
              <w:jc w:val="center"/>
              <w:rPr>
                <w:rFonts w:ascii="Arial" w:hAnsi="Arial" w:cs="Arial"/>
                <w:b/>
                <w:sz w:val="8"/>
                <w:szCs w:val="8"/>
              </w:rPr>
            </w:pPr>
            <w:r w:rsidRPr="001131D7">
              <w:rPr>
                <w:rFonts w:ascii="Arial" w:hAnsi="Arial" w:cs="Arial"/>
                <w:sz w:val="8"/>
                <w:szCs w:val="8"/>
              </w:rPr>
              <w:t xml:space="preserve">40. </w:t>
            </w:r>
            <w:r w:rsidR="00477754">
              <w:rPr>
                <w:rFonts w:ascii="Arial" w:hAnsi="Arial" w:cs="Arial"/>
                <w:sz w:val="8"/>
                <w:szCs w:val="8"/>
              </w:rPr>
              <w:t>Evaluación de profesores</w:t>
            </w:r>
          </w:p>
        </w:tc>
        <w:tc>
          <w:tcPr>
            <w:tcW w:w="780" w:type="dxa"/>
            <w:shd w:val="clear" w:color="auto" w:fill="auto"/>
            <w:vAlign w:val="center"/>
          </w:tcPr>
          <w:p w:rsidR="00E335BA" w:rsidRPr="009A54D0" w:rsidRDefault="00477754" w:rsidP="00E335BA">
            <w:pPr>
              <w:jc w:val="center"/>
              <w:rPr>
                <w:rFonts w:ascii="Arial" w:hAnsi="Arial" w:cs="Arial"/>
                <w:b/>
                <w:sz w:val="16"/>
                <w:szCs w:val="16"/>
              </w:rPr>
            </w:pPr>
            <w:r>
              <w:rPr>
                <w:rFonts w:ascii="Arial" w:eastAsia="Arial" w:hAnsi="Arial" w:cs="Arial"/>
                <w:b/>
                <w:bCs/>
                <w:sz w:val="16"/>
                <w:szCs w:val="16"/>
              </w:rPr>
              <w:t>2.3%</w:t>
            </w:r>
          </w:p>
        </w:tc>
        <w:tc>
          <w:tcPr>
            <w:tcW w:w="743" w:type="dxa"/>
            <w:vMerge/>
            <w:shd w:val="clear" w:color="auto" w:fill="auto"/>
            <w:vAlign w:val="center"/>
          </w:tcPr>
          <w:p w:rsidR="00E335BA" w:rsidRPr="001131D7" w:rsidRDefault="00E335BA" w:rsidP="00E335BA">
            <w:pPr>
              <w:rPr>
                <w:rFonts w:ascii="Arial" w:hAnsi="Arial" w:cs="Arial"/>
                <w:b/>
                <w:sz w:val="8"/>
                <w:szCs w:val="8"/>
              </w:rPr>
            </w:pPr>
          </w:p>
        </w:tc>
        <w:tc>
          <w:tcPr>
            <w:tcW w:w="716" w:type="dxa"/>
            <w:vMerge/>
            <w:shd w:val="clear" w:color="auto" w:fill="auto"/>
            <w:vAlign w:val="center"/>
          </w:tcPr>
          <w:p w:rsidR="00E335BA" w:rsidRPr="001131D7" w:rsidRDefault="00E335BA" w:rsidP="00E335BA">
            <w:pPr>
              <w:rPr>
                <w:rFonts w:ascii="Arial" w:hAnsi="Arial" w:cs="Arial"/>
                <w:b/>
                <w:sz w:val="8"/>
                <w:szCs w:val="8"/>
              </w:rPr>
            </w:pPr>
          </w:p>
        </w:tc>
        <w:tc>
          <w:tcPr>
            <w:tcW w:w="621" w:type="dxa"/>
            <w:vMerge/>
            <w:shd w:val="clear" w:color="auto" w:fill="auto"/>
            <w:vAlign w:val="center"/>
          </w:tcPr>
          <w:p w:rsidR="00E335BA" w:rsidRPr="001131D7" w:rsidRDefault="00E335BA" w:rsidP="00E335BA">
            <w:pPr>
              <w:rPr>
                <w:rFonts w:ascii="Arial" w:hAnsi="Arial" w:cs="Arial"/>
                <w:b/>
                <w:sz w:val="8"/>
                <w:szCs w:val="8"/>
              </w:rPr>
            </w:pPr>
          </w:p>
        </w:tc>
        <w:tc>
          <w:tcPr>
            <w:tcW w:w="636" w:type="dxa"/>
            <w:vMerge/>
            <w:shd w:val="clear" w:color="auto" w:fill="auto"/>
            <w:vAlign w:val="center"/>
          </w:tcPr>
          <w:p w:rsidR="00E335BA" w:rsidRPr="001131D7" w:rsidRDefault="00E335BA" w:rsidP="00E335BA">
            <w:pPr>
              <w:rPr>
                <w:rFonts w:ascii="Arial" w:hAnsi="Arial" w:cs="Arial"/>
                <w:b/>
                <w:sz w:val="8"/>
                <w:szCs w:val="8"/>
              </w:rPr>
            </w:pPr>
          </w:p>
        </w:tc>
        <w:tc>
          <w:tcPr>
            <w:tcW w:w="865" w:type="dxa"/>
            <w:vMerge/>
            <w:shd w:val="clear" w:color="auto" w:fill="auto"/>
            <w:vAlign w:val="center"/>
          </w:tcPr>
          <w:p w:rsidR="00E335BA" w:rsidRPr="001131D7" w:rsidRDefault="00E335BA" w:rsidP="00E335BA">
            <w:pPr>
              <w:rPr>
                <w:rFonts w:ascii="Arial" w:hAnsi="Arial" w:cs="Arial"/>
                <w:b/>
                <w:sz w:val="8"/>
                <w:szCs w:val="8"/>
              </w:rPr>
            </w:pPr>
          </w:p>
        </w:tc>
        <w:tc>
          <w:tcPr>
            <w:tcW w:w="674" w:type="dxa"/>
            <w:vMerge/>
            <w:shd w:val="clear" w:color="auto" w:fill="auto"/>
            <w:vAlign w:val="center"/>
          </w:tcPr>
          <w:p w:rsidR="00E335BA" w:rsidRPr="001131D7" w:rsidRDefault="00E335BA" w:rsidP="00E335BA">
            <w:pPr>
              <w:rPr>
                <w:rFonts w:ascii="Arial" w:hAnsi="Arial" w:cs="Arial"/>
                <w:b/>
                <w:sz w:val="8"/>
                <w:szCs w:val="8"/>
              </w:rPr>
            </w:pPr>
          </w:p>
        </w:tc>
        <w:tc>
          <w:tcPr>
            <w:tcW w:w="625" w:type="dxa"/>
            <w:vMerge/>
            <w:shd w:val="clear" w:color="auto" w:fill="auto"/>
          </w:tcPr>
          <w:p w:rsidR="00E335BA" w:rsidRPr="001131D7" w:rsidRDefault="00E335BA" w:rsidP="00E335BA">
            <w:pPr>
              <w:rPr>
                <w:rFonts w:ascii="Arial" w:hAnsi="Arial" w:cs="Arial"/>
                <w:b/>
                <w:sz w:val="8"/>
                <w:szCs w:val="8"/>
              </w:rPr>
            </w:pPr>
          </w:p>
        </w:tc>
        <w:tc>
          <w:tcPr>
            <w:tcW w:w="625" w:type="dxa"/>
            <w:vMerge/>
            <w:shd w:val="clear" w:color="auto" w:fill="auto"/>
            <w:vAlign w:val="center"/>
          </w:tcPr>
          <w:p w:rsidR="00E335BA" w:rsidRPr="001131D7" w:rsidRDefault="00E335BA" w:rsidP="00E335BA">
            <w:pPr>
              <w:rPr>
                <w:rFonts w:ascii="Arial" w:hAnsi="Arial" w:cs="Arial"/>
                <w:b/>
                <w:sz w:val="8"/>
                <w:szCs w:val="8"/>
              </w:rPr>
            </w:pPr>
          </w:p>
        </w:tc>
        <w:tc>
          <w:tcPr>
            <w:tcW w:w="806" w:type="dxa"/>
            <w:vMerge/>
            <w:shd w:val="clear" w:color="auto" w:fill="auto"/>
            <w:vAlign w:val="center"/>
          </w:tcPr>
          <w:p w:rsidR="00E335BA" w:rsidRPr="001131D7" w:rsidRDefault="00E335BA" w:rsidP="00E335BA">
            <w:pPr>
              <w:rPr>
                <w:rFonts w:ascii="Arial" w:hAnsi="Arial" w:cs="Arial"/>
                <w:b/>
                <w:sz w:val="8"/>
                <w:szCs w:val="8"/>
              </w:rPr>
            </w:pPr>
          </w:p>
        </w:tc>
      </w:tr>
      <w:tr w:rsidR="00E335BA" w:rsidRPr="001131D7" w:rsidTr="006A3779">
        <w:tc>
          <w:tcPr>
            <w:tcW w:w="8699" w:type="dxa"/>
            <w:gridSpan w:val="12"/>
            <w:shd w:val="clear" w:color="auto" w:fill="auto"/>
          </w:tcPr>
          <w:p w:rsidR="00E335BA" w:rsidRPr="00AD3466" w:rsidRDefault="00E335BA" w:rsidP="00AD3466">
            <w:pPr>
              <w:jc w:val="center"/>
              <w:rPr>
                <w:rFonts w:ascii="Arial" w:hAnsi="Arial" w:cs="Arial"/>
                <w:b/>
                <w:sz w:val="18"/>
                <w:szCs w:val="18"/>
              </w:rPr>
            </w:pPr>
            <w:r w:rsidRPr="00AD3466">
              <w:rPr>
                <w:rFonts w:ascii="Arial" w:hAnsi="Arial" w:cs="Arial"/>
                <w:b/>
                <w:sz w:val="18"/>
                <w:szCs w:val="18"/>
              </w:rPr>
              <w:t>GRADO DE CUMPLIMENTO</w:t>
            </w:r>
            <w:r w:rsidR="006A3779" w:rsidRPr="00AD3466">
              <w:rPr>
                <w:rFonts w:ascii="Arial" w:hAnsi="Arial" w:cs="Arial"/>
                <w:b/>
                <w:sz w:val="18"/>
                <w:szCs w:val="18"/>
              </w:rPr>
              <w:t>:</w:t>
            </w:r>
            <w:r w:rsidR="006A3779" w:rsidRPr="00AD3466">
              <w:rPr>
                <w:rFonts w:ascii="Arial" w:hAnsi="Arial" w:cs="Arial"/>
                <w:sz w:val="18"/>
                <w:szCs w:val="18"/>
              </w:rPr>
              <w:t xml:space="preserve"> </w:t>
            </w:r>
            <w:r w:rsidR="00AD3466">
              <w:rPr>
                <w:rFonts w:ascii="Arial" w:hAnsi="Arial" w:cs="Arial"/>
                <w:sz w:val="18"/>
                <w:szCs w:val="18"/>
              </w:rPr>
              <w:t xml:space="preserve"> </w:t>
            </w:r>
            <w:r w:rsidR="00AD3466">
              <w:rPr>
                <w:rFonts w:ascii="Arial" w:hAnsi="Arial" w:cs="Arial"/>
                <w:sz w:val="18"/>
                <w:szCs w:val="16"/>
              </w:rPr>
              <w:t>Se cumple en alto grado</w:t>
            </w:r>
          </w:p>
        </w:tc>
      </w:tr>
    </w:tbl>
    <w:p w:rsidR="00F00F4B" w:rsidRPr="001131D7" w:rsidRDefault="00F00F4B" w:rsidP="003D2D5B">
      <w:pPr>
        <w:pStyle w:val="Prrafodelista"/>
        <w:ind w:left="0"/>
        <w:jc w:val="both"/>
        <w:rPr>
          <w:rFonts w:ascii="Arial" w:hAnsi="Arial" w:cs="Arial"/>
          <w:b/>
          <w:bCs/>
          <w:lang w:eastAsia="es-CO"/>
        </w:rPr>
      </w:pP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D441A9">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tcBorders>
              <w:bottom w:val="single" w:sz="4" w:space="0" w:color="auto"/>
            </w:tcBorders>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E9433A" w:rsidRDefault="00083A84" w:rsidP="00083A84">
            <w:pPr>
              <w:pStyle w:val="Prrafodelista"/>
              <w:numPr>
                <w:ilvl w:val="0"/>
                <w:numId w:val="32"/>
              </w:numPr>
              <w:rPr>
                <w:rFonts w:ascii="Arial" w:eastAsia="MS Gothic" w:hAnsi="Arial" w:cs="Arial"/>
                <w:bCs/>
                <w:sz w:val="14"/>
                <w:szCs w:val="14"/>
              </w:rPr>
            </w:pPr>
            <w:r w:rsidRPr="00E9433A">
              <w:rPr>
                <w:rFonts w:ascii="Arial" w:eastAsia="MS Gothic" w:hAnsi="Arial" w:cs="Arial"/>
                <w:bCs/>
                <w:sz w:val="14"/>
                <w:szCs w:val="14"/>
              </w:rPr>
              <w:t xml:space="preserve">Asignación de espacios físicos, recursos logístico y tecnológicos dentro de la instalaciones de la extensión de Facatativá para el desarrollo de la </w:t>
            </w:r>
            <w:r w:rsidR="00800AD9" w:rsidRPr="00E9433A">
              <w:rPr>
                <w:rFonts w:ascii="Arial" w:eastAsia="MS Gothic" w:hAnsi="Arial" w:cs="Arial"/>
                <w:bCs/>
                <w:sz w:val="14"/>
                <w:szCs w:val="14"/>
              </w:rPr>
              <w:t>investigación y</w:t>
            </w:r>
            <w:r w:rsidRPr="00E9433A">
              <w:rPr>
                <w:rFonts w:ascii="Arial" w:eastAsia="MS Gothic" w:hAnsi="Arial" w:cs="Arial"/>
                <w:bCs/>
                <w:sz w:val="14"/>
                <w:szCs w:val="14"/>
              </w:rPr>
              <w:t xml:space="preserve"> prácticas de laboratorio</w:t>
            </w: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B45BC3" w:rsidRDefault="00B45BC3" w:rsidP="00B45BC3">
      <w:pPr>
        <w:pStyle w:val="Prrafodelista"/>
        <w:jc w:val="both"/>
        <w:rPr>
          <w:rFonts w:ascii="Arial" w:hAnsi="Arial" w:cs="Arial"/>
          <w:b/>
        </w:rPr>
      </w:pPr>
    </w:p>
    <w:p w:rsidR="00A121C4" w:rsidRPr="00800AD9" w:rsidRDefault="00F92A0D" w:rsidP="00800AD9">
      <w:pPr>
        <w:jc w:val="both"/>
        <w:rPr>
          <w:rFonts w:ascii="Arial" w:hAnsi="Arial" w:cs="Arial"/>
          <w:b/>
        </w:rPr>
      </w:pPr>
      <w:r w:rsidRPr="001131D7">
        <w:rPr>
          <w:rFonts w:ascii="Arial" w:hAnsi="Arial" w:cs="Arial"/>
          <w:b/>
        </w:rPr>
        <w:t>Capítulo 5.  RESULTADO</w:t>
      </w:r>
      <w:r w:rsidR="00800AD9">
        <w:rPr>
          <w:rFonts w:ascii="Arial" w:hAnsi="Arial" w:cs="Arial"/>
          <w:b/>
        </w:rPr>
        <w:t>S DE AUTOEVALUACIÓN DELPROGRAMA</w:t>
      </w:r>
    </w:p>
    <w:p w:rsidR="00B45BC3" w:rsidRPr="001131D7" w:rsidRDefault="00B45BC3" w:rsidP="00B45BC3">
      <w:pPr>
        <w:pStyle w:val="Prrafodelista"/>
        <w:shd w:val="clear" w:color="auto" w:fill="FFFFFF" w:themeFill="background1"/>
        <w:jc w:val="both"/>
        <w:rPr>
          <w:rFonts w:ascii="Arial" w:hAnsi="Arial" w:cs="Arial"/>
        </w:rPr>
      </w:pPr>
    </w:p>
    <w:p w:rsidR="0003266D" w:rsidRDefault="0003266D" w:rsidP="00E6295B">
      <w:pPr>
        <w:pStyle w:val="Prrafodelista"/>
        <w:numPr>
          <w:ilvl w:val="0"/>
          <w:numId w:val="3"/>
        </w:numPr>
        <w:jc w:val="both"/>
        <w:rPr>
          <w:rFonts w:ascii="Arial" w:hAnsi="Arial" w:cs="Arial"/>
        </w:rPr>
      </w:pPr>
      <w:r w:rsidRPr="001131D7">
        <w:rPr>
          <w:rFonts w:ascii="Arial" w:hAnsi="Arial" w:cs="Arial"/>
        </w:rPr>
        <w:t>Síntesis</w:t>
      </w:r>
      <w:r w:rsidR="00F92A0D" w:rsidRPr="001131D7">
        <w:rPr>
          <w:rFonts w:ascii="Arial" w:hAnsi="Arial" w:cs="Arial"/>
        </w:rPr>
        <w:t xml:space="preserve"> de las Debilidades y Fortalezas del Programa</w:t>
      </w:r>
    </w:p>
    <w:p w:rsidR="00B45BC3" w:rsidRPr="00B45BC3" w:rsidRDefault="00B45BC3" w:rsidP="00B45BC3">
      <w:pPr>
        <w:pStyle w:val="Prrafodelista"/>
        <w:rPr>
          <w:rFonts w:ascii="Arial" w:hAnsi="Arial" w:cs="Arial"/>
        </w:rPr>
      </w:pPr>
    </w:p>
    <w:tbl>
      <w:tblPr>
        <w:tblStyle w:val="Tablaconcuadrcula"/>
        <w:tblW w:w="0" w:type="auto"/>
        <w:tblLook w:val="04A0" w:firstRow="1" w:lastRow="0" w:firstColumn="1" w:lastColumn="0" w:noHBand="0" w:noVBand="1"/>
      </w:tblPr>
      <w:tblGrid>
        <w:gridCol w:w="4130"/>
        <w:gridCol w:w="4131"/>
      </w:tblGrid>
      <w:tr w:rsidR="00166D22" w:rsidRPr="00136053" w:rsidTr="002F1558">
        <w:tc>
          <w:tcPr>
            <w:tcW w:w="4130" w:type="dxa"/>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t>FORTALEZAS</w:t>
            </w:r>
          </w:p>
          <w:p w:rsidR="00166D22" w:rsidRPr="00136053" w:rsidRDefault="00166D22" w:rsidP="002F1558">
            <w:pPr>
              <w:jc w:val="center"/>
              <w:rPr>
                <w:rFonts w:ascii="Arial" w:hAnsi="Arial" w:cs="Arial"/>
                <w:sz w:val="10"/>
                <w:szCs w:val="10"/>
              </w:rPr>
            </w:pPr>
          </w:p>
        </w:tc>
        <w:tc>
          <w:tcPr>
            <w:tcW w:w="4131" w:type="dxa"/>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t>DEBILIDADES</w:t>
            </w:r>
          </w:p>
          <w:p w:rsidR="00166D22" w:rsidRPr="00136053" w:rsidRDefault="00166D22" w:rsidP="002F1558">
            <w:pPr>
              <w:jc w:val="center"/>
              <w:rPr>
                <w:rFonts w:ascii="Arial" w:hAnsi="Arial" w:cs="Arial"/>
                <w:sz w:val="10"/>
                <w:szCs w:val="10"/>
              </w:rPr>
            </w:pPr>
          </w:p>
        </w:tc>
      </w:tr>
      <w:tr w:rsidR="00813022" w:rsidRPr="00136053" w:rsidTr="00813022">
        <w:tc>
          <w:tcPr>
            <w:tcW w:w="4130"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La Universidad de Cundinamarca cuenta con una Misión, claramente  definida, la cual corresponde con su naturaleza pública.</w:t>
            </w:r>
          </w:p>
        </w:tc>
        <w:tc>
          <w:tcPr>
            <w:tcW w:w="4131"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El conocimiento sobre el PEU por parte de los estudiantes es bajo.</w:t>
            </w:r>
          </w:p>
        </w:tc>
      </w:tr>
      <w:tr w:rsidR="00813022" w:rsidRPr="00136053" w:rsidTr="00813022">
        <w:tc>
          <w:tcPr>
            <w:tcW w:w="4130"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El grado de correspondencia entre la Misión Institucional con los objetivos del programa de ingeniería de Sistemas es alto. El grado de correspondencia entre la Visión Institucional con los o</w:t>
            </w:r>
          </w:p>
        </w:tc>
        <w:tc>
          <w:tcPr>
            <w:tcW w:w="4131"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El programa ha considerado que el PEP es un documento estático, por lo tanto, se requiere actualización constante del mismo.</w:t>
            </w:r>
          </w:p>
        </w:tc>
      </w:tr>
      <w:tr w:rsidR="00813022" w:rsidRPr="00136053" w:rsidTr="00813022">
        <w:tc>
          <w:tcPr>
            <w:tcW w:w="4130"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Los objetivos propuestos responden a la misión y visión de la Universidad de Cundinamarca, en la medida en que plantean la formación integral de profesionales con capacidad para proponer solu</w:t>
            </w:r>
          </w:p>
        </w:tc>
        <w:tc>
          <w:tcPr>
            <w:tcW w:w="4131"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Mecanismos poco efectivos para divulgar y socialización el PEP.</w:t>
            </w:r>
          </w:p>
        </w:tc>
      </w:tr>
      <w:tr w:rsidR="00813022" w:rsidRPr="00136053" w:rsidTr="00813022">
        <w:tc>
          <w:tcPr>
            <w:tcW w:w="4130"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El  PEU orienta a la comunidad académica hacia un enfoque pedagógico bajo un modelo pedagógico, curricular, procesos formativos de la misma manera. Gestión y organización, interacción univers</w:t>
            </w:r>
          </w:p>
        </w:tc>
        <w:tc>
          <w:tcPr>
            <w:tcW w:w="4131"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Alto desconocimiento del modelo pedagógico por parte de la comunidad académica.</w:t>
            </w:r>
          </w:p>
        </w:tc>
      </w:tr>
      <w:tr w:rsidR="00813022" w:rsidRPr="00136053" w:rsidTr="00813022">
        <w:tc>
          <w:tcPr>
            <w:tcW w:w="4130"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El programa posee fundamentación teórico-práctica a nivel nacional e internacional que sustenta la creación y propósito de las asignaturas, en el plan de estudios es clara la articulación ent</w:t>
            </w:r>
          </w:p>
        </w:tc>
        <w:tc>
          <w:tcPr>
            <w:tcW w:w="4131"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Los medios actuales de difusión de la misión Institucional y del Programa no son suficientes para darlos a conocer en los distintos estamentos</w:t>
            </w:r>
          </w:p>
        </w:tc>
      </w:tr>
      <w:tr w:rsidR="00813022" w:rsidRPr="00136053" w:rsidTr="00813022">
        <w:tc>
          <w:tcPr>
            <w:tcW w:w="4130"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Número de estudiantes que se matriculan en el programa</w:t>
            </w:r>
          </w:p>
        </w:tc>
        <w:tc>
          <w:tcPr>
            <w:tcW w:w="4131"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Falta mayor participación de los estudiantes en actividades de formación integral</w:t>
            </w:r>
          </w:p>
        </w:tc>
      </w:tr>
      <w:tr w:rsidR="00813022" w:rsidRPr="00136053" w:rsidTr="00813022">
        <w:tc>
          <w:tcPr>
            <w:tcW w:w="4130"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Nivel de conocimiento del reglamento estudiantil</w:t>
            </w:r>
          </w:p>
        </w:tc>
        <w:tc>
          <w:tcPr>
            <w:tcW w:w="4131"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Validar que solo uno y el otro</w:t>
            </w:r>
          </w:p>
        </w:tc>
      </w:tr>
      <w:tr w:rsidR="00813022" w:rsidRPr="00136053" w:rsidTr="00813022">
        <w:tc>
          <w:tcPr>
            <w:tcW w:w="4130"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Estabilidad del personal docente del eje disciplinar</w:t>
            </w:r>
          </w:p>
        </w:tc>
        <w:tc>
          <w:tcPr>
            <w:tcW w:w="4131"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Bajo número de docentes con nivel de postgrado en maestría disciplinar</w:t>
            </w:r>
          </w:p>
        </w:tc>
      </w:tr>
      <w:tr w:rsidR="00813022" w:rsidRPr="00136053" w:rsidTr="00813022">
        <w:tc>
          <w:tcPr>
            <w:tcW w:w="4130"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El programa tiene una buena flexibilidad e integridad del currículo.</w:t>
            </w:r>
          </w:p>
        </w:tc>
        <w:tc>
          <w:tcPr>
            <w:tcW w:w="4131"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Falta un estudio sobre las pruebas saber pro</w:t>
            </w:r>
          </w:p>
        </w:tc>
      </w:tr>
      <w:tr w:rsidR="00813022" w:rsidRPr="00136053" w:rsidTr="00813022">
        <w:tc>
          <w:tcPr>
            <w:tcW w:w="4130"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El programa cuenta con buenos recurso de apoyo docente.</w:t>
            </w:r>
          </w:p>
        </w:tc>
        <w:tc>
          <w:tcPr>
            <w:tcW w:w="4131" w:type="dxa"/>
            <w:shd w:val="clear" w:color="auto" w:fill="auto"/>
            <w:vAlign w:val="center"/>
          </w:tcPr>
          <w:p w:rsidR="00813022" w:rsidRPr="009C3175" w:rsidRDefault="00813022" w:rsidP="00813022">
            <w:pPr>
              <w:pStyle w:val="Prrafodelista"/>
              <w:numPr>
                <w:ilvl w:val="0"/>
                <w:numId w:val="14"/>
              </w:numPr>
              <w:ind w:left="171" w:hanging="142"/>
              <w:rPr>
                <w:rFonts w:ascii="Arial" w:eastAsia="MS Gothic" w:hAnsi="Arial" w:cs="Arial"/>
                <w:bCs/>
                <w:sz w:val="16"/>
                <w:szCs w:val="16"/>
              </w:rPr>
            </w:pPr>
            <w:r>
              <w:rPr>
                <w:rFonts w:ascii="Arial" w:eastAsia="MS Gothic" w:hAnsi="Arial" w:cs="Arial"/>
                <w:bCs/>
                <w:sz w:val="12"/>
                <w:szCs w:val="14"/>
              </w:rPr>
              <w:t>No tiene</w:t>
            </w:r>
          </w:p>
        </w:tc>
      </w:tr>
      <w:tr w:rsidR="00166D22" w:rsidRPr="00136053" w:rsidTr="002F1558">
        <w:tc>
          <w:tcPr>
            <w:tcW w:w="8261" w:type="dxa"/>
            <w:gridSpan w:val="2"/>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t xml:space="preserve">ACCIONES DE MEJORA </w:t>
            </w:r>
          </w:p>
        </w:tc>
      </w:tr>
      <w:tr w:rsidR="00166D22" w:rsidRPr="00136053" w:rsidTr="002F1558">
        <w:tc>
          <w:tcPr>
            <w:tcW w:w="8261" w:type="dxa"/>
            <w:gridSpan w:val="2"/>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lastRenderedPageBreak/>
              <w:t>Establecer políticas a través del comité curricular para la revisión y actualización constante del PEP, así como mecanismos para su discusión y difusión</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Establecer mecanismos para socializar el modelo pedagógico al inicio de la carrera</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Se propone establecer mecanismos de socialización en áreas de catedra Udecina y el uso de mecanismos de socialización que permitan apropiación del PEU de los estudiantes.</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Capacitar a los docentes nuevos en el modelo pedagógico.</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 xml:space="preserve">Mejorar los mecanismos de divulgación y socialización de la gestión y la producción académica a toda la comunidad académica. </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Actualizar los contenidos curriculares propuestos en el plan de estudios.</w:t>
            </w:r>
          </w:p>
          <w:p w:rsidR="00166D22" w:rsidRPr="00136053" w:rsidRDefault="00166D22" w:rsidP="002F1558">
            <w:pPr>
              <w:jc w:val="center"/>
              <w:rPr>
                <w:rFonts w:ascii="Arial" w:eastAsia="MS Gothic" w:hAnsi="Arial" w:cs="Arial"/>
                <w:b/>
                <w:bCs/>
                <w:sz w:val="10"/>
                <w:szCs w:val="10"/>
              </w:rPr>
            </w:pPr>
          </w:p>
          <w:p w:rsidR="00166D22" w:rsidRPr="00136053" w:rsidRDefault="00166D22" w:rsidP="002F1558">
            <w:pPr>
              <w:jc w:val="center"/>
              <w:rPr>
                <w:rFonts w:ascii="Arial" w:eastAsia="MS Gothic" w:hAnsi="Arial" w:cs="Arial"/>
                <w:b/>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Asignación de espacios físicos, recursos logístico y tecnológicos dentro de la instalaciones de la extensión de Facatativá para el desarrollo de la investigación  y prácticas de laboratorio</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Hacer un estudio de impacto del graduado basado en la plataforma OLE.</w:t>
            </w:r>
          </w:p>
          <w:p w:rsidR="00166D22" w:rsidRPr="00136053" w:rsidRDefault="00166D22" w:rsidP="002F1558">
            <w:pPr>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Debería existir este el mecanismo que permita el análisis de la situación de los egresados  por parte de la oficina de egresados.</w:t>
            </w:r>
          </w:p>
          <w:p w:rsidR="00166D22" w:rsidRPr="00136053" w:rsidRDefault="00166D22" w:rsidP="002F1558">
            <w:pPr>
              <w:ind w:left="313" w:hanging="284"/>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La escasa programación de encuentros con egresados impide la actualización de sus datos sobre desarrollo laboral y académico pos gradual. </w:t>
            </w:r>
          </w:p>
          <w:p w:rsidR="00166D22" w:rsidRPr="00136053" w:rsidRDefault="00166D22" w:rsidP="002F1558">
            <w:pPr>
              <w:pStyle w:val="Prrafodelista"/>
              <w:ind w:left="360"/>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Fomentar el desarrollo académico de los docentes, mediante el apoyo económico por parte de la UDEC para realizar estudios de maestria.</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Realizar un estudio sobre las pruebas Saber pro de los últimos cinco años</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Realizar convenios, a nivel nacional e internacional, con otras universidades que permitan la movilidad ente estudiantes y docentes.</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spacing w:line="276" w:lineRule="auto"/>
              <w:jc w:val="both"/>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Realizar salidas pedagógica a nivel internacional</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Formalizar proyectos de investigación con la oficina de investigación de la UDEC</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Realizar las actividades correspondientes pata lograr la categorización en Colciencias del grupo GISTFA, en la convocatoria del 2017</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Crear mecanismo de carnetización de estudiantes que faciliten el ingreso a los programas de bienestar universitario</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Contratar docentes  Tiempo Completo a 11 meses  para fortalecer la investigación en el programa.</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La institución no dinamiza la información registrada en el sitio Web la cual está registrada de forma estática y por tanto no llega fácilmente a la comunidad académica</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 espacio especializado para publicar las actividades, eventos y logros por parte de la comunidad académica del programa</w:t>
            </w:r>
          </w:p>
          <w:p w:rsidR="00166D22" w:rsidRPr="00136053" w:rsidRDefault="00166D22" w:rsidP="002F1558">
            <w:pPr>
              <w:pStyle w:val="Prrafodelista"/>
              <w:jc w:val="both"/>
              <w:rPr>
                <w:rFonts w:ascii="Arial" w:eastAsia="MS Gothic" w:hAnsi="Arial" w:cs="Arial"/>
                <w:bCs/>
                <w:sz w:val="10"/>
                <w:szCs w:val="10"/>
              </w:rPr>
            </w:pPr>
          </w:p>
          <w:p w:rsidR="00166D22" w:rsidRPr="00800AD9" w:rsidRDefault="00166D22" w:rsidP="00800AD9">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existen estrategias de motivación e incentivos para iniciar y hacer seguimiento en un proceso para lograr que la comunidad académica visite y consulte a diario el sitio Web institucional.</w:t>
            </w:r>
          </w:p>
          <w:p w:rsidR="00166D22" w:rsidRPr="00136053" w:rsidRDefault="00166D22" w:rsidP="002F1558">
            <w:pPr>
              <w:jc w:val="center"/>
              <w:rPr>
                <w:rFonts w:ascii="Arial" w:eastAsia="MS Gothic" w:hAnsi="Arial" w:cs="Arial"/>
                <w:b/>
                <w:bCs/>
                <w:sz w:val="10"/>
                <w:szCs w:val="10"/>
              </w:rPr>
            </w:pPr>
          </w:p>
        </w:tc>
      </w:tr>
    </w:tbl>
    <w:p w:rsidR="00B45BC3" w:rsidRPr="001131D7" w:rsidRDefault="00B45BC3" w:rsidP="00B45BC3">
      <w:pPr>
        <w:pStyle w:val="Prrafodelista"/>
        <w:jc w:val="both"/>
        <w:rPr>
          <w:rFonts w:ascii="Arial" w:hAnsi="Arial" w:cs="Arial"/>
        </w:rPr>
      </w:pPr>
    </w:p>
    <w:p w:rsidR="00F92A0D" w:rsidRDefault="0003266D" w:rsidP="00166D22">
      <w:pPr>
        <w:pStyle w:val="Prrafodelista"/>
        <w:numPr>
          <w:ilvl w:val="0"/>
          <w:numId w:val="3"/>
        </w:numPr>
        <w:jc w:val="both"/>
        <w:rPr>
          <w:rFonts w:ascii="Arial" w:hAnsi="Arial" w:cs="Arial"/>
        </w:rPr>
      </w:pPr>
      <w:r w:rsidRPr="001131D7">
        <w:rPr>
          <w:rFonts w:ascii="Arial" w:hAnsi="Arial" w:cs="Arial"/>
        </w:rPr>
        <w:t>Resumen de los Juicios Valorativos de</w:t>
      </w:r>
      <w:r w:rsidR="000E6894" w:rsidRPr="001131D7">
        <w:rPr>
          <w:rFonts w:ascii="Arial" w:hAnsi="Arial" w:cs="Arial"/>
        </w:rPr>
        <w:t>l</w:t>
      </w:r>
      <w:r w:rsidRPr="001131D7">
        <w:rPr>
          <w:rFonts w:ascii="Arial" w:hAnsi="Arial" w:cs="Arial"/>
        </w:rPr>
        <w:t xml:space="preserve"> Programa </w:t>
      </w:r>
    </w:p>
    <w:tbl>
      <w:tblPr>
        <w:tblStyle w:val="Tablaconcuadrcula"/>
        <w:tblW w:w="0" w:type="auto"/>
        <w:tblLook w:val="04A0" w:firstRow="1" w:lastRow="0" w:firstColumn="1" w:lastColumn="0" w:noHBand="0" w:noVBand="1"/>
      </w:tblPr>
      <w:tblGrid>
        <w:gridCol w:w="1509"/>
        <w:gridCol w:w="1518"/>
        <w:gridCol w:w="2624"/>
        <w:gridCol w:w="2610"/>
      </w:tblGrid>
      <w:tr w:rsidR="00233BDD" w:rsidRPr="00E7332C" w:rsidTr="00800AD9">
        <w:tc>
          <w:tcPr>
            <w:tcW w:w="0" w:type="auto"/>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Factor</w:t>
            </w:r>
          </w:p>
        </w:tc>
        <w:tc>
          <w:tcPr>
            <w:tcW w:w="1072" w:type="dxa"/>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bCs/>
              </w:rPr>
              <w:t>Promedio</w:t>
            </w:r>
          </w:p>
        </w:tc>
        <w:tc>
          <w:tcPr>
            <w:tcW w:w="2624" w:type="dxa"/>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Grado de cumplimento del factor</w:t>
            </w:r>
          </w:p>
        </w:tc>
        <w:tc>
          <w:tcPr>
            <w:tcW w:w="0" w:type="auto"/>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w:t>
            </w:r>
          </w:p>
          <w:p w:rsidR="00233BDD" w:rsidRPr="00233BDD" w:rsidRDefault="00233BDD" w:rsidP="002F1558">
            <w:pPr>
              <w:jc w:val="center"/>
              <w:rPr>
                <w:rFonts w:ascii="Arial" w:hAnsi="Arial" w:cs="Arial"/>
                <w:b/>
              </w:rPr>
            </w:pPr>
            <w:r w:rsidRPr="00233BDD">
              <w:rPr>
                <w:rFonts w:ascii="Arial" w:hAnsi="Arial" w:cs="Arial"/>
                <w:b/>
              </w:rPr>
              <w:t>Porcentaje de cumplimiento,</w:t>
            </w:r>
          </w:p>
          <w:p w:rsidR="00233BDD" w:rsidRPr="00233BDD" w:rsidRDefault="00233BDD" w:rsidP="002F1558">
            <w:pPr>
              <w:jc w:val="center"/>
              <w:rPr>
                <w:rFonts w:ascii="Arial" w:hAnsi="Arial" w:cs="Arial"/>
                <w:b/>
              </w:rPr>
            </w:pPr>
            <w:r w:rsidRPr="00233BDD">
              <w:rPr>
                <w:rFonts w:ascii="Arial" w:hAnsi="Arial" w:cs="Arial"/>
                <w:b/>
              </w:rPr>
              <w:t>Según escala valorativa</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rPr>
              <w:t>Misión, visión y proyecto institucional y de programa</w:t>
            </w:r>
          </w:p>
          <w:p w:rsidR="00233BDD" w:rsidRPr="00E7332C" w:rsidRDefault="00233BDD" w:rsidP="002F1558">
            <w:pPr>
              <w:rPr>
                <w:rFonts w:ascii="Arial" w:hAnsi="Arial" w:cs="Arial"/>
              </w:rPr>
            </w:pPr>
          </w:p>
        </w:tc>
        <w:tc>
          <w:tcPr>
            <w:tcW w:w="1072" w:type="dxa"/>
            <w:vAlign w:val="center"/>
          </w:tcPr>
          <w:p w:rsidR="00233BDD" w:rsidRPr="00E7332C" w:rsidRDefault="00C024B0" w:rsidP="008D078A">
            <w:pPr>
              <w:rPr>
                <w:rFonts w:ascii="Arial" w:hAnsi="Arial" w:cs="Arial"/>
              </w:rPr>
            </w:pPr>
            <w:r w:rsidRPr="00C024B0">
              <w:rPr>
                <w:rFonts w:ascii="Arial" w:eastAsia="Arial" w:hAnsi="Arial" w:cs="Arial"/>
              </w:rPr>
              <w:t>74.4%</w:t>
            </w:r>
          </w:p>
        </w:tc>
        <w:tc>
          <w:tcPr>
            <w:tcW w:w="2624" w:type="dxa"/>
            <w:vAlign w:val="center"/>
          </w:tcPr>
          <w:p w:rsidR="00233BDD" w:rsidRPr="00E7332C" w:rsidRDefault="0020063B" w:rsidP="008D078A">
            <w:pPr>
              <w:rPr>
                <w:rFonts w:ascii="Arial" w:hAnsi="Arial" w:cs="Arial"/>
              </w:rPr>
            </w:pPr>
            <w:r>
              <w:rPr>
                <w:rFonts w:ascii="Arial" w:hAnsi="Arial" w:cs="Arial"/>
              </w:rPr>
              <w:t>Se cumple en alto grado</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9.7%</w:t>
            </w:r>
          </w:p>
        </w:tc>
      </w:tr>
      <w:tr w:rsidR="00233BDD" w:rsidRPr="00E7332C" w:rsidTr="008D078A">
        <w:tc>
          <w:tcPr>
            <w:tcW w:w="0" w:type="auto"/>
          </w:tcPr>
          <w:p w:rsidR="00233BDD" w:rsidRPr="00E7332C" w:rsidRDefault="00233BDD" w:rsidP="002F1558">
            <w:pPr>
              <w:pStyle w:val="Prrafodelista"/>
              <w:ind w:left="0"/>
              <w:jc w:val="both"/>
              <w:rPr>
                <w:rFonts w:ascii="Arial" w:hAnsi="Arial" w:cs="Arial"/>
                <w:bCs/>
                <w:lang w:eastAsia="es-CO"/>
              </w:rPr>
            </w:pPr>
            <w:r w:rsidRPr="00E7332C">
              <w:rPr>
                <w:rFonts w:ascii="Arial" w:hAnsi="Arial" w:cs="Arial"/>
                <w:bCs/>
                <w:lang w:eastAsia="es-CO"/>
              </w:rPr>
              <w:t>Estudiantes</w:t>
            </w:r>
          </w:p>
          <w:p w:rsidR="00233BDD" w:rsidRPr="00E7332C" w:rsidRDefault="00233BDD" w:rsidP="002F1558">
            <w:pPr>
              <w:rPr>
                <w:rFonts w:ascii="Arial" w:hAnsi="Arial" w:cs="Arial"/>
              </w:rPr>
            </w:pPr>
          </w:p>
        </w:tc>
        <w:tc>
          <w:tcPr>
            <w:tcW w:w="1072" w:type="dxa"/>
            <w:vAlign w:val="center"/>
          </w:tcPr>
          <w:p w:rsidR="00233BDD" w:rsidRPr="00E7332C" w:rsidRDefault="00C024B0" w:rsidP="008D078A">
            <w:pPr>
              <w:rPr>
                <w:rFonts w:ascii="Arial" w:hAnsi="Arial" w:cs="Arial"/>
              </w:rPr>
            </w:pPr>
            <w:r>
              <w:rPr>
                <w:rFonts w:ascii="Arial" w:eastAsia="Arial" w:hAnsi="Arial" w:cs="Arial"/>
              </w:rPr>
              <w:t>74%</w:t>
            </w:r>
          </w:p>
        </w:tc>
        <w:tc>
          <w:tcPr>
            <w:tcW w:w="2624" w:type="dxa"/>
            <w:vAlign w:val="center"/>
          </w:tcPr>
          <w:p w:rsidR="00233BDD" w:rsidRPr="00E7332C" w:rsidRDefault="0020063B" w:rsidP="008D078A">
            <w:pPr>
              <w:rPr>
                <w:rFonts w:ascii="Arial" w:hAnsi="Arial" w:cs="Arial"/>
              </w:rPr>
            </w:pPr>
            <w:r>
              <w:rPr>
                <w:rFonts w:ascii="Arial" w:hAnsi="Arial" w:cs="Arial"/>
              </w:rPr>
              <w:t>Se cumple en alto grado</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8.9%</w:t>
            </w:r>
          </w:p>
        </w:tc>
      </w:tr>
      <w:tr w:rsidR="00233BDD" w:rsidRPr="00E7332C" w:rsidTr="008D078A">
        <w:tc>
          <w:tcPr>
            <w:tcW w:w="0" w:type="auto"/>
          </w:tcPr>
          <w:p w:rsidR="00233BDD" w:rsidRPr="00E7332C" w:rsidRDefault="00233BDD" w:rsidP="002F1558">
            <w:pPr>
              <w:pStyle w:val="Prrafodelista"/>
              <w:ind w:left="0"/>
              <w:jc w:val="both"/>
              <w:rPr>
                <w:rFonts w:ascii="Arial" w:hAnsi="Arial" w:cs="Arial"/>
                <w:bCs/>
                <w:lang w:eastAsia="es-CO"/>
              </w:rPr>
            </w:pPr>
            <w:r w:rsidRPr="00E7332C">
              <w:rPr>
                <w:rFonts w:ascii="Arial" w:hAnsi="Arial" w:cs="Arial"/>
                <w:bCs/>
                <w:lang w:eastAsia="es-CO"/>
              </w:rPr>
              <w:t>Profesores</w:t>
            </w:r>
          </w:p>
          <w:p w:rsidR="00233BDD" w:rsidRPr="00E7332C" w:rsidRDefault="00233BDD" w:rsidP="002F1558">
            <w:pPr>
              <w:rPr>
                <w:rFonts w:ascii="Arial" w:hAnsi="Arial" w:cs="Arial"/>
              </w:rPr>
            </w:pPr>
          </w:p>
        </w:tc>
        <w:tc>
          <w:tcPr>
            <w:tcW w:w="1072" w:type="dxa"/>
            <w:vAlign w:val="center"/>
          </w:tcPr>
          <w:p w:rsidR="00233BDD" w:rsidRPr="00E7332C" w:rsidRDefault="00C024B0" w:rsidP="008D078A">
            <w:pPr>
              <w:rPr>
                <w:rFonts w:ascii="Arial" w:hAnsi="Arial" w:cs="Arial"/>
              </w:rPr>
            </w:pPr>
            <w:r>
              <w:rPr>
                <w:rFonts w:ascii="Arial" w:eastAsia="Arial" w:hAnsi="Arial" w:cs="Arial"/>
              </w:rPr>
              <w:t>74.6%</w:t>
            </w:r>
          </w:p>
        </w:tc>
        <w:tc>
          <w:tcPr>
            <w:tcW w:w="2624" w:type="dxa"/>
            <w:vAlign w:val="center"/>
          </w:tcPr>
          <w:p w:rsidR="00233BDD" w:rsidRPr="00E7332C" w:rsidRDefault="0020063B" w:rsidP="008D078A">
            <w:pPr>
              <w:rPr>
                <w:rFonts w:ascii="Arial" w:hAnsi="Arial" w:cs="Arial"/>
              </w:rPr>
            </w:pPr>
            <w:r>
              <w:rPr>
                <w:rFonts w:ascii="Arial" w:hAnsi="Arial" w:cs="Arial"/>
              </w:rPr>
              <w:t>Se cumple en alto grado</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9%</w:t>
            </w:r>
          </w:p>
        </w:tc>
      </w:tr>
      <w:tr w:rsidR="00233BDD" w:rsidRPr="00E7332C" w:rsidTr="008D078A">
        <w:tc>
          <w:tcPr>
            <w:tcW w:w="0" w:type="auto"/>
          </w:tcPr>
          <w:p w:rsidR="00233BDD" w:rsidRPr="00E7332C" w:rsidRDefault="00233BDD" w:rsidP="002F1558">
            <w:pPr>
              <w:jc w:val="both"/>
              <w:rPr>
                <w:rFonts w:ascii="Arial" w:hAnsi="Arial" w:cs="Arial"/>
                <w:bCs/>
                <w:lang w:eastAsia="es-CO"/>
              </w:rPr>
            </w:pPr>
            <w:r w:rsidRPr="00E7332C">
              <w:rPr>
                <w:rFonts w:ascii="Arial" w:hAnsi="Arial" w:cs="Arial"/>
                <w:bCs/>
                <w:lang w:eastAsia="es-CO"/>
              </w:rPr>
              <w:t>Procesos académicos</w:t>
            </w:r>
          </w:p>
          <w:p w:rsidR="00233BDD" w:rsidRPr="00E7332C" w:rsidRDefault="00233BDD" w:rsidP="002F1558">
            <w:pPr>
              <w:rPr>
                <w:rFonts w:ascii="Arial" w:hAnsi="Arial" w:cs="Arial"/>
              </w:rPr>
            </w:pPr>
          </w:p>
        </w:tc>
        <w:tc>
          <w:tcPr>
            <w:tcW w:w="1072" w:type="dxa"/>
            <w:vAlign w:val="center"/>
          </w:tcPr>
          <w:p w:rsidR="00233BDD" w:rsidRPr="00E7332C" w:rsidRDefault="00C024B0" w:rsidP="008D078A">
            <w:pPr>
              <w:rPr>
                <w:rFonts w:ascii="Arial" w:hAnsi="Arial" w:cs="Arial"/>
              </w:rPr>
            </w:pPr>
            <w:r>
              <w:rPr>
                <w:rFonts w:ascii="Arial" w:eastAsia="Arial" w:hAnsi="Arial" w:cs="Arial"/>
              </w:rPr>
              <w:t>74.9%</w:t>
            </w:r>
          </w:p>
        </w:tc>
        <w:tc>
          <w:tcPr>
            <w:tcW w:w="2624" w:type="dxa"/>
            <w:vAlign w:val="center"/>
          </w:tcPr>
          <w:p w:rsidR="00233BDD" w:rsidRPr="00E7332C" w:rsidRDefault="0020063B" w:rsidP="008D078A">
            <w:pPr>
              <w:rPr>
                <w:rFonts w:ascii="Arial" w:hAnsi="Arial" w:cs="Arial"/>
              </w:rPr>
            </w:pPr>
            <w:r>
              <w:rPr>
                <w:rFonts w:ascii="Arial" w:hAnsi="Arial" w:cs="Arial"/>
              </w:rPr>
              <w:t>Se cumple en alto grado</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11.2%</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t>Visibilidad nacional e internacional</w:t>
            </w:r>
          </w:p>
        </w:tc>
        <w:tc>
          <w:tcPr>
            <w:tcW w:w="1072" w:type="dxa"/>
            <w:vAlign w:val="center"/>
          </w:tcPr>
          <w:p w:rsidR="00233BDD" w:rsidRPr="00E7332C" w:rsidRDefault="00C024B0" w:rsidP="008D078A">
            <w:pPr>
              <w:rPr>
                <w:rFonts w:ascii="Arial" w:hAnsi="Arial" w:cs="Arial"/>
              </w:rPr>
            </w:pPr>
            <w:r>
              <w:rPr>
                <w:rFonts w:ascii="Arial" w:eastAsia="Arial" w:hAnsi="Arial" w:cs="Arial"/>
              </w:rPr>
              <w:t>74.8%</w:t>
            </w:r>
          </w:p>
        </w:tc>
        <w:tc>
          <w:tcPr>
            <w:tcW w:w="2624" w:type="dxa"/>
            <w:vAlign w:val="center"/>
          </w:tcPr>
          <w:p w:rsidR="00233BDD" w:rsidRPr="00E7332C" w:rsidRDefault="0020063B" w:rsidP="008D078A">
            <w:pPr>
              <w:rPr>
                <w:rFonts w:ascii="Arial" w:hAnsi="Arial" w:cs="Arial"/>
              </w:rPr>
            </w:pPr>
            <w:r>
              <w:rPr>
                <w:rFonts w:ascii="Arial" w:hAnsi="Arial" w:cs="Arial"/>
              </w:rPr>
              <w:t>Se cumple en alto grado</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6%</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t>Investigación, innovación y creación artística y cultural</w:t>
            </w:r>
          </w:p>
        </w:tc>
        <w:tc>
          <w:tcPr>
            <w:tcW w:w="1072" w:type="dxa"/>
            <w:vAlign w:val="center"/>
          </w:tcPr>
          <w:p w:rsidR="00233BDD" w:rsidRPr="00E7332C" w:rsidRDefault="00C024B0" w:rsidP="008D078A">
            <w:pPr>
              <w:rPr>
                <w:rFonts w:ascii="Arial" w:hAnsi="Arial" w:cs="Arial"/>
              </w:rPr>
            </w:pPr>
            <w:r>
              <w:rPr>
                <w:rFonts w:ascii="Arial" w:eastAsia="Arial" w:hAnsi="Arial" w:cs="Arial"/>
              </w:rPr>
              <w:t>74.9%</w:t>
            </w:r>
          </w:p>
        </w:tc>
        <w:tc>
          <w:tcPr>
            <w:tcW w:w="2624" w:type="dxa"/>
            <w:vAlign w:val="center"/>
          </w:tcPr>
          <w:p w:rsidR="00233BDD" w:rsidRPr="00E7332C" w:rsidRDefault="0020063B" w:rsidP="008D078A">
            <w:pPr>
              <w:rPr>
                <w:rFonts w:ascii="Arial" w:hAnsi="Arial" w:cs="Arial"/>
              </w:rPr>
            </w:pPr>
            <w:r>
              <w:rPr>
                <w:rFonts w:ascii="Arial" w:hAnsi="Arial" w:cs="Arial"/>
              </w:rPr>
              <w:t>Se cumple en alto grado</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6.7%</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t>Bienestar institucional</w:t>
            </w:r>
          </w:p>
        </w:tc>
        <w:tc>
          <w:tcPr>
            <w:tcW w:w="1072" w:type="dxa"/>
            <w:vAlign w:val="center"/>
          </w:tcPr>
          <w:p w:rsidR="00233BDD" w:rsidRPr="00E7332C" w:rsidRDefault="00C024B0" w:rsidP="008D078A">
            <w:pPr>
              <w:rPr>
                <w:rFonts w:ascii="Arial" w:hAnsi="Arial" w:cs="Arial"/>
              </w:rPr>
            </w:pPr>
            <w:r>
              <w:rPr>
                <w:rFonts w:ascii="Arial" w:eastAsia="Arial" w:hAnsi="Arial" w:cs="Arial"/>
              </w:rPr>
              <w:t>75.3%</w:t>
            </w:r>
          </w:p>
        </w:tc>
        <w:tc>
          <w:tcPr>
            <w:tcW w:w="2624" w:type="dxa"/>
            <w:vAlign w:val="center"/>
          </w:tcPr>
          <w:p w:rsidR="00233BDD" w:rsidRPr="00E7332C" w:rsidRDefault="0020063B" w:rsidP="008D078A">
            <w:pPr>
              <w:rPr>
                <w:rFonts w:ascii="Arial" w:hAnsi="Arial" w:cs="Arial"/>
              </w:rPr>
            </w:pPr>
            <w:r>
              <w:rPr>
                <w:rFonts w:ascii="Arial" w:hAnsi="Arial" w:cs="Arial"/>
              </w:rPr>
              <w:t>Se cumple en alto grado</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5.3%</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lastRenderedPageBreak/>
              <w:t>Organización, administración y gestión</w:t>
            </w:r>
          </w:p>
        </w:tc>
        <w:tc>
          <w:tcPr>
            <w:tcW w:w="1072" w:type="dxa"/>
            <w:vAlign w:val="center"/>
          </w:tcPr>
          <w:p w:rsidR="00233BDD" w:rsidRPr="00E7332C" w:rsidRDefault="00C024B0" w:rsidP="008D078A">
            <w:pPr>
              <w:rPr>
                <w:rFonts w:ascii="Arial" w:hAnsi="Arial" w:cs="Arial"/>
              </w:rPr>
            </w:pPr>
            <w:r>
              <w:rPr>
                <w:rFonts w:ascii="Arial" w:eastAsia="Arial" w:hAnsi="Arial" w:cs="Arial"/>
              </w:rPr>
              <w:t>75.2%</w:t>
            </w:r>
          </w:p>
        </w:tc>
        <w:tc>
          <w:tcPr>
            <w:tcW w:w="2624" w:type="dxa"/>
            <w:vAlign w:val="center"/>
          </w:tcPr>
          <w:p w:rsidR="00233BDD" w:rsidRPr="00E7332C" w:rsidRDefault="0020063B" w:rsidP="008D078A">
            <w:pPr>
              <w:rPr>
                <w:rFonts w:ascii="Arial" w:hAnsi="Arial" w:cs="Arial"/>
              </w:rPr>
            </w:pPr>
            <w:r>
              <w:rPr>
                <w:rFonts w:ascii="Arial" w:hAnsi="Arial" w:cs="Arial"/>
              </w:rPr>
              <w:t>Se cumple en alto grado</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6%</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t>Impacto de los egresados en el medio</w:t>
            </w:r>
          </w:p>
        </w:tc>
        <w:tc>
          <w:tcPr>
            <w:tcW w:w="1072" w:type="dxa"/>
            <w:vAlign w:val="center"/>
          </w:tcPr>
          <w:p w:rsidR="00233BDD" w:rsidRPr="00E7332C" w:rsidRDefault="00C024B0" w:rsidP="008D078A">
            <w:pPr>
              <w:rPr>
                <w:rFonts w:ascii="Arial" w:hAnsi="Arial" w:cs="Arial"/>
              </w:rPr>
            </w:pPr>
            <w:r>
              <w:rPr>
                <w:rFonts w:ascii="Arial" w:eastAsia="Arial" w:hAnsi="Arial" w:cs="Arial"/>
              </w:rPr>
              <w:t>75.3%</w:t>
            </w:r>
          </w:p>
        </w:tc>
        <w:tc>
          <w:tcPr>
            <w:tcW w:w="2624" w:type="dxa"/>
            <w:vAlign w:val="center"/>
          </w:tcPr>
          <w:p w:rsidR="00233BDD" w:rsidRPr="00E7332C" w:rsidRDefault="0020063B" w:rsidP="008D078A">
            <w:pPr>
              <w:rPr>
                <w:rFonts w:ascii="Arial" w:hAnsi="Arial" w:cs="Arial"/>
              </w:rPr>
            </w:pPr>
            <w:r>
              <w:rPr>
                <w:rFonts w:ascii="Arial" w:hAnsi="Arial" w:cs="Arial"/>
              </w:rPr>
              <w:t>Se cumple en alto grado</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5.3%</w:t>
            </w:r>
          </w:p>
        </w:tc>
      </w:tr>
      <w:tr w:rsidR="00233BDD" w:rsidRPr="00E7332C" w:rsidTr="008D078A">
        <w:tc>
          <w:tcPr>
            <w:tcW w:w="0" w:type="auto"/>
          </w:tcPr>
          <w:p w:rsidR="00233BDD" w:rsidRPr="00E7332C" w:rsidRDefault="00233BDD" w:rsidP="002F1558">
            <w:pPr>
              <w:rPr>
                <w:rFonts w:ascii="Arial" w:hAnsi="Arial" w:cs="Arial"/>
              </w:rPr>
            </w:pPr>
            <w:r w:rsidRPr="00E7332C">
              <w:rPr>
                <w:rFonts w:ascii="Arial" w:hAnsi="Arial" w:cs="Arial"/>
                <w:bCs/>
                <w:lang w:eastAsia="es-CO"/>
              </w:rPr>
              <w:t>Recursos físicos y financieros</w:t>
            </w:r>
          </w:p>
        </w:tc>
        <w:tc>
          <w:tcPr>
            <w:tcW w:w="1072" w:type="dxa"/>
            <w:vAlign w:val="center"/>
          </w:tcPr>
          <w:p w:rsidR="00233BDD" w:rsidRPr="00E7332C" w:rsidRDefault="00C024B0" w:rsidP="008D078A">
            <w:pPr>
              <w:rPr>
                <w:rFonts w:ascii="Arial" w:hAnsi="Arial" w:cs="Arial"/>
              </w:rPr>
            </w:pPr>
            <w:r>
              <w:rPr>
                <w:rFonts w:ascii="Arial" w:eastAsia="Arial" w:hAnsi="Arial" w:cs="Arial"/>
              </w:rPr>
              <w:t>75.4%</w:t>
            </w:r>
          </w:p>
        </w:tc>
        <w:tc>
          <w:tcPr>
            <w:tcW w:w="2624" w:type="dxa"/>
            <w:vAlign w:val="center"/>
          </w:tcPr>
          <w:p w:rsidR="00233BDD" w:rsidRPr="00E7332C" w:rsidRDefault="0020063B" w:rsidP="008D078A">
            <w:pPr>
              <w:rPr>
                <w:rFonts w:ascii="Arial" w:hAnsi="Arial" w:cs="Arial"/>
              </w:rPr>
            </w:pPr>
            <w:r>
              <w:rPr>
                <w:rFonts w:ascii="Arial" w:hAnsi="Arial" w:cs="Arial"/>
              </w:rPr>
              <w:t>Se cumple en alto grado</w:t>
            </w:r>
          </w:p>
        </w:tc>
        <w:tc>
          <w:tcPr>
            <w:tcW w:w="0" w:type="auto"/>
            <w:vAlign w:val="center"/>
          </w:tcPr>
          <w:p w:rsidR="00233BDD" w:rsidRPr="00E7332C" w:rsidRDefault="001C0A6C" w:rsidP="008D078A">
            <w:pPr>
              <w:rPr>
                <w:rFonts w:ascii="Arial" w:hAnsi="Arial" w:cs="Arial"/>
              </w:rPr>
            </w:pPr>
            <w:r w:rsidRPr="001C0A6C">
              <w:rPr>
                <w:rFonts w:ascii="Arial" w:eastAsia="Arial" w:hAnsi="Arial" w:cs="Arial"/>
              </w:rPr>
              <w:t>6.8%</w:t>
            </w:r>
          </w:p>
        </w:tc>
      </w:tr>
      <w:tr w:rsidR="00233BDD" w:rsidRPr="00E7332C" w:rsidTr="008D078A">
        <w:tc>
          <w:tcPr>
            <w:tcW w:w="6795" w:type="dxa"/>
            <w:gridSpan w:val="3"/>
          </w:tcPr>
          <w:p w:rsidR="00233BDD" w:rsidRPr="00233BDD" w:rsidRDefault="00233BDD" w:rsidP="002F1558">
            <w:pPr>
              <w:rPr>
                <w:rFonts w:ascii="Arial" w:hAnsi="Arial" w:cs="Arial"/>
                <w:b/>
              </w:rPr>
            </w:pPr>
            <w:r w:rsidRPr="00233BDD">
              <w:rPr>
                <w:rFonts w:ascii="Arial" w:hAnsi="Arial" w:cs="Arial"/>
                <w:b/>
              </w:rPr>
              <w:t>Total porcentaje de cumplimiento según escala valorativa</w:t>
            </w:r>
          </w:p>
        </w:tc>
        <w:tc>
          <w:tcPr>
            <w:tcW w:w="0" w:type="auto"/>
            <w:vAlign w:val="center"/>
          </w:tcPr>
          <w:p w:rsidR="00233BDD" w:rsidRPr="00233BDD" w:rsidRDefault="001C0A6C" w:rsidP="008D078A">
            <w:pPr>
              <w:jc w:val="center"/>
              <w:rPr>
                <w:rFonts w:ascii="Calibri" w:hAnsi="Calibri" w:cs="Calibri"/>
                <w:b/>
                <w:color w:val="000000"/>
                <w:lang w:val="es-CO" w:eastAsia="es-CO"/>
              </w:rPr>
            </w:pPr>
            <w:r>
              <w:rPr>
                <w:rFonts w:ascii="Calibri" w:hAnsi="Calibri" w:cs="Calibri"/>
                <w:b/>
                <w:color w:val="000000"/>
              </w:rPr>
              <w:t>7.5</w:t>
            </w:r>
          </w:p>
        </w:tc>
      </w:tr>
    </w:tbl>
    <w:p w:rsidR="00233BDD" w:rsidRPr="00233BDD" w:rsidRDefault="00233BDD" w:rsidP="00233BDD">
      <w:pPr>
        <w:jc w:val="both"/>
        <w:rPr>
          <w:rFonts w:ascii="Arial" w:hAnsi="Arial" w:cs="Arial"/>
        </w:rPr>
      </w:pPr>
    </w:p>
    <w:p w:rsidR="00807247" w:rsidRPr="001131D7" w:rsidRDefault="00807247" w:rsidP="00807247">
      <w:pPr>
        <w:jc w:val="both"/>
        <w:rPr>
          <w:rFonts w:ascii="Arial" w:hAnsi="Arial" w:cs="Arial"/>
        </w:rPr>
      </w:pPr>
    </w:p>
    <w:p w:rsidR="00F92A0D" w:rsidRPr="001131D7" w:rsidRDefault="00FC21AE" w:rsidP="003A7032">
      <w:pPr>
        <w:jc w:val="both"/>
        <w:rPr>
          <w:rFonts w:ascii="Arial" w:hAnsi="Arial" w:cs="Arial"/>
          <w:b/>
        </w:rPr>
      </w:pPr>
      <w:r w:rsidRPr="001131D7">
        <w:rPr>
          <w:rFonts w:ascii="Arial" w:hAnsi="Arial" w:cs="Arial"/>
          <w:b/>
        </w:rPr>
        <w:t xml:space="preserve">Capítulo 5. </w:t>
      </w:r>
      <w:r w:rsidR="00F92A0D" w:rsidRPr="001131D7">
        <w:rPr>
          <w:rFonts w:ascii="Arial" w:hAnsi="Arial" w:cs="Arial"/>
          <w:b/>
        </w:rPr>
        <w:t xml:space="preserve">PLAN DE MEJORAMIENTO DEL PROGRAMA ACADÉMICO </w:t>
      </w:r>
    </w:p>
    <w:p w:rsidR="00F92A0D" w:rsidRPr="001131D7" w:rsidRDefault="00F92A0D" w:rsidP="003A7032">
      <w:pPr>
        <w:jc w:val="both"/>
        <w:rPr>
          <w:rFonts w:ascii="Arial" w:hAnsi="Arial" w:cs="Arial"/>
          <w:b/>
        </w:rPr>
      </w:pPr>
    </w:p>
    <w:p w:rsidR="00C42B82" w:rsidRPr="001131D7" w:rsidRDefault="00C42B82" w:rsidP="00C42B82">
      <w:pPr>
        <w:pStyle w:val="Prrafodelista"/>
        <w:jc w:val="both"/>
        <w:rPr>
          <w:rFonts w:ascii="Arial" w:hAnsi="Arial" w:cs="Arial"/>
        </w:rPr>
      </w:pPr>
    </w:p>
    <w:p w:rsidR="00B616FE" w:rsidRPr="001131D7" w:rsidRDefault="00B616FE" w:rsidP="00E6295B">
      <w:pPr>
        <w:pStyle w:val="Prrafodelista"/>
        <w:numPr>
          <w:ilvl w:val="0"/>
          <w:numId w:val="5"/>
        </w:numPr>
        <w:jc w:val="both"/>
        <w:rPr>
          <w:rFonts w:ascii="Arial" w:hAnsi="Arial" w:cs="Arial"/>
        </w:rPr>
      </w:pPr>
      <w:r w:rsidRPr="001131D7">
        <w:rPr>
          <w:rFonts w:ascii="Arial" w:hAnsi="Arial" w:cs="Arial"/>
        </w:rPr>
        <w:t xml:space="preserve">Registro Plan de Mejoramiento del Programa </w:t>
      </w:r>
    </w:p>
    <w:p w:rsidR="00431D6B" w:rsidRDefault="00431D6B" w:rsidP="005C1333">
      <w:pPr>
        <w:jc w:val="both"/>
        <w:rPr>
          <w:rFonts w:ascii="Arial" w:hAnsi="Arial" w:cs="Arial"/>
          <w:lang w:val="es-CO" w:eastAsia="en-US"/>
        </w:rPr>
      </w:pPr>
    </w:p>
    <w:p w:rsidR="007D3D1E" w:rsidRPr="001131D7" w:rsidRDefault="007D3D1E" w:rsidP="005C1333">
      <w:pPr>
        <w:jc w:val="both"/>
        <w:rPr>
          <w:rFonts w:ascii="Arial" w:hAnsi="Arial" w:cs="Arial"/>
          <w:lang w:val="es-CO" w:eastAsia="en-US"/>
        </w:rPr>
      </w:pPr>
    </w:p>
    <w:p w:rsidR="009E1711" w:rsidRPr="001131D7" w:rsidRDefault="00C42B82" w:rsidP="00C42B82">
      <w:pPr>
        <w:jc w:val="center"/>
        <w:rPr>
          <w:rFonts w:ascii="Arial" w:hAnsi="Arial" w:cs="Arial"/>
          <w:b/>
          <w:lang w:val="es-CO"/>
        </w:rPr>
      </w:pPr>
      <w:r w:rsidRPr="001131D7">
        <w:rPr>
          <w:rFonts w:ascii="Arial" w:hAnsi="Arial" w:cs="Arial"/>
          <w:b/>
          <w:lang w:val="es-CO"/>
        </w:rPr>
        <w:t>Plan de Mejoramiento del Programa</w:t>
      </w:r>
      <w:r w:rsidR="009812C3">
        <w:rPr>
          <w:rFonts w:ascii="Arial" w:hAnsi="Arial" w:cs="Arial"/>
          <w:b/>
          <w:lang w:val="es-CO"/>
        </w:rPr>
        <w:t xml:space="preserve"> años 2015 a 2018</w:t>
      </w:r>
      <w:r w:rsidR="000262B8">
        <w:rPr>
          <w:rFonts w:ascii="Arial" w:hAnsi="Arial" w:cs="Arial"/>
          <w:b/>
          <w:lang w:val="es-CO"/>
        </w:rPr>
        <w:t xml:space="preserve"> Sistemas-Facatativá</w:t>
      </w:r>
    </w:p>
    <w:tbl>
      <w:tblPr>
        <w:tblStyle w:val="Tablaconcuadrcula"/>
        <w:tblW w:w="8266" w:type="dxa"/>
        <w:tblInd w:w="-5" w:type="dxa"/>
        <w:tblLayout w:type="fixed"/>
        <w:tblLook w:val="04A0" w:firstRow="1" w:lastRow="0" w:firstColumn="1" w:lastColumn="0" w:noHBand="0" w:noVBand="1"/>
      </w:tblPr>
      <w:tblGrid>
        <w:gridCol w:w="567"/>
        <w:gridCol w:w="677"/>
        <w:gridCol w:w="788"/>
        <w:gridCol w:w="657"/>
        <w:gridCol w:w="657"/>
        <w:gridCol w:w="578"/>
        <w:gridCol w:w="803"/>
        <w:gridCol w:w="697"/>
        <w:gridCol w:w="753"/>
        <w:gridCol w:w="611"/>
        <w:gridCol w:w="824"/>
        <w:gridCol w:w="654"/>
      </w:tblGrid>
      <w:tr w:rsidR="00254C2A" w:rsidRPr="00462A57" w:rsidTr="00233BDD">
        <w:trPr>
          <w:trHeight w:val="515"/>
        </w:trPr>
        <w:tc>
          <w:tcPr>
            <w:tcW w:w="56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Factor</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CNA </w:t>
            </w:r>
          </w:p>
        </w:tc>
        <w:tc>
          <w:tcPr>
            <w:tcW w:w="67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Acción a desarrollar</w:t>
            </w:r>
          </w:p>
        </w:tc>
        <w:tc>
          <w:tcPr>
            <w:tcW w:w="788"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Nombre del proyecto</w:t>
            </w:r>
          </w:p>
          <w:p w:rsidR="004102D9" w:rsidRPr="00462A57" w:rsidRDefault="004102D9" w:rsidP="003D6641">
            <w:pPr>
              <w:jc w:val="center"/>
              <w:rPr>
                <w:rFonts w:ascii="Arial" w:hAnsi="Arial" w:cs="Arial"/>
                <w:b/>
                <w:sz w:val="12"/>
                <w:szCs w:val="12"/>
              </w:rPr>
            </w:pPr>
            <w:r w:rsidRPr="00462A57">
              <w:rPr>
                <w:rFonts w:ascii="Arial" w:hAnsi="Arial" w:cs="Arial"/>
                <w:b/>
                <w:sz w:val="12"/>
                <w:szCs w:val="12"/>
              </w:rPr>
              <w:t>(si requiere inversión financiera)</w:t>
            </w:r>
          </w:p>
          <w:p w:rsidR="004102D9" w:rsidRPr="00462A57" w:rsidRDefault="004102D9" w:rsidP="00417E2D">
            <w:pPr>
              <w:jc w:val="center"/>
              <w:rPr>
                <w:rFonts w:ascii="Arial" w:hAnsi="Arial" w:cs="Arial"/>
                <w:b/>
                <w:sz w:val="12"/>
                <w:szCs w:val="12"/>
              </w:rPr>
            </w:pPr>
          </w:p>
        </w:tc>
        <w:tc>
          <w:tcPr>
            <w:tcW w:w="65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Fecha de inicio</w:t>
            </w:r>
          </w:p>
        </w:tc>
        <w:tc>
          <w:tcPr>
            <w:tcW w:w="65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Fecha de fin</w:t>
            </w:r>
          </w:p>
        </w:tc>
        <w:tc>
          <w:tcPr>
            <w:tcW w:w="578"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*Peso del proyecto.</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(Relevancia e impacto dentro del desarrollo curricular,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0-100) </w:t>
            </w:r>
          </w:p>
        </w:tc>
        <w:tc>
          <w:tcPr>
            <w:tcW w:w="803"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Indicador</w:t>
            </w:r>
          </w:p>
        </w:tc>
        <w:tc>
          <w:tcPr>
            <w:tcW w:w="69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Responsables</w:t>
            </w:r>
          </w:p>
        </w:tc>
        <w:tc>
          <w:tcPr>
            <w:tcW w:w="753"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Cargo</w:t>
            </w:r>
          </w:p>
        </w:tc>
        <w:tc>
          <w:tcPr>
            <w:tcW w:w="611"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Meta</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(cantidad)</w:t>
            </w:r>
          </w:p>
        </w:tc>
        <w:tc>
          <w:tcPr>
            <w:tcW w:w="824"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Descripción</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(Objeto) </w:t>
            </w:r>
          </w:p>
        </w:tc>
        <w:tc>
          <w:tcPr>
            <w:tcW w:w="654"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Recursos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(Humanos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Financieros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Físicos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Logísticos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Tecnológicos,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entre otros)  </w:t>
            </w:r>
          </w:p>
        </w:tc>
      </w:tr>
    </w:tbl>
    <w:p w:rsidR="009E1711" w:rsidRPr="001131D7" w:rsidRDefault="009E1711" w:rsidP="009E1711">
      <w:pPr>
        <w:rPr>
          <w:rFonts w:ascii="Arial" w:hAnsi="Arial" w:cs="Arial"/>
          <w:sz w:val="10"/>
          <w:szCs w:val="10"/>
        </w:rPr>
      </w:pPr>
      <w:r w:rsidRPr="001131D7">
        <w:rPr>
          <w:rFonts w:ascii="Arial" w:hAnsi="Arial" w:cs="Arial"/>
          <w:sz w:val="10"/>
          <w:szCs w:val="10"/>
        </w:rPr>
        <w:t xml:space="preserve">           Fuente: Formato plataforma SACES-CNA.  </w:t>
      </w:r>
    </w:p>
    <w:p w:rsidR="009E1711" w:rsidRPr="001131D7" w:rsidRDefault="009E1711" w:rsidP="009E1711">
      <w:pPr>
        <w:rPr>
          <w:rFonts w:ascii="Arial" w:hAnsi="Arial" w:cs="Arial"/>
          <w:sz w:val="10"/>
          <w:szCs w:val="10"/>
        </w:rPr>
      </w:pPr>
    </w:p>
    <w:p w:rsidR="009E1711" w:rsidRPr="001131D7" w:rsidRDefault="009E1711"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F00F4B" w:rsidRDefault="00F00F4B"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Pr="001131D7" w:rsidRDefault="004345FE" w:rsidP="009E1711">
      <w:pPr>
        <w:rPr>
          <w:rFonts w:ascii="Arial" w:hAnsi="Arial" w:cs="Arial"/>
          <w:i/>
        </w:rPr>
      </w:pPr>
    </w:p>
    <w:p w:rsidR="009E1711" w:rsidRPr="001131D7" w:rsidRDefault="009E1711" w:rsidP="009E1711">
      <w:pPr>
        <w:rPr>
          <w:rFonts w:ascii="Arial" w:hAnsi="Arial" w:cs="Arial"/>
        </w:rPr>
      </w:pPr>
    </w:p>
    <w:p w:rsidR="00C42B82" w:rsidRPr="001131D7" w:rsidRDefault="00C42B82" w:rsidP="00C42B82">
      <w:pPr>
        <w:jc w:val="center"/>
        <w:rPr>
          <w:rFonts w:ascii="Arial" w:hAnsi="Arial" w:cs="Arial"/>
          <w:b/>
          <w:lang w:val="es-CO"/>
        </w:rPr>
      </w:pPr>
      <w:r w:rsidRPr="001131D7">
        <w:rPr>
          <w:rFonts w:ascii="Arial" w:hAnsi="Arial" w:cs="Arial"/>
          <w:b/>
          <w:lang w:val="es-CO"/>
        </w:rPr>
        <w:t>Seguimiento al Plan de Mejoramiento del Programa</w:t>
      </w:r>
    </w:p>
    <w:p w:rsidR="009E1711" w:rsidRPr="001131D7" w:rsidRDefault="009E1711" w:rsidP="009E1711">
      <w:pPr>
        <w:rPr>
          <w:rFonts w:ascii="Arial" w:hAnsi="Arial" w:cs="Arial"/>
          <w:i/>
        </w:rPr>
      </w:pPr>
    </w:p>
    <w:tbl>
      <w:tblPr>
        <w:tblStyle w:val="Tablaconcuadrcula"/>
        <w:tblpPr w:leftFromText="141" w:rightFromText="141" w:vertAnchor="text" w:tblpX="-10" w:tblpY="1"/>
        <w:tblOverlap w:val="never"/>
        <w:tblW w:w="0" w:type="auto"/>
        <w:tblLook w:val="04A0" w:firstRow="1" w:lastRow="0" w:firstColumn="1" w:lastColumn="0" w:noHBand="0" w:noVBand="1"/>
      </w:tblPr>
      <w:tblGrid>
        <w:gridCol w:w="1980"/>
        <w:gridCol w:w="2413"/>
        <w:gridCol w:w="3868"/>
      </w:tblGrid>
      <w:tr w:rsidR="003D6641" w:rsidRPr="001131D7" w:rsidTr="00233BDD">
        <w:trPr>
          <w:trHeight w:val="515"/>
        </w:trPr>
        <w:tc>
          <w:tcPr>
            <w:tcW w:w="1980"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Factor</w:t>
            </w:r>
          </w:p>
          <w:p w:rsidR="003D6641" w:rsidRPr="001131D7" w:rsidRDefault="003D6641" w:rsidP="00C42B82">
            <w:pPr>
              <w:jc w:val="center"/>
              <w:rPr>
                <w:rFonts w:ascii="Arial" w:hAnsi="Arial" w:cs="Arial"/>
                <w:b/>
                <w:sz w:val="12"/>
                <w:szCs w:val="12"/>
              </w:rPr>
            </w:pPr>
            <w:r w:rsidRPr="001131D7">
              <w:rPr>
                <w:rFonts w:ascii="Arial" w:hAnsi="Arial" w:cs="Arial"/>
                <w:b/>
                <w:sz w:val="12"/>
                <w:szCs w:val="12"/>
              </w:rPr>
              <w:t>CNA</w:t>
            </w:r>
          </w:p>
        </w:tc>
        <w:tc>
          <w:tcPr>
            <w:tcW w:w="2413"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 xml:space="preserve">Acción Implementada </w:t>
            </w:r>
          </w:p>
        </w:tc>
        <w:tc>
          <w:tcPr>
            <w:tcW w:w="3868"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Seguimiento</w:t>
            </w:r>
          </w:p>
          <w:p w:rsidR="003D6641" w:rsidRPr="001131D7" w:rsidRDefault="003D6641" w:rsidP="00C42B82">
            <w:pPr>
              <w:jc w:val="center"/>
              <w:rPr>
                <w:rFonts w:ascii="Arial" w:hAnsi="Arial" w:cs="Arial"/>
                <w:b/>
                <w:sz w:val="12"/>
                <w:szCs w:val="12"/>
              </w:rPr>
            </w:pPr>
            <w:r w:rsidRPr="001131D7">
              <w:rPr>
                <w:rFonts w:ascii="Arial" w:hAnsi="Arial" w:cs="Arial"/>
                <w:b/>
                <w:sz w:val="12"/>
                <w:szCs w:val="12"/>
              </w:rPr>
              <w:t xml:space="preserve">(soportes)  </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sz w:val="14"/>
              </w:rPr>
              <w:t>Misión, visión y proyecto institucional y de programa</w:t>
            </w:r>
          </w:p>
          <w:p w:rsidR="00233BDD" w:rsidRPr="00233BDD" w:rsidRDefault="00233BDD" w:rsidP="00233BDD">
            <w:pPr>
              <w:rPr>
                <w:rFonts w:ascii="Arial" w:hAnsi="Arial" w:cs="Arial"/>
                <w:sz w:val="14"/>
              </w:rPr>
            </w:pPr>
          </w:p>
        </w:tc>
        <w:tc>
          <w:tcPr>
            <w:tcW w:w="2413" w:type="dxa"/>
            <w:shd w:val="clear" w:color="auto" w:fill="auto"/>
          </w:tcPr>
          <w:p w:rsidR="00233BDD" w:rsidRPr="001131D7" w:rsidRDefault="00233F86" w:rsidP="00233F86">
            <w:pPr>
              <w:jc w:val="both"/>
              <w:rPr>
                <w:rFonts w:ascii="Arial" w:hAnsi="Arial" w:cs="Arial"/>
                <w:sz w:val="12"/>
                <w:szCs w:val="12"/>
              </w:rPr>
            </w:pPr>
            <w:r>
              <w:rPr>
                <w:rFonts w:ascii="Arial" w:hAnsi="Arial" w:cs="Arial"/>
                <w:sz w:val="12"/>
                <w:szCs w:val="12"/>
              </w:rPr>
              <w:t>${accion_implementada#0}</w:t>
            </w:r>
          </w:p>
        </w:tc>
        <w:tc>
          <w:tcPr>
            <w:tcW w:w="3868" w:type="dxa"/>
            <w:shd w:val="clear" w:color="auto" w:fill="auto"/>
          </w:tcPr>
          <w:p w:rsidR="00233BDD" w:rsidRPr="001131D7" w:rsidRDefault="00233F86" w:rsidP="00233BDD">
            <w:pPr>
              <w:jc w:val="both"/>
              <w:rPr>
                <w:rFonts w:ascii="Arial" w:hAnsi="Arial" w:cs="Arial"/>
                <w:sz w:val="12"/>
                <w:szCs w:val="12"/>
              </w:rPr>
            </w:pPr>
            <w:r>
              <w:rPr>
                <w:rFonts w:ascii="Arial" w:hAnsi="Arial" w:cs="Arial"/>
                <w:sz w:val="12"/>
                <w:szCs w:val="12"/>
              </w:rPr>
              <w:t>${seguimiento#0}</w:t>
            </w:r>
          </w:p>
        </w:tc>
      </w:tr>
      <w:tr w:rsidR="00233F86" w:rsidRPr="001131D7" w:rsidTr="00233BDD">
        <w:trPr>
          <w:trHeight w:val="277"/>
        </w:trPr>
        <w:tc>
          <w:tcPr>
            <w:tcW w:w="1980" w:type="dxa"/>
            <w:shd w:val="clear" w:color="auto" w:fill="auto"/>
          </w:tcPr>
          <w:p w:rsidR="00233F86" w:rsidRPr="00233BDD" w:rsidRDefault="00233F86" w:rsidP="00233F86">
            <w:pPr>
              <w:pStyle w:val="Prrafodelista"/>
              <w:ind w:left="0"/>
              <w:jc w:val="both"/>
              <w:rPr>
                <w:rFonts w:ascii="Arial" w:hAnsi="Arial" w:cs="Arial"/>
                <w:bCs/>
                <w:sz w:val="14"/>
                <w:lang w:eastAsia="es-CO"/>
              </w:rPr>
            </w:pPr>
            <w:r w:rsidRPr="00233BDD">
              <w:rPr>
                <w:rFonts w:ascii="Arial" w:hAnsi="Arial" w:cs="Arial"/>
                <w:bCs/>
                <w:sz w:val="14"/>
                <w:lang w:eastAsia="es-CO"/>
              </w:rPr>
              <w:t>Estudiantes</w:t>
            </w:r>
          </w:p>
          <w:p w:rsidR="00233F86" w:rsidRPr="00233BDD" w:rsidRDefault="00233F86" w:rsidP="00233F86">
            <w:pPr>
              <w:rPr>
                <w:rFonts w:ascii="Arial" w:hAnsi="Arial" w:cs="Arial"/>
                <w:sz w:val="14"/>
              </w:rPr>
            </w:pP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${accion_implementada#1}</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${seguimiento#1}</w:t>
            </w:r>
          </w:p>
        </w:tc>
      </w:tr>
      <w:tr w:rsidR="00233F86" w:rsidRPr="001131D7" w:rsidTr="00233BDD">
        <w:trPr>
          <w:trHeight w:val="277"/>
        </w:trPr>
        <w:tc>
          <w:tcPr>
            <w:tcW w:w="1980" w:type="dxa"/>
            <w:shd w:val="clear" w:color="auto" w:fill="auto"/>
          </w:tcPr>
          <w:p w:rsidR="00233F86" w:rsidRPr="00233BDD" w:rsidRDefault="00233F86" w:rsidP="00233F86">
            <w:pPr>
              <w:pStyle w:val="Prrafodelista"/>
              <w:ind w:left="0"/>
              <w:jc w:val="both"/>
              <w:rPr>
                <w:rFonts w:ascii="Arial" w:hAnsi="Arial" w:cs="Arial"/>
                <w:bCs/>
                <w:sz w:val="14"/>
                <w:lang w:eastAsia="es-CO"/>
              </w:rPr>
            </w:pPr>
            <w:r w:rsidRPr="00233BDD">
              <w:rPr>
                <w:rFonts w:ascii="Arial" w:hAnsi="Arial" w:cs="Arial"/>
                <w:bCs/>
                <w:sz w:val="14"/>
                <w:lang w:eastAsia="es-CO"/>
              </w:rPr>
              <w:t>Profesores</w:t>
            </w:r>
          </w:p>
          <w:p w:rsidR="00233F86" w:rsidRPr="00233BDD" w:rsidRDefault="00233F86" w:rsidP="00233F86">
            <w:pPr>
              <w:rPr>
                <w:rFonts w:ascii="Arial" w:hAnsi="Arial" w:cs="Arial"/>
                <w:sz w:val="14"/>
              </w:rPr>
            </w:pP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${accion_implementada#2}</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${seguimiento#2}</w:t>
            </w:r>
          </w:p>
        </w:tc>
      </w:tr>
      <w:tr w:rsidR="00233F86" w:rsidRPr="001131D7" w:rsidTr="00233BDD">
        <w:trPr>
          <w:trHeight w:val="277"/>
        </w:trPr>
        <w:tc>
          <w:tcPr>
            <w:tcW w:w="1980" w:type="dxa"/>
            <w:shd w:val="clear" w:color="auto" w:fill="auto"/>
          </w:tcPr>
          <w:p w:rsidR="00233F86" w:rsidRPr="00233BDD" w:rsidRDefault="00233F86" w:rsidP="00233F86">
            <w:pPr>
              <w:jc w:val="both"/>
              <w:rPr>
                <w:rFonts w:ascii="Arial" w:hAnsi="Arial" w:cs="Arial"/>
                <w:bCs/>
                <w:sz w:val="14"/>
                <w:lang w:eastAsia="es-CO"/>
              </w:rPr>
            </w:pPr>
            <w:r w:rsidRPr="00233BDD">
              <w:rPr>
                <w:rFonts w:ascii="Arial" w:hAnsi="Arial" w:cs="Arial"/>
                <w:bCs/>
                <w:sz w:val="14"/>
                <w:lang w:eastAsia="es-CO"/>
              </w:rPr>
              <w:lastRenderedPageBreak/>
              <w:t>Procesos académicos</w:t>
            </w:r>
          </w:p>
          <w:p w:rsidR="00233F86" w:rsidRPr="00233BDD" w:rsidRDefault="00233F86" w:rsidP="00233F86">
            <w:pPr>
              <w:rPr>
                <w:rFonts w:ascii="Arial" w:hAnsi="Arial" w:cs="Arial"/>
                <w:sz w:val="14"/>
              </w:rPr>
            </w:pP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${accion_implementada#3}</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${seguimiento#3}</w:t>
            </w:r>
          </w:p>
        </w:tc>
      </w:tr>
      <w:tr w:rsidR="00233F86" w:rsidRPr="001131D7" w:rsidTr="00233BDD">
        <w:trPr>
          <w:trHeight w:val="277"/>
        </w:trPr>
        <w:tc>
          <w:tcPr>
            <w:tcW w:w="1980" w:type="dxa"/>
            <w:shd w:val="clear" w:color="auto" w:fill="auto"/>
          </w:tcPr>
          <w:p w:rsidR="00233F86" w:rsidRPr="00233BDD" w:rsidRDefault="00233F86" w:rsidP="00233F86">
            <w:pPr>
              <w:rPr>
                <w:rFonts w:ascii="Arial" w:hAnsi="Arial" w:cs="Arial"/>
                <w:sz w:val="14"/>
              </w:rPr>
            </w:pPr>
            <w:r w:rsidRPr="00233BDD">
              <w:rPr>
                <w:rFonts w:ascii="Arial" w:hAnsi="Arial" w:cs="Arial"/>
                <w:bCs/>
                <w:sz w:val="14"/>
                <w:lang w:eastAsia="es-CO"/>
              </w:rPr>
              <w:t>Visibilidad nacional e internacional</w:t>
            </w: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${accion_implementada#4}</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${seguimiento#4}</w:t>
            </w:r>
          </w:p>
        </w:tc>
      </w:tr>
      <w:tr w:rsidR="00233F86" w:rsidRPr="001131D7" w:rsidTr="00233BDD">
        <w:trPr>
          <w:trHeight w:val="277"/>
        </w:trPr>
        <w:tc>
          <w:tcPr>
            <w:tcW w:w="1980" w:type="dxa"/>
            <w:shd w:val="clear" w:color="auto" w:fill="auto"/>
          </w:tcPr>
          <w:p w:rsidR="00233F86" w:rsidRPr="00233BDD" w:rsidRDefault="00233F86" w:rsidP="00233F86">
            <w:pPr>
              <w:rPr>
                <w:rFonts w:ascii="Arial" w:hAnsi="Arial" w:cs="Arial"/>
                <w:sz w:val="14"/>
              </w:rPr>
            </w:pPr>
            <w:r w:rsidRPr="00233BDD">
              <w:rPr>
                <w:rFonts w:ascii="Arial" w:hAnsi="Arial" w:cs="Arial"/>
                <w:bCs/>
                <w:sz w:val="14"/>
                <w:lang w:eastAsia="es-CO"/>
              </w:rPr>
              <w:t>Investigación, innovación y creación artística y cultural</w:t>
            </w: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${accion_implementada#5}</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${seguimiento#5}</w:t>
            </w:r>
          </w:p>
        </w:tc>
      </w:tr>
      <w:tr w:rsidR="00233F86" w:rsidRPr="001131D7" w:rsidTr="00233BDD">
        <w:trPr>
          <w:trHeight w:val="277"/>
        </w:trPr>
        <w:tc>
          <w:tcPr>
            <w:tcW w:w="1980" w:type="dxa"/>
            <w:shd w:val="clear" w:color="auto" w:fill="auto"/>
          </w:tcPr>
          <w:p w:rsidR="00233F86" w:rsidRPr="00233BDD" w:rsidRDefault="00233F86" w:rsidP="00233F86">
            <w:pPr>
              <w:rPr>
                <w:rFonts w:ascii="Arial" w:hAnsi="Arial" w:cs="Arial"/>
                <w:sz w:val="14"/>
              </w:rPr>
            </w:pPr>
            <w:r w:rsidRPr="00233BDD">
              <w:rPr>
                <w:rFonts w:ascii="Arial" w:hAnsi="Arial" w:cs="Arial"/>
                <w:bCs/>
                <w:sz w:val="14"/>
                <w:lang w:eastAsia="es-CO"/>
              </w:rPr>
              <w:t>Bienestar institucional</w:t>
            </w: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${accion_implementada#6}</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${seguimiento#6}</w:t>
            </w:r>
          </w:p>
        </w:tc>
      </w:tr>
      <w:tr w:rsidR="00233F86" w:rsidRPr="001131D7" w:rsidTr="00233BDD">
        <w:trPr>
          <w:trHeight w:val="277"/>
        </w:trPr>
        <w:tc>
          <w:tcPr>
            <w:tcW w:w="1980" w:type="dxa"/>
            <w:shd w:val="clear" w:color="auto" w:fill="auto"/>
          </w:tcPr>
          <w:p w:rsidR="00233F86" w:rsidRPr="00233BDD" w:rsidRDefault="00233F86" w:rsidP="00233F86">
            <w:pPr>
              <w:rPr>
                <w:rFonts w:ascii="Arial" w:hAnsi="Arial" w:cs="Arial"/>
                <w:sz w:val="14"/>
              </w:rPr>
            </w:pPr>
            <w:r w:rsidRPr="00233BDD">
              <w:rPr>
                <w:rFonts w:ascii="Arial" w:hAnsi="Arial" w:cs="Arial"/>
                <w:bCs/>
                <w:sz w:val="14"/>
                <w:lang w:eastAsia="es-CO"/>
              </w:rPr>
              <w:t>Organización, administración y gestión</w:t>
            </w: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${accion_implementada#7}</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${seguimiento#7}</w:t>
            </w:r>
          </w:p>
        </w:tc>
      </w:tr>
      <w:tr w:rsidR="00233F86" w:rsidRPr="001131D7" w:rsidTr="00233BDD">
        <w:trPr>
          <w:trHeight w:val="277"/>
        </w:trPr>
        <w:tc>
          <w:tcPr>
            <w:tcW w:w="1980" w:type="dxa"/>
            <w:shd w:val="clear" w:color="auto" w:fill="auto"/>
          </w:tcPr>
          <w:p w:rsidR="00233F86" w:rsidRPr="00233BDD" w:rsidRDefault="00233F86" w:rsidP="00233F86">
            <w:pPr>
              <w:rPr>
                <w:rFonts w:ascii="Arial" w:hAnsi="Arial" w:cs="Arial"/>
                <w:sz w:val="14"/>
              </w:rPr>
            </w:pPr>
            <w:r w:rsidRPr="00233BDD">
              <w:rPr>
                <w:rFonts w:ascii="Arial" w:hAnsi="Arial" w:cs="Arial"/>
                <w:bCs/>
                <w:sz w:val="14"/>
                <w:lang w:eastAsia="es-CO"/>
              </w:rPr>
              <w:t>Impacto de los egresados en el medio</w:t>
            </w: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${accion_implementada#8}</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${seguimiento#8}</w:t>
            </w:r>
          </w:p>
        </w:tc>
      </w:tr>
      <w:tr w:rsidR="00233F86" w:rsidRPr="001131D7" w:rsidTr="00233BDD">
        <w:trPr>
          <w:trHeight w:val="277"/>
        </w:trPr>
        <w:tc>
          <w:tcPr>
            <w:tcW w:w="1980" w:type="dxa"/>
            <w:shd w:val="clear" w:color="auto" w:fill="auto"/>
          </w:tcPr>
          <w:p w:rsidR="00233F86" w:rsidRPr="00233BDD" w:rsidRDefault="00233F86" w:rsidP="00233F86">
            <w:pPr>
              <w:rPr>
                <w:rFonts w:ascii="Arial" w:hAnsi="Arial" w:cs="Arial"/>
                <w:sz w:val="14"/>
              </w:rPr>
            </w:pPr>
            <w:r w:rsidRPr="00233BDD">
              <w:rPr>
                <w:rFonts w:ascii="Arial" w:hAnsi="Arial" w:cs="Arial"/>
                <w:bCs/>
                <w:sz w:val="14"/>
                <w:lang w:eastAsia="es-CO"/>
              </w:rPr>
              <w:t>Recursos físicos y financieros</w:t>
            </w:r>
          </w:p>
        </w:tc>
        <w:tc>
          <w:tcPr>
            <w:tcW w:w="2413"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${accion_implementada#9}</w:t>
            </w:r>
          </w:p>
        </w:tc>
        <w:tc>
          <w:tcPr>
            <w:tcW w:w="3868" w:type="dxa"/>
            <w:shd w:val="clear" w:color="auto" w:fill="auto"/>
          </w:tcPr>
          <w:p w:rsidR="00233F86" w:rsidRPr="001131D7" w:rsidRDefault="00233F86" w:rsidP="00233F86">
            <w:pPr>
              <w:jc w:val="both"/>
              <w:rPr>
                <w:rFonts w:ascii="Arial" w:hAnsi="Arial" w:cs="Arial"/>
                <w:sz w:val="12"/>
                <w:szCs w:val="12"/>
              </w:rPr>
            </w:pPr>
            <w:r>
              <w:rPr>
                <w:rFonts w:ascii="Arial" w:hAnsi="Arial" w:cs="Arial"/>
                <w:sz w:val="12"/>
                <w:szCs w:val="12"/>
              </w:rPr>
              <w:t>${seguimiento#9}</w:t>
            </w:r>
          </w:p>
        </w:tc>
      </w:tr>
    </w:tbl>
    <w:p w:rsidR="00337950" w:rsidRDefault="00337950"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Pr="001131D7" w:rsidRDefault="004345FE" w:rsidP="003A7032">
      <w:pPr>
        <w:jc w:val="both"/>
        <w:rPr>
          <w:rFonts w:ascii="Arial" w:hAnsi="Arial" w:cs="Arial"/>
          <w:b/>
        </w:rPr>
      </w:pPr>
    </w:p>
    <w:p w:rsidR="003A7032" w:rsidRPr="001131D7" w:rsidRDefault="003A7032" w:rsidP="003A7032">
      <w:pPr>
        <w:jc w:val="both"/>
        <w:rPr>
          <w:rFonts w:ascii="Arial" w:hAnsi="Arial" w:cs="Arial"/>
        </w:rPr>
      </w:pPr>
    </w:p>
    <w:p w:rsidR="000330E5" w:rsidRPr="001131D7" w:rsidRDefault="000330E5" w:rsidP="00AA5102">
      <w:pPr>
        <w:spacing w:line="276" w:lineRule="auto"/>
        <w:rPr>
          <w:rFonts w:ascii="Arial" w:hAnsi="Arial" w:cs="Arial"/>
        </w:rPr>
      </w:pPr>
    </w:p>
    <w:p w:rsidR="00C52339" w:rsidRPr="001131D7" w:rsidRDefault="00C52339" w:rsidP="00AA5102">
      <w:pPr>
        <w:spacing w:line="276" w:lineRule="auto"/>
        <w:rPr>
          <w:rFonts w:ascii="Arial" w:hAnsi="Arial" w:cs="Arial"/>
        </w:rPr>
      </w:pPr>
    </w:p>
    <w:p w:rsidR="001131D7" w:rsidRPr="001131D7" w:rsidRDefault="001131D7">
      <w:pPr>
        <w:spacing w:line="276" w:lineRule="auto"/>
        <w:rPr>
          <w:rFonts w:ascii="Arial" w:hAnsi="Arial" w:cs="Arial"/>
        </w:rPr>
      </w:pPr>
    </w:p>
    <w:sectPr w:rsidR="001131D7" w:rsidRPr="001131D7" w:rsidSect="009C0EF2">
      <w:headerReference w:type="default" r:id="rId8"/>
      <w:footerReference w:type="default" r:id="rId9"/>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409" w:rsidRDefault="006E2409" w:rsidP="0044036E">
      <w:r>
        <w:separator/>
      </w:r>
    </w:p>
  </w:endnote>
  <w:endnote w:type="continuationSeparator" w:id="0">
    <w:p w:rsidR="006E2409" w:rsidRDefault="006E2409" w:rsidP="00440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BDC" w:rsidRPr="00734FCF" w:rsidRDefault="00BF3BDC" w:rsidP="00E642E2">
    <w:pPr>
      <w:tabs>
        <w:tab w:val="center" w:pos="4419"/>
        <w:tab w:val="right" w:pos="8838"/>
      </w:tabs>
      <w:adjustRightInd w:val="0"/>
      <w:ind w:left="709"/>
      <w:jc w:val="right"/>
      <w:rPr>
        <w:rFonts w:ascii="Arial" w:hAnsi="Arial" w:cs="Arial"/>
        <w:i/>
        <w:iCs/>
        <w:color w:val="4B514E"/>
        <w:sz w:val="16"/>
        <w:szCs w:val="16"/>
      </w:rPr>
    </w:pPr>
    <w:r w:rsidRPr="00734FCF">
      <w:rPr>
        <w:rFonts w:ascii="Arial" w:hAnsi="Arial" w:cs="Arial"/>
        <w:i/>
        <w:iCs/>
        <w:color w:val="4B514E"/>
        <w:sz w:val="16"/>
        <w:szCs w:val="16"/>
      </w:rPr>
      <w:t>Documento controlado por el Sistema de Gestión de la Calidad</w:t>
    </w:r>
  </w:p>
  <w:p w:rsidR="00BF3BDC" w:rsidRPr="00734FCF" w:rsidRDefault="00BF3BDC" w:rsidP="00E642E2">
    <w:pPr>
      <w:pStyle w:val="Piedepgina"/>
      <w:ind w:left="709"/>
      <w:jc w:val="right"/>
      <w:rPr>
        <w:rFonts w:ascii="Arial" w:hAnsi="Arial" w:cs="Arial"/>
        <w:color w:val="4B514E"/>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409" w:rsidRDefault="006E2409" w:rsidP="0044036E">
      <w:r>
        <w:separator/>
      </w:r>
    </w:p>
  </w:footnote>
  <w:footnote w:type="continuationSeparator" w:id="0">
    <w:p w:rsidR="006E2409" w:rsidRDefault="006E2409" w:rsidP="0044036E">
      <w:r>
        <w:continuationSeparator/>
      </w:r>
    </w:p>
  </w:footnote>
  <w:footnote w:id="1">
    <w:p w:rsidR="00BF3BDC" w:rsidRPr="006724F1" w:rsidRDefault="00BF3BDC" w:rsidP="001E2FB4">
      <w:pPr>
        <w:pStyle w:val="Textonotapie"/>
        <w:rPr>
          <w:sz w:val="10"/>
          <w:szCs w:val="10"/>
        </w:rPr>
      </w:pPr>
      <w:r w:rsidRPr="009D7139">
        <w:rPr>
          <w:rStyle w:val="Refdenotaalpie"/>
          <w:sz w:val="16"/>
          <w:szCs w:val="16"/>
        </w:rPr>
        <w:footnoteRef/>
      </w:r>
      <w:r w:rsidRPr="006724F1">
        <w:rPr>
          <w:sz w:val="10"/>
          <w:szCs w:val="10"/>
        </w:rPr>
        <w:t>Modelo de Autoevaluación Institucional de la Universidad de Cundinamarca, 2016</w:t>
      </w:r>
    </w:p>
  </w:footnote>
  <w:footnote w:id="2">
    <w:p w:rsidR="00BF3BDC" w:rsidRPr="00527C99" w:rsidRDefault="00BF3BDC" w:rsidP="00B7422D">
      <w:pPr>
        <w:pStyle w:val="Textonotapie"/>
        <w:rPr>
          <w:sz w:val="10"/>
          <w:szCs w:val="10"/>
          <w:lang w:val="es-CO"/>
        </w:rPr>
      </w:pPr>
      <w:r w:rsidRPr="00527C99">
        <w:rPr>
          <w:rStyle w:val="Refdenotaalpie"/>
          <w:sz w:val="10"/>
          <w:szCs w:val="10"/>
        </w:rPr>
        <w:footnoteRef/>
      </w:r>
      <w:r w:rsidRPr="00527C99">
        <w:rPr>
          <w:sz w:val="10"/>
          <w:szCs w:val="10"/>
          <w:lang w:val="es-CO"/>
        </w:rPr>
        <w:t>CNA. Guía de proce</w:t>
      </w:r>
      <w:r>
        <w:rPr>
          <w:sz w:val="10"/>
          <w:szCs w:val="10"/>
          <w:lang w:val="es-CO"/>
        </w:rPr>
        <w:t>di</w:t>
      </w:r>
      <w:r w:rsidRPr="00527C99">
        <w:rPr>
          <w:sz w:val="10"/>
          <w:szCs w:val="10"/>
          <w:lang w:val="es-CO"/>
        </w:rPr>
        <w:t>miento</w:t>
      </w:r>
      <w:r>
        <w:rPr>
          <w:sz w:val="10"/>
          <w:szCs w:val="10"/>
          <w:lang w:val="es-CO"/>
        </w:rPr>
        <w:t xml:space="preserve"> 2013, </w:t>
      </w:r>
      <w:r w:rsidRPr="00527C99">
        <w:rPr>
          <w:sz w:val="10"/>
          <w:szCs w:val="10"/>
          <w:lang w:val="es-CO"/>
        </w:rPr>
        <w:t>No.3, p.7</w:t>
      </w:r>
    </w:p>
  </w:footnote>
  <w:footnote w:id="3">
    <w:p w:rsidR="00BF3BDC" w:rsidRPr="00527C99" w:rsidRDefault="00BF3BDC" w:rsidP="00B7422D">
      <w:pPr>
        <w:pStyle w:val="Textonotapie"/>
        <w:rPr>
          <w:sz w:val="10"/>
          <w:szCs w:val="10"/>
          <w:lang w:val="es-CO"/>
        </w:rPr>
      </w:pPr>
      <w:r w:rsidRPr="00527C99">
        <w:rPr>
          <w:rStyle w:val="Refdenotaalpie"/>
          <w:sz w:val="10"/>
          <w:szCs w:val="10"/>
        </w:rPr>
        <w:footnoteRef/>
      </w:r>
      <w:r w:rsidRPr="00527C99">
        <w:rPr>
          <w:sz w:val="10"/>
          <w:szCs w:val="10"/>
        </w:rPr>
        <w:t xml:space="preserve"> CNA, 2013 </w:t>
      </w:r>
    </w:p>
  </w:footnote>
  <w:footnote w:id="4">
    <w:p w:rsidR="00BF3BDC" w:rsidRPr="0023525A" w:rsidRDefault="00BF3BDC" w:rsidP="00B7422D">
      <w:pPr>
        <w:pStyle w:val="Textonotapie"/>
        <w:rPr>
          <w:sz w:val="10"/>
          <w:szCs w:val="10"/>
        </w:rPr>
      </w:pPr>
      <w:r w:rsidRPr="0023525A">
        <w:rPr>
          <w:rStyle w:val="Refdenotaalpie"/>
          <w:sz w:val="10"/>
          <w:szCs w:val="10"/>
        </w:rPr>
        <w:footnoteRef/>
      </w:r>
      <w:r w:rsidRPr="0023525A">
        <w:rPr>
          <w:sz w:val="10"/>
          <w:szCs w:val="10"/>
        </w:rPr>
        <w:t xml:space="preserve"> Ministerio de Educación Nacional. Consejo Nacional de Acreditación –CNA-, </w:t>
      </w:r>
      <w:r w:rsidRPr="0023525A">
        <w:rPr>
          <w:i/>
          <w:sz w:val="10"/>
          <w:szCs w:val="10"/>
        </w:rPr>
        <w:t>Lineamientos para la acreditación de Programas de pregrado</w:t>
      </w:r>
      <w:r w:rsidRPr="0023525A">
        <w:rPr>
          <w:sz w:val="10"/>
          <w:szCs w:val="10"/>
        </w:rPr>
        <w:t>. 2013.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BDC" w:rsidRDefault="00BF3BDC" w:rsidP="00C52339">
    <w:pPr>
      <w:pStyle w:val="Encabezado"/>
      <w:rPr>
        <w:color w:val="4B514E"/>
        <w:sz w:val="16"/>
        <w:szCs w:val="16"/>
      </w:rPr>
    </w:pPr>
  </w:p>
  <w:tbl>
    <w:tblPr>
      <w:tblW w:w="5000" w:type="pct"/>
      <w:jc w:val="center"/>
      <w:tblBorders>
        <w:top w:val="single" w:sz="2" w:space="0" w:color="4B514E"/>
        <w:left w:val="single" w:sz="2" w:space="0" w:color="4B514E"/>
        <w:bottom w:val="single" w:sz="2" w:space="0" w:color="4B514E"/>
        <w:right w:val="single" w:sz="2" w:space="0" w:color="4B514E"/>
        <w:insideH w:val="single" w:sz="2" w:space="0" w:color="4B514E"/>
        <w:insideV w:val="single" w:sz="2" w:space="0" w:color="4B514E"/>
      </w:tblBorders>
      <w:tblLook w:val="01E0" w:firstRow="1" w:lastRow="1" w:firstColumn="1" w:lastColumn="1" w:noHBand="0" w:noVBand="0"/>
    </w:tblPr>
    <w:tblGrid>
      <w:gridCol w:w="1400"/>
      <w:gridCol w:w="4271"/>
      <w:gridCol w:w="2594"/>
    </w:tblGrid>
    <w:tr w:rsidR="00BF3BDC" w:rsidRPr="000B592D" w:rsidTr="00417E2D">
      <w:trPr>
        <w:trHeight w:val="254"/>
        <w:jc w:val="center"/>
      </w:trPr>
      <w:tc>
        <w:tcPr>
          <w:tcW w:w="847" w:type="pct"/>
          <w:vMerge w:val="restart"/>
        </w:tcPr>
        <w:p w:rsidR="00BF3BDC" w:rsidRPr="009C0EF2" w:rsidRDefault="00BF3BDC" w:rsidP="00734FCF">
          <w:pPr>
            <w:jc w:val="center"/>
            <w:rPr>
              <w:rFonts w:ascii="Arial" w:hAnsi="Arial" w:cs="Arial"/>
              <w:color w:val="000000"/>
            </w:rPr>
          </w:pPr>
          <w:r>
            <w:rPr>
              <w:noProof/>
              <w:lang w:val="es-CO" w:eastAsia="es-CO"/>
            </w:rPr>
            <w:drawing>
              <wp:inline distT="0" distB="0" distL="0" distR="0" wp14:anchorId="6182B3C2" wp14:editId="6E371734">
                <wp:extent cx="467995" cy="661329"/>
                <wp:effectExtent l="0" t="0" r="8255" b="5715"/>
                <wp:docPr id="3" name="Imagen 3" descr="https://www.ucundinamarca.edu.co/images/iconos/escudo-ucundina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cundinamarca.edu.co/images/iconos/escudo-ucundinamarca.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1051" r="10221" b="20986"/>
                        <a:stretch/>
                      </pic:blipFill>
                      <pic:spPr bwMode="auto">
                        <a:xfrm>
                          <a:off x="0" y="0"/>
                          <a:ext cx="480203" cy="67858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84" w:type="pct"/>
          <w:shd w:val="clear" w:color="auto" w:fill="auto"/>
          <w:vAlign w:val="center"/>
        </w:tcPr>
        <w:p w:rsidR="00BF3BDC" w:rsidRPr="0057064A" w:rsidRDefault="00AE53BF" w:rsidP="00734FCF">
          <w:pPr>
            <w:jc w:val="center"/>
            <w:rPr>
              <w:rFonts w:ascii="Arial" w:hAnsi="Arial" w:cs="Arial"/>
              <w:b/>
              <w:color w:val="000000"/>
            </w:rPr>
          </w:pPr>
          <w:r>
            <w:rPr>
              <w:rFonts w:ascii="Arial" w:hAnsi="Arial" w:cs="Arial"/>
              <w:b/>
              <w:color w:val="000000"/>
            </w:rPr>
            <w:t>NOMBRE DEL MACROPROCESO</w:t>
          </w:r>
        </w:p>
      </w:tc>
      <w:tc>
        <w:tcPr>
          <w:tcW w:w="1569" w:type="pct"/>
          <w:vAlign w:val="center"/>
        </w:tcPr>
        <w:p w:rsidR="00BF3BDC" w:rsidRPr="0057064A" w:rsidRDefault="00BF3BDC" w:rsidP="00734FCF">
          <w:pPr>
            <w:jc w:val="center"/>
            <w:rPr>
              <w:rFonts w:ascii="Arial" w:hAnsi="Arial" w:cs="Arial"/>
              <w:b/>
              <w:color w:val="000000"/>
            </w:rPr>
          </w:pPr>
          <w:r w:rsidRPr="0057064A">
            <w:rPr>
              <w:rFonts w:ascii="Arial" w:hAnsi="Arial" w:cs="Arial"/>
              <w:b/>
              <w:color w:val="000000"/>
            </w:rPr>
            <w:t xml:space="preserve">CÓDIGO:  </w:t>
          </w:r>
          <w:r>
            <w:rPr>
              <w:rFonts w:ascii="Arial" w:hAnsi="Arial" w:cs="Arial"/>
              <w:b/>
              <w:color w:val="000000"/>
            </w:rPr>
            <w:t>EAAG008</w:t>
          </w:r>
        </w:p>
      </w:tc>
    </w:tr>
    <w:tr w:rsidR="00BF3BDC" w:rsidRPr="000B592D" w:rsidTr="00417E2D">
      <w:trPr>
        <w:trHeight w:val="252"/>
        <w:jc w:val="center"/>
      </w:trPr>
      <w:tc>
        <w:tcPr>
          <w:tcW w:w="847" w:type="pct"/>
          <w:vMerge/>
        </w:tcPr>
        <w:p w:rsidR="00BF3BDC" w:rsidRPr="009C0EF2" w:rsidRDefault="00BF3BDC" w:rsidP="00734FCF">
          <w:pPr>
            <w:rPr>
              <w:rFonts w:ascii="Arial" w:hAnsi="Arial" w:cs="Arial"/>
              <w:color w:val="000000"/>
            </w:rPr>
          </w:pPr>
        </w:p>
      </w:tc>
      <w:tc>
        <w:tcPr>
          <w:tcW w:w="2584" w:type="pct"/>
          <w:shd w:val="clear" w:color="auto" w:fill="auto"/>
          <w:vAlign w:val="center"/>
        </w:tcPr>
        <w:p w:rsidR="00BF3BDC" w:rsidRPr="0057064A" w:rsidRDefault="00AE53BF" w:rsidP="00734FCF">
          <w:pPr>
            <w:jc w:val="center"/>
            <w:rPr>
              <w:rFonts w:ascii="Arial" w:hAnsi="Arial" w:cs="Arial"/>
              <w:b/>
              <w:color w:val="000000"/>
            </w:rPr>
          </w:pPr>
          <w:r>
            <w:rPr>
              <w:rFonts w:ascii="Arial" w:hAnsi="Arial" w:cs="Arial"/>
              <w:b/>
              <w:color w:val="000000"/>
            </w:rPr>
            <w:t>NOMBRE DEL PROCESO</w:t>
          </w:r>
        </w:p>
      </w:tc>
      <w:tc>
        <w:tcPr>
          <w:tcW w:w="1569" w:type="pct"/>
          <w:vAlign w:val="center"/>
        </w:tcPr>
        <w:p w:rsidR="00BF3BDC" w:rsidRPr="0057064A" w:rsidRDefault="00BF3BDC" w:rsidP="00734FCF">
          <w:pPr>
            <w:jc w:val="center"/>
            <w:rPr>
              <w:rFonts w:ascii="Arial" w:hAnsi="Arial" w:cs="Arial"/>
              <w:b/>
              <w:color w:val="000000"/>
            </w:rPr>
          </w:pPr>
          <w:r w:rsidRPr="0057064A">
            <w:rPr>
              <w:rFonts w:ascii="Arial" w:hAnsi="Arial" w:cs="Arial"/>
              <w:b/>
              <w:color w:val="000000"/>
            </w:rPr>
            <w:t xml:space="preserve">VERSIÓN: </w:t>
          </w:r>
          <w:r>
            <w:rPr>
              <w:rFonts w:ascii="Arial" w:hAnsi="Arial" w:cs="Arial"/>
              <w:b/>
              <w:color w:val="000000"/>
            </w:rPr>
            <w:t>2</w:t>
          </w:r>
        </w:p>
      </w:tc>
    </w:tr>
    <w:tr w:rsidR="00BF3BDC" w:rsidRPr="000B592D" w:rsidTr="00417E2D">
      <w:trPr>
        <w:trHeight w:val="231"/>
        <w:jc w:val="center"/>
      </w:trPr>
      <w:tc>
        <w:tcPr>
          <w:tcW w:w="847" w:type="pct"/>
          <w:vMerge/>
        </w:tcPr>
        <w:p w:rsidR="00BF3BDC" w:rsidRPr="009C0EF2" w:rsidRDefault="00BF3BDC" w:rsidP="00734FCF">
          <w:pPr>
            <w:rPr>
              <w:rFonts w:ascii="Arial" w:hAnsi="Arial" w:cs="Arial"/>
              <w:color w:val="000000"/>
            </w:rPr>
          </w:pPr>
        </w:p>
      </w:tc>
      <w:tc>
        <w:tcPr>
          <w:tcW w:w="2584" w:type="pct"/>
          <w:vMerge w:val="restart"/>
          <w:shd w:val="clear" w:color="auto" w:fill="auto"/>
          <w:vAlign w:val="center"/>
        </w:tcPr>
        <w:p w:rsidR="00BF3BDC" w:rsidRPr="0057064A" w:rsidRDefault="00AE53BF" w:rsidP="00734FCF">
          <w:pPr>
            <w:jc w:val="center"/>
            <w:rPr>
              <w:rFonts w:ascii="Arial" w:hAnsi="Arial" w:cs="Arial"/>
              <w:b/>
            </w:rPr>
          </w:pPr>
          <w:r>
            <w:rPr>
              <w:rFonts w:ascii="Arial" w:hAnsi="Arial" w:cs="Arial"/>
              <w:b/>
              <w:color w:val="000000"/>
            </w:rPr>
            <w:t>GUÍA INFORME DE AUTOEVALUACIÓN DE PROGRAMAS ACADÉMICOS</w:t>
          </w:r>
        </w:p>
      </w:tc>
      <w:tc>
        <w:tcPr>
          <w:tcW w:w="1569" w:type="pct"/>
          <w:vAlign w:val="center"/>
        </w:tcPr>
        <w:p w:rsidR="00BF3BDC" w:rsidRPr="0057064A" w:rsidRDefault="00BF3BDC" w:rsidP="00734FCF">
          <w:pPr>
            <w:jc w:val="center"/>
            <w:rPr>
              <w:rFonts w:ascii="Arial" w:hAnsi="Arial" w:cs="Arial"/>
              <w:b/>
              <w:color w:val="000000"/>
            </w:rPr>
          </w:pPr>
          <w:r w:rsidRPr="0057064A">
            <w:rPr>
              <w:rFonts w:ascii="Arial" w:hAnsi="Arial" w:cs="Arial"/>
              <w:b/>
              <w:color w:val="000000"/>
            </w:rPr>
            <w:t xml:space="preserve">VIGENCIA: </w:t>
          </w:r>
          <w:r>
            <w:rPr>
              <w:rFonts w:ascii="Arial" w:hAnsi="Arial" w:cs="Arial"/>
              <w:b/>
              <w:color w:val="000000"/>
            </w:rPr>
            <w:t>2018</w:t>
          </w:r>
        </w:p>
      </w:tc>
    </w:tr>
    <w:tr w:rsidR="00BF3BDC" w:rsidRPr="000B592D" w:rsidTr="00417E2D">
      <w:trPr>
        <w:trHeight w:val="262"/>
        <w:jc w:val="center"/>
      </w:trPr>
      <w:tc>
        <w:tcPr>
          <w:tcW w:w="847" w:type="pct"/>
          <w:vMerge/>
        </w:tcPr>
        <w:p w:rsidR="00BF3BDC" w:rsidRPr="009C0EF2" w:rsidRDefault="00BF3BDC" w:rsidP="00734FCF">
          <w:pPr>
            <w:rPr>
              <w:rFonts w:ascii="Arial" w:hAnsi="Arial" w:cs="Arial"/>
              <w:color w:val="000000"/>
            </w:rPr>
          </w:pPr>
        </w:p>
      </w:tc>
      <w:tc>
        <w:tcPr>
          <w:tcW w:w="2584" w:type="pct"/>
          <w:vMerge/>
          <w:shd w:val="clear" w:color="auto" w:fill="auto"/>
          <w:vAlign w:val="center"/>
        </w:tcPr>
        <w:p w:rsidR="00BF3BDC" w:rsidRPr="0057064A" w:rsidRDefault="00BF3BDC" w:rsidP="00734FCF">
          <w:pPr>
            <w:jc w:val="center"/>
            <w:rPr>
              <w:rFonts w:ascii="Arial" w:hAnsi="Arial" w:cs="Arial"/>
              <w:b/>
            </w:rPr>
          </w:pPr>
        </w:p>
      </w:tc>
      <w:tc>
        <w:tcPr>
          <w:tcW w:w="1569" w:type="pct"/>
          <w:vAlign w:val="center"/>
        </w:tcPr>
        <w:p w:rsidR="00BF3BDC" w:rsidRPr="0057064A" w:rsidRDefault="00BF3BDC" w:rsidP="00734FCF">
          <w:pPr>
            <w:jc w:val="center"/>
            <w:rPr>
              <w:rFonts w:ascii="Arial" w:hAnsi="Arial" w:cs="Arial"/>
              <w:b/>
              <w:color w:val="000000"/>
            </w:rPr>
          </w:pPr>
          <w:r w:rsidRPr="0057064A">
            <w:rPr>
              <w:rFonts w:ascii="Arial" w:hAnsi="Arial" w:cs="Arial"/>
              <w:b/>
              <w:color w:val="000000"/>
            </w:rPr>
            <w:t>PAGINA:</w:t>
          </w:r>
          <w:r w:rsidRPr="0057064A">
            <w:rPr>
              <w:rStyle w:val="Nmerodepgina"/>
              <w:rFonts w:ascii="Arial" w:hAnsi="Arial" w:cs="Arial"/>
              <w:b/>
            </w:rPr>
            <w:fldChar w:fldCharType="begin"/>
          </w:r>
          <w:r w:rsidRPr="0057064A">
            <w:rPr>
              <w:rStyle w:val="Nmerodepgina"/>
              <w:rFonts w:ascii="Arial" w:hAnsi="Arial" w:cs="Arial"/>
              <w:b/>
            </w:rPr>
            <w:instrText xml:space="preserve"> PAGE   \* MERGEFORMAT </w:instrText>
          </w:r>
          <w:r w:rsidRPr="0057064A">
            <w:rPr>
              <w:rStyle w:val="Nmerodepgina"/>
              <w:rFonts w:ascii="Arial" w:hAnsi="Arial" w:cs="Arial"/>
              <w:b/>
            </w:rPr>
            <w:fldChar w:fldCharType="separate"/>
          </w:r>
          <w:r w:rsidR="00AE53BF">
            <w:rPr>
              <w:rStyle w:val="Nmerodepgina"/>
              <w:rFonts w:ascii="Arial" w:hAnsi="Arial" w:cs="Arial"/>
              <w:b/>
              <w:noProof/>
            </w:rPr>
            <w:t>1</w:t>
          </w:r>
          <w:r w:rsidRPr="0057064A">
            <w:rPr>
              <w:rStyle w:val="Nmerodepgina"/>
              <w:rFonts w:ascii="Arial" w:hAnsi="Arial" w:cs="Arial"/>
              <w:b/>
            </w:rPr>
            <w:fldChar w:fldCharType="end"/>
          </w:r>
          <w:r w:rsidRPr="0057064A">
            <w:rPr>
              <w:rStyle w:val="Nmerodepgina"/>
              <w:rFonts w:ascii="Arial" w:hAnsi="Arial" w:cs="Arial"/>
              <w:b/>
            </w:rPr>
            <w:t xml:space="preserve"> de </w:t>
          </w:r>
          <w:r w:rsidR="006E2409">
            <w:fldChar w:fldCharType="begin"/>
          </w:r>
          <w:r w:rsidR="006E2409">
            <w:instrText xml:space="preserve"> NUMPAGES   \* MERGEFORMAT </w:instrText>
          </w:r>
          <w:r w:rsidR="006E2409">
            <w:fldChar w:fldCharType="separate"/>
          </w:r>
          <w:r w:rsidR="00AE53BF" w:rsidRPr="00AE53BF">
            <w:rPr>
              <w:rStyle w:val="Nmerodepgina"/>
              <w:rFonts w:ascii="Arial" w:hAnsi="Arial" w:cs="Arial"/>
              <w:b/>
              <w:noProof/>
            </w:rPr>
            <w:t>16</w:t>
          </w:r>
          <w:r w:rsidR="006E2409">
            <w:rPr>
              <w:rStyle w:val="Nmerodepgina"/>
              <w:rFonts w:ascii="Arial" w:hAnsi="Arial" w:cs="Arial"/>
              <w:b/>
              <w:noProof/>
            </w:rPr>
            <w:fldChar w:fldCharType="end"/>
          </w:r>
        </w:p>
      </w:tc>
    </w:tr>
  </w:tbl>
  <w:p w:rsidR="00BF3BDC" w:rsidRPr="00734FCF" w:rsidRDefault="00BF3BDC" w:rsidP="00C52339">
    <w:pPr>
      <w:pStyle w:val="Encabezado"/>
      <w:rPr>
        <w:color w:val="4B514E"/>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B2C35"/>
    <w:multiLevelType w:val="hybridMultilevel"/>
    <w:tmpl w:val="6E16C370"/>
    <w:lvl w:ilvl="0" w:tplc="240A000D">
      <w:start w:val="1"/>
      <w:numFmt w:val="bullet"/>
      <w:lvlText w:val=""/>
      <w:lvlJc w:val="left"/>
      <w:pPr>
        <w:ind w:left="1440" w:hanging="360"/>
      </w:pPr>
      <w:rPr>
        <w:rFonts w:ascii="Wingdings" w:hAnsi="Wingdings" w:hint="default"/>
        <w:b/>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036A3172"/>
    <w:multiLevelType w:val="hybridMultilevel"/>
    <w:tmpl w:val="5642973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8D46232"/>
    <w:multiLevelType w:val="hybridMultilevel"/>
    <w:tmpl w:val="7E109CA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0CF72008"/>
    <w:multiLevelType w:val="hybridMultilevel"/>
    <w:tmpl w:val="1E24C7A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D482B65"/>
    <w:multiLevelType w:val="hybridMultilevel"/>
    <w:tmpl w:val="EB3C08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D66420F"/>
    <w:multiLevelType w:val="hybridMultilevel"/>
    <w:tmpl w:val="DCCE7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18C58BA"/>
    <w:multiLevelType w:val="hybridMultilevel"/>
    <w:tmpl w:val="656A06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5D00E58"/>
    <w:multiLevelType w:val="hybridMultilevel"/>
    <w:tmpl w:val="D96A37E6"/>
    <w:lvl w:ilvl="0" w:tplc="240A000D">
      <w:start w:val="1"/>
      <w:numFmt w:val="bullet"/>
      <w:lvlText w:val=""/>
      <w:lvlJc w:val="left"/>
      <w:pPr>
        <w:ind w:left="720" w:hanging="360"/>
      </w:pPr>
      <w:rPr>
        <w:rFonts w:ascii="Wingdings" w:hAnsi="Wingding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A130A6A"/>
    <w:multiLevelType w:val="hybridMultilevel"/>
    <w:tmpl w:val="64F448C0"/>
    <w:lvl w:ilvl="0" w:tplc="24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nsid w:val="1B147605"/>
    <w:multiLevelType w:val="hybridMultilevel"/>
    <w:tmpl w:val="D7BE35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1D5506F8"/>
    <w:multiLevelType w:val="hybridMultilevel"/>
    <w:tmpl w:val="2CFE70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EEE4C70"/>
    <w:multiLevelType w:val="hybridMultilevel"/>
    <w:tmpl w:val="E09688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2344226"/>
    <w:multiLevelType w:val="hybridMultilevel"/>
    <w:tmpl w:val="142C4A6A"/>
    <w:lvl w:ilvl="0" w:tplc="13AC0030">
      <w:start w:val="1"/>
      <w:numFmt w:val="bullet"/>
      <w:pStyle w:val="TDC1"/>
      <w:lvlText w:val=""/>
      <w:lvlJc w:val="left"/>
      <w:pPr>
        <w:ind w:left="1800" w:hanging="360"/>
      </w:pPr>
      <w:rPr>
        <w:rFonts w:ascii="Wingdings" w:hAnsi="Wingdings" w:hint="default"/>
        <w:b/>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3">
    <w:nsid w:val="345A18AB"/>
    <w:multiLevelType w:val="hybridMultilevel"/>
    <w:tmpl w:val="36D63E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7AC03B9"/>
    <w:multiLevelType w:val="hybridMultilevel"/>
    <w:tmpl w:val="0566671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3BEE568E"/>
    <w:multiLevelType w:val="hybridMultilevel"/>
    <w:tmpl w:val="C0F29F04"/>
    <w:lvl w:ilvl="0" w:tplc="240A0001">
      <w:start w:val="1"/>
      <w:numFmt w:val="bullet"/>
      <w:lvlText w:val=""/>
      <w:lvlJc w:val="left"/>
      <w:pPr>
        <w:ind w:left="295" w:hanging="360"/>
      </w:pPr>
      <w:rPr>
        <w:rFonts w:ascii="Symbol" w:hAnsi="Symbol" w:hint="default"/>
      </w:rPr>
    </w:lvl>
    <w:lvl w:ilvl="1" w:tplc="240A0003" w:tentative="1">
      <w:start w:val="1"/>
      <w:numFmt w:val="bullet"/>
      <w:lvlText w:val="o"/>
      <w:lvlJc w:val="left"/>
      <w:pPr>
        <w:ind w:left="1015" w:hanging="360"/>
      </w:pPr>
      <w:rPr>
        <w:rFonts w:ascii="Courier New" w:hAnsi="Courier New" w:cs="Courier New" w:hint="default"/>
      </w:rPr>
    </w:lvl>
    <w:lvl w:ilvl="2" w:tplc="240A0005" w:tentative="1">
      <w:start w:val="1"/>
      <w:numFmt w:val="bullet"/>
      <w:lvlText w:val=""/>
      <w:lvlJc w:val="left"/>
      <w:pPr>
        <w:ind w:left="1735" w:hanging="360"/>
      </w:pPr>
      <w:rPr>
        <w:rFonts w:ascii="Wingdings" w:hAnsi="Wingdings" w:hint="default"/>
      </w:rPr>
    </w:lvl>
    <w:lvl w:ilvl="3" w:tplc="240A0001" w:tentative="1">
      <w:start w:val="1"/>
      <w:numFmt w:val="bullet"/>
      <w:lvlText w:val=""/>
      <w:lvlJc w:val="left"/>
      <w:pPr>
        <w:ind w:left="2455" w:hanging="360"/>
      </w:pPr>
      <w:rPr>
        <w:rFonts w:ascii="Symbol" w:hAnsi="Symbol" w:hint="default"/>
      </w:rPr>
    </w:lvl>
    <w:lvl w:ilvl="4" w:tplc="240A0003" w:tentative="1">
      <w:start w:val="1"/>
      <w:numFmt w:val="bullet"/>
      <w:lvlText w:val="o"/>
      <w:lvlJc w:val="left"/>
      <w:pPr>
        <w:ind w:left="3175" w:hanging="360"/>
      </w:pPr>
      <w:rPr>
        <w:rFonts w:ascii="Courier New" w:hAnsi="Courier New" w:cs="Courier New" w:hint="default"/>
      </w:rPr>
    </w:lvl>
    <w:lvl w:ilvl="5" w:tplc="240A0005" w:tentative="1">
      <w:start w:val="1"/>
      <w:numFmt w:val="bullet"/>
      <w:lvlText w:val=""/>
      <w:lvlJc w:val="left"/>
      <w:pPr>
        <w:ind w:left="3895" w:hanging="360"/>
      </w:pPr>
      <w:rPr>
        <w:rFonts w:ascii="Wingdings" w:hAnsi="Wingdings" w:hint="default"/>
      </w:rPr>
    </w:lvl>
    <w:lvl w:ilvl="6" w:tplc="240A0001" w:tentative="1">
      <w:start w:val="1"/>
      <w:numFmt w:val="bullet"/>
      <w:lvlText w:val=""/>
      <w:lvlJc w:val="left"/>
      <w:pPr>
        <w:ind w:left="4615" w:hanging="360"/>
      </w:pPr>
      <w:rPr>
        <w:rFonts w:ascii="Symbol" w:hAnsi="Symbol" w:hint="default"/>
      </w:rPr>
    </w:lvl>
    <w:lvl w:ilvl="7" w:tplc="240A0003" w:tentative="1">
      <w:start w:val="1"/>
      <w:numFmt w:val="bullet"/>
      <w:lvlText w:val="o"/>
      <w:lvlJc w:val="left"/>
      <w:pPr>
        <w:ind w:left="5335" w:hanging="360"/>
      </w:pPr>
      <w:rPr>
        <w:rFonts w:ascii="Courier New" w:hAnsi="Courier New" w:cs="Courier New" w:hint="default"/>
      </w:rPr>
    </w:lvl>
    <w:lvl w:ilvl="8" w:tplc="240A0005" w:tentative="1">
      <w:start w:val="1"/>
      <w:numFmt w:val="bullet"/>
      <w:lvlText w:val=""/>
      <w:lvlJc w:val="left"/>
      <w:pPr>
        <w:ind w:left="6055" w:hanging="360"/>
      </w:pPr>
      <w:rPr>
        <w:rFonts w:ascii="Wingdings" w:hAnsi="Wingdings" w:hint="default"/>
      </w:rPr>
    </w:lvl>
  </w:abstractNum>
  <w:abstractNum w:abstractNumId="16">
    <w:nsid w:val="3E8252FE"/>
    <w:multiLevelType w:val="hybridMultilevel"/>
    <w:tmpl w:val="398648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391451A"/>
    <w:multiLevelType w:val="hybridMultilevel"/>
    <w:tmpl w:val="926234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679636A"/>
    <w:multiLevelType w:val="hybridMultilevel"/>
    <w:tmpl w:val="596E643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nsid w:val="4CB63182"/>
    <w:multiLevelType w:val="hybridMultilevel"/>
    <w:tmpl w:val="A9409C5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nsid w:val="4E3D462C"/>
    <w:multiLevelType w:val="hybridMultilevel"/>
    <w:tmpl w:val="2A847A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FED0572"/>
    <w:multiLevelType w:val="hybridMultilevel"/>
    <w:tmpl w:val="4FE2F61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590F6F6C"/>
    <w:multiLevelType w:val="hybridMultilevel"/>
    <w:tmpl w:val="B524DC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9B36941"/>
    <w:multiLevelType w:val="hybridMultilevel"/>
    <w:tmpl w:val="5BCC09A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nsid w:val="5BE9345F"/>
    <w:multiLevelType w:val="hybridMultilevel"/>
    <w:tmpl w:val="CB7A80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E453E3D"/>
    <w:multiLevelType w:val="hybridMultilevel"/>
    <w:tmpl w:val="F4BC88F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59729D3"/>
    <w:multiLevelType w:val="hybridMultilevel"/>
    <w:tmpl w:val="710EAD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7AE5A87"/>
    <w:multiLevelType w:val="hybridMultilevel"/>
    <w:tmpl w:val="620A86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6D4F3BB1"/>
    <w:multiLevelType w:val="hybridMultilevel"/>
    <w:tmpl w:val="68CE162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014083F"/>
    <w:multiLevelType w:val="hybridMultilevel"/>
    <w:tmpl w:val="EFB2296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nsid w:val="70F10D4E"/>
    <w:multiLevelType w:val="hybridMultilevel"/>
    <w:tmpl w:val="5712BF0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1D2621A"/>
    <w:multiLevelType w:val="hybridMultilevel"/>
    <w:tmpl w:val="76F62A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76277728"/>
    <w:multiLevelType w:val="hybridMultilevel"/>
    <w:tmpl w:val="862CB88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783F6823"/>
    <w:multiLevelType w:val="hybridMultilevel"/>
    <w:tmpl w:val="9E40A9E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7CCF5759"/>
    <w:multiLevelType w:val="hybridMultilevel"/>
    <w:tmpl w:val="65B8C4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2"/>
  </w:num>
  <w:num w:numId="2">
    <w:abstractNumId w:val="3"/>
  </w:num>
  <w:num w:numId="3">
    <w:abstractNumId w:val="30"/>
  </w:num>
  <w:num w:numId="4">
    <w:abstractNumId w:val="28"/>
  </w:num>
  <w:num w:numId="5">
    <w:abstractNumId w:val="1"/>
  </w:num>
  <w:num w:numId="6">
    <w:abstractNumId w:val="33"/>
  </w:num>
  <w:num w:numId="7">
    <w:abstractNumId w:val="25"/>
  </w:num>
  <w:num w:numId="8">
    <w:abstractNumId w:val="8"/>
  </w:num>
  <w:num w:numId="9">
    <w:abstractNumId w:val="0"/>
  </w:num>
  <w:num w:numId="10">
    <w:abstractNumId w:val="12"/>
  </w:num>
  <w:num w:numId="11">
    <w:abstractNumId w:val="7"/>
  </w:num>
  <w:num w:numId="12">
    <w:abstractNumId w:val="15"/>
  </w:num>
  <w:num w:numId="13">
    <w:abstractNumId w:val="13"/>
  </w:num>
  <w:num w:numId="14">
    <w:abstractNumId w:val="11"/>
  </w:num>
  <w:num w:numId="15">
    <w:abstractNumId w:val="17"/>
  </w:num>
  <w:num w:numId="16">
    <w:abstractNumId w:val="34"/>
  </w:num>
  <w:num w:numId="17">
    <w:abstractNumId w:val="26"/>
  </w:num>
  <w:num w:numId="18">
    <w:abstractNumId w:val="4"/>
  </w:num>
  <w:num w:numId="19">
    <w:abstractNumId w:val="20"/>
  </w:num>
  <w:num w:numId="20">
    <w:abstractNumId w:val="24"/>
  </w:num>
  <w:num w:numId="21">
    <w:abstractNumId w:val="5"/>
  </w:num>
  <w:num w:numId="22">
    <w:abstractNumId w:val="22"/>
  </w:num>
  <w:num w:numId="23">
    <w:abstractNumId w:val="6"/>
  </w:num>
  <w:num w:numId="24">
    <w:abstractNumId w:val="31"/>
  </w:num>
  <w:num w:numId="25">
    <w:abstractNumId w:val="10"/>
  </w:num>
  <w:num w:numId="26">
    <w:abstractNumId w:val="2"/>
  </w:num>
  <w:num w:numId="27">
    <w:abstractNumId w:val="14"/>
  </w:num>
  <w:num w:numId="28">
    <w:abstractNumId w:val="18"/>
  </w:num>
  <w:num w:numId="29">
    <w:abstractNumId w:val="23"/>
  </w:num>
  <w:num w:numId="30">
    <w:abstractNumId w:val="9"/>
  </w:num>
  <w:num w:numId="31">
    <w:abstractNumId w:val="21"/>
  </w:num>
  <w:num w:numId="32">
    <w:abstractNumId w:val="29"/>
  </w:num>
  <w:num w:numId="33">
    <w:abstractNumId w:val="19"/>
  </w:num>
  <w:num w:numId="34">
    <w:abstractNumId w:val="16"/>
  </w:num>
  <w:num w:numId="35">
    <w:abstractNumId w:val="2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36E"/>
    <w:rsid w:val="00010946"/>
    <w:rsid w:val="00010980"/>
    <w:rsid w:val="000135C5"/>
    <w:rsid w:val="00022E38"/>
    <w:rsid w:val="000262B8"/>
    <w:rsid w:val="0002646F"/>
    <w:rsid w:val="0003266D"/>
    <w:rsid w:val="000330E5"/>
    <w:rsid w:val="0003775F"/>
    <w:rsid w:val="000423CB"/>
    <w:rsid w:val="00044126"/>
    <w:rsid w:val="0005265E"/>
    <w:rsid w:val="000531DF"/>
    <w:rsid w:val="00062F0B"/>
    <w:rsid w:val="0006728D"/>
    <w:rsid w:val="00070596"/>
    <w:rsid w:val="00074498"/>
    <w:rsid w:val="00080F4A"/>
    <w:rsid w:val="00083A84"/>
    <w:rsid w:val="00091ADB"/>
    <w:rsid w:val="000969EB"/>
    <w:rsid w:val="00097A18"/>
    <w:rsid w:val="000A3951"/>
    <w:rsid w:val="000B1320"/>
    <w:rsid w:val="000B3EF6"/>
    <w:rsid w:val="000C0DAF"/>
    <w:rsid w:val="000D41FE"/>
    <w:rsid w:val="000D51EA"/>
    <w:rsid w:val="000D648C"/>
    <w:rsid w:val="000D7958"/>
    <w:rsid w:val="000E6785"/>
    <w:rsid w:val="000E6894"/>
    <w:rsid w:val="000E7D52"/>
    <w:rsid w:val="000F4315"/>
    <w:rsid w:val="0010367C"/>
    <w:rsid w:val="001075A7"/>
    <w:rsid w:val="001131D7"/>
    <w:rsid w:val="00116C11"/>
    <w:rsid w:val="0012581B"/>
    <w:rsid w:val="00136E14"/>
    <w:rsid w:val="00145A04"/>
    <w:rsid w:val="00146336"/>
    <w:rsid w:val="001466C7"/>
    <w:rsid w:val="00152E87"/>
    <w:rsid w:val="00154C87"/>
    <w:rsid w:val="001559D8"/>
    <w:rsid w:val="00164420"/>
    <w:rsid w:val="00166AFA"/>
    <w:rsid w:val="00166D22"/>
    <w:rsid w:val="00181C97"/>
    <w:rsid w:val="00182922"/>
    <w:rsid w:val="001872E3"/>
    <w:rsid w:val="00187C3D"/>
    <w:rsid w:val="00195DEF"/>
    <w:rsid w:val="001A3CC8"/>
    <w:rsid w:val="001A3DFE"/>
    <w:rsid w:val="001B39C1"/>
    <w:rsid w:val="001C056C"/>
    <w:rsid w:val="001C0A6C"/>
    <w:rsid w:val="001C20B7"/>
    <w:rsid w:val="001C5F1E"/>
    <w:rsid w:val="001D026C"/>
    <w:rsid w:val="001D0D1F"/>
    <w:rsid w:val="001D5C3B"/>
    <w:rsid w:val="001D6D7D"/>
    <w:rsid w:val="001E2FB4"/>
    <w:rsid w:val="001E5A50"/>
    <w:rsid w:val="0020063B"/>
    <w:rsid w:val="00204554"/>
    <w:rsid w:val="00205309"/>
    <w:rsid w:val="00210072"/>
    <w:rsid w:val="00213ACD"/>
    <w:rsid w:val="00214C95"/>
    <w:rsid w:val="0021626A"/>
    <w:rsid w:val="002215BE"/>
    <w:rsid w:val="0022239F"/>
    <w:rsid w:val="00231107"/>
    <w:rsid w:val="00233BDD"/>
    <w:rsid w:val="00233F86"/>
    <w:rsid w:val="00234493"/>
    <w:rsid w:val="00254C2A"/>
    <w:rsid w:val="00257B9C"/>
    <w:rsid w:val="0026089D"/>
    <w:rsid w:val="00265F54"/>
    <w:rsid w:val="00266FA6"/>
    <w:rsid w:val="00267A8C"/>
    <w:rsid w:val="00270612"/>
    <w:rsid w:val="00271001"/>
    <w:rsid w:val="00283007"/>
    <w:rsid w:val="00285A52"/>
    <w:rsid w:val="002A65E8"/>
    <w:rsid w:val="002A7C97"/>
    <w:rsid w:val="002B31D0"/>
    <w:rsid w:val="002C0D43"/>
    <w:rsid w:val="002C39EF"/>
    <w:rsid w:val="002C3C99"/>
    <w:rsid w:val="002C6875"/>
    <w:rsid w:val="002D3EDC"/>
    <w:rsid w:val="002D77B4"/>
    <w:rsid w:val="002D7AD8"/>
    <w:rsid w:val="002E1E9F"/>
    <w:rsid w:val="002E7107"/>
    <w:rsid w:val="002F1558"/>
    <w:rsid w:val="00315933"/>
    <w:rsid w:val="00324DAF"/>
    <w:rsid w:val="0033315E"/>
    <w:rsid w:val="00337950"/>
    <w:rsid w:val="00340517"/>
    <w:rsid w:val="00341571"/>
    <w:rsid w:val="003424B6"/>
    <w:rsid w:val="003443E3"/>
    <w:rsid w:val="00354B26"/>
    <w:rsid w:val="00355A32"/>
    <w:rsid w:val="00360045"/>
    <w:rsid w:val="00367F28"/>
    <w:rsid w:val="003755FF"/>
    <w:rsid w:val="0037574E"/>
    <w:rsid w:val="003862EB"/>
    <w:rsid w:val="003949A2"/>
    <w:rsid w:val="003A7032"/>
    <w:rsid w:val="003B43CE"/>
    <w:rsid w:val="003C2AF3"/>
    <w:rsid w:val="003D2D5B"/>
    <w:rsid w:val="003D6641"/>
    <w:rsid w:val="003D69D1"/>
    <w:rsid w:val="003E283F"/>
    <w:rsid w:val="003E2865"/>
    <w:rsid w:val="003E35EA"/>
    <w:rsid w:val="003E3A6A"/>
    <w:rsid w:val="003E4255"/>
    <w:rsid w:val="003E5D8B"/>
    <w:rsid w:val="003E6A86"/>
    <w:rsid w:val="003F0B70"/>
    <w:rsid w:val="004035A5"/>
    <w:rsid w:val="00407EEA"/>
    <w:rsid w:val="004102D9"/>
    <w:rsid w:val="00415E7E"/>
    <w:rsid w:val="00415E8A"/>
    <w:rsid w:val="00417E2D"/>
    <w:rsid w:val="00421A42"/>
    <w:rsid w:val="004225F4"/>
    <w:rsid w:val="0042744F"/>
    <w:rsid w:val="00431D6B"/>
    <w:rsid w:val="004340F7"/>
    <w:rsid w:val="004345FE"/>
    <w:rsid w:val="0044036E"/>
    <w:rsid w:val="00442F6B"/>
    <w:rsid w:val="00462A57"/>
    <w:rsid w:val="00465B0D"/>
    <w:rsid w:val="00466CE4"/>
    <w:rsid w:val="00473732"/>
    <w:rsid w:val="004764CA"/>
    <w:rsid w:val="00477117"/>
    <w:rsid w:val="00477754"/>
    <w:rsid w:val="00484FFE"/>
    <w:rsid w:val="0049310E"/>
    <w:rsid w:val="004967B9"/>
    <w:rsid w:val="004A38B2"/>
    <w:rsid w:val="004B17AC"/>
    <w:rsid w:val="004B6D65"/>
    <w:rsid w:val="004C040D"/>
    <w:rsid w:val="004D2D4A"/>
    <w:rsid w:val="004D32B4"/>
    <w:rsid w:val="004D71EF"/>
    <w:rsid w:val="004D73AA"/>
    <w:rsid w:val="004E2365"/>
    <w:rsid w:val="004F20F8"/>
    <w:rsid w:val="004F3DFD"/>
    <w:rsid w:val="005001A6"/>
    <w:rsid w:val="00514D53"/>
    <w:rsid w:val="005151B5"/>
    <w:rsid w:val="005152A5"/>
    <w:rsid w:val="00527129"/>
    <w:rsid w:val="0053451C"/>
    <w:rsid w:val="005355D1"/>
    <w:rsid w:val="0057064A"/>
    <w:rsid w:val="005709D8"/>
    <w:rsid w:val="00570F29"/>
    <w:rsid w:val="00573133"/>
    <w:rsid w:val="00577F8F"/>
    <w:rsid w:val="00584919"/>
    <w:rsid w:val="0059706A"/>
    <w:rsid w:val="005974E8"/>
    <w:rsid w:val="005A3866"/>
    <w:rsid w:val="005A4A0E"/>
    <w:rsid w:val="005A4A50"/>
    <w:rsid w:val="005A6779"/>
    <w:rsid w:val="005B3E93"/>
    <w:rsid w:val="005C1333"/>
    <w:rsid w:val="005C163E"/>
    <w:rsid w:val="005C4A02"/>
    <w:rsid w:val="005D3FA8"/>
    <w:rsid w:val="005D5F61"/>
    <w:rsid w:val="005D66BD"/>
    <w:rsid w:val="005E0F40"/>
    <w:rsid w:val="005E6FFB"/>
    <w:rsid w:val="005E765E"/>
    <w:rsid w:val="005F08DD"/>
    <w:rsid w:val="005F1655"/>
    <w:rsid w:val="00606C33"/>
    <w:rsid w:val="00613720"/>
    <w:rsid w:val="006144EA"/>
    <w:rsid w:val="00615048"/>
    <w:rsid w:val="00617596"/>
    <w:rsid w:val="00617EBA"/>
    <w:rsid w:val="00620842"/>
    <w:rsid w:val="006232A8"/>
    <w:rsid w:val="00627056"/>
    <w:rsid w:val="00627CE1"/>
    <w:rsid w:val="00631FE6"/>
    <w:rsid w:val="00643220"/>
    <w:rsid w:val="00646EBB"/>
    <w:rsid w:val="0064730D"/>
    <w:rsid w:val="00647530"/>
    <w:rsid w:val="00656289"/>
    <w:rsid w:val="006569FE"/>
    <w:rsid w:val="00656D4A"/>
    <w:rsid w:val="00661D1A"/>
    <w:rsid w:val="00664289"/>
    <w:rsid w:val="006668BC"/>
    <w:rsid w:val="0066704E"/>
    <w:rsid w:val="006807EF"/>
    <w:rsid w:val="00681F84"/>
    <w:rsid w:val="0069115C"/>
    <w:rsid w:val="006933FD"/>
    <w:rsid w:val="006A3779"/>
    <w:rsid w:val="006B621A"/>
    <w:rsid w:val="006C1B49"/>
    <w:rsid w:val="006C1C59"/>
    <w:rsid w:val="006C5D4D"/>
    <w:rsid w:val="006C69D4"/>
    <w:rsid w:val="006D0A95"/>
    <w:rsid w:val="006D15F7"/>
    <w:rsid w:val="006E1101"/>
    <w:rsid w:val="006E2409"/>
    <w:rsid w:val="0070000B"/>
    <w:rsid w:val="00701332"/>
    <w:rsid w:val="00710A25"/>
    <w:rsid w:val="00711960"/>
    <w:rsid w:val="0071568A"/>
    <w:rsid w:val="00727A5C"/>
    <w:rsid w:val="00727C00"/>
    <w:rsid w:val="00727E54"/>
    <w:rsid w:val="007333F9"/>
    <w:rsid w:val="00734FCF"/>
    <w:rsid w:val="007409BA"/>
    <w:rsid w:val="00744406"/>
    <w:rsid w:val="007459B8"/>
    <w:rsid w:val="0075217E"/>
    <w:rsid w:val="0075682A"/>
    <w:rsid w:val="00757404"/>
    <w:rsid w:val="0075747D"/>
    <w:rsid w:val="007621DC"/>
    <w:rsid w:val="00762E2B"/>
    <w:rsid w:val="0076422F"/>
    <w:rsid w:val="0076519C"/>
    <w:rsid w:val="00766D9F"/>
    <w:rsid w:val="00766DF3"/>
    <w:rsid w:val="00770A86"/>
    <w:rsid w:val="00773B53"/>
    <w:rsid w:val="00777A10"/>
    <w:rsid w:val="007A10CD"/>
    <w:rsid w:val="007B06FA"/>
    <w:rsid w:val="007B313D"/>
    <w:rsid w:val="007C31B3"/>
    <w:rsid w:val="007C6721"/>
    <w:rsid w:val="007D2922"/>
    <w:rsid w:val="007D3D1E"/>
    <w:rsid w:val="007D59C0"/>
    <w:rsid w:val="007D5F28"/>
    <w:rsid w:val="007E59AE"/>
    <w:rsid w:val="007E7D9A"/>
    <w:rsid w:val="007F5875"/>
    <w:rsid w:val="00800720"/>
    <w:rsid w:val="00800AD9"/>
    <w:rsid w:val="00806886"/>
    <w:rsid w:val="00806C64"/>
    <w:rsid w:val="00807247"/>
    <w:rsid w:val="00807DA3"/>
    <w:rsid w:val="00813022"/>
    <w:rsid w:val="00817246"/>
    <w:rsid w:val="0083031B"/>
    <w:rsid w:val="008306CC"/>
    <w:rsid w:val="00833625"/>
    <w:rsid w:val="00835E78"/>
    <w:rsid w:val="00840DBB"/>
    <w:rsid w:val="008420A8"/>
    <w:rsid w:val="008428C5"/>
    <w:rsid w:val="00842951"/>
    <w:rsid w:val="008464D0"/>
    <w:rsid w:val="0085606C"/>
    <w:rsid w:val="00857092"/>
    <w:rsid w:val="00860363"/>
    <w:rsid w:val="00865F1A"/>
    <w:rsid w:val="008716EB"/>
    <w:rsid w:val="008728D2"/>
    <w:rsid w:val="008737B6"/>
    <w:rsid w:val="008748FE"/>
    <w:rsid w:val="00876EEA"/>
    <w:rsid w:val="00880382"/>
    <w:rsid w:val="0089279F"/>
    <w:rsid w:val="0089739C"/>
    <w:rsid w:val="008974BA"/>
    <w:rsid w:val="00897F3C"/>
    <w:rsid w:val="008A4BFA"/>
    <w:rsid w:val="008A5EAC"/>
    <w:rsid w:val="008A66B4"/>
    <w:rsid w:val="008B14CA"/>
    <w:rsid w:val="008B2120"/>
    <w:rsid w:val="008B6F54"/>
    <w:rsid w:val="008C11EF"/>
    <w:rsid w:val="008C1D2D"/>
    <w:rsid w:val="008D0519"/>
    <w:rsid w:val="008D078A"/>
    <w:rsid w:val="008D19A3"/>
    <w:rsid w:val="008D4B48"/>
    <w:rsid w:val="008E20A8"/>
    <w:rsid w:val="008F03BC"/>
    <w:rsid w:val="008F72F5"/>
    <w:rsid w:val="0090489E"/>
    <w:rsid w:val="0091181D"/>
    <w:rsid w:val="0091560C"/>
    <w:rsid w:val="009208CA"/>
    <w:rsid w:val="00923C7E"/>
    <w:rsid w:val="009276F2"/>
    <w:rsid w:val="0093194C"/>
    <w:rsid w:val="0094049A"/>
    <w:rsid w:val="00944D0F"/>
    <w:rsid w:val="00953B68"/>
    <w:rsid w:val="0095467C"/>
    <w:rsid w:val="00954E80"/>
    <w:rsid w:val="00956846"/>
    <w:rsid w:val="00961122"/>
    <w:rsid w:val="009659C6"/>
    <w:rsid w:val="009673FB"/>
    <w:rsid w:val="009728F8"/>
    <w:rsid w:val="00974DC1"/>
    <w:rsid w:val="009812C3"/>
    <w:rsid w:val="00984B4C"/>
    <w:rsid w:val="00994925"/>
    <w:rsid w:val="00997ECC"/>
    <w:rsid w:val="009A54D0"/>
    <w:rsid w:val="009A6C52"/>
    <w:rsid w:val="009B4728"/>
    <w:rsid w:val="009C0EF2"/>
    <w:rsid w:val="009C3175"/>
    <w:rsid w:val="009C56C3"/>
    <w:rsid w:val="009C6EC9"/>
    <w:rsid w:val="009D04F0"/>
    <w:rsid w:val="009D2426"/>
    <w:rsid w:val="009E06DF"/>
    <w:rsid w:val="009E1711"/>
    <w:rsid w:val="009E3188"/>
    <w:rsid w:val="009E63C0"/>
    <w:rsid w:val="009F5078"/>
    <w:rsid w:val="00A02E3A"/>
    <w:rsid w:val="00A10F19"/>
    <w:rsid w:val="00A11385"/>
    <w:rsid w:val="00A121C4"/>
    <w:rsid w:val="00A26561"/>
    <w:rsid w:val="00A27E3C"/>
    <w:rsid w:val="00A32D88"/>
    <w:rsid w:val="00A34511"/>
    <w:rsid w:val="00A34838"/>
    <w:rsid w:val="00A50000"/>
    <w:rsid w:val="00A5274C"/>
    <w:rsid w:val="00A6461F"/>
    <w:rsid w:val="00A66EAA"/>
    <w:rsid w:val="00A67113"/>
    <w:rsid w:val="00A75AE4"/>
    <w:rsid w:val="00A75DC0"/>
    <w:rsid w:val="00A818C8"/>
    <w:rsid w:val="00A869A8"/>
    <w:rsid w:val="00A86FBF"/>
    <w:rsid w:val="00A87A38"/>
    <w:rsid w:val="00A9037C"/>
    <w:rsid w:val="00A907A0"/>
    <w:rsid w:val="00A90C41"/>
    <w:rsid w:val="00AA5102"/>
    <w:rsid w:val="00AA582B"/>
    <w:rsid w:val="00AB07BC"/>
    <w:rsid w:val="00AB14F0"/>
    <w:rsid w:val="00AB4466"/>
    <w:rsid w:val="00AB7115"/>
    <w:rsid w:val="00AC4C6A"/>
    <w:rsid w:val="00AC6AF9"/>
    <w:rsid w:val="00AD30EE"/>
    <w:rsid w:val="00AD3466"/>
    <w:rsid w:val="00AD70CE"/>
    <w:rsid w:val="00AE53BF"/>
    <w:rsid w:val="00AE5A0B"/>
    <w:rsid w:val="00AE7CF0"/>
    <w:rsid w:val="00AE7E54"/>
    <w:rsid w:val="00AF0189"/>
    <w:rsid w:val="00AF32B8"/>
    <w:rsid w:val="00AF3F30"/>
    <w:rsid w:val="00AF56DF"/>
    <w:rsid w:val="00B0302D"/>
    <w:rsid w:val="00B03AD8"/>
    <w:rsid w:val="00B050C6"/>
    <w:rsid w:val="00B07779"/>
    <w:rsid w:val="00B103FC"/>
    <w:rsid w:val="00B12D87"/>
    <w:rsid w:val="00B22453"/>
    <w:rsid w:val="00B25D5F"/>
    <w:rsid w:val="00B3027E"/>
    <w:rsid w:val="00B3730F"/>
    <w:rsid w:val="00B414F3"/>
    <w:rsid w:val="00B45BC3"/>
    <w:rsid w:val="00B5349E"/>
    <w:rsid w:val="00B53E1B"/>
    <w:rsid w:val="00B6067A"/>
    <w:rsid w:val="00B616FE"/>
    <w:rsid w:val="00B624B7"/>
    <w:rsid w:val="00B6359F"/>
    <w:rsid w:val="00B64389"/>
    <w:rsid w:val="00B669C0"/>
    <w:rsid w:val="00B7422D"/>
    <w:rsid w:val="00B77FE7"/>
    <w:rsid w:val="00B83500"/>
    <w:rsid w:val="00B83E1C"/>
    <w:rsid w:val="00B86C97"/>
    <w:rsid w:val="00B915DD"/>
    <w:rsid w:val="00B924A9"/>
    <w:rsid w:val="00BA1D5A"/>
    <w:rsid w:val="00BA2F43"/>
    <w:rsid w:val="00BA3686"/>
    <w:rsid w:val="00BA5846"/>
    <w:rsid w:val="00BA5F68"/>
    <w:rsid w:val="00BB1D95"/>
    <w:rsid w:val="00BC00B3"/>
    <w:rsid w:val="00BC060B"/>
    <w:rsid w:val="00BC214E"/>
    <w:rsid w:val="00BC425B"/>
    <w:rsid w:val="00BD3A72"/>
    <w:rsid w:val="00BD45E5"/>
    <w:rsid w:val="00BD4625"/>
    <w:rsid w:val="00BE012B"/>
    <w:rsid w:val="00BF3BDC"/>
    <w:rsid w:val="00BF457D"/>
    <w:rsid w:val="00BF555B"/>
    <w:rsid w:val="00BF710E"/>
    <w:rsid w:val="00C024B0"/>
    <w:rsid w:val="00C047A1"/>
    <w:rsid w:val="00C06916"/>
    <w:rsid w:val="00C1603E"/>
    <w:rsid w:val="00C21119"/>
    <w:rsid w:val="00C24641"/>
    <w:rsid w:val="00C2554E"/>
    <w:rsid w:val="00C25823"/>
    <w:rsid w:val="00C25D1F"/>
    <w:rsid w:val="00C41C4D"/>
    <w:rsid w:val="00C42B82"/>
    <w:rsid w:val="00C444A5"/>
    <w:rsid w:val="00C45A77"/>
    <w:rsid w:val="00C50B79"/>
    <w:rsid w:val="00C513B6"/>
    <w:rsid w:val="00C52339"/>
    <w:rsid w:val="00C55924"/>
    <w:rsid w:val="00C601C4"/>
    <w:rsid w:val="00C60B67"/>
    <w:rsid w:val="00C6160C"/>
    <w:rsid w:val="00C660BF"/>
    <w:rsid w:val="00C755AC"/>
    <w:rsid w:val="00C86A6E"/>
    <w:rsid w:val="00C922F6"/>
    <w:rsid w:val="00C92701"/>
    <w:rsid w:val="00CA187C"/>
    <w:rsid w:val="00CA76C9"/>
    <w:rsid w:val="00CB1463"/>
    <w:rsid w:val="00CB290A"/>
    <w:rsid w:val="00CB6E67"/>
    <w:rsid w:val="00CC04CC"/>
    <w:rsid w:val="00CD196D"/>
    <w:rsid w:val="00CE4D4F"/>
    <w:rsid w:val="00CE6447"/>
    <w:rsid w:val="00CF1E60"/>
    <w:rsid w:val="00CF7BE1"/>
    <w:rsid w:val="00CF7E18"/>
    <w:rsid w:val="00D0256E"/>
    <w:rsid w:val="00D21AD6"/>
    <w:rsid w:val="00D23384"/>
    <w:rsid w:val="00D260E7"/>
    <w:rsid w:val="00D30D1D"/>
    <w:rsid w:val="00D31D3D"/>
    <w:rsid w:val="00D441A9"/>
    <w:rsid w:val="00D44DE5"/>
    <w:rsid w:val="00D51C02"/>
    <w:rsid w:val="00D57751"/>
    <w:rsid w:val="00D70CB4"/>
    <w:rsid w:val="00D7137C"/>
    <w:rsid w:val="00D71697"/>
    <w:rsid w:val="00D741F8"/>
    <w:rsid w:val="00D74EC0"/>
    <w:rsid w:val="00D9304F"/>
    <w:rsid w:val="00DA2119"/>
    <w:rsid w:val="00DA26D1"/>
    <w:rsid w:val="00DB07A0"/>
    <w:rsid w:val="00DB2125"/>
    <w:rsid w:val="00DB361C"/>
    <w:rsid w:val="00DB6920"/>
    <w:rsid w:val="00DB7149"/>
    <w:rsid w:val="00DC0DAA"/>
    <w:rsid w:val="00DC1676"/>
    <w:rsid w:val="00DD6BC5"/>
    <w:rsid w:val="00DE471F"/>
    <w:rsid w:val="00DF57AF"/>
    <w:rsid w:val="00E03908"/>
    <w:rsid w:val="00E05DD8"/>
    <w:rsid w:val="00E07090"/>
    <w:rsid w:val="00E13FA4"/>
    <w:rsid w:val="00E153CF"/>
    <w:rsid w:val="00E22FC5"/>
    <w:rsid w:val="00E3070D"/>
    <w:rsid w:val="00E3340C"/>
    <w:rsid w:val="00E335BA"/>
    <w:rsid w:val="00E365C2"/>
    <w:rsid w:val="00E373C7"/>
    <w:rsid w:val="00E43258"/>
    <w:rsid w:val="00E47881"/>
    <w:rsid w:val="00E54660"/>
    <w:rsid w:val="00E56085"/>
    <w:rsid w:val="00E56938"/>
    <w:rsid w:val="00E626F7"/>
    <w:rsid w:val="00E6295B"/>
    <w:rsid w:val="00E642E2"/>
    <w:rsid w:val="00E64A0B"/>
    <w:rsid w:val="00E67248"/>
    <w:rsid w:val="00E708E5"/>
    <w:rsid w:val="00E748A7"/>
    <w:rsid w:val="00E76AEC"/>
    <w:rsid w:val="00E7797B"/>
    <w:rsid w:val="00E84302"/>
    <w:rsid w:val="00E923D6"/>
    <w:rsid w:val="00E9295E"/>
    <w:rsid w:val="00E938BE"/>
    <w:rsid w:val="00E9433A"/>
    <w:rsid w:val="00E94F42"/>
    <w:rsid w:val="00EA0D00"/>
    <w:rsid w:val="00EA122C"/>
    <w:rsid w:val="00EB0BC0"/>
    <w:rsid w:val="00EB305A"/>
    <w:rsid w:val="00EB3698"/>
    <w:rsid w:val="00EB60A5"/>
    <w:rsid w:val="00EC5592"/>
    <w:rsid w:val="00ED021D"/>
    <w:rsid w:val="00ED409D"/>
    <w:rsid w:val="00ED4852"/>
    <w:rsid w:val="00ED6C95"/>
    <w:rsid w:val="00EE7AA0"/>
    <w:rsid w:val="00EF3F40"/>
    <w:rsid w:val="00EF4C25"/>
    <w:rsid w:val="00F00F4B"/>
    <w:rsid w:val="00F0256A"/>
    <w:rsid w:val="00F05802"/>
    <w:rsid w:val="00F11443"/>
    <w:rsid w:val="00F15210"/>
    <w:rsid w:val="00F21545"/>
    <w:rsid w:val="00F2212E"/>
    <w:rsid w:val="00F3100E"/>
    <w:rsid w:val="00F3662C"/>
    <w:rsid w:val="00F413A7"/>
    <w:rsid w:val="00F509D3"/>
    <w:rsid w:val="00F52E5B"/>
    <w:rsid w:val="00F55DA4"/>
    <w:rsid w:val="00F56405"/>
    <w:rsid w:val="00F712D4"/>
    <w:rsid w:val="00F717FE"/>
    <w:rsid w:val="00F736E8"/>
    <w:rsid w:val="00F77CD4"/>
    <w:rsid w:val="00F83721"/>
    <w:rsid w:val="00F9130D"/>
    <w:rsid w:val="00F916B4"/>
    <w:rsid w:val="00F92A0D"/>
    <w:rsid w:val="00FB4688"/>
    <w:rsid w:val="00FB5A2F"/>
    <w:rsid w:val="00FC0B5A"/>
    <w:rsid w:val="00FC21AE"/>
    <w:rsid w:val="00FC284C"/>
    <w:rsid w:val="00FC5033"/>
    <w:rsid w:val="00FD50DF"/>
    <w:rsid w:val="00FD7727"/>
    <w:rsid w:val="00FE03CE"/>
    <w:rsid w:val="00FE152E"/>
    <w:rsid w:val="00FE4554"/>
    <w:rsid w:val="00FF0820"/>
    <w:rsid w:val="00FF1AB9"/>
    <w:rsid w:val="00FF23A4"/>
    <w:rsid w:val="00FF7D4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642357-D996-4672-8ADD-5846928E9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B68"/>
    <w:pPr>
      <w:spacing w:after="0" w:line="240" w:lineRule="auto"/>
    </w:pPr>
    <w:rPr>
      <w:rFonts w:ascii="Times New Roman" w:eastAsia="Times New Roman" w:hAnsi="Times New Roman" w:cs="Times New Roman"/>
      <w:sz w:val="20"/>
      <w:szCs w:val="20"/>
      <w:lang w:val="es-ES" w:eastAsia="es-ES"/>
    </w:rPr>
  </w:style>
  <w:style w:type="paragraph" w:styleId="Ttulo2">
    <w:name w:val="heading 2"/>
    <w:basedOn w:val="Normal"/>
    <w:next w:val="Normal"/>
    <w:link w:val="Ttulo2Car"/>
    <w:uiPriority w:val="9"/>
    <w:unhideWhenUsed/>
    <w:qFormat/>
    <w:rsid w:val="00FD772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6">
    <w:name w:val="heading 6"/>
    <w:basedOn w:val="Normal"/>
    <w:next w:val="Normal"/>
    <w:link w:val="Ttulo6Car"/>
    <w:qFormat/>
    <w:rsid w:val="00953B68"/>
    <w:pPr>
      <w:keepNext/>
      <w:jc w:val="both"/>
      <w:outlineLvl w:val="5"/>
    </w:pPr>
    <w:rPr>
      <w:rFonts w:ascii="Arial" w:hAnsi="Arial"/>
      <w:b/>
      <w:sz w:val="22"/>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036E"/>
    <w:pPr>
      <w:tabs>
        <w:tab w:val="center" w:pos="4419"/>
        <w:tab w:val="right" w:pos="8838"/>
      </w:tabs>
    </w:pPr>
  </w:style>
  <w:style w:type="character" w:customStyle="1" w:styleId="EncabezadoCar">
    <w:name w:val="Encabezado Car"/>
    <w:basedOn w:val="Fuentedeprrafopredeter"/>
    <w:link w:val="Encabezado"/>
    <w:uiPriority w:val="99"/>
    <w:rsid w:val="0044036E"/>
  </w:style>
  <w:style w:type="paragraph" w:styleId="Piedepgina">
    <w:name w:val="footer"/>
    <w:basedOn w:val="Normal"/>
    <w:link w:val="PiedepginaCar"/>
    <w:uiPriority w:val="99"/>
    <w:unhideWhenUsed/>
    <w:rsid w:val="0044036E"/>
    <w:pPr>
      <w:tabs>
        <w:tab w:val="center" w:pos="4419"/>
        <w:tab w:val="right" w:pos="8838"/>
      </w:tabs>
    </w:pPr>
  </w:style>
  <w:style w:type="character" w:customStyle="1" w:styleId="PiedepginaCar">
    <w:name w:val="Pie de página Car"/>
    <w:basedOn w:val="Fuentedeprrafopredeter"/>
    <w:link w:val="Piedepgina"/>
    <w:uiPriority w:val="99"/>
    <w:rsid w:val="0044036E"/>
  </w:style>
  <w:style w:type="character" w:customStyle="1" w:styleId="Ttulo6Car">
    <w:name w:val="Título 6 Car"/>
    <w:basedOn w:val="Fuentedeprrafopredeter"/>
    <w:link w:val="Ttulo6"/>
    <w:rsid w:val="00953B68"/>
    <w:rPr>
      <w:rFonts w:ascii="Arial" w:eastAsia="Times New Roman" w:hAnsi="Arial" w:cs="Times New Roman"/>
      <w:b/>
      <w:szCs w:val="20"/>
      <w:lang w:eastAsia="es-ES"/>
    </w:rPr>
  </w:style>
  <w:style w:type="paragraph" w:styleId="Prrafodelista">
    <w:name w:val="List Paragraph"/>
    <w:basedOn w:val="Normal"/>
    <w:link w:val="PrrafodelistaCar"/>
    <w:uiPriority w:val="34"/>
    <w:qFormat/>
    <w:rsid w:val="0095467C"/>
    <w:pPr>
      <w:ind w:left="720"/>
      <w:contextualSpacing/>
    </w:pPr>
  </w:style>
  <w:style w:type="character" w:styleId="Nmerodepgina">
    <w:name w:val="page number"/>
    <w:basedOn w:val="Fuentedeprrafopredeter"/>
    <w:rsid w:val="00DA26D1"/>
  </w:style>
  <w:style w:type="table" w:styleId="Tablaconcuadrcula">
    <w:name w:val="Table Grid"/>
    <w:basedOn w:val="Tablanormal"/>
    <w:uiPriority w:val="39"/>
    <w:rsid w:val="00C50B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ulo1">
    <w:name w:val="Título1"/>
    <w:basedOn w:val="Normal"/>
    <w:next w:val="Normal"/>
    <w:link w:val="TtuloCar"/>
    <w:qFormat/>
    <w:rsid w:val="00514D53"/>
    <w:pPr>
      <w:keepNext/>
      <w:keepLines/>
      <w:contextualSpacing/>
      <w:jc w:val="center"/>
    </w:pPr>
    <w:rPr>
      <w:rFonts w:ascii="Calibri" w:eastAsia="Calibri" w:hAnsi="Calibri" w:cs="Calibri"/>
      <w:color w:val="000000"/>
      <w:sz w:val="40"/>
      <w:szCs w:val="40"/>
      <w:lang w:val="es-CO" w:eastAsia="es-CO"/>
    </w:rPr>
  </w:style>
  <w:style w:type="character" w:customStyle="1" w:styleId="TtuloCar">
    <w:name w:val="Título Car"/>
    <w:link w:val="Ttulo1"/>
    <w:rsid w:val="00514D53"/>
    <w:rPr>
      <w:rFonts w:ascii="Calibri" w:eastAsia="Calibri" w:hAnsi="Calibri" w:cs="Calibri"/>
      <w:color w:val="000000"/>
      <w:sz w:val="40"/>
      <w:szCs w:val="40"/>
      <w:lang w:eastAsia="es-CO"/>
    </w:rPr>
  </w:style>
  <w:style w:type="paragraph" w:styleId="Sinespaciado">
    <w:name w:val="No Spacing"/>
    <w:aliases w:val="ANGELA"/>
    <w:basedOn w:val="Normal"/>
    <w:link w:val="SinespaciadoCar"/>
    <w:uiPriority w:val="1"/>
    <w:qFormat/>
    <w:rsid w:val="008A4BFA"/>
    <w:pPr>
      <w:contextualSpacing/>
      <w:jc w:val="both"/>
    </w:pPr>
    <w:rPr>
      <w:rFonts w:ascii="Arial" w:eastAsia="Arial" w:hAnsi="Arial"/>
      <w:color w:val="000000"/>
      <w:sz w:val="22"/>
      <w:lang w:eastAsia="es-CO"/>
    </w:rPr>
  </w:style>
  <w:style w:type="character" w:customStyle="1" w:styleId="SinespaciadoCar">
    <w:name w:val="Sin espaciado Car"/>
    <w:aliases w:val="ANGELA Car"/>
    <w:link w:val="Sinespaciado"/>
    <w:uiPriority w:val="1"/>
    <w:rsid w:val="008A4BFA"/>
    <w:rPr>
      <w:rFonts w:ascii="Arial" w:eastAsia="Arial" w:hAnsi="Arial" w:cs="Times New Roman"/>
      <w:color w:val="000000"/>
      <w:szCs w:val="20"/>
      <w:lang w:val="es-ES" w:eastAsia="es-CO"/>
    </w:rPr>
  </w:style>
  <w:style w:type="paragraph" w:customStyle="1" w:styleId="Epgrafe1">
    <w:name w:val="Epígrafe1"/>
    <w:basedOn w:val="Normal"/>
    <w:next w:val="Normal"/>
    <w:uiPriority w:val="35"/>
    <w:unhideWhenUsed/>
    <w:qFormat/>
    <w:rsid w:val="008A4BFA"/>
    <w:pPr>
      <w:spacing w:after="200"/>
      <w:contextualSpacing/>
      <w:jc w:val="both"/>
    </w:pPr>
    <w:rPr>
      <w:rFonts w:ascii="Arial" w:eastAsia="Arial" w:hAnsi="Arial" w:cs="Arial"/>
      <w:b/>
      <w:bCs/>
      <w:color w:val="4F81BD"/>
      <w:sz w:val="18"/>
      <w:szCs w:val="18"/>
      <w:lang w:val="es-CO" w:eastAsia="es-CO"/>
    </w:rPr>
  </w:style>
  <w:style w:type="paragraph" w:styleId="NormalWeb">
    <w:name w:val="Normal (Web)"/>
    <w:basedOn w:val="Normal"/>
    <w:uiPriority w:val="99"/>
    <w:unhideWhenUsed/>
    <w:rsid w:val="008A4BFA"/>
    <w:pPr>
      <w:spacing w:before="100" w:beforeAutospacing="1" w:after="100" w:afterAutospacing="1"/>
      <w:contextualSpacing/>
      <w:jc w:val="both"/>
    </w:pPr>
    <w:rPr>
      <w:rFonts w:ascii="Arial" w:hAnsi="Arial"/>
      <w:sz w:val="22"/>
      <w:szCs w:val="24"/>
      <w:lang w:val="es-CO" w:eastAsia="es-CO"/>
    </w:rPr>
  </w:style>
  <w:style w:type="table" w:styleId="Cuadrculaclara-nfasis3">
    <w:name w:val="Light Grid Accent 3"/>
    <w:basedOn w:val="Tablanormal"/>
    <w:uiPriority w:val="62"/>
    <w:rsid w:val="008A4BFA"/>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staclara-nfasis3">
    <w:name w:val="Light List Accent 3"/>
    <w:basedOn w:val="Tablanormal"/>
    <w:uiPriority w:val="61"/>
    <w:rsid w:val="005E0F40"/>
    <w:pPr>
      <w:spacing w:after="0" w:line="240" w:lineRule="auto"/>
    </w:pPr>
    <w:rPr>
      <w:rFonts w:eastAsia="Times New Roman"/>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PrrafodelistaCar">
    <w:name w:val="Párrafo de lista Car"/>
    <w:link w:val="Prrafodelista"/>
    <w:uiPriority w:val="34"/>
    <w:locked/>
    <w:rsid w:val="00C41C4D"/>
    <w:rPr>
      <w:rFonts w:ascii="Times New Roman" w:eastAsia="Times New Roman" w:hAnsi="Times New Roman" w:cs="Times New Roman"/>
      <w:sz w:val="20"/>
      <w:szCs w:val="20"/>
      <w:lang w:val="es-ES" w:eastAsia="es-ES"/>
    </w:rPr>
  </w:style>
  <w:style w:type="paragraph" w:styleId="Textonotapie">
    <w:name w:val="footnote text"/>
    <w:basedOn w:val="Normal"/>
    <w:link w:val="TextonotapieCar"/>
    <w:unhideWhenUsed/>
    <w:rsid w:val="00B7422D"/>
    <w:pPr>
      <w:contextualSpacing/>
      <w:jc w:val="both"/>
    </w:pPr>
    <w:rPr>
      <w:rFonts w:ascii="Arial" w:hAnsi="Arial"/>
    </w:rPr>
  </w:style>
  <w:style w:type="character" w:customStyle="1" w:styleId="TextonotapieCar">
    <w:name w:val="Texto nota pie Car"/>
    <w:basedOn w:val="Fuentedeprrafopredeter"/>
    <w:link w:val="Textonotapie"/>
    <w:rsid w:val="00B7422D"/>
    <w:rPr>
      <w:rFonts w:ascii="Arial" w:eastAsia="Times New Roman" w:hAnsi="Arial" w:cs="Times New Roman"/>
      <w:sz w:val="20"/>
      <w:szCs w:val="20"/>
      <w:lang w:val="es-ES" w:eastAsia="es-ES"/>
    </w:rPr>
  </w:style>
  <w:style w:type="character" w:styleId="Refdenotaalpie">
    <w:name w:val="footnote reference"/>
    <w:basedOn w:val="Fuentedeprrafopredeter"/>
    <w:semiHidden/>
    <w:unhideWhenUsed/>
    <w:rsid w:val="00B7422D"/>
    <w:rPr>
      <w:vertAlign w:val="superscript"/>
    </w:rPr>
  </w:style>
  <w:style w:type="paragraph" w:styleId="TDC1">
    <w:name w:val="toc 1"/>
    <w:basedOn w:val="Normal"/>
    <w:next w:val="Normal"/>
    <w:autoRedefine/>
    <w:uiPriority w:val="39"/>
    <w:unhideWhenUsed/>
    <w:rsid w:val="000423CB"/>
    <w:pPr>
      <w:numPr>
        <w:numId w:val="10"/>
      </w:numPr>
      <w:tabs>
        <w:tab w:val="left" w:pos="438"/>
        <w:tab w:val="right" w:leader="dot" w:pos="9111"/>
      </w:tabs>
      <w:spacing w:before="120"/>
      <w:ind w:left="851" w:hanging="284"/>
      <w:jc w:val="both"/>
    </w:pPr>
    <w:rPr>
      <w:rFonts w:ascii="Arial" w:eastAsia="Calibri" w:hAnsi="Arial" w:cs="Arial"/>
      <w:b/>
      <w:noProof/>
      <w:lang w:val="es-CO" w:eastAsia="en-US"/>
    </w:rPr>
  </w:style>
  <w:style w:type="paragraph" w:styleId="Descripcin">
    <w:name w:val="caption"/>
    <w:basedOn w:val="Normal"/>
    <w:next w:val="Normal"/>
    <w:uiPriority w:val="35"/>
    <w:unhideWhenUsed/>
    <w:qFormat/>
    <w:rsid w:val="00B7422D"/>
    <w:pPr>
      <w:spacing w:after="200"/>
    </w:pPr>
    <w:rPr>
      <w:rFonts w:eastAsia="SimSun"/>
      <w:b/>
      <w:bCs/>
      <w:color w:val="5B9BD5" w:themeColor="accent1"/>
      <w:sz w:val="18"/>
      <w:szCs w:val="18"/>
      <w:lang w:val="es-CO" w:eastAsia="zh-CN"/>
    </w:rPr>
  </w:style>
  <w:style w:type="character" w:customStyle="1" w:styleId="Ttulo2Car">
    <w:name w:val="Título 2 Car"/>
    <w:basedOn w:val="Fuentedeprrafopredeter"/>
    <w:link w:val="Ttulo2"/>
    <w:uiPriority w:val="9"/>
    <w:rsid w:val="00FD7727"/>
    <w:rPr>
      <w:rFonts w:asciiTheme="majorHAnsi" w:eastAsiaTheme="majorEastAsia" w:hAnsiTheme="majorHAnsi" w:cstheme="majorBidi"/>
      <w:color w:val="2E74B5" w:themeColor="accent1" w:themeShade="BF"/>
      <w:sz w:val="26"/>
      <w:szCs w:val="26"/>
      <w:lang w:val="es-ES" w:eastAsia="es-ES"/>
    </w:rPr>
  </w:style>
  <w:style w:type="paragraph" w:customStyle="1" w:styleId="Cuadrculamedia21">
    <w:name w:val="Cuadrícula media 21"/>
    <w:uiPriority w:val="1"/>
    <w:qFormat/>
    <w:rsid w:val="004340F7"/>
    <w:pPr>
      <w:spacing w:after="0" w:line="240" w:lineRule="auto"/>
    </w:pPr>
    <w:rPr>
      <w:rFonts w:ascii="Calibri" w:eastAsia="Calibri" w:hAnsi="Calibri" w:cs="Times New Roman"/>
      <w:lang w:val="es-ES"/>
    </w:rPr>
  </w:style>
  <w:style w:type="paragraph" w:styleId="Textoindependiente">
    <w:name w:val="Body Text"/>
    <w:basedOn w:val="Normal"/>
    <w:link w:val="TextoindependienteCar"/>
    <w:uiPriority w:val="99"/>
    <w:unhideWhenUsed/>
    <w:rsid w:val="00F00F4B"/>
    <w:pPr>
      <w:spacing w:after="120"/>
      <w:contextualSpacing/>
      <w:jc w:val="both"/>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F00F4B"/>
    <w:rPr>
      <w:rFonts w:ascii="Calibri" w:eastAsia="Calibri" w:hAnsi="Calibri" w:cs="Times New Roman"/>
    </w:rPr>
  </w:style>
  <w:style w:type="paragraph" w:styleId="Lista">
    <w:name w:val="List"/>
    <w:basedOn w:val="Normal"/>
    <w:uiPriority w:val="99"/>
    <w:unhideWhenUsed/>
    <w:rsid w:val="00F00F4B"/>
    <w:pPr>
      <w:ind w:left="283" w:hanging="283"/>
      <w:contextualSpacing/>
      <w:jc w:val="both"/>
    </w:pPr>
    <w:rPr>
      <w:rFonts w:ascii="Calibri" w:eastAsia="Calibri" w:hAnsi="Calibri"/>
      <w:sz w:val="22"/>
      <w:szCs w:val="22"/>
      <w:lang w:val="es-CO" w:eastAsia="en-US"/>
    </w:rPr>
  </w:style>
  <w:style w:type="paragraph" w:styleId="Textodeglobo">
    <w:name w:val="Balloon Text"/>
    <w:basedOn w:val="Normal"/>
    <w:link w:val="TextodegloboCar"/>
    <w:uiPriority w:val="99"/>
    <w:semiHidden/>
    <w:unhideWhenUsed/>
    <w:rsid w:val="005A4A50"/>
    <w:rPr>
      <w:rFonts w:ascii="Tahoma" w:hAnsi="Tahoma" w:cs="Tahoma"/>
      <w:sz w:val="16"/>
      <w:szCs w:val="16"/>
    </w:rPr>
  </w:style>
  <w:style w:type="character" w:customStyle="1" w:styleId="TextodegloboCar">
    <w:name w:val="Texto de globo Car"/>
    <w:basedOn w:val="Fuentedeprrafopredeter"/>
    <w:link w:val="Textodeglobo"/>
    <w:uiPriority w:val="99"/>
    <w:semiHidden/>
    <w:rsid w:val="005A4A50"/>
    <w:rPr>
      <w:rFonts w:ascii="Tahoma" w:eastAsia="Times New Roman" w:hAnsi="Tahoma" w:cs="Tahoma"/>
      <w:sz w:val="16"/>
      <w:szCs w:val="16"/>
      <w:lang w:val="es-ES" w:eastAsia="es-ES"/>
    </w:rPr>
  </w:style>
  <w:style w:type="character" w:styleId="Textoennegrita">
    <w:name w:val="Strong"/>
    <w:basedOn w:val="Fuentedeprrafopredeter"/>
    <w:uiPriority w:val="22"/>
    <w:qFormat/>
    <w:rsid w:val="000B1320"/>
    <w:rPr>
      <w:b/>
      <w:bCs/>
    </w:rPr>
  </w:style>
  <w:style w:type="character" w:styleId="Hipervnculo">
    <w:name w:val="Hyperlink"/>
    <w:basedOn w:val="Fuentedeprrafopredeter"/>
    <w:uiPriority w:val="99"/>
    <w:semiHidden/>
    <w:unhideWhenUsed/>
    <w:rsid w:val="000B13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19596">
      <w:bodyDiv w:val="1"/>
      <w:marLeft w:val="0"/>
      <w:marRight w:val="0"/>
      <w:marTop w:val="0"/>
      <w:marBottom w:val="0"/>
      <w:divBdr>
        <w:top w:val="none" w:sz="0" w:space="0" w:color="auto"/>
        <w:left w:val="none" w:sz="0" w:space="0" w:color="auto"/>
        <w:bottom w:val="none" w:sz="0" w:space="0" w:color="auto"/>
        <w:right w:val="none" w:sz="0" w:space="0" w:color="auto"/>
      </w:divBdr>
    </w:div>
    <w:div w:id="283774466">
      <w:bodyDiv w:val="1"/>
      <w:marLeft w:val="0"/>
      <w:marRight w:val="0"/>
      <w:marTop w:val="0"/>
      <w:marBottom w:val="0"/>
      <w:divBdr>
        <w:top w:val="none" w:sz="0" w:space="0" w:color="auto"/>
        <w:left w:val="none" w:sz="0" w:space="0" w:color="auto"/>
        <w:bottom w:val="none" w:sz="0" w:space="0" w:color="auto"/>
        <w:right w:val="none" w:sz="0" w:space="0" w:color="auto"/>
      </w:divBdr>
    </w:div>
    <w:div w:id="683634310">
      <w:bodyDiv w:val="1"/>
      <w:marLeft w:val="0"/>
      <w:marRight w:val="0"/>
      <w:marTop w:val="0"/>
      <w:marBottom w:val="0"/>
      <w:divBdr>
        <w:top w:val="none" w:sz="0" w:space="0" w:color="auto"/>
        <w:left w:val="none" w:sz="0" w:space="0" w:color="auto"/>
        <w:bottom w:val="none" w:sz="0" w:space="0" w:color="auto"/>
        <w:right w:val="none" w:sz="0" w:space="0" w:color="auto"/>
      </w:divBdr>
    </w:div>
    <w:div w:id="984774932">
      <w:bodyDiv w:val="1"/>
      <w:marLeft w:val="0"/>
      <w:marRight w:val="0"/>
      <w:marTop w:val="0"/>
      <w:marBottom w:val="0"/>
      <w:divBdr>
        <w:top w:val="none" w:sz="0" w:space="0" w:color="auto"/>
        <w:left w:val="none" w:sz="0" w:space="0" w:color="auto"/>
        <w:bottom w:val="none" w:sz="0" w:space="0" w:color="auto"/>
        <w:right w:val="none" w:sz="0" w:space="0" w:color="auto"/>
      </w:divBdr>
    </w:div>
    <w:div w:id="1138647612">
      <w:bodyDiv w:val="1"/>
      <w:marLeft w:val="0"/>
      <w:marRight w:val="0"/>
      <w:marTop w:val="0"/>
      <w:marBottom w:val="0"/>
      <w:divBdr>
        <w:top w:val="none" w:sz="0" w:space="0" w:color="auto"/>
        <w:left w:val="none" w:sz="0" w:space="0" w:color="auto"/>
        <w:bottom w:val="none" w:sz="0" w:space="0" w:color="auto"/>
        <w:right w:val="none" w:sz="0" w:space="0" w:color="auto"/>
      </w:divBdr>
      <w:divsChild>
        <w:div w:id="694161164">
          <w:marLeft w:val="0"/>
          <w:marRight w:val="0"/>
          <w:marTop w:val="0"/>
          <w:marBottom w:val="0"/>
          <w:divBdr>
            <w:top w:val="none" w:sz="0" w:space="0" w:color="auto"/>
            <w:left w:val="none" w:sz="0" w:space="0" w:color="auto"/>
            <w:bottom w:val="none" w:sz="0" w:space="0" w:color="auto"/>
            <w:right w:val="none" w:sz="0" w:space="0" w:color="auto"/>
          </w:divBdr>
          <w:divsChild>
            <w:div w:id="20163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69910">
      <w:bodyDiv w:val="1"/>
      <w:marLeft w:val="0"/>
      <w:marRight w:val="0"/>
      <w:marTop w:val="0"/>
      <w:marBottom w:val="0"/>
      <w:divBdr>
        <w:top w:val="none" w:sz="0" w:space="0" w:color="auto"/>
        <w:left w:val="none" w:sz="0" w:space="0" w:color="auto"/>
        <w:bottom w:val="none" w:sz="0" w:space="0" w:color="auto"/>
        <w:right w:val="none" w:sz="0" w:space="0" w:color="auto"/>
      </w:divBdr>
      <w:divsChild>
        <w:div w:id="1388846151">
          <w:marLeft w:val="0"/>
          <w:marRight w:val="0"/>
          <w:marTop w:val="0"/>
          <w:marBottom w:val="0"/>
          <w:divBdr>
            <w:top w:val="none" w:sz="0" w:space="0" w:color="auto"/>
            <w:left w:val="none" w:sz="0" w:space="0" w:color="auto"/>
            <w:bottom w:val="none" w:sz="0" w:space="0" w:color="auto"/>
            <w:right w:val="none" w:sz="0" w:space="0" w:color="auto"/>
          </w:divBdr>
          <w:divsChild>
            <w:div w:id="4364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10884">
      <w:bodyDiv w:val="1"/>
      <w:marLeft w:val="0"/>
      <w:marRight w:val="0"/>
      <w:marTop w:val="0"/>
      <w:marBottom w:val="0"/>
      <w:divBdr>
        <w:top w:val="none" w:sz="0" w:space="0" w:color="auto"/>
        <w:left w:val="none" w:sz="0" w:space="0" w:color="auto"/>
        <w:bottom w:val="none" w:sz="0" w:space="0" w:color="auto"/>
        <w:right w:val="none" w:sz="0" w:space="0" w:color="auto"/>
      </w:divBdr>
      <w:divsChild>
        <w:div w:id="969288773">
          <w:marLeft w:val="0"/>
          <w:marRight w:val="0"/>
          <w:marTop w:val="0"/>
          <w:marBottom w:val="0"/>
          <w:divBdr>
            <w:top w:val="none" w:sz="0" w:space="0" w:color="auto"/>
            <w:left w:val="none" w:sz="0" w:space="0" w:color="auto"/>
            <w:bottom w:val="none" w:sz="0" w:space="0" w:color="auto"/>
            <w:right w:val="none" w:sz="0" w:space="0" w:color="auto"/>
          </w:divBdr>
          <w:divsChild>
            <w:div w:id="9066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76698">
      <w:bodyDiv w:val="1"/>
      <w:marLeft w:val="0"/>
      <w:marRight w:val="0"/>
      <w:marTop w:val="0"/>
      <w:marBottom w:val="0"/>
      <w:divBdr>
        <w:top w:val="none" w:sz="0" w:space="0" w:color="auto"/>
        <w:left w:val="none" w:sz="0" w:space="0" w:color="auto"/>
        <w:bottom w:val="none" w:sz="0" w:space="0" w:color="auto"/>
        <w:right w:val="none" w:sz="0" w:space="0" w:color="auto"/>
      </w:divBdr>
    </w:div>
    <w:div w:id="1773892245">
      <w:bodyDiv w:val="1"/>
      <w:marLeft w:val="0"/>
      <w:marRight w:val="0"/>
      <w:marTop w:val="0"/>
      <w:marBottom w:val="0"/>
      <w:divBdr>
        <w:top w:val="none" w:sz="0" w:space="0" w:color="auto"/>
        <w:left w:val="none" w:sz="0" w:space="0" w:color="auto"/>
        <w:bottom w:val="none" w:sz="0" w:space="0" w:color="auto"/>
        <w:right w:val="none" w:sz="0" w:space="0" w:color="auto"/>
      </w:divBdr>
    </w:div>
    <w:div w:id="1875773662">
      <w:bodyDiv w:val="1"/>
      <w:marLeft w:val="0"/>
      <w:marRight w:val="0"/>
      <w:marTop w:val="0"/>
      <w:marBottom w:val="0"/>
      <w:divBdr>
        <w:top w:val="none" w:sz="0" w:space="0" w:color="auto"/>
        <w:left w:val="none" w:sz="0" w:space="0" w:color="auto"/>
        <w:bottom w:val="none" w:sz="0" w:space="0" w:color="auto"/>
        <w:right w:val="none" w:sz="0" w:space="0" w:color="auto"/>
      </w:divBdr>
    </w:div>
    <w:div w:id="2048868916">
      <w:bodyDiv w:val="1"/>
      <w:marLeft w:val="0"/>
      <w:marRight w:val="0"/>
      <w:marTop w:val="0"/>
      <w:marBottom w:val="0"/>
      <w:divBdr>
        <w:top w:val="none" w:sz="0" w:space="0" w:color="auto"/>
        <w:left w:val="none" w:sz="0" w:space="0" w:color="auto"/>
        <w:bottom w:val="none" w:sz="0" w:space="0" w:color="auto"/>
        <w:right w:val="none" w:sz="0" w:space="0" w:color="auto"/>
      </w:divBdr>
      <w:divsChild>
        <w:div w:id="1086995563">
          <w:marLeft w:val="0"/>
          <w:marRight w:val="0"/>
          <w:marTop w:val="0"/>
          <w:marBottom w:val="0"/>
          <w:divBdr>
            <w:top w:val="none" w:sz="0" w:space="0" w:color="auto"/>
            <w:left w:val="none" w:sz="0" w:space="0" w:color="auto"/>
            <w:bottom w:val="none" w:sz="0" w:space="0" w:color="auto"/>
            <w:right w:val="none" w:sz="0" w:space="0" w:color="auto"/>
          </w:divBdr>
          <w:divsChild>
            <w:div w:id="3645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5F75C-EDE3-4825-B9DC-29EFEAE56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2412</TotalTime>
  <Pages>16</Pages>
  <Words>5808</Words>
  <Characters>31945</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ELDER ACOSTA RAMIREZ</dc:creator>
  <cp:keywords/>
  <dc:description/>
  <cp:lastModifiedBy>Sebastian</cp:lastModifiedBy>
  <cp:revision>61</cp:revision>
  <dcterms:created xsi:type="dcterms:W3CDTF">2019-05-07T16:08:00Z</dcterms:created>
  <dcterms:modified xsi:type="dcterms:W3CDTF">2020-03-12T00:02:00Z</dcterms:modified>
</cp:coreProperties>
</file>