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2823" w14:textId="77777777" w:rsidR="00627C0E" w:rsidRPr="0014337A" w:rsidRDefault="00627C0E">
      <w:pPr>
        <w:pStyle w:val="Corpsdetexte"/>
        <w:spacing w:before="3"/>
        <w:rPr>
          <w:sz w:val="19"/>
          <w:lang w:val="fr-CA"/>
        </w:rPr>
      </w:pPr>
      <w:bookmarkStart w:id="0" w:name="4_Vérification_avec_RobotStudio"/>
      <w:bookmarkStart w:id="1" w:name="_bookmark19"/>
      <w:bookmarkEnd w:id="0"/>
      <w:bookmarkEnd w:id="1"/>
    </w:p>
    <w:p w14:paraId="3F178F8C" w14:textId="77777777" w:rsidR="00627C0E" w:rsidRPr="0014337A" w:rsidRDefault="00BF06B3">
      <w:pPr>
        <w:pStyle w:val="Corpsdetexte"/>
        <w:spacing w:before="220"/>
        <w:ind w:left="2630"/>
        <w:rPr>
          <w:lang w:val="fr-CA"/>
        </w:rPr>
      </w:pPr>
      <w:bookmarkStart w:id="2" w:name="4.1_Tableaux_comparatifs_des_résultats"/>
      <w:bookmarkStart w:id="3" w:name="_bookmark21"/>
      <w:bookmarkStart w:id="4" w:name="_bookmark22"/>
      <w:bookmarkEnd w:id="2"/>
      <w:bookmarkEnd w:id="3"/>
      <w:bookmarkEnd w:id="4"/>
      <w:r w:rsidRPr="0014337A">
        <w:rPr>
          <w:lang w:val="fr-CA"/>
        </w:rPr>
        <w:t>Tableau 2. Résultats pour la cinématique directe.</w:t>
      </w:r>
    </w:p>
    <w:p w14:paraId="05EAB69E" w14:textId="77777777" w:rsidR="00627C0E" w:rsidRPr="0014337A" w:rsidRDefault="00627C0E">
      <w:pPr>
        <w:pStyle w:val="Corpsdetexte"/>
        <w:spacing w:before="10"/>
        <w:rPr>
          <w:sz w:val="5"/>
          <w:lang w:val="fr-CA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547"/>
        <w:gridCol w:w="554"/>
        <w:gridCol w:w="567"/>
        <w:gridCol w:w="1277"/>
        <w:gridCol w:w="1133"/>
        <w:gridCol w:w="1136"/>
        <w:gridCol w:w="1277"/>
        <w:gridCol w:w="1083"/>
        <w:gridCol w:w="1042"/>
      </w:tblGrid>
      <w:tr w:rsidR="00627C0E" w:rsidRPr="00940CA0" w14:paraId="1BFA8CB5" w14:textId="77777777">
        <w:trPr>
          <w:trHeight w:val="506"/>
        </w:trPr>
        <w:tc>
          <w:tcPr>
            <w:tcW w:w="2405" w:type="dxa"/>
            <w:gridSpan w:val="4"/>
          </w:tcPr>
          <w:p w14:paraId="186C8D30" w14:textId="77777777" w:rsidR="00627C0E" w:rsidRDefault="00BF06B3">
            <w:pPr>
              <w:pStyle w:val="TableParagraph"/>
              <w:spacing w:before="121"/>
              <w:ind w:left="263"/>
              <w:jc w:val="left"/>
            </w:pPr>
            <w:r>
              <w:t>Variables articulaires</w:t>
            </w:r>
          </w:p>
        </w:tc>
        <w:tc>
          <w:tcPr>
            <w:tcW w:w="6948" w:type="dxa"/>
            <w:gridSpan w:val="6"/>
          </w:tcPr>
          <w:p w14:paraId="17713059" w14:textId="5E93EBE6" w:rsidR="00627C0E" w:rsidRPr="0014337A" w:rsidRDefault="00BF06B3">
            <w:pPr>
              <w:pStyle w:val="TableParagraph"/>
              <w:spacing w:line="246" w:lineRule="exact"/>
              <w:ind w:left="2056" w:right="2048"/>
              <w:rPr>
                <w:lang w:val="fr-CA"/>
              </w:rPr>
            </w:pPr>
            <w:r w:rsidRPr="0014337A">
              <w:rPr>
                <w:lang w:val="fr-CA"/>
              </w:rPr>
              <w:t xml:space="preserve">Pose obtenue dans Matlab </w:t>
            </w:r>
          </w:p>
          <w:p w14:paraId="6C588BDD" w14:textId="2C47EE76" w:rsidR="00627C0E" w:rsidRPr="0014337A" w:rsidRDefault="00627C0E">
            <w:pPr>
              <w:pStyle w:val="TableParagraph"/>
              <w:spacing w:line="240" w:lineRule="exact"/>
              <w:ind w:left="2057" w:right="2048"/>
              <w:rPr>
                <w:lang w:val="fr-CA"/>
              </w:rPr>
            </w:pPr>
          </w:p>
        </w:tc>
      </w:tr>
      <w:tr w:rsidR="00627C0E" w14:paraId="4CA5F609" w14:textId="77777777">
        <w:trPr>
          <w:trHeight w:val="522"/>
        </w:trPr>
        <w:tc>
          <w:tcPr>
            <w:tcW w:w="737" w:type="dxa"/>
          </w:tcPr>
          <w:p w14:paraId="75F4B31F" w14:textId="77777777" w:rsidR="00627C0E" w:rsidRDefault="00BF06B3">
            <w:pPr>
              <w:pStyle w:val="TableParagraph"/>
              <w:spacing w:line="247" w:lineRule="exact"/>
              <w:ind w:left="100" w:right="91"/>
              <w:rPr>
                <w:sz w:val="14"/>
              </w:rPr>
            </w:pPr>
            <w:r>
              <w:rPr>
                <w:i/>
                <w:position w:val="2"/>
              </w:rPr>
              <w:t>d</w:t>
            </w:r>
            <w:r>
              <w:rPr>
                <w:sz w:val="14"/>
              </w:rPr>
              <w:t>1</w:t>
            </w:r>
          </w:p>
          <w:p w14:paraId="4788B561" w14:textId="77777777" w:rsidR="00627C0E" w:rsidRDefault="00BF06B3">
            <w:pPr>
              <w:pStyle w:val="TableParagraph"/>
              <w:spacing w:line="252" w:lineRule="exact"/>
              <w:ind w:left="100" w:right="97"/>
            </w:pPr>
            <w:r>
              <w:t>[mm]</w:t>
            </w:r>
          </w:p>
        </w:tc>
        <w:tc>
          <w:tcPr>
            <w:tcW w:w="547" w:type="dxa"/>
          </w:tcPr>
          <w:p w14:paraId="62A333A9" w14:textId="77777777" w:rsidR="00627C0E" w:rsidRDefault="00BF06B3">
            <w:pPr>
              <w:pStyle w:val="TableParagraph"/>
              <w:spacing w:line="264" w:lineRule="exact"/>
              <w:ind w:left="179"/>
              <w:jc w:val="left"/>
              <w:rPr>
                <w:sz w:val="14"/>
              </w:rPr>
            </w:pPr>
            <w:r>
              <w:rPr>
                <w:rFonts w:ascii="Symbol" w:hAnsi="Symbol"/>
                <w:i/>
                <w:position w:val="2"/>
                <w:sz w:val="23"/>
              </w:rPr>
              <w:t></w:t>
            </w:r>
            <w:r>
              <w:rPr>
                <w:sz w:val="14"/>
              </w:rPr>
              <w:t>2</w:t>
            </w:r>
          </w:p>
          <w:p w14:paraId="2A01CA0A" w14:textId="77777777" w:rsidR="00627C0E" w:rsidRDefault="00BF06B3">
            <w:pPr>
              <w:pStyle w:val="TableParagraph"/>
              <w:spacing w:line="239" w:lineRule="exact"/>
              <w:ind w:left="155"/>
              <w:jc w:val="left"/>
            </w:pPr>
            <w:r>
              <w:t>[°]</w:t>
            </w:r>
          </w:p>
        </w:tc>
        <w:tc>
          <w:tcPr>
            <w:tcW w:w="554" w:type="dxa"/>
          </w:tcPr>
          <w:p w14:paraId="21B0ADD6" w14:textId="77777777" w:rsidR="00627C0E" w:rsidRDefault="00BF06B3">
            <w:pPr>
              <w:pStyle w:val="TableParagraph"/>
              <w:spacing w:line="264" w:lineRule="exact"/>
              <w:ind w:left="184"/>
              <w:jc w:val="left"/>
              <w:rPr>
                <w:sz w:val="14"/>
              </w:rPr>
            </w:pPr>
            <w:r>
              <w:rPr>
                <w:rFonts w:ascii="Symbol" w:hAnsi="Symbol"/>
                <w:i/>
                <w:position w:val="2"/>
                <w:sz w:val="23"/>
              </w:rPr>
              <w:t></w:t>
            </w:r>
            <w:r>
              <w:rPr>
                <w:sz w:val="14"/>
              </w:rPr>
              <w:t>3</w:t>
            </w:r>
          </w:p>
          <w:p w14:paraId="1209BA2B" w14:textId="77777777" w:rsidR="00627C0E" w:rsidRDefault="00BF06B3">
            <w:pPr>
              <w:pStyle w:val="TableParagraph"/>
              <w:spacing w:line="239" w:lineRule="exact"/>
              <w:ind w:left="158"/>
              <w:jc w:val="left"/>
            </w:pPr>
            <w:r>
              <w:t>[°]</w:t>
            </w:r>
          </w:p>
        </w:tc>
        <w:tc>
          <w:tcPr>
            <w:tcW w:w="567" w:type="dxa"/>
          </w:tcPr>
          <w:p w14:paraId="1A37CBC8" w14:textId="77777777" w:rsidR="00627C0E" w:rsidRDefault="00BF06B3">
            <w:pPr>
              <w:pStyle w:val="TableParagraph"/>
              <w:spacing w:line="264" w:lineRule="exact"/>
              <w:ind w:left="189"/>
              <w:jc w:val="left"/>
              <w:rPr>
                <w:sz w:val="14"/>
              </w:rPr>
            </w:pPr>
            <w:r>
              <w:rPr>
                <w:rFonts w:ascii="Symbol" w:hAnsi="Symbol"/>
                <w:i/>
                <w:position w:val="2"/>
                <w:sz w:val="23"/>
              </w:rPr>
              <w:t></w:t>
            </w:r>
            <w:r>
              <w:rPr>
                <w:sz w:val="14"/>
              </w:rPr>
              <w:t>4</w:t>
            </w:r>
          </w:p>
          <w:p w14:paraId="6991680F" w14:textId="77777777" w:rsidR="00627C0E" w:rsidRDefault="00BF06B3">
            <w:pPr>
              <w:pStyle w:val="TableParagraph"/>
              <w:spacing w:line="239" w:lineRule="exact"/>
              <w:ind w:left="165"/>
              <w:jc w:val="left"/>
            </w:pPr>
            <w:r>
              <w:t>[°]</w:t>
            </w:r>
          </w:p>
        </w:tc>
        <w:tc>
          <w:tcPr>
            <w:tcW w:w="1277" w:type="dxa"/>
          </w:tcPr>
          <w:p w14:paraId="0A51EE54" w14:textId="77777777" w:rsidR="00627C0E" w:rsidRDefault="00BF06B3">
            <w:pPr>
              <w:pStyle w:val="TableParagraph"/>
              <w:spacing w:line="246" w:lineRule="exact"/>
              <w:ind w:left="7"/>
              <w:rPr>
                <w:i/>
              </w:rPr>
            </w:pPr>
            <w:r>
              <w:rPr>
                <w:i/>
              </w:rPr>
              <w:t>x</w:t>
            </w:r>
          </w:p>
          <w:p w14:paraId="0430CF0E" w14:textId="77777777" w:rsidR="00627C0E" w:rsidRDefault="00BF06B3">
            <w:pPr>
              <w:pStyle w:val="TableParagraph"/>
              <w:spacing w:line="252" w:lineRule="exact"/>
              <w:ind w:left="165" w:right="159"/>
            </w:pPr>
            <w:r>
              <w:t>[mm]</w:t>
            </w:r>
          </w:p>
        </w:tc>
        <w:tc>
          <w:tcPr>
            <w:tcW w:w="1133" w:type="dxa"/>
          </w:tcPr>
          <w:p w14:paraId="5F840AF3" w14:textId="77777777" w:rsidR="00627C0E" w:rsidRDefault="00BF06B3">
            <w:pPr>
              <w:pStyle w:val="TableParagraph"/>
              <w:spacing w:line="246" w:lineRule="exact"/>
              <w:ind w:left="6"/>
              <w:rPr>
                <w:i/>
              </w:rPr>
            </w:pPr>
            <w:r>
              <w:rPr>
                <w:i/>
              </w:rPr>
              <w:t>y</w:t>
            </w:r>
          </w:p>
          <w:p w14:paraId="67A4F553" w14:textId="77777777" w:rsidR="00627C0E" w:rsidRDefault="00BF06B3">
            <w:pPr>
              <w:pStyle w:val="TableParagraph"/>
              <w:spacing w:line="252" w:lineRule="exact"/>
              <w:ind w:left="93" w:right="87"/>
            </w:pPr>
            <w:r>
              <w:t>[mm]</w:t>
            </w:r>
          </w:p>
        </w:tc>
        <w:tc>
          <w:tcPr>
            <w:tcW w:w="1136" w:type="dxa"/>
          </w:tcPr>
          <w:p w14:paraId="3E646451" w14:textId="77777777" w:rsidR="00627C0E" w:rsidRDefault="00BF06B3">
            <w:pPr>
              <w:pStyle w:val="TableParagraph"/>
              <w:spacing w:line="246" w:lineRule="exact"/>
              <w:ind w:left="6"/>
              <w:rPr>
                <w:i/>
              </w:rPr>
            </w:pPr>
            <w:r>
              <w:rPr>
                <w:i/>
              </w:rPr>
              <w:t>z</w:t>
            </w:r>
          </w:p>
          <w:p w14:paraId="2C69583C" w14:textId="77777777" w:rsidR="00627C0E" w:rsidRDefault="00BF06B3">
            <w:pPr>
              <w:pStyle w:val="TableParagraph"/>
              <w:spacing w:line="252" w:lineRule="exact"/>
              <w:ind w:left="129" w:right="126"/>
            </w:pPr>
            <w:r>
              <w:t>[mm]</w:t>
            </w:r>
          </w:p>
        </w:tc>
        <w:tc>
          <w:tcPr>
            <w:tcW w:w="1277" w:type="dxa"/>
          </w:tcPr>
          <w:p w14:paraId="606AC359" w14:textId="77777777" w:rsidR="00627C0E" w:rsidRDefault="00BF06B3">
            <w:pPr>
              <w:pStyle w:val="TableParagraph"/>
              <w:spacing w:line="246" w:lineRule="exact"/>
              <w:ind w:left="6"/>
              <w:rPr>
                <w:i/>
              </w:rPr>
            </w:pPr>
            <w:r>
              <w:rPr>
                <w:i/>
              </w:rPr>
              <w:t>w</w:t>
            </w:r>
          </w:p>
          <w:p w14:paraId="7AD50718" w14:textId="77777777" w:rsidR="00627C0E" w:rsidRDefault="00BF06B3">
            <w:pPr>
              <w:pStyle w:val="TableParagraph"/>
              <w:spacing w:line="252" w:lineRule="exact"/>
              <w:ind w:left="166" w:right="159"/>
            </w:pPr>
            <w:r>
              <w:t>[°]</w:t>
            </w:r>
          </w:p>
        </w:tc>
        <w:tc>
          <w:tcPr>
            <w:tcW w:w="1083" w:type="dxa"/>
          </w:tcPr>
          <w:p w14:paraId="597E14C9" w14:textId="77777777" w:rsidR="00627C0E" w:rsidRDefault="00BF06B3">
            <w:pPr>
              <w:pStyle w:val="TableParagraph"/>
              <w:spacing w:line="246" w:lineRule="exact"/>
              <w:ind w:left="6"/>
              <w:rPr>
                <w:i/>
              </w:rPr>
            </w:pPr>
            <w:r>
              <w:rPr>
                <w:i/>
              </w:rPr>
              <w:t>p</w:t>
            </w:r>
          </w:p>
          <w:p w14:paraId="54F0409B" w14:textId="77777777" w:rsidR="00627C0E" w:rsidRDefault="00BF06B3">
            <w:pPr>
              <w:pStyle w:val="TableParagraph"/>
              <w:spacing w:line="252" w:lineRule="exact"/>
              <w:ind w:left="124" w:right="119"/>
            </w:pPr>
            <w:r>
              <w:t>[°]</w:t>
            </w:r>
          </w:p>
        </w:tc>
        <w:tc>
          <w:tcPr>
            <w:tcW w:w="1042" w:type="dxa"/>
          </w:tcPr>
          <w:p w14:paraId="1FEB4F21" w14:textId="77777777" w:rsidR="00627C0E" w:rsidRDefault="00BF06B3">
            <w:pPr>
              <w:pStyle w:val="TableParagraph"/>
              <w:spacing w:line="246" w:lineRule="exact"/>
              <w:ind w:left="7"/>
              <w:rPr>
                <w:i/>
              </w:rPr>
            </w:pPr>
            <w:r>
              <w:rPr>
                <w:i/>
              </w:rPr>
              <w:t>r</w:t>
            </w:r>
          </w:p>
          <w:p w14:paraId="21477025" w14:textId="77777777" w:rsidR="00627C0E" w:rsidRDefault="00BF06B3">
            <w:pPr>
              <w:pStyle w:val="TableParagraph"/>
              <w:spacing w:line="252" w:lineRule="exact"/>
              <w:ind w:left="84" w:right="78"/>
            </w:pPr>
            <w:r>
              <w:t>[°]</w:t>
            </w:r>
          </w:p>
        </w:tc>
      </w:tr>
      <w:tr w:rsidR="00627C0E" w14:paraId="58A4955A" w14:textId="77777777">
        <w:trPr>
          <w:trHeight w:val="734"/>
        </w:trPr>
        <w:tc>
          <w:tcPr>
            <w:tcW w:w="737" w:type="dxa"/>
          </w:tcPr>
          <w:p w14:paraId="15DC92C3" w14:textId="77777777" w:rsidR="00627C0E" w:rsidRDefault="00627C0E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14:paraId="49F6EE00" w14:textId="77777777" w:rsidR="00627C0E" w:rsidRDefault="00BF06B3">
            <w:pPr>
              <w:pStyle w:val="TableParagraph"/>
              <w:ind w:left="100" w:right="93"/>
            </w:pPr>
            <w:r>
              <w:t>134</w:t>
            </w:r>
          </w:p>
        </w:tc>
        <w:tc>
          <w:tcPr>
            <w:tcW w:w="547" w:type="dxa"/>
          </w:tcPr>
          <w:p w14:paraId="21154174" w14:textId="77777777" w:rsidR="00627C0E" w:rsidRDefault="00627C0E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14:paraId="477CD59C" w14:textId="77777777" w:rsidR="00627C0E" w:rsidRDefault="00BF06B3">
            <w:pPr>
              <w:pStyle w:val="TableParagraph"/>
              <w:ind w:left="88" w:right="79"/>
            </w:pPr>
            <w:r>
              <w:t>68</w:t>
            </w:r>
          </w:p>
        </w:tc>
        <w:tc>
          <w:tcPr>
            <w:tcW w:w="554" w:type="dxa"/>
          </w:tcPr>
          <w:p w14:paraId="1B1B8CAD" w14:textId="77777777" w:rsidR="00627C0E" w:rsidRDefault="00627C0E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14:paraId="0AF09BDF" w14:textId="77777777" w:rsidR="00627C0E" w:rsidRDefault="00BF06B3">
            <w:pPr>
              <w:pStyle w:val="TableParagraph"/>
              <w:ind w:left="107" w:right="102"/>
            </w:pPr>
            <w:r>
              <w:t>-26</w:t>
            </w:r>
          </w:p>
        </w:tc>
        <w:tc>
          <w:tcPr>
            <w:tcW w:w="567" w:type="dxa"/>
          </w:tcPr>
          <w:p w14:paraId="4B987761" w14:textId="77777777" w:rsidR="00627C0E" w:rsidRDefault="00627C0E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14:paraId="33289503" w14:textId="77777777" w:rsidR="00627C0E" w:rsidRDefault="00BF06B3">
            <w:pPr>
              <w:pStyle w:val="TableParagraph"/>
              <w:ind w:left="153" w:right="144"/>
            </w:pPr>
            <w:r>
              <w:t>10</w:t>
            </w:r>
          </w:p>
        </w:tc>
        <w:tc>
          <w:tcPr>
            <w:tcW w:w="1277" w:type="dxa"/>
          </w:tcPr>
          <w:p w14:paraId="36E96696" w14:textId="77777777" w:rsidR="00627C0E" w:rsidRDefault="00627C0E">
            <w:pPr>
              <w:pStyle w:val="TableParagraph"/>
              <w:spacing w:line="252" w:lineRule="exact"/>
              <w:ind w:left="244"/>
              <w:jc w:val="left"/>
            </w:pPr>
          </w:p>
        </w:tc>
        <w:tc>
          <w:tcPr>
            <w:tcW w:w="1133" w:type="dxa"/>
          </w:tcPr>
          <w:p w14:paraId="331161CF" w14:textId="77777777" w:rsidR="00627C0E" w:rsidRDefault="00627C0E">
            <w:pPr>
              <w:pStyle w:val="TableParagraph"/>
              <w:spacing w:line="252" w:lineRule="exact"/>
              <w:ind w:left="91" w:right="87"/>
            </w:pPr>
          </w:p>
        </w:tc>
        <w:tc>
          <w:tcPr>
            <w:tcW w:w="1136" w:type="dxa"/>
          </w:tcPr>
          <w:p w14:paraId="3CE20975" w14:textId="77777777" w:rsidR="00627C0E" w:rsidRDefault="00627C0E">
            <w:pPr>
              <w:pStyle w:val="TableParagraph"/>
              <w:spacing w:line="252" w:lineRule="exact"/>
              <w:ind w:left="135" w:right="126"/>
            </w:pPr>
          </w:p>
        </w:tc>
        <w:tc>
          <w:tcPr>
            <w:tcW w:w="1277" w:type="dxa"/>
          </w:tcPr>
          <w:p w14:paraId="46919D61" w14:textId="77777777" w:rsidR="00627C0E" w:rsidRDefault="00627C0E">
            <w:pPr>
              <w:pStyle w:val="TableParagraph"/>
              <w:spacing w:before="1"/>
              <w:ind w:left="165" w:right="159"/>
              <w:rPr>
                <w:sz w:val="20"/>
              </w:rPr>
            </w:pPr>
          </w:p>
        </w:tc>
        <w:tc>
          <w:tcPr>
            <w:tcW w:w="1083" w:type="dxa"/>
          </w:tcPr>
          <w:p w14:paraId="5B4F5DD7" w14:textId="77777777" w:rsidR="00627C0E" w:rsidRDefault="00627C0E">
            <w:pPr>
              <w:pStyle w:val="TableParagraph"/>
              <w:spacing w:before="1"/>
              <w:ind w:left="122" w:right="119"/>
              <w:rPr>
                <w:sz w:val="20"/>
              </w:rPr>
            </w:pPr>
          </w:p>
        </w:tc>
        <w:tc>
          <w:tcPr>
            <w:tcW w:w="1042" w:type="dxa"/>
          </w:tcPr>
          <w:p w14:paraId="0ECFE583" w14:textId="77777777" w:rsidR="00627C0E" w:rsidRDefault="00627C0E">
            <w:pPr>
              <w:pStyle w:val="TableParagraph"/>
              <w:spacing w:line="252" w:lineRule="exact"/>
              <w:ind w:left="88" w:right="78"/>
            </w:pPr>
          </w:p>
        </w:tc>
      </w:tr>
      <w:tr w:rsidR="00627C0E" w14:paraId="297C9D6C" w14:textId="77777777">
        <w:trPr>
          <w:trHeight w:val="505"/>
        </w:trPr>
        <w:tc>
          <w:tcPr>
            <w:tcW w:w="737" w:type="dxa"/>
          </w:tcPr>
          <w:p w14:paraId="3D027177" w14:textId="77777777" w:rsidR="00627C0E" w:rsidRDefault="00BF06B3">
            <w:pPr>
              <w:pStyle w:val="TableParagraph"/>
              <w:spacing w:before="121"/>
              <w:ind w:left="100" w:right="93"/>
            </w:pPr>
            <w:r>
              <w:t>200</w:t>
            </w:r>
          </w:p>
        </w:tc>
        <w:tc>
          <w:tcPr>
            <w:tcW w:w="547" w:type="dxa"/>
          </w:tcPr>
          <w:p w14:paraId="21C7BEEB" w14:textId="77777777" w:rsidR="00627C0E" w:rsidRDefault="00BF06B3">
            <w:pPr>
              <w:pStyle w:val="TableParagraph"/>
              <w:spacing w:before="121"/>
              <w:ind w:left="88" w:right="79"/>
            </w:pPr>
            <w:r>
              <w:t>70</w:t>
            </w:r>
          </w:p>
        </w:tc>
        <w:tc>
          <w:tcPr>
            <w:tcW w:w="554" w:type="dxa"/>
          </w:tcPr>
          <w:p w14:paraId="06F40B4D" w14:textId="77777777" w:rsidR="00627C0E" w:rsidRDefault="00BF06B3">
            <w:pPr>
              <w:pStyle w:val="TableParagraph"/>
              <w:spacing w:before="121"/>
              <w:ind w:left="107" w:right="102"/>
            </w:pPr>
            <w:r>
              <w:t>-45</w:t>
            </w:r>
          </w:p>
        </w:tc>
        <w:tc>
          <w:tcPr>
            <w:tcW w:w="567" w:type="dxa"/>
          </w:tcPr>
          <w:p w14:paraId="5B6238DA" w14:textId="77777777" w:rsidR="00627C0E" w:rsidRDefault="00BF06B3">
            <w:pPr>
              <w:pStyle w:val="TableParagraph"/>
              <w:spacing w:before="121"/>
              <w:ind w:left="153" w:right="144"/>
            </w:pPr>
            <w:r>
              <w:t>25</w:t>
            </w:r>
          </w:p>
        </w:tc>
        <w:tc>
          <w:tcPr>
            <w:tcW w:w="1277" w:type="dxa"/>
          </w:tcPr>
          <w:p w14:paraId="622BDFA8" w14:textId="77777777" w:rsidR="00627C0E" w:rsidRDefault="00627C0E">
            <w:pPr>
              <w:pStyle w:val="TableParagraph"/>
              <w:ind w:left="166" w:right="159"/>
              <w:rPr>
                <w:sz w:val="20"/>
              </w:rPr>
            </w:pPr>
          </w:p>
        </w:tc>
        <w:tc>
          <w:tcPr>
            <w:tcW w:w="1133" w:type="dxa"/>
          </w:tcPr>
          <w:p w14:paraId="48300F6A" w14:textId="77777777" w:rsidR="00627C0E" w:rsidRDefault="00627C0E">
            <w:pPr>
              <w:pStyle w:val="TableParagraph"/>
              <w:spacing w:line="238" w:lineRule="exact"/>
              <w:ind w:left="91" w:right="87"/>
            </w:pPr>
          </w:p>
        </w:tc>
        <w:tc>
          <w:tcPr>
            <w:tcW w:w="1136" w:type="dxa"/>
          </w:tcPr>
          <w:p w14:paraId="76CC381C" w14:textId="77777777" w:rsidR="00627C0E" w:rsidRDefault="00627C0E">
            <w:pPr>
              <w:pStyle w:val="TableParagraph"/>
              <w:spacing w:line="238" w:lineRule="exact"/>
              <w:ind w:left="135" w:right="126"/>
            </w:pPr>
          </w:p>
        </w:tc>
        <w:tc>
          <w:tcPr>
            <w:tcW w:w="1277" w:type="dxa"/>
          </w:tcPr>
          <w:p w14:paraId="13918BE0" w14:textId="77777777" w:rsidR="00627C0E" w:rsidRDefault="00627C0E">
            <w:pPr>
              <w:pStyle w:val="TableParagraph"/>
              <w:spacing w:line="238" w:lineRule="exact"/>
              <w:ind w:left="162" w:right="159"/>
            </w:pPr>
          </w:p>
        </w:tc>
        <w:tc>
          <w:tcPr>
            <w:tcW w:w="1083" w:type="dxa"/>
          </w:tcPr>
          <w:p w14:paraId="51AFD409" w14:textId="77777777" w:rsidR="00627C0E" w:rsidRDefault="00627C0E">
            <w:pPr>
              <w:pStyle w:val="TableParagraph"/>
              <w:spacing w:line="238" w:lineRule="exact"/>
              <w:ind w:left="120" w:right="119"/>
            </w:pPr>
          </w:p>
        </w:tc>
        <w:tc>
          <w:tcPr>
            <w:tcW w:w="1042" w:type="dxa"/>
          </w:tcPr>
          <w:p w14:paraId="616637EE" w14:textId="77777777" w:rsidR="00627C0E" w:rsidRDefault="00627C0E">
            <w:pPr>
              <w:pStyle w:val="TableParagraph"/>
              <w:ind w:left="83" w:right="78"/>
              <w:rPr>
                <w:sz w:val="20"/>
              </w:rPr>
            </w:pPr>
          </w:p>
        </w:tc>
      </w:tr>
      <w:tr w:rsidR="00627C0E" w14:paraId="46DC5E39" w14:textId="77777777">
        <w:trPr>
          <w:trHeight w:val="506"/>
        </w:trPr>
        <w:tc>
          <w:tcPr>
            <w:tcW w:w="737" w:type="dxa"/>
          </w:tcPr>
          <w:p w14:paraId="2CB00AA8" w14:textId="77777777" w:rsidR="00627C0E" w:rsidRDefault="00BF06B3">
            <w:pPr>
              <w:pStyle w:val="TableParagraph"/>
              <w:spacing w:before="121"/>
              <w:ind w:left="7"/>
            </w:pPr>
            <w:r>
              <w:t>0</w:t>
            </w:r>
          </w:p>
        </w:tc>
        <w:tc>
          <w:tcPr>
            <w:tcW w:w="547" w:type="dxa"/>
          </w:tcPr>
          <w:p w14:paraId="7895A160" w14:textId="77777777" w:rsidR="00627C0E" w:rsidRDefault="00BF06B3">
            <w:pPr>
              <w:pStyle w:val="TableParagraph"/>
              <w:spacing w:before="121"/>
              <w:ind w:left="88" w:right="79"/>
            </w:pPr>
            <w:r>
              <w:t>100</w:t>
            </w:r>
          </w:p>
        </w:tc>
        <w:tc>
          <w:tcPr>
            <w:tcW w:w="554" w:type="dxa"/>
          </w:tcPr>
          <w:p w14:paraId="1F5CD19E" w14:textId="77777777" w:rsidR="00627C0E" w:rsidRDefault="00BF06B3">
            <w:pPr>
              <w:pStyle w:val="TableParagraph"/>
              <w:spacing w:before="121"/>
              <w:ind w:left="107" w:right="100"/>
            </w:pPr>
            <w:r>
              <w:t>75</w:t>
            </w:r>
          </w:p>
        </w:tc>
        <w:tc>
          <w:tcPr>
            <w:tcW w:w="567" w:type="dxa"/>
          </w:tcPr>
          <w:p w14:paraId="46E26A0C" w14:textId="77777777" w:rsidR="00627C0E" w:rsidRDefault="00BF06B3">
            <w:pPr>
              <w:pStyle w:val="TableParagraph"/>
              <w:spacing w:before="121"/>
              <w:ind w:left="153" w:right="144"/>
            </w:pPr>
            <w:r>
              <w:t>50</w:t>
            </w:r>
          </w:p>
        </w:tc>
        <w:tc>
          <w:tcPr>
            <w:tcW w:w="1277" w:type="dxa"/>
          </w:tcPr>
          <w:p w14:paraId="770B2B6B" w14:textId="77777777" w:rsidR="00627C0E" w:rsidRDefault="00627C0E">
            <w:pPr>
              <w:pStyle w:val="TableParagraph"/>
              <w:spacing w:line="238" w:lineRule="exact"/>
              <w:ind w:left="164" w:right="159"/>
            </w:pPr>
          </w:p>
        </w:tc>
        <w:tc>
          <w:tcPr>
            <w:tcW w:w="1133" w:type="dxa"/>
          </w:tcPr>
          <w:p w14:paraId="028D98A4" w14:textId="77777777" w:rsidR="00627C0E" w:rsidRDefault="00627C0E">
            <w:pPr>
              <w:pStyle w:val="TableParagraph"/>
              <w:spacing w:line="238" w:lineRule="exact"/>
              <w:ind w:left="91" w:right="87"/>
            </w:pPr>
          </w:p>
        </w:tc>
        <w:tc>
          <w:tcPr>
            <w:tcW w:w="1136" w:type="dxa"/>
          </w:tcPr>
          <w:p w14:paraId="0D258D4B" w14:textId="77777777" w:rsidR="00627C0E" w:rsidRDefault="00627C0E">
            <w:pPr>
              <w:pStyle w:val="TableParagraph"/>
              <w:spacing w:line="238" w:lineRule="exact"/>
              <w:ind w:left="135" w:right="126"/>
            </w:pPr>
          </w:p>
        </w:tc>
        <w:tc>
          <w:tcPr>
            <w:tcW w:w="1277" w:type="dxa"/>
          </w:tcPr>
          <w:p w14:paraId="74AA352F" w14:textId="77777777" w:rsidR="00627C0E" w:rsidRDefault="00627C0E">
            <w:pPr>
              <w:pStyle w:val="TableParagraph"/>
              <w:spacing w:line="238" w:lineRule="exact"/>
              <w:ind w:left="162" w:right="159"/>
            </w:pPr>
          </w:p>
        </w:tc>
        <w:tc>
          <w:tcPr>
            <w:tcW w:w="1083" w:type="dxa"/>
          </w:tcPr>
          <w:p w14:paraId="40C75316" w14:textId="77777777" w:rsidR="00627C0E" w:rsidRDefault="00627C0E">
            <w:pPr>
              <w:pStyle w:val="TableParagraph"/>
              <w:spacing w:line="238" w:lineRule="exact"/>
              <w:ind w:left="120" w:right="119"/>
            </w:pPr>
          </w:p>
        </w:tc>
        <w:tc>
          <w:tcPr>
            <w:tcW w:w="1042" w:type="dxa"/>
          </w:tcPr>
          <w:p w14:paraId="39CB49D6" w14:textId="77777777" w:rsidR="00627C0E" w:rsidRDefault="00627C0E">
            <w:pPr>
              <w:pStyle w:val="TableParagraph"/>
              <w:spacing w:line="238" w:lineRule="exact"/>
              <w:ind w:left="88" w:right="78"/>
            </w:pPr>
          </w:p>
        </w:tc>
      </w:tr>
    </w:tbl>
    <w:p w14:paraId="0F17957D" w14:textId="77777777" w:rsidR="0014337A" w:rsidRDefault="0014337A">
      <w:pPr>
        <w:pStyle w:val="Corpsdetexte"/>
        <w:spacing w:before="74"/>
        <w:ind w:left="2611"/>
        <w:rPr>
          <w:lang w:val="fr-CA"/>
        </w:rPr>
      </w:pPr>
      <w:bookmarkStart w:id="5" w:name="_bookmark23"/>
      <w:bookmarkEnd w:id="5"/>
    </w:p>
    <w:p w14:paraId="16CE9BA7" w14:textId="77777777" w:rsidR="0014337A" w:rsidRDefault="0014337A">
      <w:pPr>
        <w:pStyle w:val="Corpsdetexte"/>
        <w:spacing w:before="74"/>
        <w:ind w:left="2611"/>
        <w:rPr>
          <w:lang w:val="fr-CA"/>
        </w:rPr>
      </w:pPr>
    </w:p>
    <w:p w14:paraId="0F3614D6" w14:textId="77777777" w:rsidR="0014337A" w:rsidRDefault="0014337A">
      <w:pPr>
        <w:pStyle w:val="Corpsdetexte"/>
        <w:spacing w:before="74"/>
        <w:ind w:left="2611"/>
        <w:rPr>
          <w:lang w:val="fr-CA"/>
        </w:rPr>
      </w:pPr>
    </w:p>
    <w:p w14:paraId="28CA0DF1" w14:textId="77777777" w:rsidR="00627C0E" w:rsidRPr="0014337A" w:rsidRDefault="00BF06B3">
      <w:pPr>
        <w:pStyle w:val="Corpsdetexte"/>
        <w:spacing w:before="74"/>
        <w:ind w:left="2611"/>
        <w:rPr>
          <w:lang w:val="fr-CA"/>
        </w:rPr>
      </w:pPr>
      <w:r w:rsidRPr="0014337A">
        <w:rPr>
          <w:lang w:val="fr-CA"/>
        </w:rPr>
        <w:t>Tableau 3. Résultats pour la cinématique inverse.</w:t>
      </w:r>
    </w:p>
    <w:p w14:paraId="6A8592DE" w14:textId="77777777" w:rsidR="00627C0E" w:rsidRPr="0014337A" w:rsidRDefault="00627C0E">
      <w:pPr>
        <w:pStyle w:val="Corpsdetexte"/>
        <w:spacing w:before="7"/>
        <w:rPr>
          <w:sz w:val="5"/>
          <w:lang w:val="fr-CA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810"/>
        <w:gridCol w:w="720"/>
        <w:gridCol w:w="900"/>
        <w:gridCol w:w="720"/>
        <w:gridCol w:w="990"/>
        <w:gridCol w:w="831"/>
        <w:gridCol w:w="1132"/>
        <w:gridCol w:w="1135"/>
        <w:gridCol w:w="1132"/>
      </w:tblGrid>
      <w:tr w:rsidR="00627C0E" w:rsidRPr="00270C37" w14:paraId="4C6614F5" w14:textId="77777777" w:rsidTr="00940CA0">
        <w:trPr>
          <w:trHeight w:val="505"/>
        </w:trPr>
        <w:tc>
          <w:tcPr>
            <w:tcW w:w="5115" w:type="dxa"/>
            <w:gridSpan w:val="6"/>
          </w:tcPr>
          <w:p w14:paraId="216030F5" w14:textId="77777777" w:rsidR="00627C0E" w:rsidRDefault="00BF06B3">
            <w:pPr>
              <w:pStyle w:val="TableParagraph"/>
              <w:spacing w:before="121"/>
              <w:ind w:left="1010"/>
              <w:jc w:val="left"/>
            </w:pPr>
            <w:r>
              <w:t>Pose obtenue dans RobotStudio</w:t>
            </w:r>
          </w:p>
        </w:tc>
        <w:tc>
          <w:tcPr>
            <w:tcW w:w="4230" w:type="dxa"/>
            <w:gridSpan w:val="4"/>
          </w:tcPr>
          <w:p w14:paraId="5B905DA9" w14:textId="77777777" w:rsidR="00627C0E" w:rsidRPr="0014337A" w:rsidRDefault="00BF06B3">
            <w:pPr>
              <w:pStyle w:val="TableParagraph"/>
              <w:spacing w:line="238" w:lineRule="exact"/>
              <w:ind w:left="193"/>
              <w:jc w:val="left"/>
              <w:rPr>
                <w:lang w:val="fr-CA"/>
              </w:rPr>
            </w:pPr>
            <w:r w:rsidRPr="0014337A">
              <w:rPr>
                <w:lang w:val="fr-CA"/>
              </w:rPr>
              <w:t>Variables articulaires obtenues dans</w:t>
            </w:r>
            <w:r w:rsidRPr="0014337A">
              <w:rPr>
                <w:spacing w:val="-8"/>
                <w:lang w:val="fr-CA"/>
              </w:rPr>
              <w:t xml:space="preserve"> </w:t>
            </w:r>
            <w:r w:rsidRPr="0014337A">
              <w:rPr>
                <w:lang w:val="fr-CA"/>
              </w:rPr>
              <w:t>MATLAB</w:t>
            </w:r>
          </w:p>
        </w:tc>
      </w:tr>
      <w:tr w:rsidR="00627C0E" w14:paraId="317D3A0C" w14:textId="77777777" w:rsidTr="00940CA0">
        <w:trPr>
          <w:trHeight w:val="522"/>
        </w:trPr>
        <w:tc>
          <w:tcPr>
            <w:tcW w:w="975" w:type="dxa"/>
          </w:tcPr>
          <w:p w14:paraId="033ECF74" w14:textId="77777777" w:rsidR="00627C0E" w:rsidRDefault="00BF06B3">
            <w:pPr>
              <w:pStyle w:val="TableParagraph"/>
              <w:spacing w:line="248" w:lineRule="exact"/>
              <w:ind w:left="9"/>
              <w:rPr>
                <w:i/>
              </w:rPr>
            </w:pPr>
            <w:r>
              <w:rPr>
                <w:i/>
              </w:rPr>
              <w:t>x</w:t>
            </w:r>
          </w:p>
          <w:p w14:paraId="1BA93D74" w14:textId="77777777" w:rsidR="00627C0E" w:rsidRDefault="00BF06B3">
            <w:pPr>
              <w:pStyle w:val="TableParagraph"/>
              <w:spacing w:line="252" w:lineRule="exact"/>
              <w:ind w:left="150" w:right="147"/>
            </w:pPr>
            <w:r>
              <w:t>[mm]</w:t>
            </w:r>
          </w:p>
        </w:tc>
        <w:tc>
          <w:tcPr>
            <w:tcW w:w="810" w:type="dxa"/>
          </w:tcPr>
          <w:p w14:paraId="46A75A58" w14:textId="77777777" w:rsidR="00627C0E" w:rsidRDefault="00BF06B3">
            <w:pPr>
              <w:pStyle w:val="TableParagraph"/>
              <w:spacing w:line="248" w:lineRule="exact"/>
              <w:ind w:left="7"/>
              <w:rPr>
                <w:i/>
              </w:rPr>
            </w:pPr>
            <w:r>
              <w:rPr>
                <w:i/>
              </w:rPr>
              <w:t>y</w:t>
            </w:r>
          </w:p>
          <w:p w14:paraId="1D41AC3A" w14:textId="77777777" w:rsidR="00627C0E" w:rsidRDefault="00BF06B3">
            <w:pPr>
              <w:pStyle w:val="TableParagraph"/>
              <w:spacing w:line="252" w:lineRule="exact"/>
              <w:ind w:left="151" w:right="144"/>
            </w:pPr>
            <w:r>
              <w:t>[mm]</w:t>
            </w:r>
          </w:p>
        </w:tc>
        <w:tc>
          <w:tcPr>
            <w:tcW w:w="720" w:type="dxa"/>
          </w:tcPr>
          <w:p w14:paraId="7B78E0C4" w14:textId="77777777" w:rsidR="00627C0E" w:rsidRDefault="00BF06B3">
            <w:pPr>
              <w:pStyle w:val="TableParagraph"/>
              <w:spacing w:line="248" w:lineRule="exact"/>
              <w:ind w:left="8"/>
              <w:rPr>
                <w:i/>
              </w:rPr>
            </w:pPr>
            <w:r>
              <w:rPr>
                <w:i/>
              </w:rPr>
              <w:t>z</w:t>
            </w:r>
          </w:p>
          <w:p w14:paraId="6753CC24" w14:textId="77777777" w:rsidR="00627C0E" w:rsidRDefault="00BF06B3">
            <w:pPr>
              <w:pStyle w:val="TableParagraph"/>
              <w:spacing w:line="252" w:lineRule="exact"/>
              <w:ind w:left="87" w:right="82"/>
            </w:pPr>
            <w:r>
              <w:t>[mm]</w:t>
            </w:r>
          </w:p>
        </w:tc>
        <w:tc>
          <w:tcPr>
            <w:tcW w:w="900" w:type="dxa"/>
          </w:tcPr>
          <w:p w14:paraId="14CB748C" w14:textId="77777777" w:rsidR="00627C0E" w:rsidRDefault="00BF06B3">
            <w:pPr>
              <w:pStyle w:val="TableParagraph"/>
              <w:spacing w:line="248" w:lineRule="exact"/>
              <w:ind w:left="14"/>
              <w:rPr>
                <w:i/>
              </w:rPr>
            </w:pPr>
            <w:r>
              <w:rPr>
                <w:i/>
              </w:rPr>
              <w:t>w</w:t>
            </w:r>
          </w:p>
          <w:p w14:paraId="5C42CED0" w14:textId="77777777" w:rsidR="00627C0E" w:rsidRDefault="00BF06B3">
            <w:pPr>
              <w:pStyle w:val="TableParagraph"/>
              <w:spacing w:line="252" w:lineRule="exact"/>
              <w:ind w:left="157" w:right="148"/>
            </w:pPr>
            <w:r>
              <w:t>[°]</w:t>
            </w:r>
          </w:p>
        </w:tc>
        <w:tc>
          <w:tcPr>
            <w:tcW w:w="720" w:type="dxa"/>
          </w:tcPr>
          <w:p w14:paraId="0A04E4FF" w14:textId="77777777" w:rsidR="00627C0E" w:rsidRDefault="00BF06B3">
            <w:pPr>
              <w:pStyle w:val="TableParagraph"/>
              <w:spacing w:line="248" w:lineRule="exact"/>
              <w:ind w:left="12"/>
              <w:rPr>
                <w:i/>
              </w:rPr>
            </w:pPr>
            <w:r>
              <w:rPr>
                <w:i/>
              </w:rPr>
              <w:t>p</w:t>
            </w:r>
          </w:p>
          <w:p w14:paraId="78D1BF88" w14:textId="77777777" w:rsidR="00627C0E" w:rsidRDefault="00BF06B3">
            <w:pPr>
              <w:pStyle w:val="TableParagraph"/>
              <w:spacing w:line="252" w:lineRule="exact"/>
              <w:ind w:left="216" w:right="205"/>
            </w:pPr>
            <w:r>
              <w:t>[°]</w:t>
            </w:r>
          </w:p>
        </w:tc>
        <w:tc>
          <w:tcPr>
            <w:tcW w:w="990" w:type="dxa"/>
          </w:tcPr>
          <w:p w14:paraId="21ADCDC1" w14:textId="77777777" w:rsidR="00627C0E" w:rsidRDefault="00BF06B3">
            <w:pPr>
              <w:pStyle w:val="TableParagraph"/>
              <w:spacing w:line="248" w:lineRule="exact"/>
              <w:ind w:left="16"/>
              <w:rPr>
                <w:i/>
              </w:rPr>
            </w:pPr>
            <w:r>
              <w:rPr>
                <w:i/>
              </w:rPr>
              <w:t>r</w:t>
            </w:r>
          </w:p>
          <w:p w14:paraId="23BB16A5" w14:textId="77777777" w:rsidR="00627C0E" w:rsidRDefault="00BF06B3">
            <w:pPr>
              <w:pStyle w:val="TableParagraph"/>
              <w:spacing w:line="252" w:lineRule="exact"/>
              <w:ind w:left="158" w:right="143"/>
            </w:pPr>
            <w:r>
              <w:t>[°]</w:t>
            </w:r>
          </w:p>
        </w:tc>
        <w:tc>
          <w:tcPr>
            <w:tcW w:w="831" w:type="dxa"/>
          </w:tcPr>
          <w:p w14:paraId="5B606DE3" w14:textId="77777777" w:rsidR="00627C0E" w:rsidRDefault="00BF06B3">
            <w:pPr>
              <w:pStyle w:val="TableParagraph"/>
              <w:spacing w:line="249" w:lineRule="exact"/>
              <w:ind w:left="134" w:right="121"/>
              <w:rPr>
                <w:sz w:val="14"/>
              </w:rPr>
            </w:pPr>
            <w:r>
              <w:rPr>
                <w:i/>
                <w:position w:val="2"/>
              </w:rPr>
              <w:t>d</w:t>
            </w:r>
            <w:r>
              <w:rPr>
                <w:sz w:val="14"/>
              </w:rPr>
              <w:t>1</w:t>
            </w:r>
          </w:p>
          <w:p w14:paraId="1D649547" w14:textId="77777777" w:rsidR="00627C0E" w:rsidRDefault="00BF06B3">
            <w:pPr>
              <w:pStyle w:val="TableParagraph"/>
              <w:spacing w:line="252" w:lineRule="exact"/>
              <w:ind w:left="133" w:right="121"/>
            </w:pPr>
            <w:r>
              <w:t>[mm]</w:t>
            </w:r>
          </w:p>
        </w:tc>
        <w:tc>
          <w:tcPr>
            <w:tcW w:w="1132" w:type="dxa"/>
          </w:tcPr>
          <w:p w14:paraId="36BF8947" w14:textId="77777777" w:rsidR="00627C0E" w:rsidRDefault="00BF06B3">
            <w:pPr>
              <w:pStyle w:val="TableParagraph"/>
              <w:spacing w:line="266" w:lineRule="exact"/>
              <w:ind w:left="99" w:right="82"/>
              <w:rPr>
                <w:sz w:val="14"/>
              </w:rPr>
            </w:pPr>
            <w:r>
              <w:rPr>
                <w:rFonts w:ascii="Symbol" w:hAnsi="Symbol"/>
                <w:i/>
                <w:position w:val="2"/>
                <w:sz w:val="23"/>
              </w:rPr>
              <w:t></w:t>
            </w:r>
            <w:r>
              <w:rPr>
                <w:sz w:val="14"/>
              </w:rPr>
              <w:t>2</w:t>
            </w:r>
          </w:p>
          <w:p w14:paraId="6D024361" w14:textId="77777777" w:rsidR="00627C0E" w:rsidRDefault="00BF06B3">
            <w:pPr>
              <w:pStyle w:val="TableParagraph"/>
              <w:spacing w:line="236" w:lineRule="exact"/>
              <w:ind w:left="100" w:right="82"/>
            </w:pPr>
            <w:r>
              <w:t>[°]</w:t>
            </w:r>
          </w:p>
        </w:tc>
        <w:tc>
          <w:tcPr>
            <w:tcW w:w="1135" w:type="dxa"/>
          </w:tcPr>
          <w:p w14:paraId="0ADFD13C" w14:textId="77777777" w:rsidR="00627C0E" w:rsidRDefault="00BF06B3">
            <w:pPr>
              <w:pStyle w:val="TableParagraph"/>
              <w:spacing w:line="266" w:lineRule="exact"/>
              <w:ind w:left="137" w:right="121"/>
              <w:rPr>
                <w:sz w:val="14"/>
              </w:rPr>
            </w:pPr>
            <w:r>
              <w:rPr>
                <w:rFonts w:ascii="Symbol" w:hAnsi="Symbol"/>
                <w:i/>
                <w:position w:val="2"/>
                <w:sz w:val="23"/>
              </w:rPr>
              <w:t></w:t>
            </w:r>
            <w:r>
              <w:rPr>
                <w:sz w:val="14"/>
              </w:rPr>
              <w:t>3</w:t>
            </w:r>
          </w:p>
          <w:p w14:paraId="476A9AFA" w14:textId="77777777" w:rsidR="00627C0E" w:rsidRDefault="00BF06B3">
            <w:pPr>
              <w:pStyle w:val="TableParagraph"/>
              <w:spacing w:line="236" w:lineRule="exact"/>
              <w:ind w:left="137" w:right="121"/>
            </w:pPr>
            <w:r>
              <w:t>[°]</w:t>
            </w:r>
          </w:p>
        </w:tc>
        <w:tc>
          <w:tcPr>
            <w:tcW w:w="1132" w:type="dxa"/>
          </w:tcPr>
          <w:p w14:paraId="5FC83ACA" w14:textId="77777777" w:rsidR="00627C0E" w:rsidRDefault="00BF06B3">
            <w:pPr>
              <w:pStyle w:val="TableParagraph"/>
              <w:spacing w:line="266" w:lineRule="exact"/>
              <w:ind w:left="101" w:right="81"/>
              <w:rPr>
                <w:sz w:val="14"/>
              </w:rPr>
            </w:pPr>
            <w:r>
              <w:rPr>
                <w:rFonts w:ascii="Symbol" w:hAnsi="Symbol"/>
                <w:i/>
                <w:position w:val="2"/>
                <w:sz w:val="23"/>
              </w:rPr>
              <w:t></w:t>
            </w:r>
            <w:r>
              <w:rPr>
                <w:sz w:val="14"/>
              </w:rPr>
              <w:t>4</w:t>
            </w:r>
          </w:p>
          <w:p w14:paraId="1F844CA6" w14:textId="77777777" w:rsidR="00627C0E" w:rsidRDefault="00BF06B3">
            <w:pPr>
              <w:pStyle w:val="TableParagraph"/>
              <w:spacing w:line="236" w:lineRule="exact"/>
              <w:ind w:left="101" w:right="80"/>
            </w:pPr>
            <w:r>
              <w:t>[°]</w:t>
            </w:r>
          </w:p>
        </w:tc>
      </w:tr>
      <w:tr w:rsidR="00627C0E" w14:paraId="39C4D7B9" w14:textId="77777777" w:rsidTr="00940CA0">
        <w:trPr>
          <w:trHeight w:val="506"/>
        </w:trPr>
        <w:tc>
          <w:tcPr>
            <w:tcW w:w="975" w:type="dxa"/>
          </w:tcPr>
          <w:p w14:paraId="2C28AB9D" w14:textId="77777777" w:rsidR="00627C0E" w:rsidRPr="00940CA0" w:rsidRDefault="00BF06B3">
            <w:pPr>
              <w:pStyle w:val="TableParagraph"/>
              <w:spacing w:before="157"/>
              <w:ind w:left="155" w:right="147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-915.29</w:t>
            </w:r>
          </w:p>
        </w:tc>
        <w:tc>
          <w:tcPr>
            <w:tcW w:w="810" w:type="dxa"/>
          </w:tcPr>
          <w:p w14:paraId="2F4C63ED" w14:textId="77777777" w:rsidR="00627C0E" w:rsidRPr="00940CA0" w:rsidRDefault="00BF06B3">
            <w:pPr>
              <w:pStyle w:val="TableParagraph"/>
              <w:spacing w:before="157"/>
              <w:ind w:right="164"/>
              <w:jc w:val="right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-661.39</w:t>
            </w:r>
          </w:p>
        </w:tc>
        <w:tc>
          <w:tcPr>
            <w:tcW w:w="720" w:type="dxa"/>
          </w:tcPr>
          <w:p w14:paraId="20A2564A" w14:textId="77777777" w:rsidR="00627C0E" w:rsidRPr="00940CA0" w:rsidRDefault="00BF06B3">
            <w:pPr>
              <w:pStyle w:val="TableParagraph"/>
              <w:spacing w:before="157"/>
              <w:ind w:left="87" w:right="76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697.96</w:t>
            </w:r>
          </w:p>
        </w:tc>
        <w:tc>
          <w:tcPr>
            <w:tcW w:w="900" w:type="dxa"/>
          </w:tcPr>
          <w:p w14:paraId="0ED50A89" w14:textId="77777777" w:rsidR="00627C0E" w:rsidRPr="00940CA0" w:rsidRDefault="00BF06B3">
            <w:pPr>
              <w:pStyle w:val="TableParagraph"/>
              <w:spacing w:before="157"/>
              <w:ind w:left="159" w:right="145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-11.6</w:t>
            </w:r>
          </w:p>
        </w:tc>
        <w:tc>
          <w:tcPr>
            <w:tcW w:w="720" w:type="dxa"/>
          </w:tcPr>
          <w:p w14:paraId="1E01DF58" w14:textId="77777777" w:rsidR="00627C0E" w:rsidRPr="00940CA0" w:rsidRDefault="00BF06B3">
            <w:pPr>
              <w:pStyle w:val="TableParagraph"/>
              <w:spacing w:before="157"/>
              <w:ind w:right="171"/>
              <w:jc w:val="right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-9.58</w:t>
            </w:r>
          </w:p>
        </w:tc>
        <w:tc>
          <w:tcPr>
            <w:tcW w:w="990" w:type="dxa"/>
          </w:tcPr>
          <w:p w14:paraId="48E207F0" w14:textId="77777777" w:rsidR="00627C0E" w:rsidRPr="00940CA0" w:rsidRDefault="00BF06B3">
            <w:pPr>
              <w:pStyle w:val="TableParagraph"/>
              <w:spacing w:before="157"/>
              <w:ind w:left="158" w:right="141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60.97</w:t>
            </w:r>
          </w:p>
        </w:tc>
        <w:tc>
          <w:tcPr>
            <w:tcW w:w="831" w:type="dxa"/>
          </w:tcPr>
          <w:p w14:paraId="22575B48" w14:textId="77777777" w:rsidR="00627C0E" w:rsidRDefault="00627C0E">
            <w:pPr>
              <w:pStyle w:val="TableParagraph"/>
              <w:spacing w:before="1" w:line="238" w:lineRule="exact"/>
              <w:ind w:left="139" w:right="121"/>
            </w:pPr>
          </w:p>
        </w:tc>
        <w:tc>
          <w:tcPr>
            <w:tcW w:w="1132" w:type="dxa"/>
          </w:tcPr>
          <w:p w14:paraId="0C558B83" w14:textId="77777777" w:rsidR="00627C0E" w:rsidRDefault="00627C0E">
            <w:pPr>
              <w:pStyle w:val="TableParagraph"/>
              <w:spacing w:before="1" w:line="238" w:lineRule="exact"/>
              <w:ind w:left="101" w:right="80"/>
            </w:pPr>
          </w:p>
        </w:tc>
        <w:tc>
          <w:tcPr>
            <w:tcW w:w="1135" w:type="dxa"/>
          </w:tcPr>
          <w:p w14:paraId="48D5D677" w14:textId="77777777" w:rsidR="00627C0E" w:rsidRDefault="00627C0E">
            <w:pPr>
              <w:pStyle w:val="TableParagraph"/>
              <w:spacing w:before="1" w:line="238" w:lineRule="exact"/>
              <w:ind w:left="139" w:right="119"/>
            </w:pPr>
          </w:p>
        </w:tc>
        <w:tc>
          <w:tcPr>
            <w:tcW w:w="1132" w:type="dxa"/>
          </w:tcPr>
          <w:p w14:paraId="4E915DB5" w14:textId="77777777" w:rsidR="00627C0E" w:rsidRDefault="00627C0E">
            <w:pPr>
              <w:pStyle w:val="TableParagraph"/>
              <w:spacing w:before="1" w:line="238" w:lineRule="exact"/>
              <w:ind w:left="101" w:right="76"/>
            </w:pPr>
          </w:p>
        </w:tc>
      </w:tr>
      <w:tr w:rsidR="00627C0E" w14:paraId="5AE1F65C" w14:textId="77777777" w:rsidTr="00940CA0">
        <w:trPr>
          <w:trHeight w:val="505"/>
        </w:trPr>
        <w:tc>
          <w:tcPr>
            <w:tcW w:w="975" w:type="dxa"/>
          </w:tcPr>
          <w:p w14:paraId="4F94AE6C" w14:textId="77777777" w:rsidR="00627C0E" w:rsidRPr="00940CA0" w:rsidRDefault="00BF06B3">
            <w:pPr>
              <w:pStyle w:val="TableParagraph"/>
              <w:spacing w:before="157"/>
              <w:ind w:left="155" w:right="145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546.19</w:t>
            </w:r>
          </w:p>
        </w:tc>
        <w:tc>
          <w:tcPr>
            <w:tcW w:w="810" w:type="dxa"/>
          </w:tcPr>
          <w:p w14:paraId="15F43363" w14:textId="77777777" w:rsidR="00627C0E" w:rsidRPr="00940CA0" w:rsidRDefault="00BF06B3">
            <w:pPr>
              <w:pStyle w:val="TableParagraph"/>
              <w:spacing w:before="157"/>
              <w:ind w:right="192"/>
              <w:jc w:val="right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671.32</w:t>
            </w:r>
          </w:p>
        </w:tc>
        <w:tc>
          <w:tcPr>
            <w:tcW w:w="720" w:type="dxa"/>
          </w:tcPr>
          <w:p w14:paraId="546421C0" w14:textId="77777777" w:rsidR="00627C0E" w:rsidRPr="00940CA0" w:rsidRDefault="00BF06B3">
            <w:pPr>
              <w:pStyle w:val="TableParagraph"/>
              <w:spacing w:before="157"/>
              <w:ind w:left="87" w:right="76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148.18</w:t>
            </w:r>
          </w:p>
        </w:tc>
        <w:tc>
          <w:tcPr>
            <w:tcW w:w="900" w:type="dxa"/>
          </w:tcPr>
          <w:p w14:paraId="206F92DA" w14:textId="77777777" w:rsidR="00627C0E" w:rsidRPr="00940CA0" w:rsidRDefault="00BF06B3">
            <w:pPr>
              <w:pStyle w:val="TableParagraph"/>
              <w:spacing w:before="157"/>
              <w:ind w:left="159" w:right="148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-180</w:t>
            </w:r>
          </w:p>
        </w:tc>
        <w:tc>
          <w:tcPr>
            <w:tcW w:w="720" w:type="dxa"/>
          </w:tcPr>
          <w:p w14:paraId="73616F56" w14:textId="77777777" w:rsidR="00627C0E" w:rsidRPr="00940CA0" w:rsidRDefault="00BF06B3">
            <w:pPr>
              <w:pStyle w:val="TableParagraph"/>
              <w:spacing w:before="157"/>
              <w:ind w:left="216" w:right="199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80</w:t>
            </w:r>
          </w:p>
        </w:tc>
        <w:tc>
          <w:tcPr>
            <w:tcW w:w="990" w:type="dxa"/>
          </w:tcPr>
          <w:p w14:paraId="7BF934A5" w14:textId="77777777" w:rsidR="00627C0E" w:rsidRPr="00940CA0" w:rsidRDefault="00BF06B3">
            <w:pPr>
              <w:pStyle w:val="TableParagraph"/>
              <w:spacing w:before="157"/>
              <w:ind w:left="158" w:right="141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-115</w:t>
            </w:r>
          </w:p>
        </w:tc>
        <w:tc>
          <w:tcPr>
            <w:tcW w:w="831" w:type="dxa"/>
          </w:tcPr>
          <w:p w14:paraId="22658844" w14:textId="77777777" w:rsidR="00627C0E" w:rsidRDefault="00627C0E">
            <w:pPr>
              <w:pStyle w:val="TableParagraph"/>
              <w:spacing w:before="1" w:line="238" w:lineRule="exact"/>
              <w:ind w:left="139" w:right="121"/>
            </w:pPr>
          </w:p>
        </w:tc>
        <w:tc>
          <w:tcPr>
            <w:tcW w:w="1132" w:type="dxa"/>
          </w:tcPr>
          <w:p w14:paraId="2C2968F4" w14:textId="77777777" w:rsidR="00627C0E" w:rsidRDefault="00627C0E">
            <w:pPr>
              <w:pStyle w:val="TableParagraph"/>
              <w:spacing w:before="1" w:line="238" w:lineRule="exact"/>
              <w:ind w:left="101" w:right="82"/>
            </w:pPr>
          </w:p>
        </w:tc>
        <w:tc>
          <w:tcPr>
            <w:tcW w:w="1135" w:type="dxa"/>
          </w:tcPr>
          <w:p w14:paraId="4BAC20B9" w14:textId="77777777" w:rsidR="00627C0E" w:rsidRDefault="00627C0E">
            <w:pPr>
              <w:pStyle w:val="TableParagraph"/>
              <w:spacing w:before="1" w:line="238" w:lineRule="exact"/>
              <w:ind w:left="134" w:right="121"/>
            </w:pPr>
          </w:p>
        </w:tc>
        <w:tc>
          <w:tcPr>
            <w:tcW w:w="1132" w:type="dxa"/>
          </w:tcPr>
          <w:p w14:paraId="25702902" w14:textId="77777777" w:rsidR="00627C0E" w:rsidRDefault="00627C0E">
            <w:pPr>
              <w:pStyle w:val="TableParagraph"/>
              <w:spacing w:before="1" w:line="238" w:lineRule="exact"/>
              <w:ind w:left="101" w:right="79"/>
            </w:pPr>
          </w:p>
        </w:tc>
      </w:tr>
      <w:tr w:rsidR="00627C0E" w14:paraId="702E6D64" w14:textId="77777777" w:rsidTr="00940CA0">
        <w:trPr>
          <w:trHeight w:val="506"/>
        </w:trPr>
        <w:tc>
          <w:tcPr>
            <w:tcW w:w="975" w:type="dxa"/>
          </w:tcPr>
          <w:p w14:paraId="29B50FF3" w14:textId="77777777" w:rsidR="00627C0E" w:rsidRPr="00940CA0" w:rsidRDefault="00BF06B3">
            <w:pPr>
              <w:pStyle w:val="TableParagraph"/>
              <w:spacing w:before="157"/>
              <w:ind w:left="11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22319FAA" w14:textId="77777777" w:rsidR="00627C0E" w:rsidRPr="00940CA0" w:rsidRDefault="00BF06B3">
            <w:pPr>
              <w:pStyle w:val="TableParagraph"/>
              <w:spacing w:before="157"/>
              <w:ind w:right="125"/>
              <w:jc w:val="right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-1429.41</w:t>
            </w:r>
          </w:p>
        </w:tc>
        <w:tc>
          <w:tcPr>
            <w:tcW w:w="720" w:type="dxa"/>
          </w:tcPr>
          <w:p w14:paraId="64C7140C" w14:textId="77777777" w:rsidR="00627C0E" w:rsidRPr="00940CA0" w:rsidRDefault="00BF06B3">
            <w:pPr>
              <w:pStyle w:val="TableParagraph"/>
              <w:spacing w:before="157"/>
              <w:ind w:left="87" w:right="76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132.04</w:t>
            </w:r>
          </w:p>
        </w:tc>
        <w:tc>
          <w:tcPr>
            <w:tcW w:w="900" w:type="dxa"/>
          </w:tcPr>
          <w:p w14:paraId="445901A7" w14:textId="77777777" w:rsidR="00627C0E" w:rsidRPr="00940CA0" w:rsidRDefault="00BF06B3">
            <w:pPr>
              <w:pStyle w:val="TableParagraph"/>
              <w:spacing w:before="157"/>
              <w:ind w:left="159" w:right="148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-169.27</w:t>
            </w:r>
          </w:p>
        </w:tc>
        <w:tc>
          <w:tcPr>
            <w:tcW w:w="720" w:type="dxa"/>
          </w:tcPr>
          <w:p w14:paraId="25A12FB9" w14:textId="77777777" w:rsidR="00627C0E" w:rsidRPr="00940CA0" w:rsidRDefault="00BF06B3">
            <w:pPr>
              <w:pStyle w:val="TableParagraph"/>
              <w:spacing w:before="157"/>
              <w:ind w:right="132"/>
              <w:jc w:val="right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-10.55</w:t>
            </w:r>
          </w:p>
        </w:tc>
        <w:tc>
          <w:tcPr>
            <w:tcW w:w="990" w:type="dxa"/>
          </w:tcPr>
          <w:p w14:paraId="33B08DB2" w14:textId="77777777" w:rsidR="00627C0E" w:rsidRPr="00940CA0" w:rsidRDefault="00BF06B3">
            <w:pPr>
              <w:pStyle w:val="TableParagraph"/>
              <w:spacing w:before="157"/>
              <w:ind w:left="158" w:right="141"/>
              <w:rPr>
                <w:sz w:val="18"/>
                <w:szCs w:val="18"/>
              </w:rPr>
            </w:pPr>
            <w:r w:rsidRPr="00940CA0">
              <w:rPr>
                <w:sz w:val="18"/>
                <w:szCs w:val="18"/>
              </w:rPr>
              <w:t>-135.99</w:t>
            </w:r>
          </w:p>
        </w:tc>
        <w:tc>
          <w:tcPr>
            <w:tcW w:w="831" w:type="dxa"/>
          </w:tcPr>
          <w:p w14:paraId="1738B611" w14:textId="77777777" w:rsidR="00627C0E" w:rsidRDefault="00627C0E">
            <w:pPr>
              <w:pStyle w:val="TableParagraph"/>
              <w:spacing w:before="1" w:line="238" w:lineRule="exact"/>
              <w:ind w:left="139" w:right="121"/>
            </w:pPr>
          </w:p>
        </w:tc>
        <w:tc>
          <w:tcPr>
            <w:tcW w:w="1132" w:type="dxa"/>
          </w:tcPr>
          <w:p w14:paraId="75AD59D4" w14:textId="77777777" w:rsidR="00627C0E" w:rsidRDefault="00627C0E">
            <w:pPr>
              <w:pStyle w:val="TableParagraph"/>
              <w:spacing w:before="1" w:line="238" w:lineRule="exact"/>
              <w:ind w:left="101" w:right="82"/>
            </w:pPr>
          </w:p>
        </w:tc>
        <w:tc>
          <w:tcPr>
            <w:tcW w:w="1135" w:type="dxa"/>
          </w:tcPr>
          <w:p w14:paraId="165C07F0" w14:textId="77777777" w:rsidR="00627C0E" w:rsidRDefault="00627C0E">
            <w:pPr>
              <w:pStyle w:val="TableParagraph"/>
              <w:spacing w:before="1" w:line="238" w:lineRule="exact"/>
              <w:ind w:left="139" w:right="121"/>
            </w:pPr>
          </w:p>
        </w:tc>
        <w:tc>
          <w:tcPr>
            <w:tcW w:w="1132" w:type="dxa"/>
          </w:tcPr>
          <w:p w14:paraId="63A947A5" w14:textId="77777777" w:rsidR="00627C0E" w:rsidRDefault="00627C0E">
            <w:pPr>
              <w:pStyle w:val="TableParagraph"/>
              <w:spacing w:before="1" w:line="238" w:lineRule="exact"/>
              <w:ind w:left="101" w:right="79"/>
            </w:pPr>
          </w:p>
        </w:tc>
      </w:tr>
    </w:tbl>
    <w:p w14:paraId="4027771C" w14:textId="77777777" w:rsidR="00627C0E" w:rsidRDefault="00627C0E">
      <w:pPr>
        <w:pStyle w:val="Corpsdetexte"/>
        <w:rPr>
          <w:sz w:val="24"/>
        </w:rPr>
      </w:pPr>
    </w:p>
    <w:p w14:paraId="451148A9" w14:textId="77777777" w:rsidR="00627C0E" w:rsidRDefault="00627C0E">
      <w:pPr>
        <w:pStyle w:val="Corpsdetexte"/>
        <w:rPr>
          <w:sz w:val="19"/>
        </w:rPr>
      </w:pPr>
    </w:p>
    <w:p w14:paraId="431D4CEB" w14:textId="77777777" w:rsidR="00627C0E" w:rsidRPr="0014337A" w:rsidRDefault="00627C0E">
      <w:pPr>
        <w:jc w:val="both"/>
        <w:rPr>
          <w:lang w:val="fr-CA"/>
        </w:rPr>
        <w:sectPr w:rsidR="00627C0E" w:rsidRPr="0014337A">
          <w:footerReference w:type="default" r:id="rId8"/>
          <w:pgSz w:w="12240" w:h="15840"/>
          <w:pgMar w:top="1360" w:right="100" w:bottom="960" w:left="1340" w:header="0" w:footer="767" w:gutter="0"/>
          <w:cols w:space="720"/>
        </w:sectPr>
      </w:pPr>
    </w:p>
    <w:p w14:paraId="561C9ED3" w14:textId="77777777" w:rsidR="00627C0E" w:rsidRDefault="00627C0E" w:rsidP="0014337A">
      <w:pPr>
        <w:pStyle w:val="Titre3"/>
        <w:ind w:left="1946"/>
        <w:rPr>
          <w:rFonts w:ascii="Courier New"/>
          <w:sz w:val="20"/>
        </w:rPr>
      </w:pPr>
    </w:p>
    <w:sectPr w:rsidR="00627C0E">
      <w:pgSz w:w="12240" w:h="15840"/>
      <w:pgMar w:top="1360" w:right="100" w:bottom="960" w:left="134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D73A7" w14:textId="77777777" w:rsidR="00BA1088" w:rsidRDefault="00BA1088">
      <w:r>
        <w:separator/>
      </w:r>
    </w:p>
  </w:endnote>
  <w:endnote w:type="continuationSeparator" w:id="0">
    <w:p w14:paraId="2283023F" w14:textId="77777777" w:rsidR="00BA1088" w:rsidRDefault="00BA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F9CC4" w14:textId="77777777" w:rsidR="00627C0E" w:rsidRDefault="00BA1088">
    <w:pPr>
      <w:pStyle w:val="Corpsdetexte"/>
      <w:spacing w:line="14" w:lineRule="auto"/>
      <w:rPr>
        <w:sz w:val="20"/>
      </w:rPr>
    </w:pPr>
    <w:r>
      <w:pict w14:anchorId="3598EA4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75pt;margin-top:742.65pt;width:37.6pt;height:14.25pt;z-index:-251658752;mso-position-horizontal-relative:page;mso-position-vertical-relative:page" filled="f" stroked="f">
          <v:textbox inset="0,0,0,0">
            <w:txbxContent>
              <w:p w14:paraId="4660C64A" w14:textId="77777777" w:rsidR="00627C0E" w:rsidRDefault="00BF06B3">
                <w:pPr>
                  <w:pStyle w:val="Corpsdetexte"/>
                  <w:spacing w:before="11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40CA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DE412" w14:textId="77777777" w:rsidR="00BA1088" w:rsidRDefault="00BA1088">
      <w:r>
        <w:separator/>
      </w:r>
    </w:p>
  </w:footnote>
  <w:footnote w:type="continuationSeparator" w:id="0">
    <w:p w14:paraId="5D0DDEC6" w14:textId="77777777" w:rsidR="00BA1088" w:rsidRDefault="00BA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2BE8"/>
    <w:multiLevelType w:val="multilevel"/>
    <w:tmpl w:val="631243BA"/>
    <w:lvl w:ilvl="0">
      <w:start w:val="1"/>
      <w:numFmt w:val="decimal"/>
      <w:lvlText w:val="%1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E8A59B9"/>
    <w:multiLevelType w:val="multilevel"/>
    <w:tmpl w:val="BEA44FA2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26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55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42" w:hanging="7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C0E"/>
    <w:rsid w:val="0014337A"/>
    <w:rsid w:val="00270C37"/>
    <w:rsid w:val="00437F21"/>
    <w:rsid w:val="00627C0E"/>
    <w:rsid w:val="00940CA0"/>
    <w:rsid w:val="00BA1088"/>
    <w:rsid w:val="00B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3004FE"/>
  <w15:docId w15:val="{3601A22C-3D64-4F23-A917-6CE9C8CB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1"/>
    <w:qFormat/>
    <w:pPr>
      <w:ind w:left="383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527" w:hanging="427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spacing w:before="79"/>
      <w:ind w:left="595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540" w:hanging="72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3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37A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DBBB-B2DD-4563-9709-35C48B7B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Urbina-Vargas, Albert</dc:creator>
  <cp:lastModifiedBy>Yasmina tl</cp:lastModifiedBy>
  <cp:revision>4</cp:revision>
  <dcterms:created xsi:type="dcterms:W3CDTF">2020-07-07T22:19:00Z</dcterms:created>
  <dcterms:modified xsi:type="dcterms:W3CDTF">2021-02-24T16:07:00Z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2020-07-07T00:00:00Z</vt:filetime>
  </property>
</Properties>
</file>