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9A2AA" w14:textId="77777777" w:rsidR="006515A9" w:rsidRDefault="006515A9" w:rsidP="006515A9">
      <w:pPr>
        <w:rPr>
          <w:b/>
          <w:bCs/>
        </w:rPr>
      </w:pPr>
      <w:r w:rsidRPr="006515A9">
        <w:rPr>
          <w:b/>
          <w:bCs/>
        </w:rPr>
        <w:t xml:space="preserve">Informe: Sistema de Gestión de Estaciones de Servicio </w:t>
      </w:r>
      <w:proofErr w:type="spellStart"/>
      <w:r w:rsidRPr="006515A9">
        <w:rPr>
          <w:b/>
          <w:bCs/>
        </w:rPr>
        <w:t>TerMax</w:t>
      </w:r>
      <w:proofErr w:type="spellEnd"/>
    </w:p>
    <w:p w14:paraId="7FDDFB0A" w14:textId="77777777" w:rsidR="006515A9" w:rsidRDefault="006515A9" w:rsidP="006515A9">
      <w:pPr>
        <w:rPr>
          <w:b/>
          <w:bCs/>
        </w:rPr>
      </w:pPr>
    </w:p>
    <w:p w14:paraId="1142ED11" w14:textId="77777777" w:rsidR="006515A9" w:rsidRDefault="006515A9" w:rsidP="006515A9">
      <w:pPr>
        <w:rPr>
          <w:b/>
          <w:bCs/>
        </w:rPr>
      </w:pPr>
      <w:r w:rsidRPr="006515A9">
        <w:rPr>
          <w:b/>
          <w:bCs/>
        </w:rPr>
        <w:t xml:space="preserve">Brayan Camilo Silva Porras </w:t>
      </w:r>
      <w:r>
        <w:rPr>
          <w:b/>
          <w:bCs/>
        </w:rPr>
        <w:t xml:space="preserve">- </w:t>
      </w:r>
      <w:r w:rsidRPr="0076439E">
        <w:t>1100972730</w:t>
      </w:r>
    </w:p>
    <w:p w14:paraId="7713302B" w14:textId="6087153F" w:rsidR="006515A9" w:rsidRPr="006515A9" w:rsidRDefault="006515A9" w:rsidP="006515A9">
      <w:pPr>
        <w:rPr>
          <w:b/>
          <w:bCs/>
        </w:rPr>
      </w:pPr>
      <w:r w:rsidRPr="006515A9">
        <w:rPr>
          <w:b/>
          <w:bCs/>
        </w:rPr>
        <w:t>José Vicente Zabaleta Montiel -</w:t>
      </w:r>
      <w:r w:rsidR="0076439E">
        <w:rPr>
          <w:b/>
          <w:bCs/>
        </w:rPr>
        <w:t xml:space="preserve"> </w:t>
      </w:r>
      <w:r w:rsidRPr="0076439E">
        <w:t>1063309664</w:t>
      </w:r>
    </w:p>
    <w:p w14:paraId="3C4BE0FC" w14:textId="77777777" w:rsidR="006515A9" w:rsidRDefault="006515A9" w:rsidP="006515A9">
      <w:pPr>
        <w:rPr>
          <w:b/>
          <w:bCs/>
        </w:rPr>
      </w:pPr>
    </w:p>
    <w:p w14:paraId="3E4BA432" w14:textId="77777777" w:rsidR="006515A9" w:rsidRDefault="006515A9" w:rsidP="006515A9">
      <w:pPr>
        <w:jc w:val="both"/>
        <w:rPr>
          <w:b/>
          <w:bCs/>
        </w:rPr>
      </w:pPr>
    </w:p>
    <w:p w14:paraId="140FB301" w14:textId="77777777" w:rsidR="006515A9" w:rsidRPr="006515A9" w:rsidRDefault="006515A9" w:rsidP="006515A9">
      <w:pPr>
        <w:jc w:val="both"/>
        <w:rPr>
          <w:b/>
          <w:bCs/>
        </w:rPr>
      </w:pPr>
    </w:p>
    <w:p w14:paraId="00121F84" w14:textId="368D9451" w:rsidR="006515A9" w:rsidRPr="006515A9" w:rsidRDefault="006515A9" w:rsidP="006515A9">
      <w:pPr>
        <w:jc w:val="both"/>
        <w:rPr>
          <w:b/>
          <w:bCs/>
        </w:rPr>
      </w:pPr>
      <w:r w:rsidRPr="006515A9">
        <w:rPr>
          <w:b/>
          <w:bCs/>
        </w:rPr>
        <w:t>Análisis del Problema y Consideraciones para la Solución</w:t>
      </w:r>
    </w:p>
    <w:p w14:paraId="524FB091" w14:textId="189DADEA" w:rsidR="006515A9" w:rsidRPr="006515A9" w:rsidRDefault="006515A9" w:rsidP="006515A9">
      <w:pPr>
        <w:jc w:val="both"/>
        <w:rPr>
          <w:b/>
          <w:bCs/>
        </w:rPr>
      </w:pPr>
      <w:r w:rsidRPr="006515A9">
        <w:rPr>
          <w:b/>
          <w:bCs/>
        </w:rPr>
        <w:t>Contexto del Problema</w:t>
      </w:r>
    </w:p>
    <w:p w14:paraId="56358B8F" w14:textId="77777777" w:rsidR="006515A9" w:rsidRPr="006515A9" w:rsidRDefault="006515A9" w:rsidP="006515A9">
      <w:pPr>
        <w:jc w:val="both"/>
      </w:pPr>
      <w:proofErr w:type="spellStart"/>
      <w:r w:rsidRPr="006515A9">
        <w:t>TerMax</w:t>
      </w:r>
      <w:proofErr w:type="spellEnd"/>
      <w:r w:rsidRPr="006515A9">
        <w:t xml:space="preserve"> es una empresa líder en el suministro de combustibles en Colombia, con una amplia red de estaciones de servicio distribuidas por todo el país. La compañía necesita un sistema de gestión eficiente para administrar su red de estaciones, controlar las ventas de combustible y monitorear el inventario en tiempo real.</w:t>
      </w:r>
    </w:p>
    <w:p w14:paraId="5F37CF1B" w14:textId="76697340" w:rsidR="006515A9" w:rsidRPr="006515A9" w:rsidRDefault="006515A9" w:rsidP="006515A9">
      <w:pPr>
        <w:jc w:val="both"/>
        <w:rPr>
          <w:b/>
          <w:bCs/>
        </w:rPr>
      </w:pPr>
      <w:r w:rsidRPr="006515A9">
        <w:rPr>
          <w:b/>
          <w:bCs/>
        </w:rPr>
        <w:t xml:space="preserve"> Requerimientos Principales</w:t>
      </w:r>
    </w:p>
    <w:p w14:paraId="7B1116B2" w14:textId="77777777" w:rsidR="006515A9" w:rsidRPr="006515A9" w:rsidRDefault="006515A9" w:rsidP="006515A9">
      <w:pPr>
        <w:numPr>
          <w:ilvl w:val="0"/>
          <w:numId w:val="1"/>
        </w:numPr>
        <w:jc w:val="both"/>
      </w:pPr>
      <w:r w:rsidRPr="006515A9">
        <w:t>Gestión de la red nacional de estaciones de servicio</w:t>
      </w:r>
    </w:p>
    <w:p w14:paraId="59A0AD56" w14:textId="77777777" w:rsidR="006515A9" w:rsidRPr="006515A9" w:rsidRDefault="006515A9" w:rsidP="006515A9">
      <w:pPr>
        <w:numPr>
          <w:ilvl w:val="0"/>
          <w:numId w:val="1"/>
        </w:numPr>
        <w:jc w:val="both"/>
      </w:pPr>
      <w:r w:rsidRPr="006515A9">
        <w:t>Administración individual de cada estación de servicio</w:t>
      </w:r>
    </w:p>
    <w:p w14:paraId="0426B40E" w14:textId="77777777" w:rsidR="006515A9" w:rsidRPr="006515A9" w:rsidRDefault="006515A9" w:rsidP="006515A9">
      <w:pPr>
        <w:numPr>
          <w:ilvl w:val="0"/>
          <w:numId w:val="1"/>
        </w:numPr>
        <w:jc w:val="both"/>
      </w:pPr>
      <w:r w:rsidRPr="006515A9">
        <w:t>Control de surtidores y ventas de combustible</w:t>
      </w:r>
    </w:p>
    <w:p w14:paraId="5BD64192" w14:textId="77777777" w:rsidR="006515A9" w:rsidRPr="006515A9" w:rsidRDefault="006515A9" w:rsidP="006515A9">
      <w:pPr>
        <w:numPr>
          <w:ilvl w:val="0"/>
          <w:numId w:val="1"/>
        </w:numPr>
        <w:jc w:val="both"/>
      </w:pPr>
      <w:r w:rsidRPr="006515A9">
        <w:t>Monitoreo de inventario y detección de fugas</w:t>
      </w:r>
    </w:p>
    <w:p w14:paraId="459E58A1" w14:textId="77777777" w:rsidR="006515A9" w:rsidRPr="006515A9" w:rsidRDefault="006515A9" w:rsidP="006515A9">
      <w:pPr>
        <w:numPr>
          <w:ilvl w:val="0"/>
          <w:numId w:val="1"/>
        </w:numPr>
        <w:jc w:val="both"/>
      </w:pPr>
      <w:r w:rsidRPr="006515A9">
        <w:t>Simulación de ventas para pruebas y proyecciones</w:t>
      </w:r>
    </w:p>
    <w:p w14:paraId="66BAE31D" w14:textId="21F0A7BE" w:rsidR="006515A9" w:rsidRPr="006515A9" w:rsidRDefault="006515A9" w:rsidP="006515A9">
      <w:pPr>
        <w:jc w:val="both"/>
        <w:rPr>
          <w:b/>
          <w:bCs/>
        </w:rPr>
      </w:pPr>
      <w:r w:rsidRPr="006515A9">
        <w:rPr>
          <w:b/>
          <w:bCs/>
        </w:rPr>
        <w:t>Consideraciones para la Solución</w:t>
      </w:r>
    </w:p>
    <w:p w14:paraId="2AA7CC71" w14:textId="77777777" w:rsidR="006515A9" w:rsidRPr="006515A9" w:rsidRDefault="006515A9" w:rsidP="006515A9">
      <w:pPr>
        <w:numPr>
          <w:ilvl w:val="0"/>
          <w:numId w:val="2"/>
        </w:numPr>
        <w:jc w:val="both"/>
      </w:pPr>
      <w:r w:rsidRPr="006515A9">
        <w:t>Escalabilidad: El sistema debe ser capaz de manejar un gran número de estaciones de servicio y transacciones.</w:t>
      </w:r>
    </w:p>
    <w:p w14:paraId="025ADD07" w14:textId="77777777" w:rsidR="006515A9" w:rsidRPr="006515A9" w:rsidRDefault="006515A9" w:rsidP="006515A9">
      <w:pPr>
        <w:numPr>
          <w:ilvl w:val="0"/>
          <w:numId w:val="2"/>
        </w:numPr>
        <w:jc w:val="both"/>
      </w:pPr>
      <w:r w:rsidRPr="006515A9">
        <w:t>Modularidad: Diseño que permita fácil mantenimiento y expansión futura.</w:t>
      </w:r>
    </w:p>
    <w:p w14:paraId="72DDFE14" w14:textId="77777777" w:rsidR="006515A9" w:rsidRPr="006515A9" w:rsidRDefault="006515A9" w:rsidP="006515A9">
      <w:pPr>
        <w:numPr>
          <w:ilvl w:val="0"/>
          <w:numId w:val="2"/>
        </w:numPr>
        <w:jc w:val="both"/>
      </w:pPr>
      <w:r w:rsidRPr="006515A9">
        <w:t>Eficiencia: Operaciones optimizadas para manejar grandes volúmenes de datos.</w:t>
      </w:r>
    </w:p>
    <w:p w14:paraId="4969295F" w14:textId="77777777" w:rsidR="006515A9" w:rsidRPr="006515A9" w:rsidRDefault="006515A9" w:rsidP="006515A9">
      <w:pPr>
        <w:numPr>
          <w:ilvl w:val="0"/>
          <w:numId w:val="2"/>
        </w:numPr>
        <w:jc w:val="both"/>
      </w:pPr>
      <w:r w:rsidRPr="006515A9">
        <w:t>Seguridad: Protección de datos sensibles como información de ventas e inventario.</w:t>
      </w:r>
    </w:p>
    <w:p w14:paraId="626505D7" w14:textId="77777777" w:rsidR="006515A9" w:rsidRPr="006515A9" w:rsidRDefault="006515A9" w:rsidP="006515A9">
      <w:pPr>
        <w:jc w:val="both"/>
        <w:rPr>
          <w:b/>
          <w:bCs/>
        </w:rPr>
      </w:pPr>
      <w:r w:rsidRPr="006515A9">
        <w:rPr>
          <w:b/>
          <w:bCs/>
        </w:rPr>
        <w:t>2. Diagrama de Clases</w:t>
      </w:r>
    </w:p>
    <w:p w14:paraId="589DEB43" w14:textId="6B41878A" w:rsidR="006515A9" w:rsidRPr="006515A9" w:rsidRDefault="006515A9" w:rsidP="006515A9">
      <w:pPr>
        <w:jc w:val="both"/>
      </w:pPr>
      <w:r w:rsidRPr="006515A9">
        <w:lastRenderedPageBreak/>
        <w:t>Aquí incluiríamos el diagrama de clases UML. Para este informe, describiremos las clases principales en texto.</w:t>
      </w:r>
    </w:p>
    <w:p w14:paraId="3D57413B" w14:textId="77777777" w:rsidR="006515A9" w:rsidRPr="006515A9" w:rsidRDefault="006515A9" w:rsidP="006515A9">
      <w:pPr>
        <w:jc w:val="both"/>
        <w:rPr>
          <w:b/>
          <w:bCs/>
        </w:rPr>
      </w:pPr>
      <w:r w:rsidRPr="006515A9">
        <w:rPr>
          <w:b/>
          <w:bCs/>
        </w:rPr>
        <w:t>Clases Principales:</w:t>
      </w:r>
    </w:p>
    <w:p w14:paraId="576E50BF" w14:textId="77777777" w:rsidR="006515A9" w:rsidRPr="006515A9" w:rsidRDefault="006515A9" w:rsidP="006515A9">
      <w:pPr>
        <w:numPr>
          <w:ilvl w:val="0"/>
          <w:numId w:val="3"/>
        </w:numPr>
        <w:jc w:val="both"/>
      </w:pPr>
      <w:proofErr w:type="spellStart"/>
      <w:r w:rsidRPr="006515A9">
        <w:t>RedNacional</w:t>
      </w:r>
      <w:proofErr w:type="spellEnd"/>
      <w:r w:rsidRPr="006515A9">
        <w:t>: Representa la red completa de estaciones de servicio.</w:t>
      </w:r>
    </w:p>
    <w:p w14:paraId="3E1C80D6" w14:textId="77777777" w:rsidR="006515A9" w:rsidRPr="006515A9" w:rsidRDefault="006515A9" w:rsidP="006515A9">
      <w:pPr>
        <w:numPr>
          <w:ilvl w:val="0"/>
          <w:numId w:val="3"/>
        </w:numPr>
        <w:jc w:val="both"/>
      </w:pPr>
      <w:proofErr w:type="spellStart"/>
      <w:r w:rsidRPr="006515A9">
        <w:t>EstacionServicio</w:t>
      </w:r>
      <w:proofErr w:type="spellEnd"/>
      <w:r w:rsidRPr="006515A9">
        <w:t>: Modela una estación individual con sus propiedades y operaciones.</w:t>
      </w:r>
    </w:p>
    <w:p w14:paraId="6687563A" w14:textId="77777777" w:rsidR="006515A9" w:rsidRPr="006515A9" w:rsidRDefault="006515A9" w:rsidP="006515A9">
      <w:pPr>
        <w:numPr>
          <w:ilvl w:val="0"/>
          <w:numId w:val="3"/>
        </w:numPr>
        <w:jc w:val="both"/>
      </w:pPr>
      <w:r w:rsidRPr="006515A9">
        <w:t>Surtidor: Representa un surtidor de combustible en una estación.</w:t>
      </w:r>
    </w:p>
    <w:p w14:paraId="7103C9A8" w14:textId="77777777" w:rsidR="006515A9" w:rsidRPr="006515A9" w:rsidRDefault="006515A9" w:rsidP="006515A9">
      <w:pPr>
        <w:numPr>
          <w:ilvl w:val="0"/>
          <w:numId w:val="3"/>
        </w:numPr>
        <w:jc w:val="both"/>
      </w:pPr>
      <w:r w:rsidRPr="006515A9">
        <w:t>Tanque: Modela el tanque de almacenamiento de combustible de una estación.</w:t>
      </w:r>
    </w:p>
    <w:p w14:paraId="5BE3313F" w14:textId="77777777" w:rsidR="006515A9" w:rsidRPr="006515A9" w:rsidRDefault="006515A9" w:rsidP="006515A9">
      <w:pPr>
        <w:jc w:val="both"/>
        <w:rPr>
          <w:b/>
          <w:bCs/>
        </w:rPr>
      </w:pPr>
      <w:r w:rsidRPr="006515A9">
        <w:rPr>
          <w:b/>
          <w:bCs/>
        </w:rPr>
        <w:t>4. Problemas de Desarrollo Afrontados</w:t>
      </w:r>
    </w:p>
    <w:p w14:paraId="35E51EEB" w14:textId="77777777" w:rsidR="006515A9" w:rsidRPr="006515A9" w:rsidRDefault="006515A9" w:rsidP="006515A9">
      <w:pPr>
        <w:numPr>
          <w:ilvl w:val="0"/>
          <w:numId w:val="4"/>
        </w:numPr>
        <w:jc w:val="both"/>
      </w:pPr>
      <w:r w:rsidRPr="006515A9">
        <w:t>Manejo de concurrencia: Asegurar que múltiples ventas simultáneas no causen inconsistencias en el inventario.</w:t>
      </w:r>
    </w:p>
    <w:p w14:paraId="31DFFFD4" w14:textId="77777777" w:rsidR="006515A9" w:rsidRPr="006515A9" w:rsidRDefault="006515A9" w:rsidP="006515A9">
      <w:pPr>
        <w:numPr>
          <w:ilvl w:val="0"/>
          <w:numId w:val="4"/>
        </w:numPr>
        <w:jc w:val="both"/>
      </w:pPr>
      <w:r w:rsidRPr="006515A9">
        <w:t>Optimización de consultas: Mejorar el rendimiento al calcular estadísticas de ventas para toda la red.</w:t>
      </w:r>
    </w:p>
    <w:p w14:paraId="7966356A" w14:textId="77777777" w:rsidR="006515A9" w:rsidRPr="006515A9" w:rsidRDefault="006515A9" w:rsidP="006515A9">
      <w:pPr>
        <w:numPr>
          <w:ilvl w:val="0"/>
          <w:numId w:val="4"/>
        </w:numPr>
        <w:jc w:val="both"/>
      </w:pPr>
      <w:r w:rsidRPr="006515A9">
        <w:t>Diseño de la interfaz de usuario: Crear un menú intuitivo que permita acceder a todas las funcionalidades requeridas.</w:t>
      </w:r>
    </w:p>
    <w:p w14:paraId="611C15B2" w14:textId="77777777" w:rsidR="006515A9" w:rsidRPr="006515A9" w:rsidRDefault="006515A9" w:rsidP="006515A9">
      <w:pPr>
        <w:jc w:val="both"/>
        <w:rPr>
          <w:b/>
          <w:bCs/>
        </w:rPr>
      </w:pPr>
      <w:r w:rsidRPr="006515A9">
        <w:rPr>
          <w:b/>
          <w:bCs/>
        </w:rPr>
        <w:t>5. Evolución de la Solución y Consideraciones para la Implementación</w:t>
      </w:r>
    </w:p>
    <w:p w14:paraId="0D7946FA" w14:textId="77777777" w:rsidR="006515A9" w:rsidRPr="006515A9" w:rsidRDefault="006515A9" w:rsidP="006515A9">
      <w:pPr>
        <w:numPr>
          <w:ilvl w:val="0"/>
          <w:numId w:val="5"/>
        </w:numPr>
        <w:jc w:val="both"/>
      </w:pPr>
      <w:r w:rsidRPr="006515A9">
        <w:t>Inicialmente, consideramos usar una base de datos relacional, pero optamos por una solución en memoria para mayor velocidad en las operaciones frecuentes.</w:t>
      </w:r>
    </w:p>
    <w:p w14:paraId="00A49B39" w14:textId="77777777" w:rsidR="006515A9" w:rsidRPr="006515A9" w:rsidRDefault="006515A9" w:rsidP="006515A9">
      <w:pPr>
        <w:numPr>
          <w:ilvl w:val="0"/>
          <w:numId w:val="5"/>
        </w:numPr>
        <w:jc w:val="both"/>
      </w:pPr>
      <w:r w:rsidRPr="006515A9">
        <w:t xml:space="preserve">Implementamos un patrón </w:t>
      </w:r>
      <w:proofErr w:type="spellStart"/>
      <w:r w:rsidRPr="006515A9">
        <w:t>Observer</w:t>
      </w:r>
      <w:proofErr w:type="spellEnd"/>
      <w:r w:rsidRPr="006515A9">
        <w:t xml:space="preserve"> para notificar cambios en el nivel de combustible de los tanques.</w:t>
      </w:r>
    </w:p>
    <w:p w14:paraId="020B3477" w14:textId="0001D588" w:rsidR="00F56C71" w:rsidRDefault="006515A9" w:rsidP="006515A9">
      <w:pPr>
        <w:numPr>
          <w:ilvl w:val="0"/>
          <w:numId w:val="5"/>
        </w:numPr>
        <w:jc w:val="both"/>
      </w:pPr>
      <w:r w:rsidRPr="006515A9">
        <w:t xml:space="preserve">Utilizamos el patrón </w:t>
      </w:r>
      <w:proofErr w:type="spellStart"/>
      <w:r w:rsidRPr="006515A9">
        <w:t>Singleton</w:t>
      </w:r>
      <w:proofErr w:type="spellEnd"/>
      <w:r w:rsidRPr="006515A9">
        <w:t xml:space="preserve"> para la clase </w:t>
      </w:r>
      <w:proofErr w:type="spellStart"/>
      <w:r w:rsidRPr="006515A9">
        <w:t>RedNacional</w:t>
      </w:r>
      <w:proofErr w:type="spellEnd"/>
      <w:r w:rsidRPr="006515A9">
        <w:t xml:space="preserve"> para asegurar una única instancia en todo el sistema.</w:t>
      </w:r>
    </w:p>
    <w:p w14:paraId="26DEE523" w14:textId="77777777" w:rsidR="006515A9" w:rsidRDefault="006515A9" w:rsidP="006515A9">
      <w:pPr>
        <w:jc w:val="both"/>
      </w:pPr>
    </w:p>
    <w:p w14:paraId="0D831357" w14:textId="30D02DA3" w:rsidR="006515A9" w:rsidRDefault="0076439E" w:rsidP="006515A9">
      <w:pPr>
        <w:jc w:val="both"/>
      </w:pPr>
      <w:r>
        <w:rPr>
          <w:noProof/>
        </w:rPr>
        <w:lastRenderedPageBreak/>
        <w:drawing>
          <wp:inline distT="0" distB="0" distL="0" distR="0" wp14:anchorId="3D739DCE" wp14:editId="6CF72659">
            <wp:extent cx="5612130" cy="2607550"/>
            <wp:effectExtent l="0" t="0" r="7620" b="2540"/>
            <wp:docPr id="11799385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3852" name="Imagen 1" descr="Diagrama&#10;&#10;Descripción generada automáticamente"/>
                    <pic:cNvPicPr/>
                  </pic:nvPicPr>
                  <pic:blipFill>
                    <a:blip r:embed="rId8"/>
                    <a:stretch>
                      <a:fillRect/>
                    </a:stretch>
                  </pic:blipFill>
                  <pic:spPr>
                    <a:xfrm>
                      <a:off x="0" y="0"/>
                      <a:ext cx="5612130" cy="2607550"/>
                    </a:xfrm>
                    <a:prstGeom prst="rect">
                      <a:avLst/>
                    </a:prstGeom>
                  </pic:spPr>
                </pic:pic>
              </a:graphicData>
            </a:graphic>
          </wp:inline>
        </w:drawing>
      </w:r>
    </w:p>
    <w:sectPr w:rsidR="00651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1272BA"/>
    <w:multiLevelType w:val="multilevel"/>
    <w:tmpl w:val="103A0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C4577"/>
    <w:multiLevelType w:val="multilevel"/>
    <w:tmpl w:val="73B8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8548E"/>
    <w:multiLevelType w:val="multilevel"/>
    <w:tmpl w:val="20E41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50F0C"/>
    <w:multiLevelType w:val="multilevel"/>
    <w:tmpl w:val="D49E5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186AAB"/>
    <w:multiLevelType w:val="multilevel"/>
    <w:tmpl w:val="DD18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443262">
    <w:abstractNumId w:val="2"/>
  </w:num>
  <w:num w:numId="2" w16cid:durableId="278680021">
    <w:abstractNumId w:val="1"/>
  </w:num>
  <w:num w:numId="3" w16cid:durableId="923295698">
    <w:abstractNumId w:val="0"/>
  </w:num>
  <w:num w:numId="4" w16cid:durableId="1626036257">
    <w:abstractNumId w:val="4"/>
  </w:num>
  <w:num w:numId="5" w16cid:durableId="1850950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A9"/>
    <w:rsid w:val="00065C27"/>
    <w:rsid w:val="000E3BA9"/>
    <w:rsid w:val="006515A9"/>
    <w:rsid w:val="0076439E"/>
    <w:rsid w:val="00903005"/>
    <w:rsid w:val="00AE5C28"/>
    <w:rsid w:val="00E17B5C"/>
    <w:rsid w:val="00F56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B473E1"/>
  <w15:chartTrackingRefBased/>
  <w15:docId w15:val="{D9E58054-6559-41F5-B9B2-F6B2CB15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1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1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15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15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15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15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15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15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15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15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15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15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15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15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15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15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15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15A9"/>
    <w:rPr>
      <w:rFonts w:eastAsiaTheme="majorEastAsia" w:cstheme="majorBidi"/>
      <w:color w:val="272727" w:themeColor="text1" w:themeTint="D8"/>
    </w:rPr>
  </w:style>
  <w:style w:type="paragraph" w:styleId="Ttulo">
    <w:name w:val="Title"/>
    <w:basedOn w:val="Normal"/>
    <w:next w:val="Normal"/>
    <w:link w:val="TtuloCar"/>
    <w:uiPriority w:val="10"/>
    <w:qFormat/>
    <w:rsid w:val="00651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15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15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15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15A9"/>
    <w:pPr>
      <w:spacing w:before="160"/>
      <w:jc w:val="center"/>
    </w:pPr>
    <w:rPr>
      <w:i/>
      <w:iCs/>
      <w:color w:val="404040" w:themeColor="text1" w:themeTint="BF"/>
    </w:rPr>
  </w:style>
  <w:style w:type="character" w:customStyle="1" w:styleId="CitaCar">
    <w:name w:val="Cita Car"/>
    <w:basedOn w:val="Fuentedeprrafopredeter"/>
    <w:link w:val="Cita"/>
    <w:uiPriority w:val="29"/>
    <w:rsid w:val="006515A9"/>
    <w:rPr>
      <w:i/>
      <w:iCs/>
      <w:color w:val="404040" w:themeColor="text1" w:themeTint="BF"/>
    </w:rPr>
  </w:style>
  <w:style w:type="paragraph" w:styleId="Prrafodelista">
    <w:name w:val="List Paragraph"/>
    <w:basedOn w:val="Normal"/>
    <w:uiPriority w:val="34"/>
    <w:qFormat/>
    <w:rsid w:val="006515A9"/>
    <w:pPr>
      <w:ind w:left="720"/>
      <w:contextualSpacing/>
    </w:pPr>
  </w:style>
  <w:style w:type="character" w:styleId="nfasisintenso">
    <w:name w:val="Intense Emphasis"/>
    <w:basedOn w:val="Fuentedeprrafopredeter"/>
    <w:uiPriority w:val="21"/>
    <w:qFormat/>
    <w:rsid w:val="006515A9"/>
    <w:rPr>
      <w:i/>
      <w:iCs/>
      <w:color w:val="0F4761" w:themeColor="accent1" w:themeShade="BF"/>
    </w:rPr>
  </w:style>
  <w:style w:type="paragraph" w:styleId="Citadestacada">
    <w:name w:val="Intense Quote"/>
    <w:basedOn w:val="Normal"/>
    <w:next w:val="Normal"/>
    <w:link w:val="CitadestacadaCar"/>
    <w:uiPriority w:val="30"/>
    <w:qFormat/>
    <w:rsid w:val="00651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15A9"/>
    <w:rPr>
      <w:i/>
      <w:iCs/>
      <w:color w:val="0F4761" w:themeColor="accent1" w:themeShade="BF"/>
    </w:rPr>
  </w:style>
  <w:style w:type="character" w:styleId="Referenciaintensa">
    <w:name w:val="Intense Reference"/>
    <w:basedOn w:val="Fuentedeprrafopredeter"/>
    <w:uiPriority w:val="32"/>
    <w:qFormat/>
    <w:rsid w:val="006515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824769">
      <w:bodyDiv w:val="1"/>
      <w:marLeft w:val="0"/>
      <w:marRight w:val="0"/>
      <w:marTop w:val="0"/>
      <w:marBottom w:val="0"/>
      <w:divBdr>
        <w:top w:val="none" w:sz="0" w:space="0" w:color="auto"/>
        <w:left w:val="none" w:sz="0" w:space="0" w:color="auto"/>
        <w:bottom w:val="none" w:sz="0" w:space="0" w:color="auto"/>
        <w:right w:val="none" w:sz="0" w:space="0" w:color="auto"/>
      </w:divBdr>
      <w:divsChild>
        <w:div w:id="1512453334">
          <w:marLeft w:val="0"/>
          <w:marRight w:val="0"/>
          <w:marTop w:val="0"/>
          <w:marBottom w:val="0"/>
          <w:divBdr>
            <w:top w:val="none" w:sz="0" w:space="0" w:color="auto"/>
            <w:left w:val="none" w:sz="0" w:space="0" w:color="auto"/>
            <w:bottom w:val="none" w:sz="0" w:space="0" w:color="auto"/>
            <w:right w:val="none" w:sz="0" w:space="0" w:color="auto"/>
          </w:divBdr>
          <w:divsChild>
            <w:div w:id="204608785">
              <w:marLeft w:val="0"/>
              <w:marRight w:val="0"/>
              <w:marTop w:val="0"/>
              <w:marBottom w:val="0"/>
              <w:divBdr>
                <w:top w:val="none" w:sz="0" w:space="0" w:color="auto"/>
                <w:left w:val="none" w:sz="0" w:space="0" w:color="auto"/>
                <w:bottom w:val="none" w:sz="0" w:space="0" w:color="auto"/>
                <w:right w:val="none" w:sz="0" w:space="0" w:color="auto"/>
              </w:divBdr>
            </w:div>
            <w:div w:id="26613333">
              <w:marLeft w:val="0"/>
              <w:marRight w:val="0"/>
              <w:marTop w:val="0"/>
              <w:marBottom w:val="0"/>
              <w:divBdr>
                <w:top w:val="none" w:sz="0" w:space="0" w:color="auto"/>
                <w:left w:val="none" w:sz="0" w:space="0" w:color="auto"/>
                <w:bottom w:val="none" w:sz="0" w:space="0" w:color="auto"/>
                <w:right w:val="none" w:sz="0" w:space="0" w:color="auto"/>
              </w:divBdr>
              <w:divsChild>
                <w:div w:id="1216697894">
                  <w:marLeft w:val="0"/>
                  <w:marRight w:val="0"/>
                  <w:marTop w:val="0"/>
                  <w:marBottom w:val="0"/>
                  <w:divBdr>
                    <w:top w:val="none" w:sz="0" w:space="0" w:color="auto"/>
                    <w:left w:val="none" w:sz="0" w:space="0" w:color="auto"/>
                    <w:bottom w:val="none" w:sz="0" w:space="0" w:color="auto"/>
                    <w:right w:val="none" w:sz="0" w:space="0" w:color="auto"/>
                  </w:divBdr>
                </w:div>
              </w:divsChild>
            </w:div>
            <w:div w:id="1546024670">
              <w:marLeft w:val="0"/>
              <w:marRight w:val="0"/>
              <w:marTop w:val="0"/>
              <w:marBottom w:val="0"/>
              <w:divBdr>
                <w:top w:val="none" w:sz="0" w:space="0" w:color="auto"/>
                <w:left w:val="none" w:sz="0" w:space="0" w:color="auto"/>
                <w:bottom w:val="none" w:sz="0" w:space="0" w:color="auto"/>
                <w:right w:val="none" w:sz="0" w:space="0" w:color="auto"/>
              </w:divBdr>
              <w:divsChild>
                <w:div w:id="13062013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0817142">
          <w:marLeft w:val="0"/>
          <w:marRight w:val="0"/>
          <w:marTop w:val="0"/>
          <w:marBottom w:val="0"/>
          <w:divBdr>
            <w:top w:val="none" w:sz="0" w:space="0" w:color="auto"/>
            <w:left w:val="none" w:sz="0" w:space="0" w:color="auto"/>
            <w:bottom w:val="none" w:sz="0" w:space="0" w:color="auto"/>
            <w:right w:val="none" w:sz="0" w:space="0" w:color="auto"/>
          </w:divBdr>
          <w:divsChild>
            <w:div w:id="47075132">
              <w:marLeft w:val="0"/>
              <w:marRight w:val="0"/>
              <w:marTop w:val="0"/>
              <w:marBottom w:val="0"/>
              <w:divBdr>
                <w:top w:val="none" w:sz="0" w:space="0" w:color="auto"/>
                <w:left w:val="none" w:sz="0" w:space="0" w:color="auto"/>
                <w:bottom w:val="none" w:sz="0" w:space="0" w:color="auto"/>
                <w:right w:val="none" w:sz="0" w:space="0" w:color="auto"/>
              </w:divBdr>
            </w:div>
            <w:div w:id="133375735">
              <w:marLeft w:val="0"/>
              <w:marRight w:val="0"/>
              <w:marTop w:val="0"/>
              <w:marBottom w:val="0"/>
              <w:divBdr>
                <w:top w:val="none" w:sz="0" w:space="0" w:color="auto"/>
                <w:left w:val="none" w:sz="0" w:space="0" w:color="auto"/>
                <w:bottom w:val="none" w:sz="0" w:space="0" w:color="auto"/>
                <w:right w:val="none" w:sz="0" w:space="0" w:color="auto"/>
              </w:divBdr>
              <w:divsChild>
                <w:div w:id="1141654159">
                  <w:marLeft w:val="0"/>
                  <w:marRight w:val="0"/>
                  <w:marTop w:val="0"/>
                  <w:marBottom w:val="0"/>
                  <w:divBdr>
                    <w:top w:val="none" w:sz="0" w:space="0" w:color="auto"/>
                    <w:left w:val="none" w:sz="0" w:space="0" w:color="auto"/>
                    <w:bottom w:val="none" w:sz="0" w:space="0" w:color="auto"/>
                    <w:right w:val="none" w:sz="0" w:space="0" w:color="auto"/>
                  </w:divBdr>
                </w:div>
              </w:divsChild>
            </w:div>
            <w:div w:id="989672637">
              <w:marLeft w:val="0"/>
              <w:marRight w:val="0"/>
              <w:marTop w:val="0"/>
              <w:marBottom w:val="0"/>
              <w:divBdr>
                <w:top w:val="none" w:sz="0" w:space="0" w:color="auto"/>
                <w:left w:val="none" w:sz="0" w:space="0" w:color="auto"/>
                <w:bottom w:val="none" w:sz="0" w:space="0" w:color="auto"/>
                <w:right w:val="none" w:sz="0" w:space="0" w:color="auto"/>
              </w:divBdr>
              <w:divsChild>
                <w:div w:id="18303647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57858704">
      <w:bodyDiv w:val="1"/>
      <w:marLeft w:val="0"/>
      <w:marRight w:val="0"/>
      <w:marTop w:val="0"/>
      <w:marBottom w:val="0"/>
      <w:divBdr>
        <w:top w:val="none" w:sz="0" w:space="0" w:color="auto"/>
        <w:left w:val="none" w:sz="0" w:space="0" w:color="auto"/>
        <w:bottom w:val="none" w:sz="0" w:space="0" w:color="auto"/>
        <w:right w:val="none" w:sz="0" w:space="0" w:color="auto"/>
      </w:divBdr>
      <w:divsChild>
        <w:div w:id="355008629">
          <w:marLeft w:val="0"/>
          <w:marRight w:val="0"/>
          <w:marTop w:val="0"/>
          <w:marBottom w:val="0"/>
          <w:divBdr>
            <w:top w:val="none" w:sz="0" w:space="0" w:color="auto"/>
            <w:left w:val="none" w:sz="0" w:space="0" w:color="auto"/>
            <w:bottom w:val="none" w:sz="0" w:space="0" w:color="auto"/>
            <w:right w:val="none" w:sz="0" w:space="0" w:color="auto"/>
          </w:divBdr>
          <w:divsChild>
            <w:div w:id="1361662902">
              <w:marLeft w:val="0"/>
              <w:marRight w:val="0"/>
              <w:marTop w:val="0"/>
              <w:marBottom w:val="0"/>
              <w:divBdr>
                <w:top w:val="none" w:sz="0" w:space="0" w:color="auto"/>
                <w:left w:val="none" w:sz="0" w:space="0" w:color="auto"/>
                <w:bottom w:val="none" w:sz="0" w:space="0" w:color="auto"/>
                <w:right w:val="none" w:sz="0" w:space="0" w:color="auto"/>
              </w:divBdr>
            </w:div>
            <w:div w:id="265311621">
              <w:marLeft w:val="0"/>
              <w:marRight w:val="0"/>
              <w:marTop w:val="0"/>
              <w:marBottom w:val="0"/>
              <w:divBdr>
                <w:top w:val="none" w:sz="0" w:space="0" w:color="auto"/>
                <w:left w:val="none" w:sz="0" w:space="0" w:color="auto"/>
                <w:bottom w:val="none" w:sz="0" w:space="0" w:color="auto"/>
                <w:right w:val="none" w:sz="0" w:space="0" w:color="auto"/>
              </w:divBdr>
              <w:divsChild>
                <w:div w:id="511073851">
                  <w:marLeft w:val="0"/>
                  <w:marRight w:val="0"/>
                  <w:marTop w:val="0"/>
                  <w:marBottom w:val="0"/>
                  <w:divBdr>
                    <w:top w:val="none" w:sz="0" w:space="0" w:color="auto"/>
                    <w:left w:val="none" w:sz="0" w:space="0" w:color="auto"/>
                    <w:bottom w:val="none" w:sz="0" w:space="0" w:color="auto"/>
                    <w:right w:val="none" w:sz="0" w:space="0" w:color="auto"/>
                  </w:divBdr>
                </w:div>
              </w:divsChild>
            </w:div>
            <w:div w:id="992835122">
              <w:marLeft w:val="0"/>
              <w:marRight w:val="0"/>
              <w:marTop w:val="0"/>
              <w:marBottom w:val="0"/>
              <w:divBdr>
                <w:top w:val="none" w:sz="0" w:space="0" w:color="auto"/>
                <w:left w:val="none" w:sz="0" w:space="0" w:color="auto"/>
                <w:bottom w:val="none" w:sz="0" w:space="0" w:color="auto"/>
                <w:right w:val="none" w:sz="0" w:space="0" w:color="auto"/>
              </w:divBdr>
              <w:divsChild>
                <w:div w:id="19884355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5215362">
          <w:marLeft w:val="0"/>
          <w:marRight w:val="0"/>
          <w:marTop w:val="0"/>
          <w:marBottom w:val="0"/>
          <w:divBdr>
            <w:top w:val="none" w:sz="0" w:space="0" w:color="auto"/>
            <w:left w:val="none" w:sz="0" w:space="0" w:color="auto"/>
            <w:bottom w:val="none" w:sz="0" w:space="0" w:color="auto"/>
            <w:right w:val="none" w:sz="0" w:space="0" w:color="auto"/>
          </w:divBdr>
          <w:divsChild>
            <w:div w:id="574168872">
              <w:marLeft w:val="0"/>
              <w:marRight w:val="0"/>
              <w:marTop w:val="0"/>
              <w:marBottom w:val="0"/>
              <w:divBdr>
                <w:top w:val="none" w:sz="0" w:space="0" w:color="auto"/>
                <w:left w:val="none" w:sz="0" w:space="0" w:color="auto"/>
                <w:bottom w:val="none" w:sz="0" w:space="0" w:color="auto"/>
                <w:right w:val="none" w:sz="0" w:space="0" w:color="auto"/>
              </w:divBdr>
            </w:div>
            <w:div w:id="1252619327">
              <w:marLeft w:val="0"/>
              <w:marRight w:val="0"/>
              <w:marTop w:val="0"/>
              <w:marBottom w:val="0"/>
              <w:divBdr>
                <w:top w:val="none" w:sz="0" w:space="0" w:color="auto"/>
                <w:left w:val="none" w:sz="0" w:space="0" w:color="auto"/>
                <w:bottom w:val="none" w:sz="0" w:space="0" w:color="auto"/>
                <w:right w:val="none" w:sz="0" w:space="0" w:color="auto"/>
              </w:divBdr>
              <w:divsChild>
                <w:div w:id="1643076940">
                  <w:marLeft w:val="0"/>
                  <w:marRight w:val="0"/>
                  <w:marTop w:val="0"/>
                  <w:marBottom w:val="0"/>
                  <w:divBdr>
                    <w:top w:val="none" w:sz="0" w:space="0" w:color="auto"/>
                    <w:left w:val="none" w:sz="0" w:space="0" w:color="auto"/>
                    <w:bottom w:val="none" w:sz="0" w:space="0" w:color="auto"/>
                    <w:right w:val="none" w:sz="0" w:space="0" w:color="auto"/>
                  </w:divBdr>
                </w:div>
              </w:divsChild>
            </w:div>
            <w:div w:id="1002125180">
              <w:marLeft w:val="0"/>
              <w:marRight w:val="0"/>
              <w:marTop w:val="0"/>
              <w:marBottom w:val="0"/>
              <w:divBdr>
                <w:top w:val="none" w:sz="0" w:space="0" w:color="auto"/>
                <w:left w:val="none" w:sz="0" w:space="0" w:color="auto"/>
                <w:bottom w:val="none" w:sz="0" w:space="0" w:color="auto"/>
                <w:right w:val="none" w:sz="0" w:space="0" w:color="auto"/>
              </w:divBdr>
              <w:divsChild>
                <w:div w:id="11663621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235C70DED140640BD3E6E5D44378E52" ma:contentTypeVersion="5" ma:contentTypeDescription="Crear nuevo documento." ma:contentTypeScope="" ma:versionID="de9f38ff4c6d794f548acd4548154615">
  <xsd:schema xmlns:xsd="http://www.w3.org/2001/XMLSchema" xmlns:xs="http://www.w3.org/2001/XMLSchema" xmlns:p="http://schemas.microsoft.com/office/2006/metadata/properties" xmlns:ns3="8fc11a13-11c9-4bf3-b52f-826e8492d641" targetNamespace="http://schemas.microsoft.com/office/2006/metadata/properties" ma:root="true" ma:fieldsID="2681c734a473d3fc03831d5c05df673c" ns3:_="">
    <xsd:import namespace="8fc11a13-11c9-4bf3-b52f-826e8492d64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11a13-11c9-4bf3-b52f-826e8492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D16ED1-C3DF-4C01-A310-CCD3FB7D89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11a13-11c9-4bf3-b52f-826e8492d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AAB7B0-3FBB-450E-833B-525431255C3D}">
  <ds:schemaRefs>
    <ds:schemaRef ds:uri="http://schemas.microsoft.com/sharepoint/v3/contenttype/forms"/>
  </ds:schemaRefs>
</ds:datastoreItem>
</file>

<file path=customXml/itemProps3.xml><?xml version="1.0" encoding="utf-8"?>
<ds:datastoreItem xmlns:ds="http://schemas.openxmlformats.org/officeDocument/2006/customXml" ds:itemID="{31220A04-7A7C-42EC-93C8-FAB01EB9FB1F}">
  <ds:schemaRefs>
    <ds:schemaRef ds:uri="http://purl.org/dc/elements/1.1/"/>
    <ds:schemaRef ds:uri="http://schemas.microsoft.com/office/2006/documentManagement/types"/>
    <ds:schemaRef ds:uri="http://schemas.microsoft.com/office/infopath/2007/PartnerControls"/>
    <ds:schemaRef ds:uri="http://purl.org/dc/terms/"/>
    <ds:schemaRef ds:uri="http://purl.org/dc/dcmitype/"/>
    <ds:schemaRef ds:uri="http://schemas.microsoft.com/office/2006/metadata/properties"/>
    <ds:schemaRef ds:uri="http://schemas.openxmlformats.org/package/2006/metadata/core-properties"/>
    <ds:schemaRef ds:uri="8fc11a13-11c9-4bf3-b52f-826e8492d64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358</Words>
  <Characters>2090</Characters>
  <Application>Microsoft Office Word</Application>
  <DocSecurity>0</DocSecurity>
  <Lines>52</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VICENTE ZABALETA MONTIEL</dc:creator>
  <cp:keywords/>
  <dc:description/>
  <cp:lastModifiedBy>JOSE VICENTE ZABALETA MONTIEL</cp:lastModifiedBy>
  <cp:revision>2</cp:revision>
  <dcterms:created xsi:type="dcterms:W3CDTF">2024-10-18T04:47:00Z</dcterms:created>
  <dcterms:modified xsi:type="dcterms:W3CDTF">2024-10-18T04:47:00Z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5d3bd474-cb31-4b94-9f86-aea32c8deca7</vt:lpwstr>
  </property>
  <property fmtid="{D5CDD505-2E9C-101B-9397-08002B2CF9AE}" pid="3" name="ContentTypeId">
    <vt:lpwstr>0x0101004235C70DED140640BD3E6E5D44378E52</vt:lpwstr>
  </property>
</Properties>
</file>