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Casos de uso extendidos.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CU-001 – A – Registrarse 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administrador cree cuentas a usuarios y asignar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crea cuentas para que los usuarios puedan acceder a los servicios del sistema.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PRE-1. El módulo de gestión de usuarios debe estar activo.</w:t>
              <w:br w:type="textWrapping"/>
              <w:t xml:space="preserve">PRE-2. El administrador debe estar autenticado con permisos de creación.</w:t>
              <w:br w:type="textWrapping"/>
              <w:t xml:space="preserve">PRE-3. Debe existir conexión con la base de datos.</w:t>
              <w:br w:type="textWrapping"/>
              <w:t xml:space="preserve">PRE-4. Los roles del sistema deben estar definidos previamente.</w:t>
              <w:br w:type="textWrapping"/>
              <w:t xml:space="preserve">PRE-5. Validaciones de seguridad activas (formato, duplicidad, integridad).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 Usuario registrado con rol asignado.</w:t>
              <w:br w:type="textWrapping"/>
              <w:t xml:space="preserve">2. Registro almacenado en base de datos con trazabilidad.</w:t>
              <w:br w:type="textWrapping"/>
              <w:t xml:space="preserve">3. Se registra auditoría de creación.</w:t>
              <w:br w:type="textWrapping"/>
              <w:t xml:space="preserve">4. Usuario disponible para autenticación.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Administrador accede al módulo de usuarios.</w:t>
              <w:br w:type="textWrapping"/>
              <w:t xml:space="preserve">2. Selecciona crear usuario.</w:t>
              <w:br w:type="textWrapping"/>
              <w:t xml:space="preserve">3. Ingresa datos personales y rol.</w:t>
              <w:br w:type="textWrapping"/>
              <w:t xml:space="preserve">4. Sistema valida formato y duplicidad.</w:t>
              <w:br w:type="textWrapping"/>
              <w:t xml:space="preserve">5. Sistema almacena datos.</w:t>
              <w:br w:type="textWrapping"/>
              <w:t xml:space="preserve">6. Sistema confirma creación.</w:t>
              <w:br w:type="textWrapping"/>
              <w:t xml:space="preserve">7. Registro queda disponible para autenticación.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4.1 Datos incompletos → sistema solicita corrección.</w:t>
              <w:br w:type="textWrapping"/>
              <w:t xml:space="preserve">4.2 Usuario duplicado → se cancela registro.</w:t>
              <w:br w:type="textWrapping"/>
              <w:t xml:space="preserve">5.1 Error de validación → se rechaza operación.</w:t>
              <w:br w:type="textWrapping"/>
              <w:t xml:space="preserve">3.1 Cancelación manual → se descarta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E1 Fallo de base de datos.</w:t>
              <w:br w:type="textWrapping"/>
              <w:t xml:space="preserve">E2 Error de conexión servidor.</w:t>
              <w:br w:type="textWrapping"/>
              <w:t xml:space="preserve">E3 Violación de integridad de datos.</w:t>
              <w:br w:type="textWrapping"/>
              <w:t xml:space="preserve">E4 Timeout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R1 Solo administrador crea usuarios.</w:t>
              <w:br w:type="textWrapping"/>
              <w:t xml:space="preserve">R2 Cada usuario debe tener rol obligatorio.</w:t>
              <w:br w:type="textWrapping"/>
              <w:t xml:space="preserve">R3 Datos únicos no pueden repetirse.</w:t>
              <w:br w:type="textWrapping"/>
              <w:t xml:space="preserve">R4 Toda creación genera auditoría.</w:t>
              <w:br w:type="textWrapping"/>
              <w:t xml:space="preserve">R5 Cumplimiento de políticas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usa control de acceso por roles.</w:t>
              <w:br w:type="textWrapping"/>
              <w:t xml:space="preserve">Infraestructura disponible.</w:t>
              <w:br w:type="textWrapping"/>
              <w:t xml:space="preserve">Usuarios con datos 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CU-001 – B – Iniciar sesión </w:t>
              <w:br w:type="textWrapping"/>
              <w:t xml:space="preserve">Requisitos Funcionales: RF-016, RF-029</w:t>
              <w:br w:type="textWrapping"/>
              <w:t xml:space="preserve">Requisitos Funcionales: RF-016, RF-029</w:t>
              <w:br w:type="textWrapping"/>
              <w:t xml:space="preserve">Requisitos Funcionales: RF-016, RF-029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el acceso al sistema mediante credenciales válidas y seguras.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desea ingresar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PRE-1 Usuario registrado.</w:t>
              <w:br w:type="textWrapping"/>
              <w:t xml:space="preserve">PRE-2 Credenciales almacenadas de forma segura.</w:t>
              <w:br w:type="textWrapping"/>
              <w:t xml:space="preserve">PRE-3 Servicio de autenticación activo.</w:t>
              <w:br w:type="textWrapping"/>
              <w:t xml:space="preserve">PRE-4 Conexión con base de datos.</w:t>
              <w:br w:type="textWrapping"/>
              <w:t xml:space="preserve">PRE-5 Sistema de control de sesiones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 Usuario autenticado.</w:t>
              <w:br w:type="textWrapping"/>
              <w:t xml:space="preserve">2 Sesión iniciada.</w:t>
              <w:br w:type="textWrapping"/>
              <w:t xml:space="preserve">3 Permisos asignados.</w:t>
              <w:br w:type="textWrapping"/>
              <w:t xml:space="preserve">4 Registro en log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 Usuario accede al formulario.</w:t>
              <w:br w:type="textWrapping"/>
              <w:t xml:space="preserve">2 Ingresa credenciales.</w:t>
              <w:br w:type="textWrapping"/>
              <w:t xml:space="preserve">3 Sistema valida identidad.</w:t>
              <w:br w:type="textWrapping"/>
              <w:t xml:space="preserve">4 Sistema verifica rol.</w:t>
              <w:br w:type="textWrapping"/>
              <w:t xml:space="preserve">5 Sistema crea sesión.</w:t>
              <w:br w:type="textWrapping"/>
              <w:t xml:space="preserve">6 Redirección al panel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3.1 Credenciales inválidas → mensaje error.</w:t>
              <w:br w:type="textWrapping"/>
              <w:t xml:space="preserve">4.1 Usuario bloqueado → acceso denegado.</w:t>
              <w:br w:type="textWrapping"/>
              <w:t xml:space="preserve">5.1 Error servidor → reintento.</w:t>
              <w:br w:type="textWrapping"/>
              <w:t xml:space="preserve">5.2 Olvido contraseña → recuperación.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E1 Servidor autenticación caído.</w:t>
              <w:br w:type="textWrapping"/>
              <w:t xml:space="preserve">E2 Error base de datos.</w:t>
              <w:br w:type="textWrapping"/>
              <w:t xml:space="preserve">E3 Token inválido.</w:t>
              <w:br w:type="textWrapping"/>
              <w:t xml:space="preserve">E4 Intentos excesivos.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R1 Contraseñas cifradas.</w:t>
              <w:br w:type="textWrapping"/>
              <w:t xml:space="preserve">R2 Registro de accesos.</w:t>
              <w:br w:type="textWrapping"/>
              <w:t xml:space="preserve">R3 Solo usuarios activos ingresan.</w:t>
              <w:br w:type="textWrapping"/>
              <w:t xml:space="preserve">R4 Control intentos fallidos.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Sistema de autenticación implementado.</w:t>
              <w:br w:type="textWrapping"/>
              <w:t xml:space="preserve">Usuarios conocen credenciales.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CU-001 – C – Recuperar contraseña </w:t>
              <w:br w:type="textWrapping"/>
              <w:t xml:space="preserve">Requisitos Funcionales: RF-016, RF-029</w:t>
              <w:br w:type="textWrapping"/>
              <w:t xml:space="preserve">Requisitos Funcionales: RF-016, RF-029</w:t>
              <w:br w:type="textWrapping"/>
              <w:t xml:space="preserve">Requisitos Funcionales: RF-016, RF-029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usuario recuperar el acceso mediante el envío de un enlace seguro de restablecimiento de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olvida su contraseña y selecciona la opción “¿Olvidó su contraseña?”.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tener un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tener servicio de correo activo.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recibe un correo con enlace de recuperación.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registra la solicitud.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puede establecer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“¿Olvidó su contraseña?”.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el correo electrónico.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ingresa el correo.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valida que exista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genera un enlace temporal.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envía el enlace al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accede al enlace y define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-5565634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no registrado → El sistema notifica que el correo no existe.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-3422291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→ Se muestra mensaje de error.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53376750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Enlace expirado → El sistema solicita nueva solicitud.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el servidor de correo.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enlace de restablecimiento.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Tiempo de expiración del enlace superado.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enlace de recuperación expira en 15 minutos.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nuevas contraseñas deben cumplir las políticas de seguridad.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registran todas las solicitudes con fecha y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actor tiene acceso al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servicio SMTP funciona correctamente.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D – Cerrar sesión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usuario finalice su sesión de manera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decide salir del sistema o el sistema detecta inactividad prolongada.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una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se cierra correctamente.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invalida el token o cookie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 fecha y hora de 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“Cerrar sesión”.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confirmación (opcional).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destruye la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es redirigido a la página de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sdt>
              <w:sdtPr>
                <w:id w:val="-15608758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cierra el navegador sin cerrar sesión → El sistema expira sesión automáticamente.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3.2</w:t>
            </w:r>
            <w:sdt>
              <w:sdtPr>
                <w:id w:val="212217507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sistema detecta inactividad prolongada → Cierra sesión automáticamente.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20499871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cancela el cierre → Permanece en la sesión actual.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servidor de autenticación.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en el registro de cierre.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Sesión no encontrada.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Toda sesión cerrada debe registrarse en el log.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debe expirar automáticamente tras cierto tiempo de inactividad.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debe quedar ningún token activo después del cierre.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tiene control de sesión por token o cookie.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Los actores cierran sesión correctamente para proteger sus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CU-002 – Gestión de usuarios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Crear, editar, desactivar usuarios y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requiere registrar nuevos usuarios, actualizar datos existentes, inactivar cuentas o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  <w:br w:type="textWrapping"/>
              <w:t xml:space="preserve">Roles definidos.</w:t>
              <w:br w:type="textWrapping"/>
              <w:t xml:space="preserve">Base de datos disponible.</w:t>
              <w:br w:type="textWrapping"/>
              <w:t xml:space="preserve">Permisos asignados.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Usuarios actualizados.</w:t>
              <w:br w:type="textWrapping"/>
              <w:t xml:space="preserve">Cambios registrados.</w:t>
              <w:br w:type="textWrapping"/>
              <w:t xml:space="preserve">Roles aplicados inmediatamente.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Acceder módulo.</w:t>
              <w:br w:type="textWrapping"/>
              <w:t xml:space="preserve">Seleccionar operación.</w:t>
              <w:br w:type="textWrapping"/>
              <w:t xml:space="preserve">Validar permisos.</w:t>
              <w:br w:type="textWrapping"/>
              <w:t xml:space="preserve">Ejecutar acción.</w:t>
              <w:br w:type="textWrapping"/>
              <w:t xml:space="preserve">Guardar cambios.</w:t>
              <w:br w:type="textWrapping"/>
              <w:t xml:space="preserve">Confirmar operación.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Sub-flujos: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inválidos.</w:t>
              <w:br w:type="textWrapping"/>
              <w:t xml:space="preserve">Usuario inexistente.</w:t>
              <w:br w:type="textWrapping"/>
              <w:t xml:space="preserve">Cancelación operación.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Error base datos.</w:t>
              <w:br w:type="textWrapping"/>
              <w:t xml:space="preserve">Permisos insuficientes.</w:t>
              <w:br w:type="textWrapping"/>
              <w:t xml:space="preserve">Conflicto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1506303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Intento de crear un usuario con un correo ya registrado → el sistema muestra mensaje de error y bloquea el registro.</w:t>
                </w:r>
              </w:sdtContent>
            </w:sdt>
          </w:p>
          <w:p w:rsidR="00000000" w:rsidDel="00000000" w:rsidP="00000000" w:rsidRDefault="00000000" w:rsidRPr="00000000" w14:paraId="0000012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-15956355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Fallo de conexión con la base de datos → la operación no se completa y se notifica el error.</w:t>
                </w:r>
              </w:sdtContent>
            </w:sdt>
          </w:p>
          <w:p w:rsidR="00000000" w:rsidDel="00000000" w:rsidP="00000000" w:rsidRDefault="00000000" w:rsidRPr="00000000" w14:paraId="0000012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sdt>
              <w:sdtPr>
                <w:id w:val="70743148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El actor intenta modificar un usuario sin permisos suficientes → el sistema bloquea la acción.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Solo administrador gestiona usuarios.</w:t>
              <w:br w:type="textWrapping"/>
              <w:t xml:space="preserve">No eliminación permanente.</w:t>
              <w:br w:type="textWrapping"/>
              <w:t xml:space="preserve">Auditoría obligatoria.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Sistema con roles configurados.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los roles están preconfigurados en el sistema y no se modifican con frecuencia.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sistema tiene conexión estable al servidor de base de datos.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administrador cuenta con la capacitación necesaria para usar el módulo de gestión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CU-003 – Gestión de clientes</w:t>
              <w:br w:type="textWrapping"/>
              <w:t xml:space="preserve">Requisitos Funcionales: RF-004, RF-005, RF-006</w:t>
              <w:br w:type="textWrapping"/>
              <w:t xml:space="preserve">Requisitos Funcionales: RF-004, RF-005, RF-006</w:t>
              <w:br w:type="textWrapping"/>
              <w:t xml:space="preserve">Requisitos Funcionales: RF-004, RF-005, RF-006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clientes que maneja la empresa y recibir o enviar comprobantes de entrega respecto a sus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necesita consultar la información de los clientes registrados, verificar sus pedidos y enviar o recibir comprobantes de entrega asociados.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  <w:br w:type="textWrapping"/>
              <w:t xml:space="preserve">Clientes existentes o datos disponibles.</w:t>
              <w:br w:type="textWrapping"/>
              <w:t xml:space="preserve">Módulo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Clientes registrados o actualizados.</w:t>
              <w:br w:type="textWrapping"/>
              <w:t xml:space="preserve">Historial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Acceder módulo clientes.</w:t>
              <w:br w:type="textWrapping"/>
              <w:t xml:space="preserve">Seleccionar cliente o registrar.</w:t>
              <w:br w:type="textWrapping"/>
              <w:t xml:space="preserve">Modificar datos.</w:t>
              <w:br w:type="textWrapping"/>
              <w:t xml:space="preserve">Validar.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Cliente sin pedidos.</w:t>
              <w:br w:type="textWrapping"/>
              <w:t xml:space="preserve">Datos inválidos.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Cliente inexistente.</w:t>
              <w:br w:type="textWrapping"/>
              <w:t xml:space="preserve">Error almacenamiento.</w:t>
              <w:br w:type="textWrapping"/>
              <w:t xml:space="preserve">Falla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Cliente asociado a pedidos.</w:t>
              <w:br w:type="textWrapping"/>
              <w:t xml:space="preserve">Datos protegidos.</w:t>
              <w:br w:type="textWrapping"/>
              <w:t xml:space="preserve">Registro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Base clientes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CU-004 – Consultar entregas de cortes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tiempos de entrega de los cortes asignados e imprimir comprobantes.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conocer los tiempos de entrega de los cortes asignados o generar un comprobante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 en el sistema.</w:t>
            </w:r>
          </w:p>
          <w:p w:rsidR="00000000" w:rsidDel="00000000" w:rsidP="00000000" w:rsidRDefault="00000000" w:rsidRPr="00000000" w14:paraId="0000019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al menos un corte asignado al usuario.</w:t>
            </w:r>
          </w:p>
          <w:p w:rsidR="00000000" w:rsidDel="00000000" w:rsidP="00000000" w:rsidRDefault="00000000" w:rsidRPr="00000000" w14:paraId="0000019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deben estar previamente registrados en el sistema.</w:t>
            </w:r>
          </w:p>
          <w:p w:rsidR="00000000" w:rsidDel="00000000" w:rsidP="00000000" w:rsidRDefault="00000000" w:rsidRPr="00000000" w14:paraId="0000019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impresión debe estar disponible y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1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visualiza correctamente los tiempos de entrega de los cortes asignados.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comprobante es generado e impreso exitosamente (si el usuario lo solicita).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acción de consulta e impresión en el historial del sistema (para auditoría).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“Cortes asignados”.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cortes activos o completados.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un corte para visualizar su información.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tiempos de entrega correspondientes.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“Imprimir comprobante”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genera el comprobante con los datos del corte.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envía el comprobante a impresión y confirma la acción al actor.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decide no imprimir el comprobante.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flujo termina después de visualizar los tiempos de entrega.</w:t>
            </w:r>
          </w:p>
          <w:p w:rsidR="00000000" w:rsidDel="00000000" w:rsidP="00000000" w:rsidRDefault="00000000" w:rsidRPr="00000000" w14:paraId="000001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desea descargar el comprobante en formato digital.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ofrece la opción de descarga en PDF como alternativa a la impresión.</w:t>
            </w:r>
          </w:p>
          <w:p w:rsidR="00000000" w:rsidDel="00000000" w:rsidP="00000000" w:rsidRDefault="00000000" w:rsidRPr="00000000" w14:paraId="000001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hay cortes asignados al usuario.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existen cortes asignados actualmente.”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la impresora.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notifica al usuario: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pudo imprimir el comprobante. Verifique la conexión.”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al cargar los tiempos de entrega.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informa: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“Error al obtener los datos. Intente nuevamente.”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los actores con rol autorizado pueden acceder al historial de cortes asignados.</w:t>
            </w:r>
          </w:p>
          <w:p w:rsidR="00000000" w:rsidDel="00000000" w:rsidP="00000000" w:rsidRDefault="00000000" w:rsidRPr="00000000" w14:paraId="000001C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muestran en formato estándar (fecha y hora exacta).</w:t>
            </w:r>
          </w:p>
          <w:p w:rsidR="00000000" w:rsidDel="00000000" w:rsidP="00000000" w:rsidRDefault="00000000" w:rsidRPr="00000000" w14:paraId="000001C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incluir el código del corte, fecha, hora y nombre del responsable.</w:t>
            </w:r>
          </w:p>
          <w:p w:rsidR="00000000" w:rsidDel="00000000" w:rsidP="00000000" w:rsidRDefault="00000000" w:rsidRPr="00000000" w14:paraId="000001C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comprobante impreso se debe registrar en el log del sistema para trazabilidad.</w:t>
            </w:r>
          </w:p>
          <w:p w:rsidR="00000000" w:rsidDel="00000000" w:rsidP="00000000" w:rsidRDefault="00000000" w:rsidRPr="00000000" w14:paraId="000001C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una base de datos actualizada y accesible.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dispositivos de impresión están correctamente configurados.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actores conocen cómo utilizar el módulo de “Cortes asignados”.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formato del comprobante ya está definido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CU-005 – Gestionar inventarios</w:t>
              <w:br w:type="textWrapping"/>
              <w:t xml:space="preserve">Requisitos Funcionales: RF-007, RF-008, RF-009</w:t>
              <w:br w:type="textWrapping"/>
              <w:t xml:space="preserve">Requisitos Funcionales: RF-007, RF-008, RF-009</w:t>
              <w:br w:type="textWrapping"/>
              <w:t xml:space="preserve">Requisitos Funcionales: RF-007, RF-008, RF-009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entradas y salidas, controlar lotes y definir stocks mínimos.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inventario registrando la entrada o salida de productos, verificar el control de lotes disponibles y establecer los niveles mínimos de stock para evitar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  <w:br w:type="textWrapping"/>
              <w:t xml:space="preserve">Productos registrados.</w:t>
              <w:br w:type="textWrapping"/>
              <w:t xml:space="preserve">Stock inicial definido.</w:t>
              <w:br w:type="textWrapping"/>
              <w:t xml:space="preserve">Módulo inventario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Inventario actualizado.</w:t>
              <w:br w:type="textWrapping"/>
              <w:t xml:space="preserve">Alertas generadas.</w:t>
              <w:br w:type="textWrapping"/>
              <w:t xml:space="preserve">Movimientos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Acceder módulo inventario.</w:t>
              <w:br w:type="textWrapping"/>
              <w:t xml:space="preserve">Registrar entrada o salida.</w:t>
              <w:br w:type="textWrapping"/>
              <w:t xml:space="preserve">Validar stock.</w:t>
              <w:br w:type="textWrapping"/>
              <w:t xml:space="preserve">Actualizar cantidades.</w:t>
              <w:br w:type="textWrapping"/>
              <w:t xml:space="preserve">Generar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Solo consulta.</w:t>
              <w:br w:type="textWrapping"/>
              <w:t xml:space="preserve">Modificar stock mínimo.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Stock negativo.</w:t>
              <w:br w:type="textWrapping"/>
              <w:t xml:space="preserve">Producto inexistente.</w:t>
              <w:br w:type="textWrapping"/>
              <w:t xml:space="preserve">Error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No stock negativo.</w:t>
              <w:br w:type="textWrapping"/>
              <w:t xml:space="preserve">Trazabilidad obligatoria.</w:t>
              <w:br w:type="textWrapping"/>
              <w:t xml:space="preserve">Control por lote.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Datos inventario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CU-006 – Reportes de producción</w:t>
              <w:br w:type="textWrapping"/>
              <w:t xml:space="preserve">Requisitos Funcionales: RF-010, RF-011, RF-012</w:t>
              <w:br w:type="textWrapping"/>
              <w:t xml:space="preserve">Requisitos Funcionales: RF-010, RF-011, RF-012</w:t>
              <w:br w:type="textWrapping"/>
              <w:t xml:space="preserve">Requisitos Funcionales: RF-010, RF-011, RF-012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avances de las prendas, pedidos entregados mensualmente y pedidos pendientes.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consultar el estado de avance de las prendas en producción, verificar los pedidos entregados en el mes y revisar los pedidos que aún están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Datos disponibles.</w:t>
              <w:br w:type="textWrapping"/>
              <w:t xml:space="preserve">Permisos de consulta.</w:t>
              <w:br w:type="textWrapping"/>
              <w:t xml:space="preserve">Módulo reportes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Reporte generado.</w:t>
              <w:br w:type="textWrapping"/>
              <w:t xml:space="preserve">Archivo exportado.</w:t>
              <w:br w:type="textWrapping"/>
              <w:t xml:space="preserve">Consulta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Seleccionar reporte.</w:t>
              <w:br w:type="textWrapping"/>
              <w:t xml:space="preserve">Aplicar filtros.</w:t>
              <w:br w:type="textWrapping"/>
              <w:t xml:space="preserve">Procesar datos.</w:t>
              <w:br w:type="textWrapping"/>
              <w:t xml:space="preserve">Generar archivo.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Sin datos periodo.</w:t>
              <w:br w:type="textWrapping"/>
              <w:t xml:space="preserve">Cambio filtros.</w:t>
              <w:br w:type="textWrapping"/>
              <w:t xml:space="preserve">Solo visualización.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Error procesamiento.</w:t>
              <w:br w:type="textWrapping"/>
              <w:t xml:space="preserve">Sin permisos.</w:t>
              <w:br w:type="textWrapping"/>
              <w:t xml:space="preserve">Falla generación archivo.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Solo roles autorizados.</w:t>
              <w:br w:type="textWrapping"/>
              <w:t xml:space="preserve">Integridad datos.</w:t>
              <w:br w:type="textWrapping"/>
              <w:t xml:space="preserve">Formato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Datos actualizados.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CU-007 – Gestión de producción</w:t>
              <w:br w:type="textWrapping"/>
              <w:t xml:space="preserve">Requisitos Funcionales: RF-013, RF-014, RF-015</w:t>
              <w:br w:type="textWrapping"/>
              <w:t xml:space="preserve">Requisitos Funcionales: RF-013, RF-014, RF-015</w:t>
              <w:br w:type="textWrapping"/>
              <w:t xml:space="preserve">Requisitos Funcionales: RF-013, RF-014, RF-015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avances de las prendas y rendimiento de operarios. Visualizar tiempos de entrega de pedidos respecto al cliente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progreso de las prendas en confección, registrar el rendimiento de los operarios y consultar los tiempos de entrega de los pedidos según cada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Órdenes registradas.</w:t>
              <w:br w:type="textWrapping"/>
              <w:t xml:space="preserve">Clientes existentes.</w:t>
              <w:br w:type="textWrapping"/>
              <w:t xml:space="preserve">Operadores 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Orden actualizada.</w:t>
              <w:br w:type="textWrapping"/>
              <w:t xml:space="preserve">Estado registrado.</w:t>
              <w:br w:type="textWrapping"/>
              <w:t xml:space="preserve">Progreso calculado.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Crear orden.</w:t>
              <w:br w:type="textWrapping"/>
              <w:t xml:space="preserve">Asignar operador.</w:t>
              <w:br w:type="textWrapping"/>
              <w:t xml:space="preserve">Actualizar estado.</w:t>
              <w:br w:type="textWrapping"/>
              <w:t xml:space="preserve">Registrar avance.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Modificar parcial.</w:t>
              <w:br w:type="textWrapping"/>
              <w:t xml:space="preserve">Reasignar operador.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Orden inexistente.</w:t>
              <w:br w:type="textWrapping"/>
              <w:t xml:space="preserve">Error guardado.</w:t>
              <w:br w:type="textWrapping"/>
              <w:t xml:space="preserve">Permisos insuficientes.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Seguimiento obligatorio.</w:t>
              <w:br w:type="textWrapping"/>
              <w:t xml:space="preserve">Registro avance porcentual.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Producción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CU-008 – Actualización de datos</w:t>
              <w:br w:type="textWrapping"/>
              <w:t xml:space="preserve">Requisitos Funcionales: RF-016</w:t>
              <w:br w:type="textWrapping"/>
              <w:t xml:space="preserve">Requisitos Funcionales: RF-016</w:t>
              <w:br w:type="textWrapping"/>
              <w:t xml:space="preserve">Requisitos Funcionales: RF-016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la información única/personal del operario.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o corregir los datos personales del operario en el sistema (por ejemplo: dirección, teléfono, correo, documento de identidad,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actor debe estar autenticado en el sistema con permisos para editar información personal.</w:t>
            </w:r>
          </w:p>
          <w:p w:rsidR="00000000" w:rsidDel="00000000" w:rsidP="00000000" w:rsidRDefault="00000000" w:rsidRPr="00000000" w14:paraId="000002B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registrado previamente en la base de datos.</w:t>
            </w:r>
          </w:p>
          <w:p w:rsidR="00000000" w:rsidDel="00000000" w:rsidP="00000000" w:rsidRDefault="00000000" w:rsidRPr="00000000" w14:paraId="000002B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personal debe estar operativo.</w:t>
            </w:r>
          </w:p>
          <w:p w:rsidR="00000000" w:rsidDel="00000000" w:rsidP="00000000" w:rsidRDefault="00000000" w:rsidRPr="00000000" w14:paraId="000002B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nuevos deben cumplir con los formatos y validaciones establecidos (por ejemplo, tipo de documento, longitud del número, formato de correo, etc.).</w:t>
            </w:r>
          </w:p>
          <w:p w:rsidR="00000000" w:rsidDel="00000000" w:rsidP="00000000" w:rsidRDefault="00000000" w:rsidRPr="00000000" w14:paraId="000002B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9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personal del operario queda actualizada en el sistema.</w:t>
            </w:r>
          </w:p>
          <w:p w:rsidR="00000000" w:rsidDel="00000000" w:rsidP="00000000" w:rsidRDefault="00000000" w:rsidRPr="00000000" w14:paraId="000002BA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el historial de modificación (quién, cuándo y qué cambió).</w:t>
            </w:r>
          </w:p>
          <w:p w:rsidR="00000000" w:rsidDel="00000000" w:rsidP="00000000" w:rsidRDefault="00000000" w:rsidRPr="00000000" w14:paraId="000002BB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y guarda los nuevos datos sin inconsistencias.</w:t>
            </w:r>
          </w:p>
          <w:p w:rsidR="00000000" w:rsidDel="00000000" w:rsidP="00000000" w:rsidRDefault="00000000" w:rsidRPr="00000000" w14:paraId="000002B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operarios”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“Modificar información personal”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lista o buscador de operarios.</w:t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busca y selecciona el operario a modificar.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despliega los datos actuales del operario.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actualiza los campos necesarios (nombre, documento, contacto, dirección, etc.).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los nuevos datos ingresados.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confirma la modificación.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los cambios y muestra un mensaje de confirmación: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“Información actualizada correctamente.”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modificación en el historial de cambios.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cancela la actualización de datos y se redirige a la vista anterior. </w:t>
            </w:r>
          </w:p>
          <w:p w:rsidR="00000000" w:rsidDel="00000000" w:rsidP="00000000" w:rsidRDefault="00000000" w:rsidRPr="00000000" w14:paraId="000002C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intenta modificar un dato restringido (por ejemplo, número de documento).</w:t>
            </w:r>
          </w:p>
          <w:p w:rsidR="00000000" w:rsidDel="00000000" w:rsidP="00000000" w:rsidRDefault="00000000" w:rsidRPr="00000000" w14:paraId="000002D0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autorización adicional o bloquea el campo.</w:t>
            </w:r>
          </w:p>
          <w:p w:rsidR="00000000" w:rsidDel="00000000" w:rsidP="00000000" w:rsidRDefault="00000000" w:rsidRPr="00000000" w14:paraId="000002D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decide cancelar la modificación.</w:t>
            </w:r>
          </w:p>
          <w:p w:rsidR="00000000" w:rsidDel="00000000" w:rsidP="00000000" w:rsidRDefault="00000000" w:rsidRPr="00000000" w14:paraId="000002D3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cambios y regresa a la vista anterior sin alterar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se encuentra registrado.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encontró el operario en la base de datos.”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en los datos ingresados.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“Verifique los campos ingresados. Algunos datos no cumplen con el formato requerido.”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de conexión o error al guardar los cambios.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pudieron guardar los cambios.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modificar información personal.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realizar esta acción.”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usuarios con rol Administrador o Recursos Humanos pueden modificar información personal.</w:t>
            </w:r>
          </w:p>
          <w:p w:rsidR="00000000" w:rsidDel="00000000" w:rsidP="00000000" w:rsidRDefault="00000000" w:rsidRPr="00000000" w14:paraId="000002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número de documento y código interno del operario son campos únicos y no deben repetirse.</w:t>
            </w:r>
          </w:p>
          <w:p w:rsidR="00000000" w:rsidDel="00000000" w:rsidP="00000000" w:rsidRDefault="00000000" w:rsidRPr="00000000" w14:paraId="000002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modificación debe quedar registrada con fecha, hora y usuario responsable.</w:t>
            </w:r>
          </w:p>
          <w:p w:rsidR="00000000" w:rsidDel="00000000" w:rsidP="00000000" w:rsidRDefault="00000000" w:rsidRPr="00000000" w14:paraId="000002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campos críticos (como identificación o cargo) pueden requerir una aprobación adicional antes de ser aplicados.</w:t>
            </w:r>
          </w:p>
          <w:p w:rsidR="00000000" w:rsidDel="00000000" w:rsidP="00000000" w:rsidRDefault="00000000" w:rsidRPr="00000000" w14:paraId="000002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validar que el correo y número telefónico tengan formato correcto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1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base de datos del personal está actualizada y accesible.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conoce las políticas de confidencialidad y protección de datos.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 modificaciones se realizan con base en solicitudes autorizadas por el operario o el área correspondiente.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mecanismos de respaldo y auditoría para los cambios efectuados.</w:t>
            </w:r>
          </w:p>
          <w:p w:rsidR="00000000" w:rsidDel="00000000" w:rsidP="00000000" w:rsidRDefault="00000000" w:rsidRPr="00000000" w14:paraId="000002F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F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CU-009 – Consultar Rendimiento</w:t>
              <w:br w:type="textWrapping"/>
              <w:t xml:space="preserve">Requisitos Funcionales: RF-017</w:t>
              <w:br w:type="textWrapping"/>
              <w:t xml:space="preserve">Requisitos Funcionales: RF-017</w:t>
              <w:br w:type="textWrapping"/>
              <w:t xml:space="preserve">Requisitos Funcionales: RF-017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Evidenciar las tareas completadas y su eficiencia.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requiere consultar las tareas que han sido completadas por los operarios y analizar su eficiencia con base en tiempos, cantidad de tareas realizadas y cumplimiento de objetivos.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6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debe estar autenticado en el sistema con permisos de consulta o supervisión.</w:t>
            </w:r>
          </w:p>
          <w:p w:rsidR="00000000" w:rsidDel="00000000" w:rsidP="00000000" w:rsidRDefault="00000000" w:rsidRPr="00000000" w14:paraId="0000031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tareas deben estar previamente registradas y marcadas como completadas.</w:t>
            </w:r>
          </w:p>
          <w:p w:rsidR="00000000" w:rsidDel="00000000" w:rsidP="00000000" w:rsidRDefault="00000000" w:rsidRPr="00000000" w14:paraId="0000031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registrada sobre el tiempo estimado y el tiempo real de ejecución.</w:t>
            </w:r>
          </w:p>
          <w:p w:rsidR="00000000" w:rsidDel="00000000" w:rsidP="00000000" w:rsidRDefault="00000000" w:rsidRPr="00000000" w14:paraId="00000319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tareas o rendimiento debe estar operativo.</w:t>
            </w:r>
          </w:p>
          <w:p w:rsidR="00000000" w:rsidDel="00000000" w:rsidP="00000000" w:rsidRDefault="00000000" w:rsidRPr="00000000" w14:paraId="0000031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E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El sistema muestra un resumen o reporte de las tareas completadas.</w:t>
            </w:r>
          </w:p>
          <w:p w:rsidR="00000000" w:rsidDel="00000000" w:rsidP="00000000" w:rsidRDefault="00000000" w:rsidRPr="00000000" w14:paraId="0000031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calculan y presentan los indicadores de eficiencia por operario, tarea o periodo.</w:t>
            </w:r>
          </w:p>
          <w:p w:rsidR="00000000" w:rsidDel="00000000" w:rsidP="00000000" w:rsidRDefault="00000000" w:rsidRPr="00000000" w14:paraId="00000320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la consulta o genera un reporte descargable (si el usuario lo solicita).</w:t>
            </w:r>
          </w:p>
          <w:p w:rsidR="00000000" w:rsidDel="00000000" w:rsidP="00000000" w:rsidRDefault="00000000" w:rsidRPr="00000000" w14:paraId="0000032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5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tareas / Rendimiento”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6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“Evidenciar tareas completadas y eficiencia”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7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panel con filtros (por fecha, operario, tipo de tarea, área, etc.).</w:t>
            </w:r>
          </w:p>
          <w:p w:rsidR="00000000" w:rsidDel="00000000" w:rsidP="00000000" w:rsidRDefault="00000000" w:rsidRPr="00000000" w14:paraId="00000328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define los criterios de búsqueda y ejecuta la consulta.</w:t>
            </w:r>
          </w:p>
          <w:p w:rsidR="00000000" w:rsidDel="00000000" w:rsidP="00000000" w:rsidRDefault="00000000" w:rsidRPr="00000000" w14:paraId="00000329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tareas completadas con información relevante:</w:t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 código de la tarea</w:t>
            </w:r>
          </w:p>
          <w:p w:rsidR="00000000" w:rsidDel="00000000" w:rsidP="00000000" w:rsidRDefault="00000000" w:rsidRPr="00000000" w14:paraId="0000032B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 responsable</w:t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finalización</w:t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estimado vs. tiempo real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(completada, en revisión, aprobada)</w:t>
            </w:r>
          </w:p>
          <w:p w:rsidR="00000000" w:rsidDel="00000000" w:rsidP="00000000" w:rsidRDefault="00000000" w:rsidRPr="00000000" w14:paraId="0000032F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calcula automáticamente el nivel de eficiencia (porcentaje de cumplimiento o productividad).</w:t>
            </w:r>
          </w:p>
          <w:p w:rsidR="00000000" w:rsidDel="00000000" w:rsidP="00000000" w:rsidRDefault="00000000" w:rsidRPr="00000000" w14:paraId="00000330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gráficos o reportes comparativos.</w:t>
            </w:r>
          </w:p>
          <w:p w:rsidR="00000000" w:rsidDel="00000000" w:rsidP="00000000" w:rsidRDefault="00000000" w:rsidRPr="00000000" w14:paraId="00000331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Opcionalmente, el usuario exporta la información o imprime el reporte.</w:t>
            </w:r>
          </w:p>
          <w:p w:rsidR="00000000" w:rsidDel="00000000" w:rsidP="00000000" w:rsidRDefault="00000000" w:rsidRPr="00000000" w14:paraId="00000332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consulta en el historial.</w:t>
            </w:r>
          </w:p>
          <w:p w:rsidR="00000000" w:rsidDel="00000000" w:rsidP="00000000" w:rsidRDefault="00000000" w:rsidRPr="00000000" w14:paraId="0000033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consulta solo la eficiencia individual de un operario.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1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filtra y muestra únicamente las tareas asociadas a ese trabajador.</w:t>
            </w:r>
          </w:p>
          <w:p w:rsidR="00000000" w:rsidDel="00000000" w:rsidP="00000000" w:rsidRDefault="00000000" w:rsidRPr="00000000" w14:paraId="0000033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solicita un reporte consolidado por área o departamento.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1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agrupa los resultados y calcula promedios generales de eficiencia.</w:t>
            </w:r>
          </w:p>
          <w:p w:rsidR="00000000" w:rsidDel="00000000" w:rsidP="00000000" w:rsidRDefault="00000000" w:rsidRPr="00000000" w14:paraId="0000033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define un periodo distinto (por semana, mes o trimestre).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1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actualiza los datos según el rango de fechas seleccionado.</w:t>
            </w:r>
          </w:p>
          <w:p w:rsidR="00000000" w:rsidDel="00000000" w:rsidP="00000000" w:rsidRDefault="00000000" w:rsidRPr="00000000" w14:paraId="0000033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existen tareas completadas en el periodo o filtros seleccionados.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1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encontraron tareas completadas para los criterios indicados.”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carga o cálculo de eficiencia.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procesar los datos.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visualizar información de rendimiento.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cuenta con autorización para acceder a este módulo.”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las tareas con estado “Completada” o “Aprobada” deben incluirse en el cálculo de eficiencia.</w:t>
            </w:r>
          </w:p>
          <w:p w:rsidR="00000000" w:rsidDel="00000000" w:rsidP="00000000" w:rsidRDefault="00000000" w:rsidRPr="00000000" w14:paraId="0000035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eficiencia se calcula </w:t>
            </w:r>
          </w:p>
          <w:p w:rsidR="00000000" w:rsidDel="00000000" w:rsidP="00000000" w:rsidRDefault="00000000" w:rsidRPr="00000000" w14:paraId="0000035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deben incluir indicadores de promedio de eficiencia y total de tareas realizadas.</w:t>
            </w:r>
          </w:p>
          <w:p w:rsidR="00000000" w:rsidDel="00000000" w:rsidP="00000000" w:rsidRDefault="00000000" w:rsidRPr="00000000" w14:paraId="0000035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deben almacenarse con fecha, hora y usuario responsable del registro.</w:t>
            </w:r>
          </w:p>
          <w:p w:rsidR="00000000" w:rsidDel="00000000" w:rsidP="00000000" w:rsidRDefault="00000000" w:rsidRPr="00000000" w14:paraId="0000035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usuarios con rol de supervisor o administrador pueden generar reportes consolidados o históricos.</w:t>
            </w:r>
          </w:p>
          <w:p w:rsidR="00000000" w:rsidDel="00000000" w:rsidP="00000000" w:rsidRDefault="00000000" w:rsidRPr="00000000" w14:paraId="0000035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9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base de datos contiene registros actualizados de tareas, tiempos y responsables.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tiene conexión estable para consultar o generar reportes.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usuarios conocen los criterios de medición de eficiencia definidos por la empresa.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formato de los reportes está estandarizado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CU-010 – Consultar Tareas</w:t>
              <w:br w:type="textWrapping"/>
              <w:t xml:space="preserve">Requisitos Funcionales: RF-018 a RF-028</w:t>
              <w:br w:type="textWrapping"/>
              <w:t xml:space="preserve">Requisitos Funcionales: RF-018 a RF-028</w:t>
              <w:br w:type="textWrapping"/>
              <w:t xml:space="preserve">Requisitos Funcionales: RF-018 a RF-028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las tareas asignadas y reportar avances.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las tareas que tiene asignadas y registrar el progreso o avance realizado en cada 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Operador autenticado.</w:t>
              <w:br w:type="textWrapping"/>
              <w:t xml:space="preserve">Tareas asignadas.</w:t>
              <w:br w:type="textWrapping"/>
              <w:t xml:space="preserve">Permisos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actualizado.</w:t>
              <w:br w:type="textWrapping"/>
              <w:t xml:space="preserve">Avance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Ver tareas.</w:t>
              <w:br w:type="textWrapping"/>
              <w:t xml:space="preserve">Seleccionar tarea.</w:t>
              <w:br w:type="textWrapping"/>
              <w:t xml:space="preserve">Actualizar progreso.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Solo consulta.</w:t>
              <w:br w:type="textWrapping"/>
              <w:t xml:space="preserve">Pausa 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Sin tareas.</w:t>
              <w:br w:type="textWrapping"/>
              <w:t xml:space="preserve">Error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Solo asignado actualiza.</w:t>
              <w:br w:type="textWrapping"/>
              <w:t xml:space="preserve">Progreso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Sistema asigna tareas.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A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CU-011 – Cuenta personal</w:t>
              <w:br w:type="textWrapping"/>
              <w:t xml:space="preserve">Requisitos Funcionales: RF-029 a RF-032</w:t>
              <w:br w:type="textWrapping"/>
              <w:t xml:space="preserve">Requisitos Funcionales: RF-029 a RF-032</w:t>
              <w:br w:type="textWrapping"/>
              <w:t xml:space="preserve">Requisitos Funcionales: RF-029 a RF-032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la información única/personal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actualizar o corregir los datos personales de un cliente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  <w:br w:type="textWrapping"/>
              <w:t xml:space="preserve">Datos existentes.</w:t>
              <w:br w:type="textWrapping"/>
              <w:t xml:space="preserve">Permisos edición.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Perfil actualizado.</w:t>
              <w:br w:type="textWrapping"/>
              <w:t xml:space="preserve">Historial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Acceder perfil.</w:t>
              <w:br w:type="textWrapping"/>
              <w:t xml:space="preserve">Editar datos.</w:t>
              <w:br w:type="textWrapping"/>
              <w:t xml:space="preserve">Validar.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Cancelar edición.</w:t>
              <w:br w:type="textWrapping"/>
              <w:t xml:space="preserve">Validación fallida.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Usuario inexistente.</w:t>
              <w:br w:type="textWrapping"/>
              <w:t xml:space="preserve">Error guardado.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Datos únicos.</w:t>
              <w:br w:type="textWrapping"/>
              <w:t xml:space="preserve">Auditoría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Datos personales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D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CU-012 – Gestión de pedidos</w:t>
              <w:br w:type="textWrapping"/>
              <w:t xml:space="preserve">Requisitos Funcionales: RF-033 a RF-036</w:t>
              <w:br w:type="textWrapping"/>
              <w:t xml:space="preserve">Requisitos Funcionales: RF-033 a RF-036</w:t>
              <w:br w:type="textWrapping"/>
              <w:t xml:space="preserve">Requisitos Funcionales: RF-033 a RF-036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pedidos recibidos y el estado del envío de la producción 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los pedidos que han sido recibidos y verificar el estado de envío de aquellos que aún están en proceso o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Pedidos registrados.</w:t>
              <w:br w:type="textWrapping"/>
              <w:t xml:space="preserve">Estados definidos.</w:t>
              <w:br w:type="textWrapping"/>
              <w:t xml:space="preserve">Sistema logístico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Pedidos visualizados.</w:t>
              <w:br w:type="textWrapping"/>
              <w:t xml:space="preserve">Consulta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Consultar lista.</w:t>
              <w:br w:type="textWrapping"/>
              <w:t xml:space="preserve">Filtrar.</w:t>
              <w:br w:type="textWrapping"/>
              <w:t xml:space="preserve">Ver detalle.</w:t>
              <w:br w:type="textWrapping"/>
              <w:t xml:space="preserve">Exportar.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Sin pedidos.</w:t>
              <w:br w:type="textWrapping"/>
              <w:t xml:space="preserve">Cambio filtros.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Error carga.</w:t>
              <w:br w:type="textWrapping"/>
              <w:t xml:space="preserve">Sin permisos.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Pedido único.</w:t>
              <w:br w:type="textWrapping"/>
              <w:t xml:space="preserve">Trazabilidad obligatoria.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Sistema integrado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CU-013 – Consultar pedidos y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falta de material en producción, consultar tiempos de entrega y cortes activos o en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revisar la disponibilidad de materiales, verificar posibles faltantes, y consultar el estado y tiempos de entrega de los cortes en proceso o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43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actualizada sobre materiales, cortes y tiempos de producción.</w:t>
            </w:r>
          </w:p>
          <w:p w:rsidR="00000000" w:rsidDel="00000000" w:rsidP="00000000" w:rsidRDefault="00000000" w:rsidRPr="00000000" w14:paraId="0000044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inventario y producción debe estar operativo.</w:t>
            </w:r>
          </w:p>
          <w:p w:rsidR="00000000" w:rsidDel="00000000" w:rsidP="00000000" w:rsidRDefault="00000000" w:rsidRPr="00000000" w14:paraId="0000044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permisos del usuario deben permitir el acceso a los datos de producción e inventario.</w:t>
            </w:r>
          </w:p>
          <w:p w:rsidR="00000000" w:rsidDel="00000000" w:rsidP="00000000" w:rsidRDefault="00000000" w:rsidRPr="00000000" w14:paraId="0000044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6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identifica los materiales faltantes o en bajo stock en el área de producción.</w:t>
            </w:r>
          </w:p>
          <w:p w:rsidR="00000000" w:rsidDel="00000000" w:rsidP="00000000" w:rsidRDefault="00000000" w:rsidRPr="00000000" w14:paraId="00000447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cortes activos o en proceso con su respectivo estado y tiempo de entrega estimado.</w:t>
            </w:r>
          </w:p>
          <w:p w:rsidR="00000000" w:rsidDel="00000000" w:rsidP="00000000" w:rsidRDefault="00000000" w:rsidRPr="00000000" w14:paraId="00000448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pueden generar alertas o reportes sobre faltantes de material y posibles retrasos en la producción.</w:t>
            </w:r>
          </w:p>
          <w:p w:rsidR="00000000" w:rsidDel="00000000" w:rsidP="00000000" w:rsidRDefault="00000000" w:rsidRPr="00000000" w14:paraId="000004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D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inicia sesión en el sistema.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Producción”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Materiales”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“Verificar materiales y tiempos de entrega”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50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listado de materiales disponibles y el nivel de stock actual.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resalta en color o con alertas los materiales en nivel crítico o agotados.</w:t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consulta los cortes activos y en proceso con información como:</w:t>
            </w:r>
          </w:p>
          <w:p w:rsidR="00000000" w:rsidDel="00000000" w:rsidP="00000000" w:rsidRDefault="00000000" w:rsidRPr="00000000" w14:paraId="00000453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 referencia del corte</w:t>
            </w:r>
          </w:p>
          <w:p w:rsidR="00000000" w:rsidDel="00000000" w:rsidP="00000000" w:rsidRDefault="00000000" w:rsidRPr="00000000" w14:paraId="00000454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actual (en preparación, en producción, terminado)</w:t>
            </w:r>
          </w:p>
          <w:p w:rsidR="00000000" w:rsidDel="00000000" w:rsidP="00000000" w:rsidRDefault="00000000" w:rsidRPr="00000000" w14:paraId="00000455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entrega estimada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Materiales requeridos y su disponibilidad</w:t>
            </w:r>
          </w:p>
          <w:p w:rsidR="00000000" w:rsidDel="00000000" w:rsidP="00000000" w:rsidRDefault="00000000" w:rsidRPr="00000000" w14:paraId="00000457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identifica si algún corte podría retrasarse por falta de material.</w:t>
            </w:r>
          </w:p>
          <w:p w:rsidR="00000000" w:rsidDel="00000000" w:rsidP="00000000" w:rsidRDefault="00000000" w:rsidRPr="00000000" w14:paraId="00000458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permite generar un reporte o alerta para el área de compras o almacén.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el tiempo restante para la entrega de cada corte o pedido.</w:t>
            </w:r>
          </w:p>
          <w:p w:rsidR="00000000" w:rsidDel="00000000" w:rsidP="00000000" w:rsidRDefault="00000000" w:rsidRPr="00000000" w14:paraId="0000045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permite visualizar un pronóstico de producción según disponibilidad de materiales.</w:t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2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revisa la proyección antes de tomar decisiones.</w:t>
            </w:r>
          </w:p>
          <w:p w:rsidR="00000000" w:rsidDel="00000000" w:rsidP="00000000" w:rsidRDefault="00000000" w:rsidRPr="00000000" w14:paraId="0000046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filtra la información por tipo de material o por estado del corte.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2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solo los resultados que cumplan los filtros aplicados.</w:t>
            </w:r>
          </w:p>
          <w:p w:rsidR="00000000" w:rsidDel="00000000" w:rsidP="00000000" w:rsidRDefault="00000000" w:rsidRPr="00000000" w14:paraId="0000046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descarga o imprime el reporte de materiales faltantes.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2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un archivo con el detalle solicitado.</w:t>
            </w:r>
          </w:p>
          <w:p w:rsidR="00000000" w:rsidDel="00000000" w:rsidP="00000000" w:rsidRDefault="00000000" w:rsidRPr="00000000" w14:paraId="0000046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cortes activos ni en proceso.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hay cortes activos o en proceso actualmente.”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no puede acceder a la información de inventario.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2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consultar el inventario.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suficientes para acceder a la información de producción.</w:t>
            </w:r>
          </w:p>
          <w:p w:rsidR="00000000" w:rsidDel="00000000" w:rsidP="00000000" w:rsidRDefault="00000000" w:rsidRPr="00000000" w14:paraId="0000046D">
            <w:pPr>
              <w:numPr>
                <w:ilvl w:val="0"/>
                <w:numId w:val="2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visualizar estos datos.”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R1. Solo los usuarios autorizados (Coordinador de Producción, Encargado de Almacén o Administrador) pueden acceder al detalle de materiales y cortes.</w:t>
            </w:r>
          </w:p>
          <w:p w:rsidR="00000000" w:rsidDel="00000000" w:rsidP="00000000" w:rsidRDefault="00000000" w:rsidRPr="00000000" w14:paraId="0000047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niveles mínimos de stock deben estar definidos previamente por la empresa.</w:t>
            </w:r>
          </w:p>
          <w:p w:rsidR="00000000" w:rsidDel="00000000" w:rsidP="00000000" w:rsidRDefault="00000000" w:rsidRPr="00000000" w14:paraId="0000047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generar alertas automáticas cuando un material llegue a su nivel mínimo.</w:t>
            </w:r>
          </w:p>
          <w:p w:rsidR="00000000" w:rsidDel="00000000" w:rsidP="00000000" w:rsidRDefault="00000000" w:rsidRPr="00000000" w14:paraId="0000047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corte debe tener asociado su lista de materiales.</w:t>
            </w:r>
          </w:p>
          <w:p w:rsidR="00000000" w:rsidDel="00000000" w:rsidP="00000000" w:rsidRDefault="00000000" w:rsidRPr="00000000" w14:paraId="0000047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calculan en función de la fecha de inicio y del avance registrado.</w:t>
            </w:r>
          </w:p>
          <w:p w:rsidR="00000000" w:rsidDel="00000000" w:rsidP="00000000" w:rsidRDefault="00000000" w:rsidRPr="00000000" w14:paraId="0000047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 faltantes o retrasos deben registrarse con fecha, hora y usuario.</w:t>
            </w:r>
          </w:p>
          <w:p w:rsidR="00000000" w:rsidDel="00000000" w:rsidP="00000000" w:rsidRDefault="00000000" w:rsidRPr="00000000" w14:paraId="0000047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1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está integrado con los módulos de inventario y producción.</w:t>
            </w:r>
          </w:p>
          <w:p w:rsidR="00000000" w:rsidDel="00000000" w:rsidP="00000000" w:rsidRDefault="00000000" w:rsidRPr="00000000" w14:paraId="00000482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de stock y avance de producción se actualiza en tiempo real o en intervalos programados.</w:t>
            </w:r>
          </w:p>
          <w:p w:rsidR="00000000" w:rsidDel="00000000" w:rsidP="00000000" w:rsidRDefault="00000000" w:rsidRPr="00000000" w14:paraId="00000483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los criterios de alerta de stock y plazos de entrega.</w:t>
            </w:r>
          </w:p>
          <w:p w:rsidR="00000000" w:rsidDel="00000000" w:rsidP="00000000" w:rsidRDefault="00000000" w:rsidRPr="00000000" w14:paraId="00000484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de materiales, cortes y tiempos de entrega son confiables y actualizados.</w:t>
            </w:r>
          </w:p>
          <w:p w:rsidR="00000000" w:rsidDel="00000000" w:rsidP="00000000" w:rsidRDefault="00000000" w:rsidRPr="00000000" w14:paraId="0000048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CU-014 – Gestión de Soportes</w:t>
              <w:br w:type="textWrapping"/>
              <w:t xml:space="preserve">Requisitos Funcionales: RF-037 a RF-041</w:t>
              <w:br w:type="textWrapping"/>
              <w:t xml:space="preserve">Requisitos Funcionales: RF-037 a RF-041</w:t>
              <w:br w:type="textWrapping"/>
              <w:t xml:space="preserve">Requisitos Funcionales: RF-037 a RF-041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Descargar comprobantes de la reposición de materiales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descargar los comprobantes generados tras la reposición de materiales que estaban faltantes en el inventario o en la línea de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Comprobantes existentes.</w:t>
              <w:br w:type="textWrapping"/>
              <w:t xml:space="preserve">Usuario autenticado.</w:t>
              <w:br w:type="textWrapping"/>
              <w:t xml:space="preserve">Permisos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Documento descargado.</w:t>
              <w:br w:type="textWrapping"/>
              <w:t xml:space="preserve">Registro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Buscar comprobante.</w:t>
              <w:br w:type="textWrapping"/>
              <w:t xml:space="preserve">Seleccionar.</w:t>
              <w:br w:type="textWrapping"/>
              <w:t xml:space="preserve">Descargar.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Vista previa.</w:t>
              <w:br w:type="textWrapping"/>
              <w:t xml:space="preserve">Descarga múltiple.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Archivo inexistente.</w:t>
              <w:br w:type="textWrapping"/>
              <w:t xml:space="preserve">Error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Documento inmutable.</w:t>
              <w:br w:type="textWrapping"/>
              <w:t xml:space="preserve">Historial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Repositorio documentos.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D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CU-015 – Registrar nuevo cliente</w:t>
              <w:br w:type="textWrapping"/>
              <w:t xml:space="preserve">Requisitos Funcionales: RF-004</w:t>
              <w:br w:type="textWrapping"/>
              <w:t xml:space="preserve">Requisitos Funcionales: RF-004</w:t>
              <w:br w:type="textWrapping"/>
              <w:t xml:space="preserve">Requisitos Funcionales: RF-004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administrador registrar un nuevo cliente en el sistema con su información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necesita agregar un nuevo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administrador debe tener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clientes debe estar operativo.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básicos del cliente deben estar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queda registrado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notifica al administrador del registro exitoso.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puede autenticarse y acceder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accede al módulo “Gestión de clientes”.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Selecciona la opción “Registrar nuevo cliente”.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muestra el formulario de registro.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ingresa los datos requeridos.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valida los campos.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guarda la información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 notifica del registro exitoso o fallido.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15434544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Campos incompletos → El sistema muestra advertencia.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4.2</w:t>
            </w:r>
            <w:sdt>
              <w:sdtPr>
                <w:id w:val="-84993606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ya registrado → Se notifica al administrador.</w:t>
                </w:r>
              </w:sdtContent>
            </w:sdt>
          </w:p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4.3</w:t>
            </w:r>
            <w:sdt>
              <w:sdtPr>
                <w:id w:val="59216267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administrador cancela el registro → No se guarda ningún dato.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5.1</w:t>
            </w:r>
            <w:sdt>
              <w:sdtPr>
                <w:id w:val="-19166103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Error de validación (por ejemplo, formato incorrecto) → Solicita corrección.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-16592589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conexión con base de datos → Se guarda en cola de espera.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-66900155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de confirmación → El sistema muestra alerta.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duplicidad de correo o documento.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Desconexión durante el registro.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escritura de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el administrador puede registrar nuevos clientes.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cliente debe tener un correo único.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debe registrar la fecha y usuario responsable del alta.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clientes quedan activos por defecto al crearse.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cuenta con roles definidos.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La conexión a base de datos está disponible.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conoce los datos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extoennegrita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qFormat w:val="1"/>
    <w:pPr>
      <w:suppressAutoHyphens w:val="1"/>
      <w:spacing w:after="120" w:line="220" w:lineRule="atLeast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Cs w:val="20"/>
      <w:lang w:eastAsia="en-US" w:val="es-CO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val="es-CO"/>
    </w:rPr>
  </w:style>
  <w:style w:type="paragraph" w:styleId="NormalWeb">
    <w:name w:val="Normal (Web)"/>
    <w:basedOn w:val="Normal"/>
    <w:uiPriority w:val="99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4"/>
      <w:szCs w:val="24"/>
      <w:lang w:eastAsia="es-419" w:val="es-419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kern w:val="2"/>
      <w:position w:val="-1"/>
      <w:lang w:eastAsia="en-US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kern w:val="2"/>
      <w:position w:val="-1"/>
      <w:sz w:val="20"/>
      <w:szCs w:val="20"/>
      <w:lang w:eastAsia="en-US"/>
    </w:rPr>
  </w:style>
  <w:style w:type="character" w:styleId="TextocomentarioCar" w:customStyle="1">
    <w:name w:val="Texto comentario Car"/>
    <w:rPr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jQAO9QhX73Y44kMG/2gJU4nM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amZoT3RzMXpZSk5FeFY0UjFaUkh3MGpubTZULXhTM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2026-02-23T11:43:00Z</dcterms:created>
  <dc:creator>APRENDIZ</dc:creator>
</cp:coreProperties>
</file>