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89F" w:rsidRDefault="008B689F" w:rsidP="008B689F">
      <w:pPr>
        <w:pStyle w:val="Encabezado"/>
        <w:jc w:val="center"/>
      </w:pPr>
      <w:r>
        <w:rPr>
          <w:noProof/>
          <w:lang w:val="es-CL" w:eastAsia="es-CL"/>
        </w:rPr>
        <w:drawing>
          <wp:inline distT="0" distB="0" distL="0" distR="0">
            <wp:extent cx="1066800" cy="647700"/>
            <wp:effectExtent l="0" t="0" r="0" b="0"/>
            <wp:docPr id="2" name="Imagen 2" descr="Logo U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b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F72" w:rsidRPr="00583800" w:rsidRDefault="008B689F" w:rsidP="008B689F">
      <w:pPr>
        <w:spacing w:after="0" w:line="240" w:lineRule="auto"/>
        <w:jc w:val="center"/>
        <w:rPr>
          <w:rFonts w:ascii="Arial" w:hAnsi="Arial" w:cs="Arial"/>
          <w:color w:val="17365D" w:themeColor="text2" w:themeShade="BF"/>
        </w:rPr>
      </w:pPr>
      <w:r w:rsidRPr="00583800">
        <w:rPr>
          <w:rFonts w:ascii="Arial" w:hAnsi="Arial" w:cs="Arial"/>
          <w:color w:val="17365D" w:themeColor="text2" w:themeShade="BF"/>
        </w:rPr>
        <w:t>Unidad de Prá</w:t>
      </w:r>
      <w:r w:rsidR="00635F72" w:rsidRPr="00583800">
        <w:rPr>
          <w:rFonts w:ascii="Arial" w:hAnsi="Arial" w:cs="Arial"/>
          <w:color w:val="17365D" w:themeColor="text2" w:themeShade="BF"/>
        </w:rPr>
        <w:t>cticas de Pedagogía</w:t>
      </w:r>
    </w:p>
    <w:p w:rsidR="00635F72" w:rsidRPr="00583800" w:rsidRDefault="00635F72" w:rsidP="008B689F">
      <w:pPr>
        <w:spacing w:after="0" w:line="240" w:lineRule="auto"/>
        <w:jc w:val="center"/>
        <w:rPr>
          <w:rFonts w:ascii="Arial" w:hAnsi="Arial" w:cs="Arial"/>
          <w:color w:val="17365D" w:themeColor="text2" w:themeShade="BF"/>
        </w:rPr>
      </w:pPr>
      <w:r w:rsidRPr="00583800">
        <w:rPr>
          <w:rFonts w:ascii="Arial" w:hAnsi="Arial" w:cs="Arial"/>
          <w:color w:val="17365D" w:themeColor="text2" w:themeShade="BF"/>
        </w:rPr>
        <w:t>Facultad de Educación y Humanidades</w:t>
      </w:r>
    </w:p>
    <w:p w:rsidR="008B689F" w:rsidRDefault="008B689F" w:rsidP="008B689F">
      <w:pPr>
        <w:rPr>
          <w:rFonts w:ascii="Arial" w:hAnsi="Arial" w:cs="Arial"/>
          <w:b/>
          <w:sz w:val="24"/>
          <w:szCs w:val="24"/>
        </w:rPr>
      </w:pPr>
    </w:p>
    <w:p w:rsidR="006A394C" w:rsidRPr="000806F6" w:rsidRDefault="00E23AAA" w:rsidP="00E23AAA">
      <w:pPr>
        <w:jc w:val="center"/>
        <w:rPr>
          <w:rFonts w:ascii="Arial" w:hAnsi="Arial" w:cs="Arial"/>
          <w:b/>
          <w:sz w:val="24"/>
          <w:szCs w:val="24"/>
        </w:rPr>
      </w:pPr>
      <w:r w:rsidRPr="000806F6">
        <w:rPr>
          <w:rFonts w:ascii="Arial" w:hAnsi="Arial" w:cs="Arial"/>
          <w:b/>
          <w:sz w:val="24"/>
          <w:szCs w:val="24"/>
        </w:rPr>
        <w:t>PAUTA DE EVALUACIÓN PROFESORES GUÍAS Y  SUPERVISORES DE PRACTICAS PROFESIONALES</w:t>
      </w:r>
    </w:p>
    <w:p w:rsidR="00E23AAA" w:rsidRPr="000806F6" w:rsidRDefault="00E23AAA" w:rsidP="00E23AA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806F6">
        <w:rPr>
          <w:rFonts w:ascii="Arial" w:hAnsi="Arial" w:cs="Arial"/>
          <w:b/>
          <w:sz w:val="24"/>
          <w:szCs w:val="24"/>
        </w:rPr>
        <w:t>Identificación Estudiante.</w:t>
      </w:r>
    </w:p>
    <w:tbl>
      <w:tblPr>
        <w:tblStyle w:val="Sombreadoclaro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468"/>
      </w:tblGrid>
      <w:tr w:rsidR="000806F6" w:rsidRPr="000806F6" w:rsidTr="005D5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3AAA" w:rsidRPr="00583800" w:rsidRDefault="00E23AAA">
            <w:pPr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8380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Nombre estudiante</w:t>
            </w:r>
          </w:p>
          <w:p w:rsidR="00E23AAA" w:rsidRPr="00583800" w:rsidRDefault="00E23AAA">
            <w:pPr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3AAA" w:rsidRPr="000806F6" w:rsidRDefault="00E23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0806F6" w:rsidRPr="000806F6" w:rsidTr="005D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left w:val="none" w:sz="0" w:space="0" w:color="auto"/>
              <w:right w:val="none" w:sz="0" w:space="0" w:color="auto"/>
            </w:tcBorders>
          </w:tcPr>
          <w:p w:rsidR="00E23AAA" w:rsidRPr="00583800" w:rsidRDefault="00E23AAA">
            <w:pPr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8380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Carrera</w:t>
            </w:r>
          </w:p>
          <w:p w:rsidR="00E23AAA" w:rsidRPr="00583800" w:rsidRDefault="00E23AAA">
            <w:pPr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468" w:type="dxa"/>
            <w:tcBorders>
              <w:left w:val="none" w:sz="0" w:space="0" w:color="auto"/>
              <w:right w:val="none" w:sz="0" w:space="0" w:color="auto"/>
            </w:tcBorders>
          </w:tcPr>
          <w:p w:rsidR="00E23AAA" w:rsidRPr="000806F6" w:rsidRDefault="00E2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0806F6" w:rsidRPr="000806F6" w:rsidTr="005D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23AAA" w:rsidRPr="00583800" w:rsidRDefault="00E23AAA">
            <w:pPr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8380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Profesor /a Supervisor/a</w:t>
            </w:r>
          </w:p>
          <w:p w:rsidR="00E23AAA" w:rsidRPr="00583800" w:rsidRDefault="00E23AAA">
            <w:pPr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468" w:type="dxa"/>
          </w:tcPr>
          <w:p w:rsidR="00E23AAA" w:rsidRPr="000806F6" w:rsidRDefault="00E2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0806F6" w:rsidRPr="000806F6" w:rsidTr="005D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left w:val="none" w:sz="0" w:space="0" w:color="auto"/>
              <w:right w:val="none" w:sz="0" w:space="0" w:color="auto"/>
            </w:tcBorders>
          </w:tcPr>
          <w:p w:rsidR="00E23AAA" w:rsidRPr="00583800" w:rsidRDefault="00E23AAA">
            <w:pPr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8380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Profesor/a Guía</w:t>
            </w:r>
          </w:p>
          <w:p w:rsidR="00E23AAA" w:rsidRPr="00583800" w:rsidRDefault="00E23AAA">
            <w:pPr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468" w:type="dxa"/>
            <w:tcBorders>
              <w:left w:val="none" w:sz="0" w:space="0" w:color="auto"/>
              <w:right w:val="none" w:sz="0" w:space="0" w:color="auto"/>
            </w:tcBorders>
          </w:tcPr>
          <w:p w:rsidR="00E23AAA" w:rsidRPr="000806F6" w:rsidRDefault="00E2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0806F6" w:rsidRPr="000806F6" w:rsidTr="005D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E23AAA" w:rsidRPr="00583800" w:rsidRDefault="00E23AAA">
            <w:pPr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8380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Centro de Práctica </w:t>
            </w:r>
          </w:p>
          <w:p w:rsidR="00E23AAA" w:rsidRPr="00583800" w:rsidRDefault="00E23AAA">
            <w:pPr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468" w:type="dxa"/>
          </w:tcPr>
          <w:p w:rsidR="00E23AAA" w:rsidRPr="000806F6" w:rsidRDefault="00E23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0806F6" w:rsidRPr="000806F6" w:rsidTr="005D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left w:val="none" w:sz="0" w:space="0" w:color="auto"/>
              <w:right w:val="none" w:sz="0" w:space="0" w:color="auto"/>
            </w:tcBorders>
          </w:tcPr>
          <w:p w:rsidR="00E23AAA" w:rsidRPr="00583800" w:rsidRDefault="00E23AAA">
            <w:pPr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8380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Comuna </w:t>
            </w:r>
          </w:p>
          <w:p w:rsidR="00E23AAA" w:rsidRPr="00583800" w:rsidRDefault="00E23AAA">
            <w:pPr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468" w:type="dxa"/>
            <w:tcBorders>
              <w:left w:val="none" w:sz="0" w:space="0" w:color="auto"/>
              <w:right w:val="none" w:sz="0" w:space="0" w:color="auto"/>
            </w:tcBorders>
          </w:tcPr>
          <w:p w:rsidR="00E23AAA" w:rsidRPr="000806F6" w:rsidRDefault="00E23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E23AAA" w:rsidRPr="000806F6" w:rsidRDefault="00E23AAA">
      <w:pPr>
        <w:rPr>
          <w:rFonts w:ascii="Arial" w:hAnsi="Arial" w:cs="Arial"/>
          <w:sz w:val="24"/>
          <w:szCs w:val="24"/>
        </w:rPr>
      </w:pPr>
    </w:p>
    <w:p w:rsidR="00E23AAA" w:rsidRPr="000806F6" w:rsidRDefault="00E23AAA">
      <w:pPr>
        <w:rPr>
          <w:rFonts w:ascii="Arial" w:hAnsi="Arial" w:cs="Arial"/>
          <w:b/>
          <w:sz w:val="24"/>
          <w:szCs w:val="24"/>
        </w:rPr>
      </w:pPr>
      <w:r w:rsidRPr="000806F6">
        <w:rPr>
          <w:rFonts w:ascii="Arial" w:hAnsi="Arial" w:cs="Arial"/>
          <w:b/>
          <w:sz w:val="24"/>
          <w:szCs w:val="24"/>
        </w:rPr>
        <w:t>Indicaciones:</w:t>
      </w:r>
    </w:p>
    <w:p w:rsidR="00E23AAA" w:rsidRPr="000806F6" w:rsidRDefault="00E23AAA" w:rsidP="00173558">
      <w:pPr>
        <w:jc w:val="both"/>
        <w:rPr>
          <w:rFonts w:ascii="Arial" w:hAnsi="Arial" w:cs="Arial"/>
          <w:sz w:val="24"/>
          <w:szCs w:val="24"/>
        </w:rPr>
      </w:pPr>
      <w:r w:rsidRPr="000806F6">
        <w:rPr>
          <w:rFonts w:ascii="Arial" w:hAnsi="Arial" w:cs="Arial"/>
          <w:sz w:val="24"/>
          <w:szCs w:val="24"/>
        </w:rPr>
        <w:t>Estima</w:t>
      </w:r>
      <w:r w:rsidR="00173558" w:rsidRPr="000806F6">
        <w:rPr>
          <w:rFonts w:ascii="Arial" w:hAnsi="Arial" w:cs="Arial"/>
          <w:sz w:val="24"/>
          <w:szCs w:val="24"/>
        </w:rPr>
        <w:t>das y Estimados estudiantes, al concluir esta importante etapa de su Formación Profesional, como es la Práctica Profesional, les solicitamos que completen este instrumento de evaluación del trabajo realizado por supervisoras y supervisoras en el acompañamiento y apoyo de su trabajo, tanto en el Centro de Prácticas, como en las reuniones semanales.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7"/>
        <w:gridCol w:w="4995"/>
        <w:gridCol w:w="1936"/>
      </w:tblGrid>
      <w:tr w:rsidR="000806F6" w:rsidRPr="000806F6" w:rsidTr="00173558">
        <w:trPr>
          <w:jc w:val="center"/>
        </w:trPr>
        <w:tc>
          <w:tcPr>
            <w:tcW w:w="1817" w:type="dxa"/>
            <w:shd w:val="clear" w:color="auto" w:fill="E6E6E6"/>
          </w:tcPr>
          <w:p w:rsidR="00173558" w:rsidRPr="00173558" w:rsidRDefault="00077A96" w:rsidP="00077A9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8B689F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CONCEPTO</w:t>
            </w:r>
          </w:p>
        </w:tc>
        <w:tc>
          <w:tcPr>
            <w:tcW w:w="4995" w:type="dxa"/>
            <w:shd w:val="clear" w:color="auto" w:fill="E6E6E6"/>
          </w:tcPr>
          <w:p w:rsidR="00077A96" w:rsidRPr="00173558" w:rsidRDefault="00173558" w:rsidP="008B68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173558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DESCRIPCIÓN</w:t>
            </w:r>
            <w:r w:rsidR="008B689F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936" w:type="dxa"/>
            <w:shd w:val="clear" w:color="auto" w:fill="E6E6E6"/>
          </w:tcPr>
          <w:p w:rsidR="00173558" w:rsidRPr="00173558" w:rsidRDefault="00173558" w:rsidP="001735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173558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CALIFICACIÓN</w:t>
            </w:r>
          </w:p>
        </w:tc>
      </w:tr>
      <w:tr w:rsidR="000806F6" w:rsidRPr="000806F6" w:rsidTr="00173558">
        <w:trPr>
          <w:jc w:val="center"/>
        </w:trPr>
        <w:tc>
          <w:tcPr>
            <w:tcW w:w="1817" w:type="dxa"/>
            <w:shd w:val="clear" w:color="auto" w:fill="auto"/>
            <w:vAlign w:val="center"/>
          </w:tcPr>
          <w:p w:rsidR="00173558" w:rsidRPr="00173558" w:rsidRDefault="00173558" w:rsidP="0017355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173558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 xml:space="preserve">Excelente </w:t>
            </w:r>
          </w:p>
        </w:tc>
        <w:tc>
          <w:tcPr>
            <w:tcW w:w="4995" w:type="dxa"/>
            <w:shd w:val="clear" w:color="auto" w:fill="auto"/>
          </w:tcPr>
          <w:p w:rsidR="00077A96" w:rsidRPr="00173558" w:rsidRDefault="00173558" w:rsidP="008B68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73558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El rasgo se presenta en forma sobresaliente y sostenida, sin imperfecciones ni vacía.</w:t>
            </w:r>
            <w:r w:rsidR="00077A96" w:rsidRPr="008B689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936" w:type="dxa"/>
            <w:shd w:val="clear" w:color="auto" w:fill="auto"/>
            <w:vAlign w:val="center"/>
          </w:tcPr>
          <w:p w:rsidR="00173558" w:rsidRPr="00173558" w:rsidRDefault="00173558" w:rsidP="001735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173558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6.6 – 7.0</w:t>
            </w:r>
          </w:p>
        </w:tc>
      </w:tr>
      <w:tr w:rsidR="000806F6" w:rsidRPr="000806F6" w:rsidTr="00173558">
        <w:trPr>
          <w:jc w:val="center"/>
        </w:trPr>
        <w:tc>
          <w:tcPr>
            <w:tcW w:w="1817" w:type="dxa"/>
            <w:shd w:val="clear" w:color="auto" w:fill="auto"/>
            <w:vAlign w:val="center"/>
          </w:tcPr>
          <w:p w:rsidR="00173558" w:rsidRPr="00173558" w:rsidRDefault="00173558" w:rsidP="0017355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173558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Bueno</w:t>
            </w:r>
          </w:p>
        </w:tc>
        <w:tc>
          <w:tcPr>
            <w:tcW w:w="4995" w:type="dxa"/>
            <w:shd w:val="clear" w:color="auto" w:fill="auto"/>
          </w:tcPr>
          <w:p w:rsidR="00173558" w:rsidRPr="00173558" w:rsidRDefault="00173558" w:rsidP="008B68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73558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El rasgo se presenta en forma adecuada a lo esperado</w:t>
            </w:r>
            <w:r w:rsidRPr="008B689F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936" w:type="dxa"/>
            <w:shd w:val="clear" w:color="auto" w:fill="auto"/>
            <w:vAlign w:val="center"/>
          </w:tcPr>
          <w:p w:rsidR="00173558" w:rsidRPr="00173558" w:rsidRDefault="00173558" w:rsidP="001735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173558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6.0  -  6.5</w:t>
            </w:r>
          </w:p>
        </w:tc>
      </w:tr>
      <w:tr w:rsidR="000806F6" w:rsidRPr="000806F6" w:rsidTr="00173558">
        <w:trPr>
          <w:jc w:val="center"/>
        </w:trPr>
        <w:tc>
          <w:tcPr>
            <w:tcW w:w="1817" w:type="dxa"/>
            <w:shd w:val="clear" w:color="auto" w:fill="auto"/>
            <w:vAlign w:val="center"/>
          </w:tcPr>
          <w:p w:rsidR="00173558" w:rsidRPr="00173558" w:rsidRDefault="00173558" w:rsidP="0017355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173558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4995" w:type="dxa"/>
            <w:shd w:val="clear" w:color="auto" w:fill="auto"/>
          </w:tcPr>
          <w:p w:rsidR="00173558" w:rsidRPr="00173558" w:rsidRDefault="008B689F" w:rsidP="008B68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El rasgo  se presenta</w:t>
            </w:r>
            <w:r w:rsidR="00173558" w:rsidRPr="00173558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en forma adecuada  a lo esperado, pero con algunas imperfecciones que pueden corregirse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936" w:type="dxa"/>
            <w:shd w:val="clear" w:color="auto" w:fill="auto"/>
            <w:vAlign w:val="center"/>
          </w:tcPr>
          <w:p w:rsidR="00173558" w:rsidRPr="00173558" w:rsidRDefault="00173558" w:rsidP="001735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173558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4.1  -  5.9</w:t>
            </w:r>
          </w:p>
        </w:tc>
      </w:tr>
      <w:tr w:rsidR="000806F6" w:rsidRPr="000806F6" w:rsidTr="00173558">
        <w:trPr>
          <w:jc w:val="center"/>
        </w:trPr>
        <w:tc>
          <w:tcPr>
            <w:tcW w:w="1817" w:type="dxa"/>
            <w:shd w:val="clear" w:color="auto" w:fill="auto"/>
            <w:vAlign w:val="center"/>
          </w:tcPr>
          <w:p w:rsidR="00173558" w:rsidRPr="00173558" w:rsidRDefault="00173558" w:rsidP="0017355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173558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Deficiente</w:t>
            </w:r>
          </w:p>
        </w:tc>
        <w:tc>
          <w:tcPr>
            <w:tcW w:w="4995" w:type="dxa"/>
            <w:shd w:val="clear" w:color="auto" w:fill="auto"/>
          </w:tcPr>
          <w:p w:rsidR="00173558" w:rsidRPr="00173558" w:rsidRDefault="00173558" w:rsidP="008B68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73558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El rasgo se presenta en forma insuficiente e inadecuada, con numerosas y reiteradas imperfecciones.</w:t>
            </w:r>
          </w:p>
        </w:tc>
        <w:tc>
          <w:tcPr>
            <w:tcW w:w="1936" w:type="dxa"/>
            <w:shd w:val="clear" w:color="auto" w:fill="auto"/>
            <w:vAlign w:val="center"/>
          </w:tcPr>
          <w:p w:rsidR="00173558" w:rsidRPr="00173558" w:rsidRDefault="00173558" w:rsidP="001735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173558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3.3  -  4.0</w:t>
            </w:r>
          </w:p>
        </w:tc>
      </w:tr>
      <w:tr w:rsidR="000806F6" w:rsidRPr="000806F6" w:rsidTr="00173558">
        <w:trPr>
          <w:jc w:val="center"/>
        </w:trPr>
        <w:tc>
          <w:tcPr>
            <w:tcW w:w="1817" w:type="dxa"/>
            <w:shd w:val="clear" w:color="auto" w:fill="auto"/>
            <w:vAlign w:val="center"/>
          </w:tcPr>
          <w:p w:rsidR="00173558" w:rsidRPr="00173558" w:rsidRDefault="00173558" w:rsidP="0017355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173558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Malo</w:t>
            </w:r>
          </w:p>
        </w:tc>
        <w:tc>
          <w:tcPr>
            <w:tcW w:w="4995" w:type="dxa"/>
            <w:shd w:val="clear" w:color="auto" w:fill="auto"/>
          </w:tcPr>
          <w:p w:rsidR="00173558" w:rsidRPr="008B689F" w:rsidRDefault="00173558" w:rsidP="0017355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173558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El rasgo se presenta en forma contraria a lo esperado. </w:t>
            </w:r>
          </w:p>
          <w:p w:rsidR="00173558" w:rsidRPr="00173558" w:rsidRDefault="00173558" w:rsidP="0017355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:rsidR="00173558" w:rsidRPr="00173558" w:rsidRDefault="00173558" w:rsidP="001735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173558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1.0  - 3. 2</w:t>
            </w:r>
          </w:p>
        </w:tc>
      </w:tr>
    </w:tbl>
    <w:p w:rsidR="00173558" w:rsidRPr="000806F6" w:rsidRDefault="00173558" w:rsidP="00173558">
      <w:pPr>
        <w:pStyle w:val="Prrafodelista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0806F6">
        <w:rPr>
          <w:rFonts w:ascii="Arial" w:eastAsia="Times New Roman" w:hAnsi="Arial" w:cs="Arial"/>
          <w:b/>
          <w:sz w:val="24"/>
          <w:szCs w:val="24"/>
          <w:lang w:val="es-ES" w:eastAsia="es-ES"/>
        </w:rPr>
        <w:lastRenderedPageBreak/>
        <w:t>Pauta de Evaluación</w:t>
      </w:r>
      <w:r w:rsidR="00DC509B">
        <w:rPr>
          <w:rFonts w:ascii="Arial" w:eastAsia="Times New Roman" w:hAnsi="Arial" w:cs="Arial"/>
          <w:b/>
          <w:sz w:val="24"/>
          <w:szCs w:val="24"/>
          <w:lang w:val="es-ES" w:eastAsia="es-ES"/>
        </w:rPr>
        <w:t>.</w:t>
      </w:r>
      <w:r w:rsidRPr="000806F6">
        <w:rPr>
          <w:rFonts w:ascii="Arial" w:eastAsia="Times New Roman" w:hAnsi="Arial" w:cs="Arial"/>
          <w:b/>
          <w:sz w:val="24"/>
          <w:szCs w:val="24"/>
          <w:lang w:val="es-ES" w:eastAsia="es-ES"/>
        </w:rPr>
        <w:br/>
      </w:r>
    </w:p>
    <w:p w:rsidR="00E23AAA" w:rsidRPr="000806F6" w:rsidRDefault="00173558" w:rsidP="00173558">
      <w:pPr>
        <w:jc w:val="both"/>
        <w:rPr>
          <w:rFonts w:ascii="Arial" w:hAnsi="Arial" w:cs="Arial"/>
          <w:sz w:val="24"/>
          <w:szCs w:val="24"/>
        </w:rPr>
      </w:pPr>
      <w:r w:rsidRPr="000806F6">
        <w:rPr>
          <w:rFonts w:ascii="Arial" w:hAnsi="Arial" w:cs="Arial"/>
          <w:sz w:val="24"/>
          <w:szCs w:val="24"/>
        </w:rPr>
        <w:t>Los  criterios e indicadores que se presentan a continuación, han sido construidos a partir del Artículo 24 del Reglamento de Práctica  Profesional vigente a la fecha, donde se establecen las responsabilidades de los Docentes Supervisores de la Práctica Profesional.</w:t>
      </w: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4464"/>
        <w:gridCol w:w="1476"/>
        <w:gridCol w:w="1359"/>
      </w:tblGrid>
      <w:tr w:rsidR="000806F6" w:rsidRPr="00077A96" w:rsidTr="00DC509B">
        <w:tc>
          <w:tcPr>
            <w:tcW w:w="2700" w:type="dxa"/>
            <w:vMerge w:val="restart"/>
            <w:shd w:val="clear" w:color="auto" w:fill="E0E0E0"/>
            <w:vAlign w:val="center"/>
          </w:tcPr>
          <w:p w:rsidR="000806F6" w:rsidRPr="000806F6" w:rsidRDefault="000806F6" w:rsidP="000806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CRITERIOS</w:t>
            </w:r>
          </w:p>
        </w:tc>
        <w:tc>
          <w:tcPr>
            <w:tcW w:w="4464" w:type="dxa"/>
            <w:vMerge w:val="restart"/>
            <w:shd w:val="clear" w:color="auto" w:fill="E0E0E0"/>
            <w:vAlign w:val="center"/>
          </w:tcPr>
          <w:p w:rsidR="000806F6" w:rsidRPr="000806F6" w:rsidRDefault="000806F6" w:rsidP="000806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INDICADORES</w:t>
            </w:r>
          </w:p>
        </w:tc>
        <w:tc>
          <w:tcPr>
            <w:tcW w:w="2835" w:type="dxa"/>
            <w:gridSpan w:val="2"/>
            <w:shd w:val="clear" w:color="auto" w:fill="E0E0E0"/>
          </w:tcPr>
          <w:p w:rsidR="000806F6" w:rsidRPr="000806F6" w:rsidRDefault="000806F6" w:rsidP="000806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 xml:space="preserve">CALIFICACIÓN </w:t>
            </w:r>
          </w:p>
        </w:tc>
      </w:tr>
      <w:tr w:rsidR="000806F6" w:rsidRPr="00077A96" w:rsidTr="00DC509B">
        <w:tc>
          <w:tcPr>
            <w:tcW w:w="2700" w:type="dxa"/>
            <w:vMerge/>
            <w:shd w:val="clear" w:color="auto" w:fill="E0E0E0"/>
          </w:tcPr>
          <w:p w:rsidR="000806F6" w:rsidRPr="000806F6" w:rsidRDefault="000806F6" w:rsidP="000806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</w:p>
        </w:tc>
        <w:tc>
          <w:tcPr>
            <w:tcW w:w="4464" w:type="dxa"/>
            <w:vMerge/>
            <w:shd w:val="clear" w:color="auto" w:fill="E0E0E0"/>
          </w:tcPr>
          <w:p w:rsidR="000806F6" w:rsidRPr="000806F6" w:rsidRDefault="000806F6" w:rsidP="000806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</w:p>
        </w:tc>
        <w:tc>
          <w:tcPr>
            <w:tcW w:w="1476" w:type="dxa"/>
            <w:shd w:val="clear" w:color="auto" w:fill="E0E0E0"/>
          </w:tcPr>
          <w:p w:rsidR="000806F6" w:rsidRPr="000806F6" w:rsidRDefault="000806F6" w:rsidP="000806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Supervisor/a</w:t>
            </w:r>
          </w:p>
          <w:p w:rsidR="000806F6" w:rsidRPr="000806F6" w:rsidRDefault="000806F6" w:rsidP="000806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Especialidad</w:t>
            </w:r>
          </w:p>
        </w:tc>
        <w:tc>
          <w:tcPr>
            <w:tcW w:w="1359" w:type="dxa"/>
            <w:shd w:val="clear" w:color="auto" w:fill="E0E0E0"/>
          </w:tcPr>
          <w:p w:rsidR="000806F6" w:rsidRPr="000806F6" w:rsidRDefault="000806F6" w:rsidP="000806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 xml:space="preserve">Supervisor/a </w:t>
            </w:r>
          </w:p>
          <w:p w:rsidR="000806F6" w:rsidRPr="000806F6" w:rsidRDefault="000806F6" w:rsidP="000806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b/>
                <w:sz w:val="18"/>
                <w:szCs w:val="18"/>
                <w:lang w:val="es-ES" w:eastAsia="es-ES"/>
              </w:rPr>
              <w:t>Orientación</w:t>
            </w:r>
          </w:p>
        </w:tc>
      </w:tr>
      <w:tr w:rsidR="000806F6" w:rsidRPr="00077A96" w:rsidTr="00DC509B">
        <w:trPr>
          <w:trHeight w:val="276"/>
        </w:trPr>
        <w:tc>
          <w:tcPr>
            <w:tcW w:w="2700" w:type="dxa"/>
            <w:vMerge w:val="restart"/>
            <w:shd w:val="clear" w:color="auto" w:fill="auto"/>
          </w:tcPr>
          <w:p w:rsidR="000806F6" w:rsidRPr="000806F6" w:rsidRDefault="000806F6" w:rsidP="003A4931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b/>
                <w:lang w:val="es-ES" w:eastAsia="es-ES"/>
              </w:rPr>
              <w:t>1</w:t>
            </w:r>
            <w:r w:rsidR="001B0DAF" w:rsidRPr="003A4931">
              <w:rPr>
                <w:rFonts w:ascii="Arial" w:eastAsia="Times New Roman" w:hAnsi="Arial" w:cs="Arial"/>
                <w:b/>
                <w:lang w:val="es-ES" w:eastAsia="es-ES"/>
              </w:rPr>
              <w:t>.</w:t>
            </w:r>
            <w:r w:rsidR="003A4931">
              <w:rPr>
                <w:rFonts w:ascii="Arial" w:eastAsia="Times New Roman" w:hAnsi="Arial" w:cs="Arial"/>
                <w:b/>
                <w:lang w:val="es-ES" w:eastAsia="es-ES"/>
              </w:rPr>
              <w:t xml:space="preserve"> </w:t>
            </w:r>
            <w:r w:rsidRPr="000806F6">
              <w:rPr>
                <w:rFonts w:ascii="Arial" w:eastAsia="Times New Roman" w:hAnsi="Arial" w:cs="Arial"/>
                <w:b/>
                <w:lang w:val="es-ES" w:eastAsia="es-ES"/>
              </w:rPr>
              <w:t>Presenta</w:t>
            </w:r>
            <w:r w:rsidR="00077A96" w:rsidRPr="003A4931">
              <w:rPr>
                <w:rFonts w:ascii="Arial" w:eastAsia="Times New Roman" w:hAnsi="Arial" w:cs="Arial"/>
                <w:b/>
                <w:lang w:val="es-ES" w:eastAsia="es-ES"/>
              </w:rPr>
              <w:t>ción Centros de Prácticas.</w:t>
            </w:r>
            <w:r w:rsidRPr="000806F6">
              <w:rPr>
                <w:rFonts w:ascii="Arial" w:eastAsia="Times New Roman" w:hAnsi="Arial" w:cs="Arial"/>
                <w:b/>
                <w:lang w:val="es-ES" w:eastAsia="es-ES"/>
              </w:rPr>
              <w:t xml:space="preserve"> </w:t>
            </w:r>
          </w:p>
        </w:tc>
        <w:tc>
          <w:tcPr>
            <w:tcW w:w="4464" w:type="dxa"/>
            <w:shd w:val="clear" w:color="auto" w:fill="auto"/>
          </w:tcPr>
          <w:p w:rsid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>1.1.</w:t>
            </w:r>
            <w:r w:rsidR="00077A96"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Asiste a la presentación en el Centro de Práctica, junto a estudiantes, en  el día y horario concertados. </w:t>
            </w:r>
          </w:p>
          <w:p w:rsidR="00077A96" w:rsidRPr="000806F6" w:rsidRDefault="00077A9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476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0806F6" w:rsidRPr="00077A96" w:rsidTr="00DC509B">
        <w:trPr>
          <w:trHeight w:val="276"/>
        </w:trPr>
        <w:tc>
          <w:tcPr>
            <w:tcW w:w="2700" w:type="dxa"/>
            <w:vMerge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4464" w:type="dxa"/>
            <w:shd w:val="clear" w:color="auto" w:fill="auto"/>
          </w:tcPr>
          <w:p w:rsidR="00077A9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1.2. Dialoga </w:t>
            </w:r>
            <w:r w:rsidR="00077A96">
              <w:rPr>
                <w:rFonts w:ascii="Arial" w:eastAsia="Times New Roman" w:hAnsi="Arial" w:cs="Arial"/>
                <w:lang w:val="es-ES" w:eastAsia="es-ES"/>
              </w:rPr>
              <w:t xml:space="preserve">y presenta formalmente a los estudiantes </w:t>
            </w:r>
            <w:r w:rsidRPr="000806F6">
              <w:rPr>
                <w:rFonts w:ascii="Arial" w:eastAsia="Times New Roman" w:hAnsi="Arial" w:cs="Arial"/>
                <w:lang w:val="es-ES" w:eastAsia="es-ES"/>
              </w:rPr>
              <w:t>con las</w:t>
            </w:r>
            <w:r w:rsidR="00077A96">
              <w:rPr>
                <w:rFonts w:ascii="Arial" w:eastAsia="Times New Roman" w:hAnsi="Arial" w:cs="Arial"/>
                <w:lang w:val="es-ES" w:eastAsia="es-ES"/>
              </w:rPr>
              <w:t xml:space="preserve"> autoridades de Establecimiento.</w:t>
            </w:r>
          </w:p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</w:p>
        </w:tc>
        <w:tc>
          <w:tcPr>
            <w:tcW w:w="1476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0806F6" w:rsidRPr="00077A96" w:rsidTr="00DC509B">
        <w:tc>
          <w:tcPr>
            <w:tcW w:w="2700" w:type="dxa"/>
            <w:vMerge w:val="restart"/>
            <w:shd w:val="clear" w:color="auto" w:fill="auto"/>
          </w:tcPr>
          <w:p w:rsidR="000806F6" w:rsidRPr="000806F6" w:rsidRDefault="000806F6" w:rsidP="003A4931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b/>
                <w:lang w:val="es-ES" w:eastAsia="es-ES"/>
              </w:rPr>
              <w:t>2. Orienta</w:t>
            </w:r>
            <w:r w:rsidR="00F31F55" w:rsidRPr="003A4931">
              <w:rPr>
                <w:rFonts w:ascii="Arial" w:eastAsia="Times New Roman" w:hAnsi="Arial" w:cs="Arial"/>
                <w:b/>
                <w:lang w:val="es-ES" w:eastAsia="es-ES"/>
              </w:rPr>
              <w:t xml:space="preserve">ción a los </w:t>
            </w:r>
            <w:r w:rsidRPr="000806F6">
              <w:rPr>
                <w:rFonts w:ascii="Arial" w:eastAsia="Times New Roman" w:hAnsi="Arial" w:cs="Arial"/>
                <w:b/>
                <w:lang w:val="es-ES" w:eastAsia="es-ES"/>
              </w:rPr>
              <w:t>y las estudiantes</w:t>
            </w:r>
            <w:r w:rsidR="00F31F55" w:rsidRPr="003A4931">
              <w:rPr>
                <w:rFonts w:ascii="Arial" w:eastAsia="Times New Roman" w:hAnsi="Arial" w:cs="Arial"/>
                <w:b/>
                <w:lang w:val="es-ES" w:eastAsia="es-ES"/>
              </w:rPr>
              <w:t>.</w:t>
            </w:r>
            <w:r w:rsidRPr="000806F6">
              <w:rPr>
                <w:rFonts w:ascii="Arial" w:eastAsia="Times New Roman" w:hAnsi="Arial" w:cs="Arial"/>
                <w:b/>
                <w:lang w:val="es-ES" w:eastAsia="es-ES"/>
              </w:rPr>
              <w:t xml:space="preserve"> </w:t>
            </w:r>
          </w:p>
        </w:tc>
        <w:tc>
          <w:tcPr>
            <w:tcW w:w="4464" w:type="dxa"/>
            <w:shd w:val="clear" w:color="auto" w:fill="auto"/>
          </w:tcPr>
          <w:p w:rsid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2.1. Analiza junto a los estudiantes el Reglamento de Práctica Profesional. </w:t>
            </w:r>
          </w:p>
          <w:p w:rsidR="00077A96" w:rsidRPr="000806F6" w:rsidRDefault="00077A9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476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0806F6" w:rsidRPr="00077A96" w:rsidTr="00DC509B">
        <w:tc>
          <w:tcPr>
            <w:tcW w:w="2700" w:type="dxa"/>
            <w:vMerge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4464" w:type="dxa"/>
            <w:shd w:val="clear" w:color="auto" w:fill="auto"/>
          </w:tcPr>
          <w:p w:rsidR="000806F6" w:rsidRPr="00077A96" w:rsidRDefault="00077A96" w:rsidP="00077A9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77A96">
              <w:rPr>
                <w:rFonts w:ascii="Arial" w:eastAsia="Times New Roman" w:hAnsi="Arial" w:cs="Arial"/>
                <w:lang w:val="es-ES" w:eastAsia="es-ES"/>
              </w:rPr>
              <w:t xml:space="preserve">2.2. </w:t>
            </w:r>
            <w:r w:rsidR="000806F6" w:rsidRPr="00077A96">
              <w:rPr>
                <w:rFonts w:ascii="Arial" w:eastAsia="Times New Roman" w:hAnsi="Arial" w:cs="Arial"/>
                <w:lang w:val="es-ES" w:eastAsia="es-ES"/>
              </w:rPr>
              <w:t xml:space="preserve">Explica las exigencias de la práctica profesional  para el periodo de observación,  el periodo de desarrollo y de finalización. </w:t>
            </w:r>
          </w:p>
          <w:p w:rsidR="00077A96" w:rsidRPr="00077A96" w:rsidRDefault="00077A96" w:rsidP="00077A9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476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0806F6" w:rsidRPr="00077A96" w:rsidTr="00DC509B">
        <w:tc>
          <w:tcPr>
            <w:tcW w:w="2700" w:type="dxa"/>
            <w:vMerge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4464" w:type="dxa"/>
            <w:shd w:val="clear" w:color="auto" w:fill="auto"/>
          </w:tcPr>
          <w:p w:rsid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2.3. Analiza y comenta  con los estudiantes los procedimientos evaluativos contemplados durante el desarrollo de la práctica. </w:t>
            </w:r>
          </w:p>
          <w:p w:rsidR="00F31F55" w:rsidRPr="000806F6" w:rsidRDefault="00F31F55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476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0806F6" w:rsidRPr="00077A96" w:rsidTr="00DC509B">
        <w:tc>
          <w:tcPr>
            <w:tcW w:w="2700" w:type="dxa"/>
            <w:vMerge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4464" w:type="dxa"/>
            <w:shd w:val="clear" w:color="auto" w:fill="auto"/>
          </w:tcPr>
          <w:p w:rsidR="00F31F55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>2.4. Comunica a sus estudiantes en forma oportuna los criterios  considerados para la evaluación en cada supervisión.</w:t>
            </w:r>
          </w:p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</w:p>
        </w:tc>
        <w:tc>
          <w:tcPr>
            <w:tcW w:w="1476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0806F6" w:rsidRPr="00077A96" w:rsidTr="00DC509B">
        <w:tc>
          <w:tcPr>
            <w:tcW w:w="2700" w:type="dxa"/>
            <w:vMerge w:val="restart"/>
            <w:shd w:val="clear" w:color="auto" w:fill="auto"/>
          </w:tcPr>
          <w:p w:rsidR="000806F6" w:rsidRPr="000806F6" w:rsidRDefault="000806F6" w:rsidP="003A4931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b/>
                <w:lang w:val="es-ES" w:eastAsia="es-ES"/>
              </w:rPr>
              <w:t>3. Asesor</w:t>
            </w:r>
            <w:r w:rsidR="00F31F55" w:rsidRPr="003A4931">
              <w:rPr>
                <w:rFonts w:ascii="Arial" w:eastAsia="Times New Roman" w:hAnsi="Arial" w:cs="Arial"/>
                <w:b/>
                <w:lang w:val="es-ES" w:eastAsia="es-ES"/>
              </w:rPr>
              <w:t>ía</w:t>
            </w:r>
            <w:r w:rsidRPr="000806F6">
              <w:rPr>
                <w:rFonts w:ascii="Arial" w:eastAsia="Times New Roman" w:hAnsi="Arial" w:cs="Arial"/>
                <w:b/>
                <w:lang w:val="es-ES" w:eastAsia="es-ES"/>
              </w:rPr>
              <w:t xml:space="preserve"> </w:t>
            </w:r>
            <w:r w:rsidR="00F31F55" w:rsidRPr="003A4931">
              <w:rPr>
                <w:rFonts w:ascii="Arial" w:eastAsia="Times New Roman" w:hAnsi="Arial" w:cs="Arial"/>
                <w:b/>
                <w:lang w:val="es-ES" w:eastAsia="es-ES"/>
              </w:rPr>
              <w:t xml:space="preserve">y apoyo </w:t>
            </w:r>
            <w:r w:rsidRPr="000806F6">
              <w:rPr>
                <w:rFonts w:ascii="Arial" w:eastAsia="Times New Roman" w:hAnsi="Arial" w:cs="Arial"/>
                <w:b/>
                <w:lang w:val="es-ES" w:eastAsia="es-ES"/>
              </w:rPr>
              <w:t>a la o el estudiante en práctica</w:t>
            </w:r>
            <w:r w:rsidR="003A4931">
              <w:rPr>
                <w:rFonts w:ascii="Arial" w:eastAsia="Times New Roman" w:hAnsi="Arial" w:cs="Arial"/>
                <w:b/>
                <w:lang w:val="es-ES" w:eastAsia="es-ES"/>
              </w:rPr>
              <w:t>.</w:t>
            </w:r>
            <w:r w:rsidR="00F31F55"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</w:p>
        </w:tc>
        <w:tc>
          <w:tcPr>
            <w:tcW w:w="4464" w:type="dxa"/>
            <w:shd w:val="clear" w:color="auto" w:fill="auto"/>
          </w:tcPr>
          <w:p w:rsidR="00F31F55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>3.1.</w:t>
            </w:r>
            <w:r w:rsidR="00F31F55">
              <w:rPr>
                <w:rFonts w:ascii="Arial" w:eastAsia="Times New Roman" w:hAnsi="Arial" w:cs="Arial"/>
                <w:lang w:val="es-ES" w:eastAsia="es-ES"/>
              </w:rPr>
              <w:t xml:space="preserve"> Realiza una reunión semanal con una </w:t>
            </w:r>
          </w:p>
          <w:p w:rsid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 duración de al menos 40 minutos. </w:t>
            </w:r>
          </w:p>
          <w:p w:rsidR="00F31F55" w:rsidRPr="000806F6" w:rsidRDefault="00F31F55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476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0806F6" w:rsidRPr="00077A96" w:rsidTr="00DC509B">
        <w:tc>
          <w:tcPr>
            <w:tcW w:w="2700" w:type="dxa"/>
            <w:vMerge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4464" w:type="dxa"/>
            <w:shd w:val="clear" w:color="auto" w:fill="auto"/>
          </w:tcPr>
          <w:p w:rsid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3.2. Utiliza las reuniones semanales para generar espacios de socialización de experiencias, inquietudes  y aportes de sus estudiantes. </w:t>
            </w:r>
          </w:p>
          <w:p w:rsidR="00F31F55" w:rsidRPr="000806F6" w:rsidRDefault="00F31F55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476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0806F6" w:rsidRPr="00077A96" w:rsidTr="00DC509B">
        <w:tc>
          <w:tcPr>
            <w:tcW w:w="2700" w:type="dxa"/>
            <w:vMerge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4464" w:type="dxa"/>
            <w:shd w:val="clear" w:color="auto" w:fill="auto"/>
          </w:tcPr>
          <w:p w:rsid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3.3. Utiliza  las  reuniones semanales para  retroalimentar a cada estudiante sobre su desempeño en  la práctica, destacando sus aciertos  y debilidades. </w:t>
            </w:r>
          </w:p>
          <w:p w:rsidR="00F31F55" w:rsidRPr="000806F6" w:rsidRDefault="00F31F55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476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0806F6" w:rsidRPr="00077A96" w:rsidTr="00DC509B">
        <w:tc>
          <w:tcPr>
            <w:tcW w:w="2700" w:type="dxa"/>
            <w:vMerge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4464" w:type="dxa"/>
            <w:shd w:val="clear" w:color="auto" w:fill="auto"/>
          </w:tcPr>
          <w:p w:rsid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3.4. Aprovecha las reuniones para  generar </w:t>
            </w:r>
            <w:r w:rsidRPr="000806F6">
              <w:rPr>
                <w:rFonts w:ascii="Arial" w:eastAsia="Times New Roman" w:hAnsi="Arial" w:cs="Arial"/>
                <w:lang w:val="es-ES" w:eastAsia="es-ES"/>
              </w:rPr>
              <w:lastRenderedPageBreak/>
              <w:t>espacios de dialogo entre los estudiantes sobre temáticas contingentes  en Educación</w:t>
            </w:r>
            <w:r w:rsidR="001B0DAF">
              <w:rPr>
                <w:rFonts w:ascii="Arial" w:eastAsia="Times New Roman" w:hAnsi="Arial" w:cs="Arial"/>
                <w:lang w:val="es-ES" w:eastAsia="es-ES"/>
              </w:rPr>
              <w:t>.</w:t>
            </w: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</w:p>
          <w:p w:rsidR="00F31F55" w:rsidRPr="000806F6" w:rsidRDefault="00F31F55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476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0806F6" w:rsidRPr="00077A96" w:rsidTr="00DC509B">
        <w:tc>
          <w:tcPr>
            <w:tcW w:w="2700" w:type="dxa"/>
            <w:vMerge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4464" w:type="dxa"/>
            <w:shd w:val="clear" w:color="auto" w:fill="auto"/>
          </w:tcPr>
          <w:p w:rsid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3.5. Se da  un tiempo razonable  para atender y ayudar a resolver  las inquietudes que presentan los estudiantes en  forma individual. </w:t>
            </w:r>
          </w:p>
          <w:p w:rsidR="00E23CE7" w:rsidRPr="000806F6" w:rsidRDefault="00E23CE7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476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0806F6" w:rsidRPr="00077A96" w:rsidTr="00DC509B">
        <w:tc>
          <w:tcPr>
            <w:tcW w:w="2700" w:type="dxa"/>
            <w:vMerge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4464" w:type="dxa"/>
            <w:shd w:val="clear" w:color="auto" w:fill="auto"/>
          </w:tcPr>
          <w:p w:rsid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3.6. Sugiere la utilización de textos de apoyo para la labor pedagógica de sus estudiantes y/o facilita recursos con esa misma finalidad. </w:t>
            </w:r>
          </w:p>
          <w:p w:rsidR="00E23CE7" w:rsidRPr="000806F6" w:rsidRDefault="00E23CE7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476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0806F6" w:rsidRPr="00077A96" w:rsidTr="00DC509B">
        <w:trPr>
          <w:trHeight w:val="1260"/>
        </w:trPr>
        <w:tc>
          <w:tcPr>
            <w:tcW w:w="2700" w:type="dxa"/>
            <w:vMerge w:val="restart"/>
            <w:shd w:val="clear" w:color="auto" w:fill="auto"/>
          </w:tcPr>
          <w:p w:rsidR="000806F6" w:rsidRPr="000806F6" w:rsidRDefault="000806F6" w:rsidP="003A4931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  <w:r w:rsidR="00D364FF">
              <w:rPr>
                <w:rFonts w:ascii="Arial" w:eastAsia="Times New Roman" w:hAnsi="Arial" w:cs="Arial"/>
                <w:b/>
                <w:lang w:val="es-ES" w:eastAsia="es-ES"/>
              </w:rPr>
              <w:t>4</w:t>
            </w:r>
            <w:bookmarkStart w:id="0" w:name="_GoBack"/>
            <w:bookmarkEnd w:id="0"/>
            <w:r w:rsidR="003A4931" w:rsidRPr="003A4931">
              <w:rPr>
                <w:rFonts w:ascii="Arial" w:eastAsia="Times New Roman" w:hAnsi="Arial" w:cs="Arial"/>
                <w:b/>
                <w:lang w:val="es-ES" w:eastAsia="es-ES"/>
              </w:rPr>
              <w:t>.</w:t>
            </w:r>
            <w:r w:rsidR="003A4931"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  <w:r w:rsidR="001B0DAF" w:rsidRPr="00DC509B">
              <w:rPr>
                <w:rFonts w:ascii="Arial" w:eastAsia="Times New Roman" w:hAnsi="Arial" w:cs="Arial"/>
                <w:b/>
                <w:lang w:val="es-ES" w:eastAsia="es-ES"/>
              </w:rPr>
              <w:t>Observación del desempeño en aula   de</w:t>
            </w:r>
            <w:r w:rsidRPr="000806F6">
              <w:rPr>
                <w:rFonts w:ascii="Arial" w:eastAsia="Times New Roman" w:hAnsi="Arial" w:cs="Arial"/>
                <w:b/>
                <w:lang w:val="es-ES" w:eastAsia="es-ES"/>
              </w:rPr>
              <w:t xml:space="preserve"> </w:t>
            </w:r>
            <w:r w:rsidR="001B0DAF" w:rsidRPr="00DC509B">
              <w:rPr>
                <w:rFonts w:ascii="Arial" w:eastAsia="Times New Roman" w:hAnsi="Arial" w:cs="Arial"/>
                <w:b/>
                <w:lang w:val="es-ES" w:eastAsia="es-ES"/>
              </w:rPr>
              <w:t>él</w:t>
            </w:r>
            <w:r w:rsidRPr="000806F6">
              <w:rPr>
                <w:rFonts w:ascii="Arial" w:eastAsia="Times New Roman" w:hAnsi="Arial" w:cs="Arial"/>
                <w:b/>
                <w:lang w:val="es-ES" w:eastAsia="es-ES"/>
              </w:rPr>
              <w:t xml:space="preserve"> o la estudiante en práctica. </w:t>
            </w:r>
          </w:p>
        </w:tc>
        <w:tc>
          <w:tcPr>
            <w:tcW w:w="4464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4.1. Cumple  con  asistir al menos dos veces al aula en forma mensual, para llevar a cabo la supervisión. </w:t>
            </w:r>
          </w:p>
        </w:tc>
        <w:tc>
          <w:tcPr>
            <w:tcW w:w="1476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0806F6" w:rsidRPr="00077A96" w:rsidTr="00DC509B">
        <w:trPr>
          <w:trHeight w:val="1260"/>
        </w:trPr>
        <w:tc>
          <w:tcPr>
            <w:tcW w:w="2700" w:type="dxa"/>
            <w:vMerge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4464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4.2. Permanece en el aula observando al estudiante un tiempo que contempla mínimo 40 minutos.  </w:t>
            </w:r>
          </w:p>
        </w:tc>
        <w:tc>
          <w:tcPr>
            <w:tcW w:w="1476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0806F6" w:rsidRPr="000806F6" w:rsidTr="00DC509B">
        <w:tc>
          <w:tcPr>
            <w:tcW w:w="2700" w:type="dxa"/>
            <w:vMerge w:val="restart"/>
            <w:shd w:val="clear" w:color="auto" w:fill="auto"/>
          </w:tcPr>
          <w:p w:rsidR="000806F6" w:rsidRPr="000806F6" w:rsidRDefault="000806F6" w:rsidP="003A4931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b/>
                <w:lang w:val="es-ES" w:eastAsia="es-ES"/>
              </w:rPr>
              <w:t>5.</w:t>
            </w: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  <w:r w:rsidR="003A4931" w:rsidRPr="003A4931">
              <w:rPr>
                <w:rFonts w:ascii="Arial" w:eastAsia="Times New Roman" w:hAnsi="Arial" w:cs="Arial"/>
                <w:b/>
                <w:lang w:val="es-ES" w:eastAsia="es-ES"/>
              </w:rPr>
              <w:t>Evaluación del</w:t>
            </w:r>
            <w:r w:rsidRPr="000806F6">
              <w:rPr>
                <w:rFonts w:ascii="Arial" w:eastAsia="Times New Roman" w:hAnsi="Arial" w:cs="Arial"/>
                <w:b/>
                <w:lang w:val="es-ES" w:eastAsia="es-ES"/>
              </w:rPr>
              <w:t xml:space="preserve"> desarrollo de </w:t>
            </w:r>
            <w:smartTag w:uri="urn:schemas-microsoft-com:office:smarttags" w:element="PersonName">
              <w:smartTagPr>
                <w:attr w:name="ProductID" w:val="la Pr￡ctica Profesional"/>
              </w:smartTagPr>
              <w:smartTag w:uri="urn:schemas-microsoft-com:office:smarttags" w:element="PersonName">
                <w:smartTagPr>
                  <w:attr w:name="ProductID" w:val="la Pr￡ctica"/>
                </w:smartTagPr>
                <w:r w:rsidRPr="000806F6">
                  <w:rPr>
                    <w:rFonts w:ascii="Arial" w:eastAsia="Times New Roman" w:hAnsi="Arial" w:cs="Arial"/>
                    <w:b/>
                    <w:lang w:val="es-ES" w:eastAsia="es-ES"/>
                  </w:rPr>
                  <w:t>la Práctica</w:t>
                </w:r>
              </w:smartTag>
              <w:r w:rsidRPr="000806F6">
                <w:rPr>
                  <w:rFonts w:ascii="Arial" w:eastAsia="Times New Roman" w:hAnsi="Arial" w:cs="Arial"/>
                  <w:b/>
                  <w:lang w:val="es-ES" w:eastAsia="es-ES"/>
                </w:rPr>
                <w:t xml:space="preserve"> Profesional</w:t>
              </w:r>
            </w:smartTag>
            <w:r w:rsidRPr="000806F6">
              <w:rPr>
                <w:rFonts w:ascii="Arial" w:eastAsia="Times New Roman" w:hAnsi="Arial" w:cs="Arial"/>
                <w:b/>
                <w:lang w:val="es-ES" w:eastAsia="es-ES"/>
              </w:rPr>
              <w:t>, en el aspecto pedagógico</w:t>
            </w:r>
            <w:r w:rsidR="003A4931" w:rsidRPr="003A4931">
              <w:rPr>
                <w:rFonts w:ascii="Arial" w:eastAsia="Times New Roman" w:hAnsi="Arial" w:cs="Arial"/>
                <w:b/>
                <w:lang w:val="es-ES" w:eastAsia="es-ES"/>
              </w:rPr>
              <w:t xml:space="preserve"> y </w:t>
            </w:r>
            <w:r w:rsidRPr="000806F6">
              <w:rPr>
                <w:rFonts w:ascii="Arial" w:eastAsia="Times New Roman" w:hAnsi="Arial" w:cs="Arial"/>
                <w:b/>
                <w:lang w:val="es-ES" w:eastAsia="es-ES"/>
              </w:rPr>
              <w:t xml:space="preserve"> de orientación</w:t>
            </w:r>
            <w:r w:rsidR="003A4931" w:rsidRPr="003A4931">
              <w:rPr>
                <w:rFonts w:ascii="Arial" w:eastAsia="Times New Roman" w:hAnsi="Arial" w:cs="Arial"/>
                <w:b/>
                <w:lang w:val="es-ES" w:eastAsia="es-ES"/>
              </w:rPr>
              <w:t>.</w:t>
            </w: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</w:p>
        </w:tc>
        <w:tc>
          <w:tcPr>
            <w:tcW w:w="4464" w:type="dxa"/>
            <w:shd w:val="clear" w:color="auto" w:fill="auto"/>
          </w:tcPr>
          <w:p w:rsid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5.1 Durante su permanencia en el aula realiza registros sobre lo que observa, utilizando la pauta establecida para ello por la </w:t>
            </w:r>
            <w:r w:rsidR="008B689F">
              <w:rPr>
                <w:rFonts w:ascii="Arial" w:eastAsia="Times New Roman" w:hAnsi="Arial" w:cs="Arial"/>
                <w:lang w:val="es-ES" w:eastAsia="es-ES"/>
              </w:rPr>
              <w:t xml:space="preserve">Unidad de </w:t>
            </w: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Prácticas. </w:t>
            </w:r>
          </w:p>
          <w:p w:rsidR="00DC509B" w:rsidRPr="000806F6" w:rsidRDefault="00DC509B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476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0806F6" w:rsidRPr="000806F6" w:rsidTr="00DC509B">
        <w:tc>
          <w:tcPr>
            <w:tcW w:w="2700" w:type="dxa"/>
            <w:vMerge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4464" w:type="dxa"/>
            <w:shd w:val="clear" w:color="auto" w:fill="auto"/>
          </w:tcPr>
          <w:p w:rsid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>5.2.  Registra</w:t>
            </w:r>
            <w:r w:rsidR="008B689F">
              <w:rPr>
                <w:rFonts w:ascii="Arial" w:eastAsia="Times New Roman" w:hAnsi="Arial" w:cs="Arial"/>
                <w:lang w:val="es-ES" w:eastAsia="es-ES"/>
              </w:rPr>
              <w:t xml:space="preserve"> en </w:t>
            </w:r>
            <w:r w:rsidRPr="000806F6">
              <w:rPr>
                <w:rFonts w:ascii="Arial" w:eastAsia="Times New Roman" w:hAnsi="Arial" w:cs="Arial"/>
                <w:lang w:val="es-ES" w:eastAsia="es-ES"/>
              </w:rPr>
              <w:t>la pauta de evaluación de la docencia</w:t>
            </w:r>
            <w:r w:rsidR="00583800">
              <w:rPr>
                <w:rFonts w:ascii="Arial" w:eastAsia="Times New Roman" w:hAnsi="Arial" w:cs="Arial"/>
                <w:lang w:val="es-ES" w:eastAsia="es-ES"/>
              </w:rPr>
              <w:t xml:space="preserve"> sus observaciones</w:t>
            </w: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, establecida por la </w:t>
            </w:r>
            <w:r w:rsidR="008B689F">
              <w:rPr>
                <w:rFonts w:ascii="Arial" w:eastAsia="Times New Roman" w:hAnsi="Arial" w:cs="Arial"/>
                <w:lang w:val="es-ES" w:eastAsia="es-ES"/>
              </w:rPr>
              <w:t xml:space="preserve">Unidad </w:t>
            </w: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de  Prácticas, al menos una vez al mes. </w:t>
            </w:r>
          </w:p>
          <w:p w:rsidR="00DC509B" w:rsidRPr="000806F6" w:rsidRDefault="00DC509B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476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0806F6" w:rsidRPr="000806F6" w:rsidTr="00DC509B">
        <w:tc>
          <w:tcPr>
            <w:tcW w:w="2700" w:type="dxa"/>
            <w:vMerge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4464" w:type="dxa"/>
            <w:shd w:val="clear" w:color="auto" w:fill="auto"/>
          </w:tcPr>
          <w:p w:rsid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5.3.  Comunica a  cada estudiante los resultados obtenidos a partir de la aplicación de las pautas,  en forma permanente y oportuna. </w:t>
            </w:r>
          </w:p>
          <w:p w:rsidR="00DC509B" w:rsidRPr="000806F6" w:rsidRDefault="00DC509B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476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0806F6" w:rsidRPr="000806F6" w:rsidTr="00DC509B">
        <w:trPr>
          <w:trHeight w:val="385"/>
        </w:trPr>
        <w:tc>
          <w:tcPr>
            <w:tcW w:w="2700" w:type="dxa"/>
            <w:vMerge w:val="restart"/>
            <w:shd w:val="clear" w:color="auto" w:fill="auto"/>
          </w:tcPr>
          <w:p w:rsidR="000806F6" w:rsidRPr="000806F6" w:rsidRDefault="000806F6" w:rsidP="003A4931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b/>
                <w:lang w:val="es-ES" w:eastAsia="es-ES"/>
              </w:rPr>
              <w:t>6. Colabora</w:t>
            </w:r>
            <w:r w:rsidR="003A4931" w:rsidRPr="003A4931">
              <w:rPr>
                <w:rFonts w:ascii="Arial" w:eastAsia="Times New Roman" w:hAnsi="Arial" w:cs="Arial"/>
                <w:b/>
                <w:lang w:val="es-ES" w:eastAsia="es-ES"/>
              </w:rPr>
              <w:t xml:space="preserve">ción </w:t>
            </w:r>
            <w:r w:rsidRPr="000806F6">
              <w:rPr>
                <w:rFonts w:ascii="Arial" w:eastAsia="Times New Roman" w:hAnsi="Arial" w:cs="Arial"/>
                <w:b/>
                <w:lang w:val="es-ES" w:eastAsia="es-ES"/>
              </w:rPr>
              <w:t xml:space="preserve">  en el desarrollo de buenas relaciones humanas entre </w:t>
            </w:r>
            <w:smartTag w:uri="urn:schemas-microsoft-com:office:smarttags" w:element="PersonName">
              <w:smartTagPr>
                <w:attr w:name="ProductID" w:val="la Universidad"/>
              </w:smartTagPr>
              <w:r w:rsidRPr="000806F6">
                <w:rPr>
                  <w:rFonts w:ascii="Arial" w:eastAsia="Times New Roman" w:hAnsi="Arial" w:cs="Arial"/>
                  <w:b/>
                  <w:lang w:val="es-ES" w:eastAsia="es-ES"/>
                </w:rPr>
                <w:t>la Universidad</w:t>
              </w:r>
            </w:smartTag>
            <w:r w:rsidRPr="000806F6">
              <w:rPr>
                <w:rFonts w:ascii="Arial" w:eastAsia="Times New Roman" w:hAnsi="Arial" w:cs="Arial"/>
                <w:b/>
                <w:lang w:val="es-ES" w:eastAsia="es-ES"/>
              </w:rPr>
              <w:t xml:space="preserve"> y los Centros de Práctica</w:t>
            </w:r>
            <w:r w:rsidR="003A4931">
              <w:rPr>
                <w:rFonts w:ascii="Arial" w:eastAsia="Times New Roman" w:hAnsi="Arial" w:cs="Arial"/>
                <w:b/>
                <w:lang w:val="es-ES" w:eastAsia="es-ES"/>
              </w:rPr>
              <w:t>.</w:t>
            </w:r>
          </w:p>
        </w:tc>
        <w:tc>
          <w:tcPr>
            <w:tcW w:w="4464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6.1. Propicia un clima de equidad, confianza, libertad y respeto para con sus estudiantes  durante todo el  proceso de supervisión. </w:t>
            </w:r>
          </w:p>
          <w:p w:rsidR="000806F6" w:rsidRPr="000806F6" w:rsidRDefault="000806F6" w:rsidP="000806F6">
            <w:pPr>
              <w:spacing w:after="0" w:line="240" w:lineRule="auto"/>
              <w:ind w:firstLine="708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476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0806F6" w:rsidRPr="000806F6" w:rsidTr="00DC509B">
        <w:trPr>
          <w:trHeight w:val="385"/>
        </w:trPr>
        <w:tc>
          <w:tcPr>
            <w:tcW w:w="2700" w:type="dxa"/>
            <w:vMerge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4464" w:type="dxa"/>
            <w:shd w:val="clear" w:color="auto" w:fill="auto"/>
          </w:tcPr>
          <w:p w:rsid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6.2.  Durante su permanencia en el establecimiento educativo  actúa con cordialidad  y respeto frente al Profesor/a Guía, estudiantes y otros actores del establecimiento. </w:t>
            </w:r>
          </w:p>
          <w:p w:rsidR="00DC509B" w:rsidRPr="000806F6" w:rsidRDefault="00DC509B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476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0806F6" w:rsidRPr="000806F6" w:rsidTr="00DC509B">
        <w:trPr>
          <w:trHeight w:val="385"/>
        </w:trPr>
        <w:tc>
          <w:tcPr>
            <w:tcW w:w="2700" w:type="dxa"/>
            <w:vMerge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4464" w:type="dxa"/>
            <w:shd w:val="clear" w:color="auto" w:fill="auto"/>
          </w:tcPr>
          <w:p w:rsidR="000806F6" w:rsidRDefault="000806F6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6.3 Aplica estrategias  comunicativas que  han permitido llegar a acuerdo  con las autoridades del centro educativo  y profesor/a </w:t>
            </w:r>
            <w:r w:rsidR="00635F72" w:rsidRPr="000806F6">
              <w:rPr>
                <w:rFonts w:ascii="Arial" w:eastAsia="Times New Roman" w:hAnsi="Arial" w:cs="Arial"/>
                <w:lang w:val="es-ES" w:eastAsia="es-ES"/>
              </w:rPr>
              <w:t>guía,</w:t>
            </w:r>
            <w:r w:rsidRPr="000806F6">
              <w:rPr>
                <w:rFonts w:ascii="Arial" w:eastAsia="Times New Roman" w:hAnsi="Arial" w:cs="Arial"/>
                <w:lang w:val="es-ES" w:eastAsia="es-ES"/>
              </w:rPr>
              <w:t xml:space="preserve"> cada vez que se ha generado alguna situación que lo amerite. </w:t>
            </w:r>
          </w:p>
          <w:p w:rsidR="00635F72" w:rsidRPr="000806F6" w:rsidRDefault="00635F72" w:rsidP="000806F6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476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0806F6" w:rsidRPr="000806F6" w:rsidTr="00DC509B">
        <w:trPr>
          <w:trHeight w:val="385"/>
        </w:trPr>
        <w:tc>
          <w:tcPr>
            <w:tcW w:w="2700" w:type="dxa"/>
            <w:vMerge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4464" w:type="dxa"/>
            <w:shd w:val="clear" w:color="auto" w:fill="auto"/>
          </w:tcPr>
          <w:p w:rsidR="000806F6" w:rsidRPr="000806F6" w:rsidRDefault="00DC509B" w:rsidP="00DC50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lang w:val="es-ES" w:eastAsia="es-ES"/>
              </w:rPr>
              <w:t xml:space="preserve">Nota final </w:t>
            </w:r>
          </w:p>
        </w:tc>
        <w:tc>
          <w:tcPr>
            <w:tcW w:w="1476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8B689F" w:rsidRPr="000806F6" w:rsidTr="00DC509B">
        <w:trPr>
          <w:trHeight w:val="385"/>
        </w:trPr>
        <w:tc>
          <w:tcPr>
            <w:tcW w:w="2700" w:type="dxa"/>
            <w:shd w:val="clear" w:color="auto" w:fill="auto"/>
          </w:tcPr>
          <w:p w:rsidR="008B689F" w:rsidRPr="000806F6" w:rsidRDefault="008B689F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4464" w:type="dxa"/>
            <w:shd w:val="clear" w:color="auto" w:fill="auto"/>
          </w:tcPr>
          <w:p w:rsidR="008B689F" w:rsidRDefault="008B689F" w:rsidP="00DC50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Concepto Final</w:t>
            </w:r>
          </w:p>
        </w:tc>
        <w:tc>
          <w:tcPr>
            <w:tcW w:w="1476" w:type="dxa"/>
            <w:shd w:val="clear" w:color="auto" w:fill="auto"/>
          </w:tcPr>
          <w:p w:rsidR="008B689F" w:rsidRPr="000806F6" w:rsidRDefault="008B689F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1359" w:type="dxa"/>
            <w:shd w:val="clear" w:color="auto" w:fill="auto"/>
          </w:tcPr>
          <w:p w:rsidR="008B689F" w:rsidRPr="000806F6" w:rsidRDefault="008B689F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</w:tbl>
    <w:p w:rsidR="000806F6" w:rsidRPr="000806F6" w:rsidRDefault="000806F6" w:rsidP="000806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0806F6" w:rsidRPr="000806F6" w:rsidRDefault="000806F6" w:rsidP="000806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35F72" w:rsidRDefault="00635F72" w:rsidP="00635F7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Observaciones </w:t>
      </w:r>
    </w:p>
    <w:p w:rsidR="000806F6" w:rsidRPr="00635F72" w:rsidRDefault="000806F6" w:rsidP="00635F72">
      <w:pPr>
        <w:pStyle w:val="Prrafodelista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635F72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0806F6" w:rsidRPr="000806F6" w:rsidTr="008230F4">
        <w:tc>
          <w:tcPr>
            <w:tcW w:w="9900" w:type="dxa"/>
            <w:shd w:val="clear" w:color="auto" w:fill="auto"/>
          </w:tcPr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0806F6" w:rsidRPr="000806F6" w:rsidRDefault="000806F6" w:rsidP="00080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0806F6" w:rsidRPr="000806F6" w:rsidRDefault="000806F6" w:rsidP="000806F6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0806F6" w:rsidRPr="000806F6" w:rsidRDefault="000806F6" w:rsidP="000806F6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0806F6" w:rsidRDefault="000806F6" w:rsidP="00173558">
      <w:pPr>
        <w:jc w:val="both"/>
        <w:rPr>
          <w:rFonts w:ascii="Arial" w:hAnsi="Arial" w:cs="Arial"/>
          <w:sz w:val="24"/>
          <w:szCs w:val="24"/>
        </w:rPr>
      </w:pPr>
    </w:p>
    <w:p w:rsidR="00635F72" w:rsidRPr="00583800" w:rsidRDefault="00635F72" w:rsidP="00173558">
      <w:pPr>
        <w:jc w:val="both"/>
        <w:rPr>
          <w:rFonts w:ascii="Arial" w:hAnsi="Arial" w:cs="Arial"/>
          <w:b/>
          <w:sz w:val="24"/>
          <w:szCs w:val="24"/>
        </w:rPr>
      </w:pPr>
      <w:r w:rsidRPr="00583800">
        <w:rPr>
          <w:rFonts w:ascii="Arial" w:hAnsi="Arial" w:cs="Arial"/>
          <w:b/>
          <w:sz w:val="24"/>
          <w:szCs w:val="24"/>
        </w:rPr>
        <w:t>¡Muchas gracias!</w:t>
      </w:r>
    </w:p>
    <w:p w:rsidR="00635F72" w:rsidRDefault="00635F72" w:rsidP="00173558">
      <w:pPr>
        <w:jc w:val="both"/>
        <w:rPr>
          <w:rFonts w:ascii="Arial" w:hAnsi="Arial" w:cs="Arial"/>
          <w:sz w:val="24"/>
          <w:szCs w:val="24"/>
        </w:rPr>
      </w:pPr>
    </w:p>
    <w:p w:rsidR="00635F72" w:rsidRDefault="00635F72" w:rsidP="00173558">
      <w:pPr>
        <w:jc w:val="both"/>
        <w:rPr>
          <w:rFonts w:ascii="Arial" w:hAnsi="Arial" w:cs="Arial"/>
          <w:sz w:val="24"/>
          <w:szCs w:val="24"/>
        </w:rPr>
      </w:pPr>
    </w:p>
    <w:p w:rsidR="00635F72" w:rsidRPr="00583800" w:rsidRDefault="00635F72" w:rsidP="00583800">
      <w:pPr>
        <w:jc w:val="right"/>
        <w:rPr>
          <w:rFonts w:ascii="Arial" w:hAnsi="Arial" w:cs="Arial"/>
          <w:b/>
          <w:sz w:val="24"/>
          <w:szCs w:val="24"/>
        </w:rPr>
      </w:pPr>
      <w:r w:rsidRPr="00583800">
        <w:rPr>
          <w:rFonts w:ascii="Arial" w:hAnsi="Arial" w:cs="Arial"/>
          <w:b/>
          <w:sz w:val="24"/>
          <w:szCs w:val="24"/>
        </w:rPr>
        <w:t>UBB/ julio/ 2018.</w:t>
      </w:r>
    </w:p>
    <w:sectPr w:rsidR="00635F72" w:rsidRPr="005838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7151"/>
    <w:multiLevelType w:val="multilevel"/>
    <w:tmpl w:val="F2BA89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644095"/>
    <w:multiLevelType w:val="multilevel"/>
    <w:tmpl w:val="BF9C67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EDD5A05"/>
    <w:multiLevelType w:val="multilevel"/>
    <w:tmpl w:val="11F421F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C44"/>
    <w:rsid w:val="00077A96"/>
    <w:rsid w:val="000806F6"/>
    <w:rsid w:val="00173558"/>
    <w:rsid w:val="001B0DAF"/>
    <w:rsid w:val="003A4931"/>
    <w:rsid w:val="003E1C44"/>
    <w:rsid w:val="00583800"/>
    <w:rsid w:val="005D51AC"/>
    <w:rsid w:val="00635F72"/>
    <w:rsid w:val="006A394C"/>
    <w:rsid w:val="008B689F"/>
    <w:rsid w:val="00D364FF"/>
    <w:rsid w:val="00DC509B"/>
    <w:rsid w:val="00E23AAA"/>
    <w:rsid w:val="00E23CE7"/>
    <w:rsid w:val="00F3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4C030FB6"/>
  <w15:docId w15:val="{03919679-BA4D-4D6C-A8FD-C8F6B965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23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3AAA"/>
    <w:pPr>
      <w:ind w:left="720"/>
      <w:contextualSpacing/>
    </w:pPr>
  </w:style>
  <w:style w:type="paragraph" w:styleId="Encabezado">
    <w:name w:val="header"/>
    <w:basedOn w:val="Normal"/>
    <w:link w:val="EncabezadoCar"/>
    <w:rsid w:val="00635F7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635F7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F72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58380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58380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58380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58380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1">
    <w:name w:val="Medium Shading 2 Accent 1"/>
    <w:basedOn w:val="Tablanormal"/>
    <w:uiPriority w:val="64"/>
    <w:rsid w:val="0058380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58380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58380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4">
    <w:name w:val="Medium Grid 1 Accent 4"/>
    <w:basedOn w:val="Tablanormal"/>
    <w:uiPriority w:val="67"/>
    <w:rsid w:val="0058380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ombreadoclaro">
    <w:name w:val="Light Shading"/>
    <w:basedOn w:val="Tablanormal"/>
    <w:uiPriority w:val="60"/>
    <w:rsid w:val="0058380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736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Castro R</dc:creator>
  <cp:keywords/>
  <dc:description/>
  <cp:lastModifiedBy>Camilo Alfonso Salinas Correa</cp:lastModifiedBy>
  <cp:revision>7</cp:revision>
  <dcterms:created xsi:type="dcterms:W3CDTF">2018-06-28T19:14:00Z</dcterms:created>
  <dcterms:modified xsi:type="dcterms:W3CDTF">2018-06-29T18:41:00Z</dcterms:modified>
</cp:coreProperties>
</file>