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5"/>
        <w:ind w:left="2"/>
        <w:jc w:val="center"/>
      </w:pPr>
      <w:r>
        <w:rPr/>
        <w:t>INFORME</w:t>
      </w:r>
      <w:r>
        <w:rPr>
          <w:spacing w:val="-3"/>
        </w:rPr>
        <w:t> </w:t>
      </w:r>
      <w:r>
        <w:rPr/>
        <w:t>JUEGO</w:t>
      </w:r>
      <w:r>
        <w:rPr>
          <w:spacing w:val="-2"/>
        </w:rPr>
        <w:t> </w:t>
      </w:r>
      <w:r>
        <w:rPr/>
        <w:t>DE LA</w:t>
      </w:r>
      <w:r>
        <w:rPr>
          <w:spacing w:val="-1"/>
        </w:rPr>
        <w:t> </w:t>
      </w:r>
      <w:r>
        <w:rPr>
          <w:spacing w:val="-2"/>
        </w:rPr>
        <w:t>CERVEZA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4"/>
      </w:pPr>
    </w:p>
    <w:p>
      <w:pPr>
        <w:pStyle w:val="BodyText"/>
        <w:ind w:left="2" w:right="2"/>
        <w:jc w:val="center"/>
      </w:pPr>
      <w:r>
        <w:rPr/>
        <w:t>DAMARA</w:t>
      </w:r>
      <w:r>
        <w:rPr>
          <w:spacing w:val="-1"/>
        </w:rPr>
        <w:t> </w:t>
      </w:r>
      <w:r>
        <w:rPr/>
        <w:t>VALERO</w:t>
      </w:r>
      <w:r>
        <w:rPr>
          <w:spacing w:val="-1"/>
        </w:rPr>
        <w:t> </w:t>
      </w:r>
      <w:r>
        <w:rPr>
          <w:spacing w:val="-2"/>
        </w:rPr>
        <w:t>GARNICA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9"/>
      </w:pPr>
    </w:p>
    <w:p>
      <w:pPr>
        <w:pStyle w:val="BodyText"/>
        <w:ind w:left="2203"/>
      </w:pPr>
      <w:r>
        <w:rPr/>
        <w:t>I.E.D.</w:t>
      </w:r>
      <w:r>
        <w:rPr>
          <w:spacing w:val="-3"/>
        </w:rPr>
        <w:t> </w:t>
      </w:r>
      <w:r>
        <w:rPr/>
        <w:t>CLEMENCIA</w:t>
      </w:r>
      <w:r>
        <w:rPr>
          <w:spacing w:val="-2"/>
        </w:rPr>
        <w:t> </w:t>
      </w:r>
      <w:r>
        <w:rPr/>
        <w:t>HOLGUÍN</w:t>
      </w:r>
      <w:r>
        <w:rPr>
          <w:spacing w:val="-3"/>
        </w:rPr>
        <w:t> </w:t>
      </w:r>
      <w:r>
        <w:rPr/>
        <w:t>DE</w:t>
      </w:r>
      <w:r>
        <w:rPr>
          <w:spacing w:val="-1"/>
        </w:rPr>
        <w:t> </w:t>
      </w:r>
      <w:r>
        <w:rPr>
          <w:spacing w:val="-2"/>
        </w:rPr>
        <w:t>URDANETA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1"/>
      </w:pPr>
    </w:p>
    <w:p>
      <w:pPr>
        <w:pStyle w:val="BodyText"/>
        <w:ind w:left="2"/>
        <w:jc w:val="center"/>
      </w:pPr>
      <w:r>
        <w:rPr>
          <w:spacing w:val="-4"/>
        </w:rPr>
        <w:t>1102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9"/>
      </w:pPr>
    </w:p>
    <w:p>
      <w:pPr>
        <w:pStyle w:val="BodyText"/>
        <w:ind w:left="2" w:right="1"/>
        <w:jc w:val="center"/>
      </w:pPr>
      <w:r>
        <w:rPr>
          <w:spacing w:val="-2"/>
        </w:rPr>
        <w:t>09/09/2025</w:t>
      </w:r>
    </w:p>
    <w:p>
      <w:pPr>
        <w:pStyle w:val="BodyText"/>
        <w:spacing w:after="0"/>
        <w:jc w:val="center"/>
        <w:sectPr>
          <w:type w:val="continuous"/>
          <w:pgSz w:w="12240" w:h="15840"/>
          <w:pgMar w:top="1340" w:bottom="280" w:left="1440" w:right="1440"/>
        </w:sectPr>
      </w:pPr>
    </w:p>
    <w:p>
      <w:pPr>
        <w:pStyle w:val="BodyText"/>
        <w:spacing w:before="75"/>
        <w:ind w:left="262" w:right="261"/>
        <w:jc w:val="both"/>
      </w:pPr>
      <w:r>
        <w:rPr/>
        <w:t>El presente informe tiene como objetivo analizar los errores cometidos en la realización del Juego de la Cerveza por parte del grado once y reflexionar sobre cómo estas dificultades pueden relacionarse con aspectos de mi propia vida. Este ejercicio académico permite comprender cómo la falta de organización, de comunicación y de planeación adecuada pueden afectar no solo el desarrollo de una actividad grupal, sino también la manera en la que enfrentamos nuestra vida cotidiana.</w:t>
      </w:r>
    </w:p>
    <w:p>
      <w:pPr>
        <w:pStyle w:val="BodyText"/>
        <w:spacing w:before="5"/>
      </w:pPr>
    </w:p>
    <w:p>
      <w:pPr>
        <w:pStyle w:val="BodyText"/>
        <w:ind w:left="262" w:right="259"/>
        <w:jc w:val="both"/>
      </w:pPr>
      <w:r>
        <w:rPr/>
        <w:t>El Juego de la Cerveza, como simulación, busca mostrar la importancia de la coordinación entre los diferentes niveles de una cadena de producción y distribución. Sin embargo, los errores</w:t>
      </w:r>
      <w:r>
        <w:rPr>
          <w:spacing w:val="-9"/>
        </w:rPr>
        <w:t> </w:t>
      </w:r>
      <w:r>
        <w:rPr/>
        <w:t>cometidos</w:t>
      </w:r>
      <w:r>
        <w:rPr>
          <w:spacing w:val="-9"/>
        </w:rPr>
        <w:t> </w:t>
      </w:r>
      <w:r>
        <w:rPr/>
        <w:t>en</w:t>
      </w:r>
      <w:r>
        <w:rPr>
          <w:spacing w:val="-9"/>
        </w:rPr>
        <w:t> </w:t>
      </w:r>
      <w:r>
        <w:rPr/>
        <w:t>su</w:t>
      </w:r>
      <w:r>
        <w:rPr>
          <w:spacing w:val="-9"/>
        </w:rPr>
        <w:t> </w:t>
      </w:r>
      <w:r>
        <w:rPr/>
        <w:t>realización</w:t>
      </w:r>
      <w:r>
        <w:rPr>
          <w:spacing w:val="-9"/>
        </w:rPr>
        <w:t> </w:t>
      </w:r>
      <w:r>
        <w:rPr/>
        <w:t>pueden</w:t>
      </w:r>
      <w:r>
        <w:rPr>
          <w:spacing w:val="-9"/>
        </w:rPr>
        <w:t> </w:t>
      </w:r>
      <w:r>
        <w:rPr/>
        <w:t>leerse</w:t>
      </w:r>
      <w:r>
        <w:rPr>
          <w:spacing w:val="-10"/>
        </w:rPr>
        <w:t> </w:t>
      </w:r>
      <w:r>
        <w:rPr/>
        <w:t>también</w:t>
      </w:r>
      <w:r>
        <w:rPr>
          <w:spacing w:val="-10"/>
        </w:rPr>
        <w:t> </w:t>
      </w:r>
      <w:r>
        <w:rPr/>
        <w:t>como</w:t>
      </w:r>
      <w:r>
        <w:rPr>
          <w:spacing w:val="-9"/>
        </w:rPr>
        <w:t> </w:t>
      </w:r>
      <w:r>
        <w:rPr/>
        <w:t>un</w:t>
      </w:r>
      <w:r>
        <w:rPr>
          <w:spacing w:val="-9"/>
        </w:rPr>
        <w:t> </w:t>
      </w:r>
      <w:r>
        <w:rPr/>
        <w:t>espejo</w:t>
      </w:r>
      <w:r>
        <w:rPr>
          <w:spacing w:val="-9"/>
        </w:rPr>
        <w:t> </w:t>
      </w:r>
      <w:r>
        <w:rPr/>
        <w:t>de</w:t>
      </w:r>
      <w:r>
        <w:rPr>
          <w:spacing w:val="-10"/>
        </w:rPr>
        <w:t> </w:t>
      </w:r>
      <w:r>
        <w:rPr/>
        <w:t>los</w:t>
      </w:r>
      <w:r>
        <w:rPr>
          <w:spacing w:val="-9"/>
        </w:rPr>
        <w:t> </w:t>
      </w:r>
      <w:r>
        <w:rPr/>
        <w:t>errores</w:t>
      </w:r>
      <w:r>
        <w:rPr>
          <w:spacing w:val="-9"/>
        </w:rPr>
        <w:t> </w:t>
      </w:r>
      <w:r>
        <w:rPr/>
        <w:t>que muchas veces se cometen en la vida diaria, cuando no logramos estructurar</w:t>
      </w:r>
      <w:r>
        <w:rPr>
          <w:spacing w:val="-1"/>
        </w:rPr>
        <w:t> </w:t>
      </w:r>
      <w:r>
        <w:rPr/>
        <w:t>de manera clara nuestros pasos, decisiones y prioridades.</w:t>
      </w:r>
    </w:p>
    <w:p>
      <w:pPr>
        <w:pStyle w:val="BodyText"/>
        <w:spacing w:before="6"/>
      </w:pPr>
    </w:p>
    <w:p>
      <w:pPr>
        <w:pStyle w:val="BodyText"/>
        <w:ind w:left="262" w:right="259"/>
        <w:jc w:val="both"/>
      </w:pPr>
      <w:r>
        <w:rPr/>
        <w:t>Durante la actividad del Juego de la Cerveza, la principal dificultad fue la falta de organización. Aunque disponíamos de todos los papeles y recursos necesarios, muchos de ellos no estaban completos, lo cual generó confusión en la ejecución. Además, se presentó una falla en el orden de la cadena de suministro y un error en la producción de la cerveza. Como consecuencia, los minoristas no tuvimos el producto suficiente para vender, lo que representó una ruptura en la dinámica del juego.</w:t>
      </w:r>
    </w:p>
    <w:p>
      <w:pPr>
        <w:pStyle w:val="BodyText"/>
        <w:spacing w:before="2"/>
      </w:pPr>
    </w:p>
    <w:p>
      <w:pPr>
        <w:pStyle w:val="BodyText"/>
        <w:ind w:left="262" w:right="260"/>
        <w:jc w:val="both"/>
      </w:pPr>
      <w:r>
        <w:rPr/>
        <w:t>Otro de los problemas más evidentes fue la ausencia de una buena comunicación entre los distintos roles. Cada participante tenía una tarea específica dentro de la cadena, pero no existió un verdadero trabajo en equipo que asegurara que las decisiones estuvieran coordinadas. Esta falta de diálogo generó un efecto acumulativo de errores que terminó afectando a todos, incluso a quienes sí intentaron cumplir con sus responsabilidades.</w:t>
      </w:r>
    </w:p>
    <w:p>
      <w:pPr>
        <w:pStyle w:val="BodyText"/>
        <w:spacing w:before="5"/>
      </w:pPr>
    </w:p>
    <w:p>
      <w:pPr>
        <w:pStyle w:val="BodyText"/>
        <w:spacing w:before="1"/>
        <w:ind w:left="262" w:right="258"/>
        <w:jc w:val="both"/>
      </w:pPr>
      <w:r>
        <w:rPr/>
        <w:t>También</w:t>
      </w:r>
      <w:r>
        <w:rPr>
          <w:spacing w:val="-6"/>
        </w:rPr>
        <w:t> </w:t>
      </w:r>
      <w:r>
        <w:rPr/>
        <w:t>se</w:t>
      </w:r>
      <w:r>
        <w:rPr>
          <w:spacing w:val="-7"/>
        </w:rPr>
        <w:t> </w:t>
      </w:r>
      <w:r>
        <w:rPr/>
        <w:t>debe</w:t>
      </w:r>
      <w:r>
        <w:rPr>
          <w:spacing w:val="-7"/>
        </w:rPr>
        <w:t> </w:t>
      </w:r>
      <w:r>
        <w:rPr/>
        <w:t>resaltar</w:t>
      </w:r>
      <w:r>
        <w:rPr>
          <w:spacing w:val="-3"/>
        </w:rPr>
        <w:t> </w:t>
      </w:r>
      <w:r>
        <w:rPr/>
        <w:t>que,</w:t>
      </w:r>
      <w:r>
        <w:rPr>
          <w:spacing w:val="-6"/>
        </w:rPr>
        <w:t> </w:t>
      </w:r>
      <w:r>
        <w:rPr/>
        <w:t>aunque</w:t>
      </w:r>
      <w:r>
        <w:rPr>
          <w:spacing w:val="-7"/>
        </w:rPr>
        <w:t> </w:t>
      </w:r>
      <w:r>
        <w:rPr/>
        <w:t>tuvimos</w:t>
      </w:r>
      <w:r>
        <w:rPr>
          <w:spacing w:val="-5"/>
        </w:rPr>
        <w:t> </w:t>
      </w:r>
      <w:r>
        <w:rPr/>
        <w:t>el</w:t>
      </w:r>
      <w:r>
        <w:rPr>
          <w:spacing w:val="-5"/>
        </w:rPr>
        <w:t> </w:t>
      </w:r>
      <w:r>
        <w:rPr/>
        <w:t>tiempo</w:t>
      </w:r>
      <w:r>
        <w:rPr>
          <w:spacing w:val="-5"/>
        </w:rPr>
        <w:t> </w:t>
      </w:r>
      <w:r>
        <w:rPr/>
        <w:t>suficiente</w:t>
      </w:r>
      <w:r>
        <w:rPr>
          <w:spacing w:val="-7"/>
        </w:rPr>
        <w:t> </w:t>
      </w:r>
      <w:r>
        <w:rPr/>
        <w:t>para</w:t>
      </w:r>
      <w:r>
        <w:rPr>
          <w:spacing w:val="-8"/>
        </w:rPr>
        <w:t> </w:t>
      </w:r>
      <w:r>
        <w:rPr/>
        <w:t>planear</w:t>
      </w:r>
      <w:r>
        <w:rPr>
          <w:spacing w:val="-7"/>
        </w:rPr>
        <w:t> </w:t>
      </w:r>
      <w:r>
        <w:rPr/>
        <w:t>la</w:t>
      </w:r>
      <w:r>
        <w:rPr>
          <w:spacing w:val="-6"/>
        </w:rPr>
        <w:t> </w:t>
      </w:r>
      <w:r>
        <w:rPr/>
        <w:t>dinámica, este recurso no fue aprovechado de manera eficiente. La planeación fue superficial y no contempló</w:t>
      </w:r>
      <w:r>
        <w:rPr>
          <w:spacing w:val="-8"/>
        </w:rPr>
        <w:t> </w:t>
      </w:r>
      <w:r>
        <w:rPr/>
        <w:t>posibles</w:t>
      </w:r>
      <w:r>
        <w:rPr>
          <w:spacing w:val="-9"/>
        </w:rPr>
        <w:t> </w:t>
      </w:r>
      <w:r>
        <w:rPr/>
        <w:t>imprevistos</w:t>
      </w:r>
      <w:r>
        <w:rPr>
          <w:spacing w:val="-8"/>
        </w:rPr>
        <w:t> </w:t>
      </w:r>
      <w:r>
        <w:rPr/>
        <w:t>o</w:t>
      </w:r>
      <w:r>
        <w:rPr>
          <w:spacing w:val="-8"/>
        </w:rPr>
        <w:t> </w:t>
      </w:r>
      <w:r>
        <w:rPr/>
        <w:t>dificultades,</w:t>
      </w:r>
      <w:r>
        <w:rPr>
          <w:spacing w:val="-8"/>
        </w:rPr>
        <w:t> </w:t>
      </w:r>
      <w:r>
        <w:rPr/>
        <w:t>lo</w:t>
      </w:r>
      <w:r>
        <w:rPr>
          <w:spacing w:val="-3"/>
        </w:rPr>
        <w:t> </w:t>
      </w:r>
      <w:r>
        <w:rPr/>
        <w:t>cual</w:t>
      </w:r>
      <w:r>
        <w:rPr>
          <w:spacing w:val="-8"/>
        </w:rPr>
        <w:t> </w:t>
      </w:r>
      <w:r>
        <w:rPr/>
        <w:t>hizo</w:t>
      </w:r>
      <w:r>
        <w:rPr>
          <w:spacing w:val="-7"/>
        </w:rPr>
        <w:t> </w:t>
      </w:r>
      <w:r>
        <w:rPr/>
        <w:t>evidente</w:t>
      </w:r>
      <w:r>
        <w:rPr>
          <w:spacing w:val="-7"/>
        </w:rPr>
        <w:t> </w:t>
      </w:r>
      <w:r>
        <w:rPr/>
        <w:t>que</w:t>
      </w:r>
      <w:r>
        <w:rPr>
          <w:spacing w:val="-9"/>
        </w:rPr>
        <w:t> </w:t>
      </w:r>
      <w:r>
        <w:rPr/>
        <w:t>la</w:t>
      </w:r>
      <w:r>
        <w:rPr>
          <w:spacing w:val="-7"/>
        </w:rPr>
        <w:t> </w:t>
      </w:r>
      <w:r>
        <w:rPr/>
        <w:t>improvisación</w:t>
      </w:r>
      <w:r>
        <w:rPr>
          <w:spacing w:val="-8"/>
        </w:rPr>
        <w:t> </w:t>
      </w:r>
      <w:r>
        <w:rPr/>
        <w:t>no es una herramienta adecuada cuando se trata de procesos que requieren organización.</w:t>
      </w:r>
    </w:p>
    <w:p>
      <w:pPr>
        <w:pStyle w:val="BodyText"/>
        <w:spacing w:before="2"/>
      </w:pPr>
    </w:p>
    <w:p>
      <w:pPr>
        <w:pStyle w:val="BodyText"/>
        <w:ind w:left="262" w:right="263"/>
        <w:jc w:val="both"/>
      </w:pPr>
      <w:r>
        <w:rPr/>
        <w:t>En conclusión, los errores principales fueron: la desorganización, la falta de comunicación, la</w:t>
      </w:r>
      <w:r>
        <w:rPr>
          <w:spacing w:val="-9"/>
        </w:rPr>
        <w:t> </w:t>
      </w:r>
      <w:r>
        <w:rPr/>
        <w:t>mala</w:t>
      </w:r>
      <w:r>
        <w:rPr>
          <w:spacing w:val="-9"/>
        </w:rPr>
        <w:t> </w:t>
      </w:r>
      <w:r>
        <w:rPr/>
        <w:t>utilización</w:t>
      </w:r>
      <w:r>
        <w:rPr>
          <w:spacing w:val="-8"/>
        </w:rPr>
        <w:t> </w:t>
      </w:r>
      <w:r>
        <w:rPr/>
        <w:t>del</w:t>
      </w:r>
      <w:r>
        <w:rPr>
          <w:spacing w:val="-8"/>
        </w:rPr>
        <w:t> </w:t>
      </w:r>
      <w:r>
        <w:rPr/>
        <w:t>tiempo</w:t>
      </w:r>
      <w:r>
        <w:rPr>
          <w:spacing w:val="-8"/>
        </w:rPr>
        <w:t> </w:t>
      </w:r>
      <w:r>
        <w:rPr/>
        <w:t>disponible</w:t>
      </w:r>
      <w:r>
        <w:rPr>
          <w:spacing w:val="-9"/>
        </w:rPr>
        <w:t> </w:t>
      </w:r>
      <w:r>
        <w:rPr/>
        <w:t>y</w:t>
      </w:r>
      <w:r>
        <w:rPr>
          <w:spacing w:val="-8"/>
        </w:rPr>
        <w:t> </w:t>
      </w:r>
      <w:r>
        <w:rPr/>
        <w:t>la</w:t>
      </w:r>
      <w:r>
        <w:rPr>
          <w:spacing w:val="-9"/>
        </w:rPr>
        <w:t> </w:t>
      </w:r>
      <w:r>
        <w:rPr/>
        <w:t>poca</w:t>
      </w:r>
      <w:r>
        <w:rPr>
          <w:spacing w:val="-9"/>
        </w:rPr>
        <w:t> </w:t>
      </w:r>
      <w:r>
        <w:rPr/>
        <w:t>claridad</w:t>
      </w:r>
      <w:r>
        <w:rPr>
          <w:spacing w:val="-9"/>
        </w:rPr>
        <w:t> </w:t>
      </w:r>
      <w:r>
        <w:rPr/>
        <w:t>en</w:t>
      </w:r>
      <w:r>
        <w:rPr>
          <w:spacing w:val="-8"/>
        </w:rPr>
        <w:t> </w:t>
      </w:r>
      <w:r>
        <w:rPr/>
        <w:t>la</w:t>
      </w:r>
      <w:r>
        <w:rPr>
          <w:spacing w:val="-9"/>
        </w:rPr>
        <w:t> </w:t>
      </w:r>
      <w:r>
        <w:rPr/>
        <w:t>responsabilidad</w:t>
      </w:r>
      <w:r>
        <w:rPr>
          <w:spacing w:val="-9"/>
        </w:rPr>
        <w:t> </w:t>
      </w:r>
      <w:r>
        <w:rPr/>
        <w:t>de</w:t>
      </w:r>
      <w:r>
        <w:rPr>
          <w:spacing w:val="-9"/>
        </w:rPr>
        <w:t> </w:t>
      </w:r>
      <w:r>
        <w:rPr/>
        <w:t>los</w:t>
      </w:r>
      <w:r>
        <w:rPr>
          <w:spacing w:val="-8"/>
        </w:rPr>
        <w:t> </w:t>
      </w:r>
      <w:r>
        <w:rPr/>
        <w:t>roles </w:t>
      </w:r>
      <w:r>
        <w:rPr>
          <w:spacing w:val="-2"/>
        </w:rPr>
        <w:t>asignados.</w:t>
      </w:r>
    </w:p>
    <w:p>
      <w:pPr>
        <w:pStyle w:val="BodyText"/>
        <w:spacing w:before="5"/>
      </w:pPr>
    </w:p>
    <w:p>
      <w:pPr>
        <w:pStyle w:val="BodyText"/>
        <w:ind w:left="262" w:right="262"/>
        <w:jc w:val="both"/>
      </w:pPr>
      <w:r>
        <w:rPr/>
        <w:t>Estas fallas encuentran un paralelo con mi propia vida. En mi historia personal, también ha habido etapas en las que, a pesar de tener los elementos necesarios para avanzar, no todo estaba</w:t>
      </w:r>
      <w:r>
        <w:rPr>
          <w:spacing w:val="-2"/>
        </w:rPr>
        <w:t> </w:t>
      </w:r>
      <w:r>
        <w:rPr/>
        <w:t>completo o bien</w:t>
      </w:r>
      <w:r>
        <w:rPr>
          <w:spacing w:val="-1"/>
        </w:rPr>
        <w:t> </w:t>
      </w:r>
      <w:r>
        <w:rPr/>
        <w:t>organizado. Durante</w:t>
      </w:r>
      <w:r>
        <w:rPr>
          <w:spacing w:val="-1"/>
        </w:rPr>
        <w:t> </w:t>
      </w:r>
      <w:r>
        <w:rPr/>
        <w:t>mi infancia</w:t>
      </w:r>
      <w:r>
        <w:rPr>
          <w:spacing w:val="-1"/>
        </w:rPr>
        <w:t> </w:t>
      </w:r>
      <w:r>
        <w:rPr/>
        <w:t>y adolescencia, viví bajo la</w:t>
      </w:r>
      <w:r>
        <w:rPr>
          <w:spacing w:val="-1"/>
        </w:rPr>
        <w:t> </w:t>
      </w:r>
      <w:r>
        <w:rPr/>
        <w:t>guía</w:t>
      </w:r>
      <w:r>
        <w:rPr>
          <w:spacing w:val="-1"/>
        </w:rPr>
        <w:t> </w:t>
      </w:r>
      <w:r>
        <w:rPr/>
        <w:t>de mi</w:t>
      </w:r>
      <w:r>
        <w:rPr>
          <w:spacing w:val="-3"/>
        </w:rPr>
        <w:t> </w:t>
      </w:r>
      <w:r>
        <w:rPr/>
        <w:t>papá</w:t>
      </w:r>
      <w:r>
        <w:rPr>
          <w:spacing w:val="-4"/>
        </w:rPr>
        <w:t> </w:t>
      </w:r>
      <w:r>
        <w:rPr/>
        <w:t>y</w:t>
      </w:r>
      <w:r>
        <w:rPr>
          <w:spacing w:val="-1"/>
        </w:rPr>
        <w:t> </w:t>
      </w:r>
      <w:r>
        <w:rPr/>
        <w:t>mi</w:t>
      </w:r>
      <w:r>
        <w:rPr>
          <w:spacing w:val="-2"/>
        </w:rPr>
        <w:t> </w:t>
      </w:r>
      <w:r>
        <w:rPr/>
        <w:t>abuelita,</w:t>
      </w:r>
      <w:r>
        <w:rPr>
          <w:spacing w:val="-3"/>
        </w:rPr>
        <w:t> </w:t>
      </w:r>
      <w:r>
        <w:rPr/>
        <w:t>quienes</w:t>
      </w:r>
      <w:r>
        <w:rPr>
          <w:spacing w:val="-3"/>
        </w:rPr>
        <w:t> </w:t>
      </w:r>
      <w:r>
        <w:rPr/>
        <w:t>me</w:t>
      </w:r>
      <w:r>
        <w:rPr>
          <w:spacing w:val="-2"/>
        </w:rPr>
        <w:t> </w:t>
      </w:r>
      <w:r>
        <w:rPr/>
        <w:t>formaron</w:t>
      </w:r>
      <w:r>
        <w:rPr>
          <w:spacing w:val="-3"/>
        </w:rPr>
        <w:t> </w:t>
      </w:r>
      <w:r>
        <w:rPr/>
        <w:t>con</w:t>
      </w:r>
      <w:r>
        <w:rPr>
          <w:spacing w:val="-1"/>
        </w:rPr>
        <w:t> </w:t>
      </w:r>
      <w:r>
        <w:rPr/>
        <w:t>amor</w:t>
      </w:r>
      <w:r>
        <w:rPr>
          <w:spacing w:val="-3"/>
        </w:rPr>
        <w:t> </w:t>
      </w:r>
      <w:r>
        <w:rPr/>
        <w:t>y</w:t>
      </w:r>
      <w:r>
        <w:rPr>
          <w:spacing w:val="-3"/>
        </w:rPr>
        <w:t> </w:t>
      </w:r>
      <w:r>
        <w:rPr/>
        <w:t>esfuerzo.</w:t>
      </w:r>
      <w:r>
        <w:rPr>
          <w:spacing w:val="-3"/>
        </w:rPr>
        <w:t> </w:t>
      </w:r>
      <w:r>
        <w:rPr/>
        <w:t>Sin</w:t>
      </w:r>
      <w:r>
        <w:rPr>
          <w:spacing w:val="-3"/>
        </w:rPr>
        <w:t> </w:t>
      </w:r>
      <w:r>
        <w:rPr/>
        <w:t>embargo,</w:t>
      </w:r>
      <w:r>
        <w:rPr>
          <w:spacing w:val="-3"/>
        </w:rPr>
        <w:t> </w:t>
      </w:r>
      <w:r>
        <w:rPr/>
        <w:t>la</w:t>
      </w:r>
      <w:r>
        <w:rPr>
          <w:spacing w:val="-3"/>
        </w:rPr>
        <w:t> </w:t>
      </w:r>
      <w:r>
        <w:rPr/>
        <w:t>violencia que existía en mi hogar me llevó a tomar la decisión de vivir con mi mamá.</w:t>
      </w:r>
    </w:p>
    <w:p>
      <w:pPr>
        <w:pStyle w:val="BodyText"/>
        <w:spacing w:before="5"/>
      </w:pPr>
    </w:p>
    <w:p>
      <w:pPr>
        <w:pStyle w:val="BodyText"/>
        <w:spacing w:before="1"/>
        <w:ind w:left="262" w:right="257"/>
        <w:jc w:val="both"/>
      </w:pPr>
      <w:r>
        <w:rPr/>
        <w:t>Este</w:t>
      </w:r>
      <w:r>
        <w:rPr>
          <w:spacing w:val="-8"/>
        </w:rPr>
        <w:t> </w:t>
      </w:r>
      <w:r>
        <w:rPr/>
        <w:t>cambio</w:t>
      </w:r>
      <w:r>
        <w:rPr>
          <w:spacing w:val="-7"/>
        </w:rPr>
        <w:t> </w:t>
      </w:r>
      <w:r>
        <w:rPr/>
        <w:t>representó</w:t>
      </w:r>
      <w:r>
        <w:rPr>
          <w:spacing w:val="-7"/>
        </w:rPr>
        <w:t> </w:t>
      </w:r>
      <w:r>
        <w:rPr/>
        <w:t>una</w:t>
      </w:r>
      <w:r>
        <w:rPr>
          <w:spacing w:val="-8"/>
        </w:rPr>
        <w:t> </w:t>
      </w:r>
      <w:r>
        <w:rPr/>
        <w:t>“falla</w:t>
      </w:r>
      <w:r>
        <w:rPr>
          <w:spacing w:val="-8"/>
        </w:rPr>
        <w:t> </w:t>
      </w:r>
      <w:r>
        <w:rPr/>
        <w:t>en</w:t>
      </w:r>
      <w:r>
        <w:rPr>
          <w:spacing w:val="-7"/>
        </w:rPr>
        <w:t> </w:t>
      </w:r>
      <w:r>
        <w:rPr/>
        <w:t>la</w:t>
      </w:r>
      <w:r>
        <w:rPr>
          <w:spacing w:val="-8"/>
        </w:rPr>
        <w:t> </w:t>
      </w:r>
      <w:r>
        <w:rPr/>
        <w:t>cadena”</w:t>
      </w:r>
      <w:r>
        <w:rPr>
          <w:spacing w:val="-8"/>
        </w:rPr>
        <w:t> </w:t>
      </w:r>
      <w:r>
        <w:rPr/>
        <w:t>de</w:t>
      </w:r>
      <w:r>
        <w:rPr>
          <w:spacing w:val="-6"/>
        </w:rPr>
        <w:t> </w:t>
      </w:r>
      <w:r>
        <w:rPr/>
        <w:t>mi</w:t>
      </w:r>
      <w:r>
        <w:rPr>
          <w:spacing w:val="-7"/>
        </w:rPr>
        <w:t> </w:t>
      </w:r>
      <w:r>
        <w:rPr/>
        <w:t>vida,</w:t>
      </w:r>
      <w:r>
        <w:rPr>
          <w:spacing w:val="-8"/>
        </w:rPr>
        <w:t> </w:t>
      </w:r>
      <w:r>
        <w:rPr/>
        <w:t>similar</w:t>
      </w:r>
      <w:r>
        <w:rPr>
          <w:spacing w:val="-8"/>
        </w:rPr>
        <w:t> </w:t>
      </w:r>
      <w:r>
        <w:rPr/>
        <w:t>a</w:t>
      </w:r>
      <w:r>
        <w:rPr>
          <w:spacing w:val="-8"/>
        </w:rPr>
        <w:t> </w:t>
      </w:r>
      <w:r>
        <w:rPr/>
        <w:t>la</w:t>
      </w:r>
      <w:r>
        <w:rPr>
          <w:spacing w:val="-8"/>
        </w:rPr>
        <w:t> </w:t>
      </w:r>
      <w:r>
        <w:rPr/>
        <w:t>que</w:t>
      </w:r>
      <w:r>
        <w:rPr>
          <w:spacing w:val="-6"/>
        </w:rPr>
        <w:t> </w:t>
      </w:r>
      <w:r>
        <w:rPr/>
        <w:t>experimentamos en</w:t>
      </w:r>
      <w:r>
        <w:rPr>
          <w:spacing w:val="-5"/>
        </w:rPr>
        <w:t> </w:t>
      </w:r>
      <w:r>
        <w:rPr/>
        <w:t>el</w:t>
      </w:r>
      <w:r>
        <w:rPr>
          <w:spacing w:val="-4"/>
        </w:rPr>
        <w:t> </w:t>
      </w:r>
      <w:r>
        <w:rPr/>
        <w:t>juego.</w:t>
      </w:r>
      <w:r>
        <w:rPr>
          <w:spacing w:val="-3"/>
        </w:rPr>
        <w:t> </w:t>
      </w:r>
      <w:r>
        <w:rPr/>
        <w:t>Así</w:t>
      </w:r>
      <w:r>
        <w:rPr>
          <w:spacing w:val="-5"/>
        </w:rPr>
        <w:t> </w:t>
      </w:r>
      <w:r>
        <w:rPr/>
        <w:t>como</w:t>
      </w:r>
      <w:r>
        <w:rPr>
          <w:spacing w:val="-4"/>
        </w:rPr>
        <w:t> </w:t>
      </w:r>
      <w:r>
        <w:rPr/>
        <w:t>los</w:t>
      </w:r>
      <w:r>
        <w:rPr>
          <w:spacing w:val="-2"/>
        </w:rPr>
        <w:t> </w:t>
      </w:r>
      <w:r>
        <w:rPr/>
        <w:t>minoristas</w:t>
      </w:r>
      <w:r>
        <w:rPr>
          <w:spacing w:val="-5"/>
        </w:rPr>
        <w:t> </w:t>
      </w:r>
      <w:r>
        <w:rPr/>
        <w:t>no</w:t>
      </w:r>
      <w:r>
        <w:rPr>
          <w:spacing w:val="-5"/>
        </w:rPr>
        <w:t> </w:t>
      </w:r>
      <w:r>
        <w:rPr/>
        <w:t>recibimos</w:t>
      </w:r>
      <w:r>
        <w:rPr>
          <w:spacing w:val="-4"/>
        </w:rPr>
        <w:t> </w:t>
      </w:r>
      <w:r>
        <w:rPr/>
        <w:t>la</w:t>
      </w:r>
      <w:r>
        <w:rPr>
          <w:spacing w:val="-5"/>
        </w:rPr>
        <w:t> </w:t>
      </w:r>
      <w:r>
        <w:rPr/>
        <w:t>cerveza</w:t>
      </w:r>
      <w:r>
        <w:rPr>
          <w:spacing w:val="-6"/>
        </w:rPr>
        <w:t> </w:t>
      </w:r>
      <w:r>
        <w:rPr/>
        <w:t>a</w:t>
      </w:r>
      <w:r>
        <w:rPr>
          <w:spacing w:val="-4"/>
        </w:rPr>
        <w:t> </w:t>
      </w:r>
      <w:r>
        <w:rPr/>
        <w:t>tiempo,</w:t>
      </w:r>
      <w:r>
        <w:rPr>
          <w:spacing w:val="-4"/>
        </w:rPr>
        <w:t> </w:t>
      </w:r>
      <w:r>
        <w:rPr/>
        <w:t>yo</w:t>
      </w:r>
      <w:r>
        <w:rPr>
          <w:spacing w:val="-5"/>
        </w:rPr>
        <w:t> </w:t>
      </w:r>
      <w:r>
        <w:rPr/>
        <w:t>tampoco</w:t>
      </w:r>
      <w:r>
        <w:rPr>
          <w:spacing w:val="-5"/>
        </w:rPr>
        <w:t> </w:t>
      </w:r>
      <w:r>
        <w:rPr/>
        <w:t>recibí</w:t>
      </w:r>
      <w:r>
        <w:rPr>
          <w:spacing w:val="-4"/>
        </w:rPr>
        <w:t> </w:t>
      </w:r>
      <w:r>
        <w:rPr/>
        <w:t>en su momento la estabilidad emocional que necesitaba. Sentí que los recursos estaban ahí — mi familia, el cariño</w:t>
      </w:r>
      <w:r>
        <w:rPr>
          <w:spacing w:val="-1"/>
        </w:rPr>
        <w:t> </w:t>
      </w:r>
      <w:r>
        <w:rPr/>
        <w:t>de</w:t>
      </w:r>
      <w:r>
        <w:rPr>
          <w:spacing w:val="-1"/>
        </w:rPr>
        <w:t> </w:t>
      </w:r>
      <w:r>
        <w:rPr/>
        <w:t>quienes me</w:t>
      </w:r>
      <w:r>
        <w:rPr>
          <w:spacing w:val="-1"/>
        </w:rPr>
        <w:t> </w:t>
      </w:r>
      <w:r>
        <w:rPr/>
        <w:t>rodeaban— pero</w:t>
      </w:r>
      <w:r>
        <w:rPr>
          <w:spacing w:val="-1"/>
        </w:rPr>
        <w:t> </w:t>
      </w:r>
      <w:r>
        <w:rPr/>
        <w:t>no estaban organizados de</w:t>
      </w:r>
      <w:r>
        <w:rPr>
          <w:spacing w:val="-1"/>
        </w:rPr>
        <w:t> </w:t>
      </w:r>
      <w:r>
        <w:rPr/>
        <w:t>una</w:t>
      </w:r>
      <w:r>
        <w:rPr>
          <w:spacing w:val="-1"/>
        </w:rPr>
        <w:t> </w:t>
      </w:r>
      <w:r>
        <w:rPr/>
        <w:t>manera que me permitiera crecer en un ambiente sano.</w:t>
      </w:r>
    </w:p>
    <w:p>
      <w:pPr>
        <w:pStyle w:val="BodyText"/>
        <w:spacing w:after="0"/>
        <w:jc w:val="both"/>
        <w:sectPr>
          <w:pgSz w:w="12240" w:h="15840"/>
          <w:pgMar w:top="1340" w:bottom="280" w:left="1440" w:right="1440"/>
        </w:sectPr>
      </w:pPr>
    </w:p>
    <w:p>
      <w:pPr>
        <w:pStyle w:val="BodyText"/>
        <w:spacing w:before="75"/>
        <w:ind w:left="262" w:right="259"/>
        <w:jc w:val="both"/>
      </w:pPr>
      <w:r>
        <w:rPr/>
        <w:t>Además,</w:t>
      </w:r>
      <w:r>
        <w:rPr>
          <w:spacing w:val="-14"/>
        </w:rPr>
        <w:t> </w:t>
      </w:r>
      <w:r>
        <w:rPr/>
        <w:t>la</w:t>
      </w:r>
      <w:r>
        <w:rPr>
          <w:spacing w:val="-14"/>
        </w:rPr>
        <w:t> </w:t>
      </w:r>
      <w:r>
        <w:rPr/>
        <w:t>falta</w:t>
      </w:r>
      <w:r>
        <w:rPr>
          <w:spacing w:val="-14"/>
        </w:rPr>
        <w:t> </w:t>
      </w:r>
      <w:r>
        <w:rPr/>
        <w:t>de</w:t>
      </w:r>
      <w:r>
        <w:rPr>
          <w:spacing w:val="-14"/>
        </w:rPr>
        <w:t> </w:t>
      </w:r>
      <w:r>
        <w:rPr/>
        <w:t>comunicación</w:t>
      </w:r>
      <w:r>
        <w:rPr>
          <w:spacing w:val="-13"/>
        </w:rPr>
        <w:t> </w:t>
      </w:r>
      <w:r>
        <w:rPr/>
        <w:t>que</w:t>
      </w:r>
      <w:r>
        <w:rPr>
          <w:spacing w:val="-14"/>
        </w:rPr>
        <w:t> </w:t>
      </w:r>
      <w:r>
        <w:rPr/>
        <w:t>experimentamos</w:t>
      </w:r>
      <w:r>
        <w:rPr>
          <w:spacing w:val="-12"/>
        </w:rPr>
        <w:t> </w:t>
      </w:r>
      <w:r>
        <w:rPr/>
        <w:t>en</w:t>
      </w:r>
      <w:r>
        <w:rPr>
          <w:spacing w:val="-13"/>
        </w:rPr>
        <w:t> </w:t>
      </w:r>
      <w:r>
        <w:rPr/>
        <w:t>el</w:t>
      </w:r>
      <w:r>
        <w:rPr>
          <w:spacing w:val="-13"/>
        </w:rPr>
        <w:t> </w:t>
      </w:r>
      <w:r>
        <w:rPr/>
        <w:t>juego</w:t>
      </w:r>
      <w:r>
        <w:rPr>
          <w:spacing w:val="-14"/>
        </w:rPr>
        <w:t> </w:t>
      </w:r>
      <w:r>
        <w:rPr/>
        <w:t>también</w:t>
      </w:r>
      <w:r>
        <w:rPr>
          <w:spacing w:val="-15"/>
        </w:rPr>
        <w:t> </w:t>
      </w:r>
      <w:r>
        <w:rPr/>
        <w:t>la</w:t>
      </w:r>
      <w:r>
        <w:rPr>
          <w:spacing w:val="-14"/>
        </w:rPr>
        <w:t> </w:t>
      </w:r>
      <w:r>
        <w:rPr/>
        <w:t>viví</w:t>
      </w:r>
      <w:r>
        <w:rPr>
          <w:spacing w:val="-12"/>
        </w:rPr>
        <w:t> </w:t>
      </w:r>
      <w:r>
        <w:rPr/>
        <w:t>en</w:t>
      </w:r>
      <w:r>
        <w:rPr>
          <w:spacing w:val="-13"/>
        </w:rPr>
        <w:t> </w:t>
      </w:r>
      <w:r>
        <w:rPr/>
        <w:t>mi</w:t>
      </w:r>
      <w:r>
        <w:rPr>
          <w:spacing w:val="-15"/>
        </w:rPr>
        <w:t> </w:t>
      </w:r>
      <w:r>
        <w:rPr/>
        <w:t>vida personal. Muchas veces sentí que las conversaciones y los acuerdos eran insuficientes para resolver los conflictos familiares, y esto, al igual que en el juego, generó una cadena de consecuencias que marcaron mis decisiones.</w:t>
      </w:r>
    </w:p>
    <w:p>
      <w:pPr>
        <w:pStyle w:val="BodyText"/>
        <w:spacing w:before="5"/>
      </w:pPr>
    </w:p>
    <w:p>
      <w:pPr>
        <w:pStyle w:val="BodyText"/>
        <w:ind w:left="262" w:right="259"/>
        <w:jc w:val="both"/>
      </w:pPr>
      <w:r>
        <w:rPr/>
        <w:t>El tiempo de planeación que desperdiciamos en el juego refleja, en cierta forma, los momentos de mi vida en los que tuve oportunidades que no supe aprovechar del todo. No obstante,</w:t>
      </w:r>
      <w:r>
        <w:rPr>
          <w:spacing w:val="-5"/>
        </w:rPr>
        <w:t> </w:t>
      </w:r>
      <w:r>
        <w:rPr/>
        <w:t>tanto</w:t>
      </w:r>
      <w:r>
        <w:rPr>
          <w:spacing w:val="-3"/>
        </w:rPr>
        <w:t> </w:t>
      </w:r>
      <w:r>
        <w:rPr/>
        <w:t>en</w:t>
      </w:r>
      <w:r>
        <w:rPr>
          <w:spacing w:val="-5"/>
        </w:rPr>
        <w:t> </w:t>
      </w:r>
      <w:r>
        <w:rPr/>
        <w:t>la</w:t>
      </w:r>
      <w:r>
        <w:rPr>
          <w:spacing w:val="-4"/>
        </w:rPr>
        <w:t> </w:t>
      </w:r>
      <w:r>
        <w:rPr/>
        <w:t>dinámica</w:t>
      </w:r>
      <w:r>
        <w:rPr>
          <w:spacing w:val="-6"/>
        </w:rPr>
        <w:t> </w:t>
      </w:r>
      <w:r>
        <w:rPr/>
        <w:t>como</w:t>
      </w:r>
      <w:r>
        <w:rPr>
          <w:spacing w:val="-3"/>
        </w:rPr>
        <w:t> </w:t>
      </w:r>
      <w:r>
        <w:rPr/>
        <w:t>en</w:t>
      </w:r>
      <w:r>
        <w:rPr>
          <w:spacing w:val="-5"/>
        </w:rPr>
        <w:t> </w:t>
      </w:r>
      <w:r>
        <w:rPr/>
        <w:t>mi</w:t>
      </w:r>
      <w:r>
        <w:rPr>
          <w:spacing w:val="-4"/>
        </w:rPr>
        <w:t> </w:t>
      </w:r>
      <w:r>
        <w:rPr/>
        <w:t>vida,</w:t>
      </w:r>
      <w:r>
        <w:rPr>
          <w:spacing w:val="-5"/>
        </w:rPr>
        <w:t> </w:t>
      </w:r>
      <w:r>
        <w:rPr/>
        <w:t>he</w:t>
      </w:r>
      <w:r>
        <w:rPr>
          <w:spacing w:val="-6"/>
        </w:rPr>
        <w:t> </w:t>
      </w:r>
      <w:r>
        <w:rPr/>
        <w:t>comprendido</w:t>
      </w:r>
      <w:r>
        <w:rPr>
          <w:spacing w:val="-4"/>
        </w:rPr>
        <w:t> </w:t>
      </w:r>
      <w:r>
        <w:rPr/>
        <w:t>que</w:t>
      </w:r>
      <w:r>
        <w:rPr>
          <w:spacing w:val="-4"/>
        </w:rPr>
        <w:t> </w:t>
      </w:r>
      <w:r>
        <w:rPr/>
        <w:t>cada</w:t>
      </w:r>
      <w:r>
        <w:rPr>
          <w:spacing w:val="-2"/>
        </w:rPr>
        <w:t> </w:t>
      </w:r>
      <w:r>
        <w:rPr/>
        <w:t>error</w:t>
      </w:r>
      <w:r>
        <w:rPr>
          <w:spacing w:val="-4"/>
        </w:rPr>
        <w:t> </w:t>
      </w:r>
      <w:r>
        <w:rPr/>
        <w:t>trae</w:t>
      </w:r>
      <w:r>
        <w:rPr>
          <w:spacing w:val="-4"/>
        </w:rPr>
        <w:t> </w:t>
      </w:r>
      <w:r>
        <w:rPr/>
        <w:t>consigo una enseñanza. Hoy reconozco que los vacíos y los fallos no son un final, sino un punto de partida para reorganizarme, tomar mejores decisiones y avanzar con mayor fortaleza.</w:t>
      </w:r>
    </w:p>
    <w:p>
      <w:pPr>
        <w:pStyle w:val="BodyText"/>
        <w:spacing w:before="5"/>
      </w:pPr>
    </w:p>
    <w:p>
      <w:pPr>
        <w:pStyle w:val="BodyText"/>
        <w:ind w:left="262" w:right="263"/>
        <w:jc w:val="both"/>
      </w:pPr>
      <w:r>
        <w:rPr/>
        <w:t>En definitiva, mi vida y el juego coinciden en mostrarme que la organización, la comunicación y la planeación son claves para alcanzar los objetivos, tanto en un simulador de empresa como en el camino personal hacia la madurez.</w:t>
      </w:r>
    </w:p>
    <w:p>
      <w:pPr>
        <w:pStyle w:val="BodyText"/>
        <w:spacing w:before="3"/>
      </w:pPr>
    </w:p>
    <w:p>
      <w:pPr>
        <w:pStyle w:val="BodyText"/>
        <w:ind w:left="262" w:right="258"/>
        <w:jc w:val="both"/>
      </w:pPr>
      <w:r>
        <w:rPr/>
        <w:t>El Juego de la Cerveza permitió identificar errores importantes en la organización, la planificación y la ejecución de actividades en equipo. Estos fallos no solo muestran la importancia</w:t>
      </w:r>
      <w:r>
        <w:rPr>
          <w:spacing w:val="-3"/>
        </w:rPr>
        <w:t> </w:t>
      </w:r>
      <w:r>
        <w:rPr/>
        <w:t>de</w:t>
      </w:r>
      <w:r>
        <w:rPr>
          <w:spacing w:val="-5"/>
        </w:rPr>
        <w:t> </w:t>
      </w:r>
      <w:r>
        <w:rPr/>
        <w:t>la</w:t>
      </w:r>
      <w:r>
        <w:rPr>
          <w:spacing w:val="-4"/>
        </w:rPr>
        <w:t> </w:t>
      </w:r>
      <w:r>
        <w:rPr/>
        <w:t>coordinación</w:t>
      </w:r>
      <w:r>
        <w:rPr>
          <w:spacing w:val="-3"/>
        </w:rPr>
        <w:t> </w:t>
      </w:r>
      <w:r>
        <w:rPr/>
        <w:t>en</w:t>
      </w:r>
      <w:r>
        <w:rPr>
          <w:spacing w:val="-3"/>
        </w:rPr>
        <w:t> </w:t>
      </w:r>
      <w:r>
        <w:rPr/>
        <w:t>un</w:t>
      </w:r>
      <w:r>
        <w:rPr>
          <w:spacing w:val="-2"/>
        </w:rPr>
        <w:t> </w:t>
      </w:r>
      <w:r>
        <w:rPr/>
        <w:t>sistema,</w:t>
      </w:r>
      <w:r>
        <w:rPr>
          <w:spacing w:val="-3"/>
        </w:rPr>
        <w:t> </w:t>
      </w:r>
      <w:r>
        <w:rPr/>
        <w:t>sino</w:t>
      </w:r>
      <w:r>
        <w:rPr>
          <w:spacing w:val="-3"/>
        </w:rPr>
        <w:t> </w:t>
      </w:r>
      <w:r>
        <w:rPr/>
        <w:t>que</w:t>
      </w:r>
      <w:r>
        <w:rPr>
          <w:spacing w:val="-4"/>
        </w:rPr>
        <w:t> </w:t>
      </w:r>
      <w:r>
        <w:rPr/>
        <w:t>también</w:t>
      </w:r>
      <w:r>
        <w:rPr>
          <w:spacing w:val="-3"/>
        </w:rPr>
        <w:t> </w:t>
      </w:r>
      <w:r>
        <w:rPr/>
        <w:t>se</w:t>
      </w:r>
      <w:r>
        <w:rPr>
          <w:spacing w:val="-4"/>
        </w:rPr>
        <w:t> </w:t>
      </w:r>
      <w:r>
        <w:rPr/>
        <w:t>pueden</w:t>
      </w:r>
      <w:r>
        <w:rPr>
          <w:spacing w:val="-1"/>
        </w:rPr>
        <w:t> </w:t>
      </w:r>
      <w:r>
        <w:rPr/>
        <w:t>trasladar</w:t>
      </w:r>
      <w:r>
        <w:rPr>
          <w:spacing w:val="-2"/>
        </w:rPr>
        <w:t> </w:t>
      </w:r>
      <w:r>
        <w:rPr/>
        <w:t>al</w:t>
      </w:r>
      <w:r>
        <w:rPr>
          <w:spacing w:val="-3"/>
        </w:rPr>
        <w:t> </w:t>
      </w:r>
      <w:r>
        <w:rPr/>
        <w:t>plano </w:t>
      </w:r>
      <w:r>
        <w:rPr>
          <w:spacing w:val="-2"/>
        </w:rPr>
        <w:t>personal.</w:t>
      </w:r>
    </w:p>
    <w:p>
      <w:pPr>
        <w:pStyle w:val="BodyText"/>
        <w:spacing w:before="5"/>
      </w:pPr>
    </w:p>
    <w:p>
      <w:pPr>
        <w:pStyle w:val="BodyText"/>
        <w:ind w:left="262" w:right="261"/>
        <w:jc w:val="both"/>
      </w:pPr>
      <w:r>
        <w:rPr/>
        <w:t>Mi</w:t>
      </w:r>
      <w:r>
        <w:rPr>
          <w:spacing w:val="-3"/>
        </w:rPr>
        <w:t> </w:t>
      </w:r>
      <w:r>
        <w:rPr/>
        <w:t>vida,</w:t>
      </w:r>
      <w:r>
        <w:rPr>
          <w:spacing w:val="-3"/>
        </w:rPr>
        <w:t> </w:t>
      </w:r>
      <w:r>
        <w:rPr/>
        <w:t>al</w:t>
      </w:r>
      <w:r>
        <w:rPr>
          <w:spacing w:val="-3"/>
        </w:rPr>
        <w:t> </w:t>
      </w:r>
      <w:r>
        <w:rPr/>
        <w:t>igual</w:t>
      </w:r>
      <w:r>
        <w:rPr>
          <w:spacing w:val="-3"/>
        </w:rPr>
        <w:t> </w:t>
      </w:r>
      <w:r>
        <w:rPr/>
        <w:t>que</w:t>
      </w:r>
      <w:r>
        <w:rPr>
          <w:spacing w:val="-3"/>
        </w:rPr>
        <w:t> </w:t>
      </w:r>
      <w:r>
        <w:rPr/>
        <w:t>la</w:t>
      </w:r>
      <w:r>
        <w:rPr>
          <w:spacing w:val="-4"/>
        </w:rPr>
        <w:t> </w:t>
      </w:r>
      <w:r>
        <w:rPr/>
        <w:t>dinámica</w:t>
      </w:r>
      <w:r>
        <w:rPr>
          <w:spacing w:val="-5"/>
        </w:rPr>
        <w:t> </w:t>
      </w:r>
      <w:r>
        <w:rPr/>
        <w:t>del</w:t>
      </w:r>
      <w:r>
        <w:rPr>
          <w:spacing w:val="-3"/>
        </w:rPr>
        <w:t> </w:t>
      </w:r>
      <w:r>
        <w:rPr/>
        <w:t>juego,</w:t>
      </w:r>
      <w:r>
        <w:rPr>
          <w:spacing w:val="-3"/>
        </w:rPr>
        <w:t> </w:t>
      </w:r>
      <w:r>
        <w:rPr/>
        <w:t>ha</w:t>
      </w:r>
      <w:r>
        <w:rPr>
          <w:spacing w:val="-2"/>
        </w:rPr>
        <w:t> </w:t>
      </w:r>
      <w:r>
        <w:rPr/>
        <w:t>estado</w:t>
      </w:r>
      <w:r>
        <w:rPr>
          <w:spacing w:val="-3"/>
        </w:rPr>
        <w:t> </w:t>
      </w:r>
      <w:r>
        <w:rPr/>
        <w:t>marcada</w:t>
      </w:r>
      <w:r>
        <w:rPr>
          <w:spacing w:val="-4"/>
        </w:rPr>
        <w:t> </w:t>
      </w:r>
      <w:r>
        <w:rPr/>
        <w:t>por</w:t>
      </w:r>
      <w:r>
        <w:rPr>
          <w:spacing w:val="-3"/>
        </w:rPr>
        <w:t> </w:t>
      </w:r>
      <w:r>
        <w:rPr/>
        <w:t>momentos</w:t>
      </w:r>
      <w:r>
        <w:rPr>
          <w:spacing w:val="-3"/>
        </w:rPr>
        <w:t> </w:t>
      </w:r>
      <w:r>
        <w:rPr/>
        <w:t>de</w:t>
      </w:r>
      <w:r>
        <w:rPr>
          <w:spacing w:val="-4"/>
        </w:rPr>
        <w:t> </w:t>
      </w:r>
      <w:r>
        <w:rPr/>
        <w:t>desorden</w:t>
      </w:r>
      <w:r>
        <w:rPr>
          <w:spacing w:val="-3"/>
        </w:rPr>
        <w:t> </w:t>
      </w:r>
      <w:r>
        <w:rPr/>
        <w:t>y rupturas</w:t>
      </w:r>
      <w:r>
        <w:rPr>
          <w:spacing w:val="-7"/>
        </w:rPr>
        <w:t> </w:t>
      </w:r>
      <w:r>
        <w:rPr/>
        <w:t>en</w:t>
      </w:r>
      <w:r>
        <w:rPr>
          <w:spacing w:val="-7"/>
        </w:rPr>
        <w:t> </w:t>
      </w:r>
      <w:r>
        <w:rPr/>
        <w:t>la</w:t>
      </w:r>
      <w:r>
        <w:rPr>
          <w:spacing w:val="-4"/>
        </w:rPr>
        <w:t> </w:t>
      </w:r>
      <w:r>
        <w:rPr/>
        <w:t>cadena</w:t>
      </w:r>
      <w:r>
        <w:rPr>
          <w:spacing w:val="-8"/>
        </w:rPr>
        <w:t> </w:t>
      </w:r>
      <w:r>
        <w:rPr/>
        <w:t>de</w:t>
      </w:r>
      <w:r>
        <w:rPr>
          <w:spacing w:val="-3"/>
        </w:rPr>
        <w:t> </w:t>
      </w:r>
      <w:r>
        <w:rPr/>
        <w:t>apoyo,</w:t>
      </w:r>
      <w:r>
        <w:rPr>
          <w:spacing w:val="-7"/>
        </w:rPr>
        <w:t> </w:t>
      </w:r>
      <w:r>
        <w:rPr/>
        <w:t>pero</w:t>
      </w:r>
      <w:r>
        <w:rPr>
          <w:spacing w:val="-4"/>
        </w:rPr>
        <w:t> </w:t>
      </w:r>
      <w:r>
        <w:rPr/>
        <w:t>esas</w:t>
      </w:r>
      <w:r>
        <w:rPr>
          <w:spacing w:val="-7"/>
        </w:rPr>
        <w:t> </w:t>
      </w:r>
      <w:r>
        <w:rPr/>
        <w:t>mismas</w:t>
      </w:r>
      <w:r>
        <w:rPr>
          <w:spacing w:val="-4"/>
        </w:rPr>
        <w:t> </w:t>
      </w:r>
      <w:r>
        <w:rPr/>
        <w:t>experiencias</w:t>
      </w:r>
      <w:r>
        <w:rPr>
          <w:spacing w:val="-7"/>
        </w:rPr>
        <w:t> </w:t>
      </w:r>
      <w:r>
        <w:rPr/>
        <w:t>me</w:t>
      </w:r>
      <w:r>
        <w:rPr>
          <w:spacing w:val="-7"/>
        </w:rPr>
        <w:t> </w:t>
      </w:r>
      <w:r>
        <w:rPr/>
        <w:t>han</w:t>
      </w:r>
      <w:r>
        <w:rPr>
          <w:spacing w:val="-5"/>
        </w:rPr>
        <w:t> </w:t>
      </w:r>
      <w:r>
        <w:rPr/>
        <w:t>enseñado</w:t>
      </w:r>
      <w:r>
        <w:rPr>
          <w:spacing w:val="-7"/>
        </w:rPr>
        <w:t> </w:t>
      </w:r>
      <w:r>
        <w:rPr/>
        <w:t>a</w:t>
      </w:r>
      <w:r>
        <w:rPr>
          <w:spacing w:val="-8"/>
        </w:rPr>
        <w:t> </w:t>
      </w:r>
      <w:r>
        <w:rPr/>
        <w:t>encontrar soluciones, a reorganizar mis prioridades y a crecer como persona.</w:t>
      </w:r>
    </w:p>
    <w:p>
      <w:pPr>
        <w:pStyle w:val="BodyText"/>
        <w:spacing w:before="5"/>
      </w:pPr>
    </w:p>
    <w:p>
      <w:pPr>
        <w:pStyle w:val="BodyText"/>
        <w:ind w:left="262" w:right="257"/>
        <w:jc w:val="both"/>
      </w:pPr>
      <w:r>
        <w:rPr/>
        <w:t>El aprendizaje principal es que tanto en el juego como en la vida, los errores no deben ser vistos como fracasos definitivos, sino como oportunidades de reflexión y mejora. De cada error surge la posibilidad de reinventarse, de aprender y de encontrar nuevas maneras de organizar los procesos.</w:t>
      </w:r>
    </w:p>
    <w:p>
      <w:pPr>
        <w:pStyle w:val="BodyText"/>
        <w:spacing w:before="3"/>
      </w:pPr>
    </w:p>
    <w:p>
      <w:pPr>
        <w:pStyle w:val="BodyText"/>
        <w:ind w:left="262" w:right="262"/>
        <w:jc w:val="both"/>
      </w:pPr>
      <w:r>
        <w:rPr/>
        <w:t>En</w:t>
      </w:r>
      <w:r>
        <w:rPr>
          <w:spacing w:val="-5"/>
        </w:rPr>
        <w:t> </w:t>
      </w:r>
      <w:r>
        <w:rPr/>
        <w:t>el</w:t>
      </w:r>
      <w:r>
        <w:rPr>
          <w:spacing w:val="-3"/>
        </w:rPr>
        <w:t> </w:t>
      </w:r>
      <w:r>
        <w:rPr/>
        <w:t>ámbito</w:t>
      </w:r>
      <w:r>
        <w:rPr>
          <w:spacing w:val="-5"/>
        </w:rPr>
        <w:t> </w:t>
      </w:r>
      <w:r>
        <w:rPr/>
        <w:t>académico,</w:t>
      </w:r>
      <w:r>
        <w:rPr>
          <w:spacing w:val="-3"/>
        </w:rPr>
        <w:t> </w:t>
      </w:r>
      <w:r>
        <w:rPr/>
        <w:t>este</w:t>
      </w:r>
      <w:r>
        <w:rPr>
          <w:spacing w:val="-5"/>
        </w:rPr>
        <w:t> </w:t>
      </w:r>
      <w:r>
        <w:rPr/>
        <w:t>ejercicio</w:t>
      </w:r>
      <w:r>
        <w:rPr>
          <w:spacing w:val="-3"/>
        </w:rPr>
        <w:t> </w:t>
      </w:r>
      <w:r>
        <w:rPr/>
        <w:t>deja</w:t>
      </w:r>
      <w:r>
        <w:rPr>
          <w:spacing w:val="-3"/>
        </w:rPr>
        <w:t> </w:t>
      </w:r>
      <w:r>
        <w:rPr/>
        <w:t>claro</w:t>
      </w:r>
      <w:r>
        <w:rPr>
          <w:spacing w:val="-6"/>
        </w:rPr>
        <w:t> </w:t>
      </w:r>
      <w:r>
        <w:rPr/>
        <w:t>que</w:t>
      </w:r>
      <w:r>
        <w:rPr>
          <w:spacing w:val="-6"/>
        </w:rPr>
        <w:t> </w:t>
      </w:r>
      <w:r>
        <w:rPr/>
        <w:t>la</w:t>
      </w:r>
      <w:r>
        <w:rPr>
          <w:spacing w:val="-5"/>
        </w:rPr>
        <w:t> </w:t>
      </w:r>
      <w:r>
        <w:rPr/>
        <w:t>planificación</w:t>
      </w:r>
      <w:r>
        <w:rPr>
          <w:spacing w:val="-4"/>
        </w:rPr>
        <w:t> </w:t>
      </w:r>
      <w:r>
        <w:rPr/>
        <w:t>y</w:t>
      </w:r>
      <w:r>
        <w:rPr>
          <w:spacing w:val="-5"/>
        </w:rPr>
        <w:t> </w:t>
      </w:r>
      <w:r>
        <w:rPr/>
        <w:t>la</w:t>
      </w:r>
      <w:r>
        <w:rPr>
          <w:spacing w:val="-6"/>
        </w:rPr>
        <w:t> </w:t>
      </w:r>
      <w:r>
        <w:rPr/>
        <w:t>comunicación</w:t>
      </w:r>
      <w:r>
        <w:rPr>
          <w:spacing w:val="-4"/>
        </w:rPr>
        <w:t> </w:t>
      </w:r>
      <w:r>
        <w:rPr/>
        <w:t>son imprescindibles</w:t>
      </w:r>
      <w:r>
        <w:rPr>
          <w:spacing w:val="-14"/>
        </w:rPr>
        <w:t> </w:t>
      </w:r>
      <w:r>
        <w:rPr/>
        <w:t>para</w:t>
      </w:r>
      <w:r>
        <w:rPr>
          <w:spacing w:val="-15"/>
        </w:rPr>
        <w:t> </w:t>
      </w:r>
      <w:r>
        <w:rPr/>
        <w:t>lograr</w:t>
      </w:r>
      <w:r>
        <w:rPr>
          <w:spacing w:val="-14"/>
        </w:rPr>
        <w:t> </w:t>
      </w:r>
      <w:r>
        <w:rPr/>
        <w:t>resultados</w:t>
      </w:r>
      <w:r>
        <w:rPr>
          <w:spacing w:val="-14"/>
        </w:rPr>
        <w:t> </w:t>
      </w:r>
      <w:r>
        <w:rPr/>
        <w:t>exitosos.</w:t>
      </w:r>
      <w:r>
        <w:rPr>
          <w:spacing w:val="-14"/>
        </w:rPr>
        <w:t> </w:t>
      </w:r>
      <w:r>
        <w:rPr/>
        <w:t>En</w:t>
      </w:r>
      <w:r>
        <w:rPr>
          <w:spacing w:val="-12"/>
        </w:rPr>
        <w:t> </w:t>
      </w:r>
      <w:r>
        <w:rPr/>
        <w:t>el</w:t>
      </w:r>
      <w:r>
        <w:rPr>
          <w:spacing w:val="-14"/>
        </w:rPr>
        <w:t> </w:t>
      </w:r>
      <w:r>
        <w:rPr/>
        <w:t>ámbito</w:t>
      </w:r>
      <w:r>
        <w:rPr>
          <w:spacing w:val="-14"/>
        </w:rPr>
        <w:t> </w:t>
      </w:r>
      <w:r>
        <w:rPr/>
        <w:t>personal,</w:t>
      </w:r>
      <w:r>
        <w:rPr>
          <w:spacing w:val="-14"/>
        </w:rPr>
        <w:t> </w:t>
      </w:r>
      <w:r>
        <w:rPr/>
        <w:t>me</w:t>
      </w:r>
      <w:r>
        <w:rPr>
          <w:spacing w:val="-14"/>
        </w:rPr>
        <w:t> </w:t>
      </w:r>
      <w:r>
        <w:rPr/>
        <w:t>recuerda</w:t>
      </w:r>
      <w:r>
        <w:rPr>
          <w:spacing w:val="-15"/>
        </w:rPr>
        <w:t> </w:t>
      </w:r>
      <w:r>
        <w:rPr/>
        <w:t>que</w:t>
      </w:r>
      <w:r>
        <w:rPr>
          <w:spacing w:val="-14"/>
        </w:rPr>
        <w:t> </w:t>
      </w:r>
      <w:r>
        <w:rPr/>
        <w:t>debo mantener la constancia, la disciplina y la capacidad de adaptación como herramientas esenciales para construir un mejor futuro.</w:t>
      </w:r>
    </w:p>
    <w:sectPr>
      <w:pgSz w:w="12240" w:h="15840"/>
      <w:pgMar w:top="13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Lorena Garnica</dc:creator>
  <dcterms:created xsi:type="dcterms:W3CDTF">2025-09-10T00:55:28Z</dcterms:created>
  <dcterms:modified xsi:type="dcterms:W3CDTF">2025-09-10T00:55:28Z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LTSC</vt:lpwstr>
  </property>
  <property fmtid="{D5CDD505-2E9C-101B-9397-08002B2CF9AE}" pid="4" name="LastSaved">
    <vt:filetime>2025-09-10T00:00:00Z</vt:filetime>
  </property>
  <property fmtid="{D5CDD505-2E9C-101B-9397-08002B2CF9AE}" pid="5" name="Producer">
    <vt:lpwstr>3-Heights(TM) PDF Security Shell 4.8.25.2 (http://www.pdf-tools.com)</vt:lpwstr>
  </property>
</Properties>
</file>