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1EAF" w14:textId="77777777" w:rsidR="00A126C4" w:rsidRPr="00A126C4" w:rsidRDefault="00A126C4" w:rsidP="00A126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26C4">
        <w:rPr>
          <w:rFonts w:ascii="Times New Roman" w:hAnsi="Times New Roman" w:cs="Times New Roman"/>
          <w:b/>
          <w:bCs/>
          <w:sz w:val="32"/>
          <w:szCs w:val="32"/>
        </w:rPr>
        <w:t>Plataforma-de-viajes-compartidos-similar-</w:t>
      </w:r>
      <w:proofErr w:type="spellStart"/>
      <w:r w:rsidRPr="00A126C4">
        <w:rPr>
          <w:rFonts w:ascii="Times New Roman" w:hAnsi="Times New Roman" w:cs="Times New Roman"/>
          <w:b/>
          <w:bCs/>
          <w:sz w:val="32"/>
          <w:szCs w:val="32"/>
        </w:rPr>
        <w:t>uber</w:t>
      </w:r>
      <w:proofErr w:type="spellEnd"/>
      <w:r w:rsidRPr="00A126C4"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4021F6F1" w14:textId="5FAECECF" w:rsidR="00A126C4" w:rsidRPr="00A126C4" w:rsidRDefault="00C653CA" w:rsidP="00A126C4">
      <w:pPr>
        <w:rPr>
          <w:rFonts w:ascii="Times New Roman" w:hAnsi="Times New Roman" w:cs="Times New Roman"/>
        </w:rPr>
      </w:pPr>
      <w:r w:rsidRPr="00C653CA">
        <w:rPr>
          <w:rFonts w:ascii="Times New Roman" w:hAnsi="Times New Roman" w:cs="Times New Roman"/>
        </w:rPr>
        <w:t>Solución tecnológica de transporte urbano diseñada para optimizar la movilidad mediante la conexión instantánea entre pasajeros y conductores, integrando un modelo de viajes compartidos (</w:t>
      </w:r>
      <w:proofErr w:type="spellStart"/>
      <w:r w:rsidRPr="00C653CA">
        <w:rPr>
          <w:rFonts w:ascii="Times New Roman" w:hAnsi="Times New Roman" w:cs="Times New Roman"/>
        </w:rPr>
        <w:t>carpooling</w:t>
      </w:r>
      <w:proofErr w:type="spellEnd"/>
      <w:r w:rsidRPr="00C653CA">
        <w:rPr>
          <w:rFonts w:ascii="Times New Roman" w:hAnsi="Times New Roman" w:cs="Times New Roman"/>
        </w:rPr>
        <w:t xml:space="preserve">) que reduce costos de traslado, minimiza la huella de carbono y maximiza la rentabilidad operativa. La plataforma ofrece una experiencia de usuario fluida, segura y adaptable a las exigencias del mercado </w:t>
      </w:r>
      <w:r w:rsidR="0038246D" w:rsidRPr="00C653CA">
        <w:rPr>
          <w:rFonts w:ascii="Times New Roman" w:hAnsi="Times New Roman" w:cs="Times New Roman"/>
        </w:rPr>
        <w:t>actual.</w:t>
      </w:r>
    </w:p>
    <w:p w14:paraId="720B4D72" w14:textId="5B0BC3D9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26C4">
        <w:rPr>
          <w:rFonts w:ascii="Times New Roman" w:hAnsi="Times New Roman" w:cs="Times New Roman"/>
          <w:b/>
          <w:bCs/>
        </w:rPr>
        <w:t>Matching</w:t>
      </w:r>
      <w:proofErr w:type="spellEnd"/>
      <w:r w:rsidRPr="00A126C4">
        <w:rPr>
          <w:rFonts w:ascii="Times New Roman" w:hAnsi="Times New Roman" w:cs="Times New Roman"/>
          <w:b/>
          <w:bCs/>
        </w:rPr>
        <w:t xml:space="preserve"> dinámico entre conductores y pasajeros</w:t>
      </w:r>
      <w:r w:rsidRPr="00A126C4">
        <w:rPr>
          <w:rFonts w:ascii="Times New Roman" w:hAnsi="Times New Roman" w:cs="Times New Roman"/>
        </w:rPr>
        <w:t xml:space="preserve">: </w:t>
      </w:r>
      <w:r w:rsidR="0038246D" w:rsidRPr="0038246D">
        <w:rPr>
          <w:rFonts w:ascii="Times New Roman" w:hAnsi="Times New Roman" w:cs="Times New Roman"/>
        </w:rPr>
        <w:t>Implementación de un sistema de geolocalización en tiempo real que conecta de forma automática a los usuarios con los conductores más cercanos y calificados</w:t>
      </w:r>
      <w:r w:rsidRPr="00A126C4">
        <w:rPr>
          <w:rFonts w:ascii="Times New Roman" w:hAnsi="Times New Roman" w:cs="Times New Roman"/>
        </w:rPr>
        <w:t>.</w:t>
      </w:r>
    </w:p>
    <w:p w14:paraId="36A6FCB6" w14:textId="2EB2BA23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Sistema de tarificación dinámica:</w:t>
      </w:r>
      <w:r w:rsidRPr="00A126C4">
        <w:rPr>
          <w:rFonts w:ascii="Times New Roman" w:hAnsi="Times New Roman" w:cs="Times New Roman"/>
        </w:rPr>
        <w:t xml:space="preserve"> </w:t>
      </w:r>
      <w:r w:rsidR="0038246D" w:rsidRPr="0038246D">
        <w:rPr>
          <w:rFonts w:ascii="Times New Roman" w:hAnsi="Times New Roman" w:cs="Times New Roman"/>
        </w:rPr>
        <w:t>Algoritmo financiero de precios adaptable que calcula el costo del viaje en función de variables clave como la distancia, duración del trayecto, condiciones del tráfico y volumen puntual de demanda.</w:t>
      </w:r>
    </w:p>
    <w:p w14:paraId="3F3993FB" w14:textId="6932E517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Gestión de pagos y propinas:</w:t>
      </w:r>
      <w:r w:rsidRPr="00A126C4">
        <w:rPr>
          <w:rFonts w:ascii="Times New Roman" w:hAnsi="Times New Roman" w:cs="Times New Roman"/>
        </w:rPr>
        <w:t xml:space="preserve"> </w:t>
      </w:r>
      <w:r w:rsidR="0038246D" w:rsidRPr="0038246D">
        <w:rPr>
          <w:rFonts w:ascii="Times New Roman" w:hAnsi="Times New Roman" w:cs="Times New Roman"/>
        </w:rPr>
        <w:t>Pasarela de pagos multicanal e interactiva que ofrece libertad total de elección al usuario mediante pagos en efectivo, transferencias bancarias directas y plataformas electrónicas.</w:t>
      </w:r>
      <w:r w:rsidR="0038246D" w:rsidRPr="0038246D">
        <w:t xml:space="preserve"> </w:t>
      </w:r>
      <w:r w:rsidR="0038246D" w:rsidRPr="0038246D">
        <w:rPr>
          <w:rFonts w:ascii="Times New Roman" w:hAnsi="Times New Roman" w:cs="Times New Roman"/>
        </w:rPr>
        <w:t>El sistema incluye un módulo integrado de incentivos y propinas opcionales que permite al usuario recompensar la excelencia en el servicio, impulsando la calidad del servicio del conductor</w:t>
      </w:r>
      <w:r w:rsidRPr="00A126C4">
        <w:rPr>
          <w:rFonts w:ascii="Times New Roman" w:hAnsi="Times New Roman" w:cs="Times New Roman"/>
        </w:rPr>
        <w:t>.</w:t>
      </w:r>
    </w:p>
    <w:p w14:paraId="1EEED110" w14:textId="32D8DB8E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 xml:space="preserve">Sistema de seguridad y emergencias: </w:t>
      </w:r>
      <w:r w:rsidR="0038246D" w:rsidRPr="0038246D">
        <w:rPr>
          <w:rFonts w:ascii="Times New Roman" w:hAnsi="Times New Roman" w:cs="Times New Roman"/>
        </w:rPr>
        <w:t>Arquitectura de seguridad integral que abarca la verificación previa de conductores y vehículos, trazabilidad completa de cada recorrido e historial encriptado de viajes. Incluye un panel transparente de identificación del servicio para el usuario y un protocolo de asistencia inmediata mediante un botón de pánico / emergencia conectado para responder ante cualquier eventualidad</w:t>
      </w:r>
      <w:r w:rsidRPr="00A126C4">
        <w:rPr>
          <w:rFonts w:ascii="Times New Roman" w:hAnsi="Times New Roman" w:cs="Times New Roman"/>
        </w:rPr>
        <w:t>.</w:t>
      </w:r>
    </w:p>
    <w:p w14:paraId="1ACDF0BC" w14:textId="77777777" w:rsidR="004754BB" w:rsidRPr="00A126C4" w:rsidRDefault="004754BB">
      <w:pPr>
        <w:rPr>
          <w:rFonts w:ascii="Times New Roman" w:hAnsi="Times New Roman" w:cs="Times New Roman"/>
        </w:rPr>
      </w:pPr>
    </w:p>
    <w:p w14:paraId="4B6FBC03" w14:textId="77777777" w:rsidR="00A126C4" w:rsidRPr="00A126C4" w:rsidRDefault="00A126C4" w:rsidP="00A126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6C4">
        <w:rPr>
          <w:rFonts w:ascii="Times New Roman" w:hAnsi="Times New Roman" w:cs="Times New Roman"/>
          <w:b/>
          <w:bCs/>
          <w:sz w:val="28"/>
          <w:szCs w:val="28"/>
        </w:rPr>
        <w:t>Objetivo general</w:t>
      </w:r>
    </w:p>
    <w:p w14:paraId="188C9D94" w14:textId="77777777" w:rsidR="00A126C4" w:rsidRPr="00A126C4" w:rsidRDefault="00A126C4" w:rsidP="00A126C4">
      <w:p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</w:rPr>
        <w:t>Desarrollar una plataforma web de viajes compartidos que permita conectar pasajeros y conductores de manera rápida y segura, facilitando la solicitud y asignación de viajes, el cálculo de tarifas, los pagos y la posibilidad de compartir recorridos entre usuarios con rutas similares.</w:t>
      </w:r>
    </w:p>
    <w:p w14:paraId="3AB42D08" w14:textId="77777777" w:rsidR="00614717" w:rsidRPr="00614717" w:rsidRDefault="00614717" w:rsidP="0061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717">
        <w:rPr>
          <w:rFonts w:ascii="Times New Roman" w:hAnsi="Times New Roman" w:cs="Times New Roman"/>
          <w:b/>
          <w:bCs/>
          <w:sz w:val="28"/>
          <w:szCs w:val="28"/>
        </w:rPr>
        <w:t>Objetivos específicos</w:t>
      </w:r>
    </w:p>
    <w:p w14:paraId="2D305E7B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 xml:space="preserve">Desarrollar un sistema de </w:t>
      </w:r>
      <w:proofErr w:type="spellStart"/>
      <w:r w:rsidRPr="00614717">
        <w:rPr>
          <w:rFonts w:ascii="Times New Roman" w:hAnsi="Times New Roman" w:cs="Times New Roman"/>
          <w:b/>
          <w:bCs/>
        </w:rPr>
        <w:t>matching</w:t>
      </w:r>
      <w:proofErr w:type="spellEnd"/>
      <w:r w:rsidRPr="00614717">
        <w:rPr>
          <w:rFonts w:ascii="Times New Roman" w:hAnsi="Times New Roman" w:cs="Times New Roman"/>
          <w:b/>
          <w:bCs/>
        </w:rPr>
        <w:t xml:space="preserve"> dinámico</w:t>
      </w:r>
      <w:r w:rsidRPr="00614717">
        <w:rPr>
          <w:rFonts w:ascii="Times New Roman" w:hAnsi="Times New Roman" w:cs="Times New Roman"/>
        </w:rPr>
        <w:t xml:space="preserve"> que permita relacionar a los pasajeros con conductores disponibles, teniendo en cuenta la ubicación y la cercanía entre ambos.</w:t>
      </w:r>
    </w:p>
    <w:p w14:paraId="33A54E9B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lastRenderedPageBreak/>
        <w:t>Implementar un sistema de tarifas dinámicas</w:t>
      </w:r>
      <w:r w:rsidRPr="00614717">
        <w:rPr>
          <w:rFonts w:ascii="Times New Roman" w:hAnsi="Times New Roman" w:cs="Times New Roman"/>
        </w:rPr>
        <w:t xml:space="preserve"> que permita calcular el costo de los viajes de acuerdo con factores como la distancia, el tiempo del recorrido y la disponibilidad de conductores.</w:t>
      </w:r>
    </w:p>
    <w:p w14:paraId="67C55371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>Diseñar un sistema para la gestión de pagos y propinas</w:t>
      </w:r>
      <w:r w:rsidRPr="00614717">
        <w:rPr>
          <w:rFonts w:ascii="Times New Roman" w:hAnsi="Times New Roman" w:cs="Times New Roman"/>
        </w:rPr>
        <w:t>, permitiendo que los usuarios puedan seleccionar diferentes métodos de pago y agregar una propina al finalizar el viaje.</w:t>
      </w:r>
    </w:p>
    <w:p w14:paraId="181F0CAA" w14:textId="77777777" w:rsid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>Implementar funciones de seguridad y atención de emergencias</w:t>
      </w:r>
      <w:r w:rsidRPr="00614717">
        <w:rPr>
          <w:rFonts w:ascii="Times New Roman" w:hAnsi="Times New Roman" w:cs="Times New Roman"/>
        </w:rPr>
        <w:t xml:space="preserve"> que permitan mostrar la información del conductor y del vehículo, además de brindar opciones de ayuda durante el viaje.</w:t>
      </w:r>
    </w:p>
    <w:p w14:paraId="734D1DCD" w14:textId="77777777" w:rsidR="00EC236E" w:rsidRDefault="00EC236E" w:rsidP="00EC236E">
      <w:pPr>
        <w:rPr>
          <w:rFonts w:ascii="Times New Roman" w:hAnsi="Times New Roman" w:cs="Times New Roman"/>
        </w:rPr>
      </w:pPr>
    </w:p>
    <w:p w14:paraId="330FC825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236E">
        <w:rPr>
          <w:rFonts w:ascii="Times New Roman" w:hAnsi="Times New Roman" w:cs="Times New Roman"/>
          <w:b/>
          <w:bCs/>
          <w:sz w:val="32"/>
          <w:szCs w:val="32"/>
        </w:rPr>
        <w:t xml:space="preserve">Análisis e implementación de patrones de diseño en el proyecto </w:t>
      </w:r>
      <w:proofErr w:type="spellStart"/>
      <w:r w:rsidRPr="00EC236E">
        <w:rPr>
          <w:rFonts w:ascii="Times New Roman" w:hAnsi="Times New Roman" w:cs="Times New Roman"/>
          <w:b/>
          <w:bCs/>
          <w:sz w:val="32"/>
          <w:szCs w:val="32"/>
        </w:rPr>
        <w:t>RideShare</w:t>
      </w:r>
      <w:proofErr w:type="spellEnd"/>
    </w:p>
    <w:p w14:paraId="7F7E01D0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36E">
        <w:rPr>
          <w:rFonts w:ascii="Times New Roman" w:hAnsi="Times New Roman" w:cs="Times New Roman"/>
          <w:b/>
          <w:bCs/>
        </w:rPr>
        <w:t>1</w:t>
      </w:r>
      <w:r w:rsidRPr="00EC236E">
        <w:rPr>
          <w:rFonts w:ascii="Times New Roman" w:hAnsi="Times New Roman" w:cs="Times New Roman"/>
          <w:b/>
          <w:bCs/>
          <w:sz w:val="28"/>
          <w:szCs w:val="28"/>
        </w:rPr>
        <w:t>. Explicación general de cómo se maneja el código del proyecto</w:t>
      </w:r>
    </w:p>
    <w:p w14:paraId="2018889E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 xml:space="preserve">El proyecto </w:t>
      </w:r>
      <w:proofErr w:type="spellStart"/>
      <w:r w:rsidRPr="00EC236E">
        <w:rPr>
          <w:rFonts w:ascii="Times New Roman" w:hAnsi="Times New Roman" w:cs="Times New Roman"/>
          <w:b/>
          <w:bCs/>
        </w:rPr>
        <w:t>RideShare</w:t>
      </w:r>
      <w:proofErr w:type="spellEnd"/>
      <w:r w:rsidRPr="00EC236E">
        <w:rPr>
          <w:rFonts w:ascii="Times New Roman" w:hAnsi="Times New Roman" w:cs="Times New Roman"/>
        </w:rPr>
        <w:t xml:space="preserve"> es una aplicación web desarrollada principalmente en </w:t>
      </w:r>
      <w:r w:rsidRPr="00EC236E">
        <w:rPr>
          <w:rFonts w:ascii="Times New Roman" w:hAnsi="Times New Roman" w:cs="Times New Roman"/>
          <w:b/>
          <w:bCs/>
        </w:rPr>
        <w:t>PHP</w:t>
      </w:r>
      <w:r w:rsidRPr="00EC236E">
        <w:rPr>
          <w:rFonts w:ascii="Times New Roman" w:hAnsi="Times New Roman" w:cs="Times New Roman"/>
        </w:rPr>
        <w:t xml:space="preserve">, utilizando </w:t>
      </w:r>
      <w:r w:rsidRPr="00EC236E">
        <w:rPr>
          <w:rFonts w:ascii="Times New Roman" w:hAnsi="Times New Roman" w:cs="Times New Roman"/>
          <w:b/>
          <w:bCs/>
        </w:rPr>
        <w:t>MySQL</w:t>
      </w:r>
      <w:r w:rsidRPr="00EC236E">
        <w:rPr>
          <w:rFonts w:ascii="Times New Roman" w:hAnsi="Times New Roman" w:cs="Times New Roman"/>
        </w:rPr>
        <w:t xml:space="preserve"> como sistema de gestión de base de datos. Su objetivo es manejar un sistema básico de usuarios y conductores, permitiendo el registro, inicio de sesión y la visualización de diferentes paneles dependiendo del rol del usuario.</w:t>
      </w:r>
    </w:p>
    <w:p w14:paraId="683DD935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La estructura del proyecto se encuentra organizada en diferentes archivos, donde cada uno cumple una función específica dentro del funcionamiento general del sistema.</w:t>
      </w:r>
    </w:p>
    <w:p w14:paraId="27C2AEDB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1.1 Conexión con la base de datos</w:t>
      </w:r>
    </w:p>
    <w:p w14:paraId="72BAD0E9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 xml:space="preserve">El archivo </w:t>
      </w:r>
      <w:proofErr w:type="spellStart"/>
      <w:r w:rsidRPr="00EC236E">
        <w:rPr>
          <w:rFonts w:ascii="Times New Roman" w:hAnsi="Times New Roman" w:cs="Times New Roman"/>
        </w:rPr>
        <w:t>conexion.php</w:t>
      </w:r>
      <w:proofErr w:type="spellEnd"/>
      <w:r w:rsidRPr="00EC236E">
        <w:rPr>
          <w:rFonts w:ascii="Times New Roman" w:hAnsi="Times New Roman" w:cs="Times New Roman"/>
        </w:rPr>
        <w:t xml:space="preserve"> es el encargado de establecer la comunicación entre la aplicación y la base de datos MySQL.</w:t>
      </w:r>
    </w:p>
    <w:p w14:paraId="03ED742F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 xml:space="preserve">Actualmente, la conexión se realiza utilizando </w:t>
      </w:r>
      <w:proofErr w:type="spellStart"/>
      <w:r w:rsidRPr="00EC236E">
        <w:rPr>
          <w:rFonts w:ascii="Times New Roman" w:hAnsi="Times New Roman" w:cs="Times New Roman"/>
        </w:rPr>
        <w:t>mysqli</w:t>
      </w:r>
      <w:proofErr w:type="spellEnd"/>
      <w:r w:rsidRPr="00EC236E">
        <w:rPr>
          <w:rFonts w:ascii="Times New Roman" w:hAnsi="Times New Roman" w:cs="Times New Roman"/>
        </w:rPr>
        <w:t>. La información necesaria para conectarse incluye:</w:t>
      </w:r>
    </w:p>
    <w:p w14:paraId="478ED42A" w14:textId="77777777" w:rsidR="00EC236E" w:rsidRPr="00EC236E" w:rsidRDefault="00EC236E" w:rsidP="00EC23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Servidor o host.</w:t>
      </w:r>
    </w:p>
    <w:p w14:paraId="4D6E25B9" w14:textId="77777777" w:rsidR="00EC236E" w:rsidRPr="00EC236E" w:rsidRDefault="00EC236E" w:rsidP="00EC23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Usuario de la base de datos.</w:t>
      </w:r>
    </w:p>
    <w:p w14:paraId="15AA1B94" w14:textId="77777777" w:rsidR="00EC236E" w:rsidRPr="00EC236E" w:rsidRDefault="00EC236E" w:rsidP="00EC23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Contraseña.</w:t>
      </w:r>
    </w:p>
    <w:p w14:paraId="39F0A96C" w14:textId="77777777" w:rsidR="00EC236E" w:rsidRPr="00EC236E" w:rsidRDefault="00EC236E" w:rsidP="00EC23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Nombre de la base de datos.</w:t>
      </w:r>
    </w:p>
    <w:p w14:paraId="60A077F6" w14:textId="667B2D2B" w:rsid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Posteriormente se crea un objeto de conexión que es utilizado por los demás archivos del sistema para realizar consultas.</w:t>
      </w:r>
    </w:p>
    <w:p w14:paraId="4DACD56D" w14:textId="77777777" w:rsidR="00EC236E" w:rsidRPr="00EC236E" w:rsidRDefault="00EC236E" w:rsidP="00EC236E">
      <w:pPr>
        <w:rPr>
          <w:rFonts w:ascii="Times New Roman" w:hAnsi="Times New Roman" w:cs="Times New Roman"/>
        </w:rPr>
      </w:pPr>
    </w:p>
    <w:p w14:paraId="1556822B" w14:textId="5131376D" w:rsidR="00EC236E" w:rsidRPr="00EC236E" w:rsidRDefault="00EC236E" w:rsidP="00EC236E">
      <w:pPr>
        <w:rPr>
          <w:rFonts w:ascii="Times New Roman" w:hAnsi="Times New Roman" w:cs="Times New Roman"/>
        </w:rPr>
      </w:pPr>
    </w:p>
    <w:p w14:paraId="32CC5B20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1.2 Registro de usuarios y conductores</w:t>
      </w:r>
    </w:p>
    <w:p w14:paraId="64D0BA9B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 xml:space="preserve">El archivo </w:t>
      </w:r>
      <w:proofErr w:type="spellStart"/>
      <w:r w:rsidRPr="00EC236E">
        <w:rPr>
          <w:rFonts w:ascii="Times New Roman" w:hAnsi="Times New Roman" w:cs="Times New Roman"/>
        </w:rPr>
        <w:t>registro.php</w:t>
      </w:r>
      <w:proofErr w:type="spellEnd"/>
      <w:r w:rsidRPr="00EC236E">
        <w:rPr>
          <w:rFonts w:ascii="Times New Roman" w:hAnsi="Times New Roman" w:cs="Times New Roman"/>
        </w:rPr>
        <w:t xml:space="preserve"> se encarga de registrar nuevos usuarios dentro del sistema.</w:t>
      </w:r>
    </w:p>
    <w:p w14:paraId="3693C04C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Uno de los aspectos más importantes del proyecto es que, durante el registro, una persona puede seleccionar si desea registrarse como:</w:t>
      </w:r>
    </w:p>
    <w:p w14:paraId="5D450457" w14:textId="77777777" w:rsidR="00EC236E" w:rsidRPr="00EC236E" w:rsidRDefault="00EC236E" w:rsidP="00EC23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Usuario.</w:t>
      </w:r>
    </w:p>
    <w:p w14:paraId="3BC46A8D" w14:textId="77777777" w:rsidR="00EC236E" w:rsidRPr="00EC236E" w:rsidRDefault="00EC236E" w:rsidP="00EC23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Conductor.</w:t>
      </w:r>
    </w:p>
    <w:p w14:paraId="7938811B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Internamente, el sistema convierte el valor usuario en el rol pasajero, mientras que el valor conductor se mantiene como conductor.</w:t>
      </w:r>
    </w:p>
    <w:p w14:paraId="07BDD981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La lógica utilizada es similar a la siguiente:</w:t>
      </w:r>
    </w:p>
    <w:p w14:paraId="5C4517DC" w14:textId="7A84A62A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</w:t>
      </w:r>
      <w:proofErr w:type="spellStart"/>
      <w:r w:rsidRPr="00EC236E">
        <w:rPr>
          <w:rFonts w:ascii="Times New Roman" w:hAnsi="Times New Roman" w:cs="Times New Roman"/>
          <w:color w:val="FF0000"/>
        </w:rPr>
        <w:t>rolFormulario</w:t>
      </w:r>
      <w:proofErr w:type="spellEnd"/>
      <w:r w:rsidRPr="00EC236E">
        <w:rPr>
          <w:rFonts w:ascii="Times New Roman" w:hAnsi="Times New Roman" w:cs="Times New Roman"/>
          <w:color w:val="FF0000"/>
        </w:rPr>
        <w:t xml:space="preserve"> = $_POST["rol"] ?? "usuario";</w:t>
      </w:r>
    </w:p>
    <w:p w14:paraId="61B146AF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$rol = $</w:t>
      </w:r>
      <w:proofErr w:type="spellStart"/>
      <w:r w:rsidRPr="00EC236E">
        <w:rPr>
          <w:rFonts w:ascii="Times New Roman" w:hAnsi="Times New Roman" w:cs="Times New Roman"/>
          <w:color w:val="FF0000"/>
        </w:rPr>
        <w:t>rolFormulario</w:t>
      </w:r>
      <w:proofErr w:type="spellEnd"/>
      <w:r w:rsidRPr="00EC236E">
        <w:rPr>
          <w:rFonts w:ascii="Times New Roman" w:hAnsi="Times New Roman" w:cs="Times New Roman"/>
          <w:color w:val="FF0000"/>
        </w:rPr>
        <w:t xml:space="preserve"> === "conductor"</w:t>
      </w:r>
    </w:p>
    <w:p w14:paraId="68F199C3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 xml:space="preserve">    ? "conductor"</w:t>
      </w:r>
    </w:p>
    <w:p w14:paraId="17A4C727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 xml:space="preserve">    : "pasajero";</w:t>
      </w:r>
    </w:p>
    <w:p w14:paraId="2778D991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 xml:space="preserve">Esto significa que el formulario maneja una opción más comprensible para el usuario llamada </w:t>
      </w:r>
      <w:r w:rsidRPr="00EC236E">
        <w:rPr>
          <w:rFonts w:ascii="Times New Roman" w:hAnsi="Times New Roman" w:cs="Times New Roman"/>
          <w:b/>
          <w:bCs/>
        </w:rPr>
        <w:t>Usuario</w:t>
      </w:r>
      <w:r w:rsidRPr="00EC236E">
        <w:rPr>
          <w:rFonts w:ascii="Times New Roman" w:hAnsi="Times New Roman" w:cs="Times New Roman"/>
        </w:rPr>
        <w:t xml:space="preserve">, pero en la base de datos el sistema utiliza el término </w:t>
      </w:r>
      <w:r w:rsidRPr="00EC236E">
        <w:rPr>
          <w:rFonts w:ascii="Times New Roman" w:hAnsi="Times New Roman" w:cs="Times New Roman"/>
          <w:b/>
          <w:bCs/>
        </w:rPr>
        <w:t>Pasajero</w:t>
      </w:r>
      <w:r w:rsidRPr="00EC236E">
        <w:rPr>
          <w:rFonts w:ascii="Times New Roman" w:hAnsi="Times New Roman" w:cs="Times New Roman"/>
        </w:rPr>
        <w:t>.</w:t>
      </w:r>
    </w:p>
    <w:p w14:paraId="623F6491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Validación de conductores</w:t>
      </w:r>
    </w:p>
    <w:p w14:paraId="35020729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Cuando una persona selecciona el rol de conductor, el sistema solicita información adicional sobre su vehículo.</w:t>
      </w:r>
    </w:p>
    <w:p w14:paraId="29D98CBB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Estos datos son:</w:t>
      </w:r>
    </w:p>
    <w:p w14:paraId="19F8BDCC" w14:textId="77777777" w:rsidR="00EC236E" w:rsidRPr="00EC236E" w:rsidRDefault="00EC236E" w:rsidP="00EC23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Tipo de vehículo.</w:t>
      </w:r>
    </w:p>
    <w:p w14:paraId="7696091B" w14:textId="77777777" w:rsidR="00EC236E" w:rsidRPr="00EC236E" w:rsidRDefault="00EC236E" w:rsidP="00EC23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Placa del vehículo.</w:t>
      </w:r>
    </w:p>
    <w:p w14:paraId="74E85461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El tipo de vehículo puede ser:</w:t>
      </w:r>
    </w:p>
    <w:p w14:paraId="0FFA0BF2" w14:textId="77777777" w:rsidR="00EC236E" w:rsidRPr="00EC236E" w:rsidRDefault="00EC236E" w:rsidP="00EC23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Moto.</w:t>
      </w:r>
    </w:p>
    <w:p w14:paraId="06A8FC63" w14:textId="77777777" w:rsidR="00EC236E" w:rsidRPr="00EC236E" w:rsidRDefault="00EC236E" w:rsidP="00EC23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Carro.</w:t>
      </w:r>
    </w:p>
    <w:p w14:paraId="1BE721A8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Además, el sistema valida que un conductor no pueda registrarse sin ingresar una placa.</w:t>
      </w:r>
    </w:p>
    <w:p w14:paraId="217E89F2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1.3 Manejo de la base de datos</w:t>
      </w:r>
    </w:p>
    <w:p w14:paraId="0E7EC516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La base de datos principal del proyecto se llama:</w:t>
      </w:r>
    </w:p>
    <w:p w14:paraId="305B8B00" w14:textId="77777777" w:rsidR="00EC236E" w:rsidRPr="00EC236E" w:rsidRDefault="00EC236E" w:rsidP="00EC236E">
      <w:pPr>
        <w:rPr>
          <w:rFonts w:ascii="Times New Roman" w:hAnsi="Times New Roman" w:cs="Times New Roman"/>
        </w:rPr>
      </w:pPr>
      <w:proofErr w:type="spellStart"/>
      <w:r w:rsidRPr="00EC236E">
        <w:rPr>
          <w:rFonts w:ascii="Times New Roman" w:hAnsi="Times New Roman" w:cs="Times New Roman"/>
        </w:rPr>
        <w:lastRenderedPageBreak/>
        <w:t>rideshare</w:t>
      </w:r>
      <w:proofErr w:type="spellEnd"/>
    </w:p>
    <w:p w14:paraId="42F046B5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La tabla principal es:</w:t>
      </w:r>
    </w:p>
    <w:p w14:paraId="16D56114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usuarios</w:t>
      </w:r>
    </w:p>
    <w:p w14:paraId="12F9EF25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Esta tabla contiene información relacionada tanto con pasajeros como con conductores.</w:t>
      </w:r>
    </w:p>
    <w:p w14:paraId="05F84EAA" w14:textId="64872A94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La ventaja de este diseño es que permite manejar diferentes tipos de usuarios dentro de una misma tabla.</w:t>
      </w:r>
    </w:p>
    <w:p w14:paraId="21EE7287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1.4 Inicio de sesión</w:t>
      </w:r>
    </w:p>
    <w:p w14:paraId="53AC634F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 xml:space="preserve">El archivo </w:t>
      </w:r>
      <w:proofErr w:type="spellStart"/>
      <w:r w:rsidRPr="00EC236E">
        <w:rPr>
          <w:rFonts w:ascii="Times New Roman" w:hAnsi="Times New Roman" w:cs="Times New Roman"/>
        </w:rPr>
        <w:t>login.php</w:t>
      </w:r>
      <w:proofErr w:type="spellEnd"/>
      <w:r w:rsidRPr="00EC236E">
        <w:rPr>
          <w:rFonts w:ascii="Times New Roman" w:hAnsi="Times New Roman" w:cs="Times New Roman"/>
        </w:rPr>
        <w:t xml:space="preserve"> se encarga de autenticar a los usuarios.</w:t>
      </w:r>
    </w:p>
    <w:p w14:paraId="176AA55E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El proceso funciona de la siguiente manera:</w:t>
      </w:r>
    </w:p>
    <w:p w14:paraId="7156CE8D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Paso 1: El usuario ingresa sus credenciales</w:t>
      </w:r>
    </w:p>
    <w:p w14:paraId="2A3EFB66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El usuario proporciona:</w:t>
      </w:r>
    </w:p>
    <w:p w14:paraId="4D3F3B6A" w14:textId="77777777" w:rsidR="00EC236E" w:rsidRPr="00EC236E" w:rsidRDefault="00EC236E" w:rsidP="00EC23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Correo electrónico.</w:t>
      </w:r>
    </w:p>
    <w:p w14:paraId="0DD736AA" w14:textId="77777777" w:rsidR="00EC236E" w:rsidRPr="00EC236E" w:rsidRDefault="00EC236E" w:rsidP="00EC23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Contraseña.</w:t>
      </w:r>
    </w:p>
    <w:p w14:paraId="1458D37B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Paso 2: El sistema busca el correo en la base de datos</w:t>
      </w:r>
    </w:p>
    <w:p w14:paraId="2EB5C03F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Se realiza una consulta preparada para buscar al usuario.</w:t>
      </w:r>
    </w:p>
    <w:p w14:paraId="0D9CEAF6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Paso 3: Se verifica la contraseña</w:t>
      </w:r>
    </w:p>
    <w:p w14:paraId="57EE8A13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La contraseña almacenada no se compara directamente. En su lugar, se utiliza:</w:t>
      </w:r>
    </w:p>
    <w:p w14:paraId="7533E945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proofErr w:type="spellStart"/>
      <w:r w:rsidRPr="00EC236E">
        <w:rPr>
          <w:rFonts w:ascii="Times New Roman" w:hAnsi="Times New Roman" w:cs="Times New Roman"/>
          <w:color w:val="FF0000"/>
        </w:rPr>
        <w:t>password_verify</w:t>
      </w:r>
      <w:proofErr w:type="spellEnd"/>
      <w:r w:rsidRPr="00EC236E">
        <w:rPr>
          <w:rFonts w:ascii="Times New Roman" w:hAnsi="Times New Roman" w:cs="Times New Roman"/>
          <w:color w:val="FF0000"/>
        </w:rPr>
        <w:t>()</w:t>
      </w:r>
    </w:p>
    <w:p w14:paraId="6388EB42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Esto permite comparar la contraseña escrita por el usuario con el hash almacenado en la base de datos.</w:t>
      </w:r>
    </w:p>
    <w:p w14:paraId="16B63219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Paso 4: Se crea la sesión</w:t>
      </w:r>
    </w:p>
    <w:p w14:paraId="66ACAADE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Si las credenciales son correctas, el sistema guarda información importante dentro de la sesión:</w:t>
      </w:r>
    </w:p>
    <w:p w14:paraId="0923F2EC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$_SESSION["</w:t>
      </w:r>
      <w:proofErr w:type="spellStart"/>
      <w:r w:rsidRPr="00EC236E">
        <w:rPr>
          <w:rFonts w:ascii="Times New Roman" w:hAnsi="Times New Roman" w:cs="Times New Roman"/>
          <w:color w:val="FF0000"/>
        </w:rPr>
        <w:t>usuario_id</w:t>
      </w:r>
      <w:proofErr w:type="spellEnd"/>
      <w:r w:rsidRPr="00EC236E">
        <w:rPr>
          <w:rFonts w:ascii="Times New Roman" w:hAnsi="Times New Roman" w:cs="Times New Roman"/>
          <w:color w:val="FF0000"/>
        </w:rPr>
        <w:t>"] = $usuario["id"];</w:t>
      </w:r>
    </w:p>
    <w:p w14:paraId="432B0D45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$_SESSION["nombre"] = $usuario["nombre"];</w:t>
      </w:r>
    </w:p>
    <w:p w14:paraId="65A8D91F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$_SESSION["apellido"] = $usuario["apellido"];</w:t>
      </w:r>
    </w:p>
    <w:p w14:paraId="199E57ED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$_SESSION["correo"] = $usuario["correo"];</w:t>
      </w:r>
    </w:p>
    <w:p w14:paraId="6A9FD485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$_SESSION["rol"] = $usuario["rol"];</w:t>
      </w:r>
    </w:p>
    <w:p w14:paraId="10A8DFB7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lastRenderedPageBreak/>
        <w:t>Esta parte es importante porque permite saber quién es el usuario que se encuentra conectado.</w:t>
      </w:r>
    </w:p>
    <w:p w14:paraId="399B2A73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Especialmente, el valor:</w:t>
      </w:r>
    </w:p>
    <w:p w14:paraId="10B855BF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$_SESSION["rol"]</w:t>
      </w:r>
    </w:p>
    <w:p w14:paraId="0ABE3D4F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permite identificar si la persona es:</w:t>
      </w:r>
    </w:p>
    <w:p w14:paraId="3F42A6AA" w14:textId="77777777" w:rsidR="00EC236E" w:rsidRPr="00EC236E" w:rsidRDefault="00EC236E" w:rsidP="00EC23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Pasajero.</w:t>
      </w:r>
    </w:p>
    <w:p w14:paraId="7B008C9D" w14:textId="77777777" w:rsidR="00EC236E" w:rsidRPr="00EC236E" w:rsidRDefault="00EC236E" w:rsidP="00EC23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Conductor.</w:t>
      </w:r>
    </w:p>
    <w:p w14:paraId="51C491C4" w14:textId="2761768A" w:rsidR="00EC236E" w:rsidRPr="00EC236E" w:rsidRDefault="00EC236E" w:rsidP="00EC23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Administrador.</w:t>
      </w:r>
    </w:p>
    <w:p w14:paraId="7D18F28D" w14:textId="77777777" w:rsidR="00EC236E" w:rsidRPr="00EC236E" w:rsidRDefault="00EC236E" w:rsidP="00EC236E">
      <w:pPr>
        <w:rPr>
          <w:rFonts w:ascii="Times New Roman" w:hAnsi="Times New Roman" w:cs="Times New Roman"/>
          <w:b/>
          <w:bCs/>
        </w:rPr>
      </w:pPr>
      <w:r w:rsidRPr="00EC236E">
        <w:rPr>
          <w:rFonts w:ascii="Times New Roman" w:hAnsi="Times New Roman" w:cs="Times New Roman"/>
          <w:b/>
          <w:bCs/>
        </w:rPr>
        <w:t>1.5 Panel principal y panel del conductor</w:t>
      </w:r>
    </w:p>
    <w:p w14:paraId="411E1012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 xml:space="preserve">El archivo </w:t>
      </w:r>
      <w:proofErr w:type="spellStart"/>
      <w:r w:rsidRPr="00EC236E">
        <w:rPr>
          <w:rFonts w:ascii="Times New Roman" w:hAnsi="Times New Roman" w:cs="Times New Roman"/>
        </w:rPr>
        <w:t>dashboard.php</w:t>
      </w:r>
      <w:proofErr w:type="spellEnd"/>
      <w:r w:rsidRPr="00EC236E">
        <w:rPr>
          <w:rFonts w:ascii="Times New Roman" w:hAnsi="Times New Roman" w:cs="Times New Roman"/>
        </w:rPr>
        <w:t xml:space="preserve"> utiliza la información guardada en la sesión para mostrar una interfaz diferente dependiendo del rol.</w:t>
      </w:r>
    </w:p>
    <w:p w14:paraId="395B5E54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La lógica principal es:</w:t>
      </w:r>
    </w:p>
    <w:p w14:paraId="013E838D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>$</w:t>
      </w:r>
      <w:proofErr w:type="spellStart"/>
      <w:r w:rsidRPr="00EC236E">
        <w:rPr>
          <w:rFonts w:ascii="Times New Roman" w:hAnsi="Times New Roman" w:cs="Times New Roman"/>
          <w:color w:val="FF0000"/>
        </w:rPr>
        <w:t>esConductor</w:t>
      </w:r>
      <w:proofErr w:type="spellEnd"/>
      <w:r w:rsidRPr="00EC236E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EC236E">
        <w:rPr>
          <w:rFonts w:ascii="Times New Roman" w:hAnsi="Times New Roman" w:cs="Times New Roman"/>
          <w:color w:val="FF0000"/>
        </w:rPr>
        <w:t>isset</w:t>
      </w:r>
      <w:proofErr w:type="spellEnd"/>
      <w:r w:rsidRPr="00EC236E">
        <w:rPr>
          <w:rFonts w:ascii="Times New Roman" w:hAnsi="Times New Roman" w:cs="Times New Roman"/>
          <w:color w:val="FF0000"/>
        </w:rPr>
        <w:t>($_SESSION["rol"])</w:t>
      </w:r>
    </w:p>
    <w:p w14:paraId="56497331" w14:textId="77777777" w:rsidR="00EC236E" w:rsidRPr="00EC236E" w:rsidRDefault="00EC236E" w:rsidP="00EC236E">
      <w:pPr>
        <w:rPr>
          <w:rFonts w:ascii="Times New Roman" w:hAnsi="Times New Roman" w:cs="Times New Roman"/>
          <w:color w:val="FF0000"/>
        </w:rPr>
      </w:pPr>
      <w:r w:rsidRPr="00EC236E">
        <w:rPr>
          <w:rFonts w:ascii="Times New Roman" w:hAnsi="Times New Roman" w:cs="Times New Roman"/>
          <w:color w:val="FF0000"/>
        </w:rPr>
        <w:t xml:space="preserve">    &amp;&amp; $_SESSION["rol"] === "conductor";</w:t>
      </w:r>
    </w:p>
    <w:p w14:paraId="5AD4F6C4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Esta condición verifica si el usuario que inició sesión es un conductor.</w:t>
      </w:r>
    </w:p>
    <w:p w14:paraId="370BABF3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Si el resultado es verdadero, el sistema muestra el panel correspondiente al conductor.</w:t>
      </w:r>
    </w:p>
    <w:p w14:paraId="55D04E96" w14:textId="77777777" w:rsidR="00EC236E" w:rsidRP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En cambio, si el usuario tiene otro rol, se muestra el panel normal del pasajero.</w:t>
      </w:r>
    </w:p>
    <w:p w14:paraId="3363AB02" w14:textId="77777777" w:rsidR="00EC236E" w:rsidRDefault="00EC236E" w:rsidP="00EC236E">
      <w:pPr>
        <w:rPr>
          <w:rFonts w:ascii="Times New Roman" w:hAnsi="Times New Roman" w:cs="Times New Roman"/>
        </w:rPr>
      </w:pPr>
      <w:r w:rsidRPr="00EC236E">
        <w:rPr>
          <w:rFonts w:ascii="Times New Roman" w:hAnsi="Times New Roman" w:cs="Times New Roman"/>
        </w:rPr>
        <w:t>Esto permite reutilizar una misma página principal para diferentes tipos de usuarios.</w:t>
      </w:r>
    </w:p>
    <w:p w14:paraId="3570D491" w14:textId="77777777" w:rsidR="00C55DA3" w:rsidRPr="00EC236E" w:rsidRDefault="00C55DA3" w:rsidP="00EC236E">
      <w:pPr>
        <w:rPr>
          <w:rFonts w:ascii="Times New Roman" w:hAnsi="Times New Roman" w:cs="Times New Roman"/>
        </w:rPr>
      </w:pPr>
    </w:p>
    <w:p w14:paraId="1A95D168" w14:textId="32815613" w:rsidR="00A126C4" w:rsidRPr="00C55DA3" w:rsidRDefault="00C55DA3" w:rsidP="0061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5DA3">
        <w:rPr>
          <w:rFonts w:ascii="Times New Roman" w:hAnsi="Times New Roman" w:cs="Times New Roman"/>
          <w:b/>
          <w:bCs/>
          <w:sz w:val="28"/>
          <w:szCs w:val="28"/>
        </w:rPr>
        <w:t xml:space="preserve">2. Implementación del </w:t>
      </w:r>
      <w:r w:rsidRPr="00C55DA3">
        <w:rPr>
          <w:rFonts w:ascii="Times New Roman" w:hAnsi="Times New Roman" w:cs="Times New Roman"/>
          <w:b/>
          <w:bCs/>
        </w:rPr>
        <w:t>patrón</w:t>
      </w:r>
      <w:r w:rsidRPr="00C55DA3">
        <w:rPr>
          <w:rFonts w:ascii="Times New Roman" w:hAnsi="Times New Roman" w:cs="Times New Roman"/>
          <w:b/>
          <w:bCs/>
          <w:sz w:val="28"/>
          <w:szCs w:val="28"/>
        </w:rPr>
        <w:t xml:space="preserve"> Singleton</w:t>
      </w:r>
    </w:p>
    <w:p w14:paraId="6414A9B7" w14:textId="7DC15D73" w:rsidR="00215252" w:rsidRPr="00215252" w:rsidRDefault="00215252" w:rsidP="002152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2.1 </w:t>
      </w:r>
      <w:r w:rsidRPr="00215252">
        <w:rPr>
          <w:rFonts w:ascii="Times New Roman" w:hAnsi="Times New Roman" w:cs="Times New Roman"/>
          <w:b/>
          <w:bCs/>
        </w:rPr>
        <w:t xml:space="preserve"> Código donde se está aplicando el patrón Singleton</w:t>
      </w:r>
    </w:p>
    <w:p w14:paraId="07BFBBCF" w14:textId="2D3773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 xml:space="preserve">En </w:t>
      </w:r>
      <w:r>
        <w:rPr>
          <w:rFonts w:ascii="Times New Roman" w:hAnsi="Times New Roman" w:cs="Times New Roman"/>
        </w:rPr>
        <w:t xml:space="preserve">el </w:t>
      </w:r>
      <w:r w:rsidRPr="00215252">
        <w:rPr>
          <w:rFonts w:ascii="Times New Roman" w:hAnsi="Times New Roman" w:cs="Times New Roman"/>
        </w:rPr>
        <w:t>proyecto, el Singleton está aplicado en el archivo:</w:t>
      </w:r>
    </w:p>
    <w:p w14:paraId="61949E02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conexion.php</w:t>
      </w:r>
      <w:proofErr w:type="spellEnd"/>
    </w:p>
    <w:p w14:paraId="1D7E9A34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El código es este:</w:t>
      </w:r>
    </w:p>
    <w:p w14:paraId="07363FD3" w14:textId="435567AF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>&lt;?</w:t>
      </w:r>
      <w:proofErr w:type="spellStart"/>
      <w:r w:rsidRPr="00215252">
        <w:rPr>
          <w:rFonts w:ascii="Times New Roman" w:hAnsi="Times New Roman" w:cs="Times New Roman"/>
          <w:color w:val="FF0000"/>
        </w:rPr>
        <w:t>php</w:t>
      </w:r>
      <w:proofErr w:type="spellEnd"/>
    </w:p>
    <w:p w14:paraId="482C853C" w14:textId="3E777B0B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class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{</w:t>
      </w:r>
    </w:p>
    <w:p w14:paraId="6F002436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private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static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?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$instancia = </w:t>
      </w:r>
      <w:proofErr w:type="spellStart"/>
      <w:r w:rsidRPr="00215252">
        <w:rPr>
          <w:rFonts w:ascii="Times New Roman" w:hAnsi="Times New Roman" w:cs="Times New Roman"/>
          <w:color w:val="FF0000"/>
        </w:rPr>
        <w:t>null</w:t>
      </w:r>
      <w:proofErr w:type="spellEnd"/>
      <w:r w:rsidRPr="00215252">
        <w:rPr>
          <w:rFonts w:ascii="Times New Roman" w:hAnsi="Times New Roman" w:cs="Times New Roman"/>
          <w:color w:val="FF0000"/>
        </w:rPr>
        <w:t>;</w:t>
      </w:r>
    </w:p>
    <w:p w14:paraId="737A2E84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</w:p>
    <w:p w14:paraId="00B2C2C5" w14:textId="08B82001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lastRenderedPageBreak/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private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mysqli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$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;</w:t>
      </w:r>
    </w:p>
    <w:p w14:paraId="02249687" w14:textId="1AB07306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private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function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__</w:t>
      </w:r>
      <w:proofErr w:type="spellStart"/>
      <w:r w:rsidRPr="00215252">
        <w:rPr>
          <w:rFonts w:ascii="Times New Roman" w:hAnsi="Times New Roman" w:cs="Times New Roman"/>
          <w:color w:val="FF0000"/>
        </w:rPr>
        <w:t>construct</w:t>
      </w:r>
      <w:proofErr w:type="spellEnd"/>
      <w:r w:rsidRPr="00215252">
        <w:rPr>
          <w:rFonts w:ascii="Times New Roman" w:hAnsi="Times New Roman" w:cs="Times New Roman"/>
          <w:color w:val="FF0000"/>
        </w:rPr>
        <w:t>() {</w:t>
      </w:r>
    </w:p>
    <w:p w14:paraId="50AF5A16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$</w:t>
      </w:r>
      <w:proofErr w:type="spellStart"/>
      <w:r w:rsidRPr="00215252">
        <w:rPr>
          <w:rFonts w:ascii="Times New Roman" w:hAnsi="Times New Roman" w:cs="Times New Roman"/>
          <w:color w:val="FF0000"/>
        </w:rPr>
        <w:t>this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= new </w:t>
      </w:r>
      <w:proofErr w:type="spellStart"/>
      <w:r w:rsidRPr="00215252">
        <w:rPr>
          <w:rFonts w:ascii="Times New Roman" w:hAnsi="Times New Roman" w:cs="Times New Roman"/>
          <w:color w:val="FF0000"/>
        </w:rPr>
        <w:t>mysqli</w:t>
      </w:r>
      <w:proofErr w:type="spellEnd"/>
      <w:r w:rsidRPr="00215252">
        <w:rPr>
          <w:rFonts w:ascii="Times New Roman" w:hAnsi="Times New Roman" w:cs="Times New Roman"/>
          <w:color w:val="FF0000"/>
        </w:rPr>
        <w:t>(</w:t>
      </w:r>
    </w:p>
    <w:p w14:paraId="721FDBCD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'localhost',</w:t>
      </w:r>
    </w:p>
    <w:p w14:paraId="4B404833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'</w:t>
      </w:r>
      <w:proofErr w:type="spellStart"/>
      <w:r w:rsidRPr="00215252">
        <w:rPr>
          <w:rFonts w:ascii="Times New Roman" w:hAnsi="Times New Roman" w:cs="Times New Roman"/>
          <w:color w:val="FF0000"/>
        </w:rPr>
        <w:t>root</w:t>
      </w:r>
      <w:proofErr w:type="spellEnd"/>
      <w:r w:rsidRPr="00215252">
        <w:rPr>
          <w:rFonts w:ascii="Times New Roman" w:hAnsi="Times New Roman" w:cs="Times New Roman"/>
          <w:color w:val="FF0000"/>
        </w:rPr>
        <w:t>',</w:t>
      </w:r>
    </w:p>
    <w:p w14:paraId="7C1EA8C3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'',</w:t>
      </w:r>
    </w:p>
    <w:p w14:paraId="3F3D31AF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'</w:t>
      </w:r>
      <w:proofErr w:type="spellStart"/>
      <w:r w:rsidRPr="00215252">
        <w:rPr>
          <w:rFonts w:ascii="Times New Roman" w:hAnsi="Times New Roman" w:cs="Times New Roman"/>
          <w:color w:val="FF0000"/>
        </w:rPr>
        <w:t>rideshare</w:t>
      </w:r>
      <w:proofErr w:type="spellEnd"/>
      <w:r w:rsidRPr="00215252">
        <w:rPr>
          <w:rFonts w:ascii="Times New Roman" w:hAnsi="Times New Roman" w:cs="Times New Roman"/>
          <w:color w:val="FF0000"/>
        </w:rPr>
        <w:t>'</w:t>
      </w:r>
    </w:p>
    <w:p w14:paraId="25C9B1AB" w14:textId="7E396A8B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);</w:t>
      </w:r>
    </w:p>
    <w:p w14:paraId="45B1B307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215252">
        <w:rPr>
          <w:rFonts w:ascii="Times New Roman" w:hAnsi="Times New Roman" w:cs="Times New Roman"/>
          <w:color w:val="FF0000"/>
        </w:rPr>
        <w:t>if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($</w:t>
      </w:r>
      <w:proofErr w:type="spellStart"/>
      <w:r w:rsidRPr="00215252">
        <w:rPr>
          <w:rFonts w:ascii="Times New Roman" w:hAnsi="Times New Roman" w:cs="Times New Roman"/>
          <w:color w:val="FF0000"/>
        </w:rPr>
        <w:t>this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connect_error</w:t>
      </w:r>
      <w:proofErr w:type="spellEnd"/>
      <w:r w:rsidRPr="00215252">
        <w:rPr>
          <w:rFonts w:ascii="Times New Roman" w:hAnsi="Times New Roman" w:cs="Times New Roman"/>
          <w:color w:val="FF0000"/>
        </w:rPr>
        <w:t>) {</w:t>
      </w:r>
    </w:p>
    <w:p w14:paraId="4D2DFF70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die(</w:t>
      </w:r>
    </w:p>
    <w:p w14:paraId="78AD5B1A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    'Error de conexión con la base de datos: '</w:t>
      </w:r>
    </w:p>
    <w:p w14:paraId="2D8CF878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    . $</w:t>
      </w:r>
      <w:proofErr w:type="spellStart"/>
      <w:r w:rsidRPr="00215252">
        <w:rPr>
          <w:rFonts w:ascii="Times New Roman" w:hAnsi="Times New Roman" w:cs="Times New Roman"/>
          <w:color w:val="FF0000"/>
        </w:rPr>
        <w:t>this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connect_error</w:t>
      </w:r>
      <w:proofErr w:type="spellEnd"/>
    </w:p>
    <w:p w14:paraId="1424EF89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);</w:t>
      </w:r>
    </w:p>
    <w:p w14:paraId="4AA280F7" w14:textId="7BB94DA1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}</w:t>
      </w:r>
    </w:p>
    <w:p w14:paraId="573A5C72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$</w:t>
      </w:r>
      <w:proofErr w:type="spellStart"/>
      <w:r w:rsidRPr="00215252">
        <w:rPr>
          <w:rFonts w:ascii="Times New Roman" w:hAnsi="Times New Roman" w:cs="Times New Roman"/>
          <w:color w:val="FF0000"/>
        </w:rPr>
        <w:t>this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set_charset</w:t>
      </w:r>
      <w:proofErr w:type="spellEnd"/>
      <w:r w:rsidRPr="00215252">
        <w:rPr>
          <w:rFonts w:ascii="Times New Roman" w:hAnsi="Times New Roman" w:cs="Times New Roman"/>
          <w:color w:val="FF0000"/>
        </w:rPr>
        <w:t>('utf8mb4');</w:t>
      </w:r>
    </w:p>
    <w:p w14:paraId="1D8A9A26" w14:textId="0EE41280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}</w:t>
      </w:r>
    </w:p>
    <w:p w14:paraId="1A79921A" w14:textId="5EA67976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private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function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__clone() {}</w:t>
      </w:r>
    </w:p>
    <w:p w14:paraId="61C82997" w14:textId="338E903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public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static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function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obtenerInstancia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(): 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{</w:t>
      </w:r>
    </w:p>
    <w:p w14:paraId="56F07546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215252">
        <w:rPr>
          <w:rFonts w:ascii="Times New Roman" w:hAnsi="Times New Roman" w:cs="Times New Roman"/>
          <w:color w:val="FF0000"/>
        </w:rPr>
        <w:t>if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::$instancia === </w:t>
      </w:r>
      <w:proofErr w:type="spellStart"/>
      <w:r w:rsidRPr="00215252">
        <w:rPr>
          <w:rFonts w:ascii="Times New Roman" w:hAnsi="Times New Roman" w:cs="Times New Roman"/>
          <w:color w:val="FF0000"/>
        </w:rPr>
        <w:t>null</w:t>
      </w:r>
      <w:proofErr w:type="spellEnd"/>
      <w:r w:rsidRPr="00215252">
        <w:rPr>
          <w:rFonts w:ascii="Times New Roman" w:hAnsi="Times New Roman" w:cs="Times New Roman"/>
          <w:color w:val="FF0000"/>
        </w:rPr>
        <w:t>) {</w:t>
      </w:r>
    </w:p>
    <w:p w14:paraId="61CFDC17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::$instancia = new 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>();</w:t>
      </w:r>
    </w:p>
    <w:p w14:paraId="41326479" w14:textId="7F3F5A7B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}</w:t>
      </w:r>
    </w:p>
    <w:p w14:paraId="4545574A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215252">
        <w:rPr>
          <w:rFonts w:ascii="Times New Roman" w:hAnsi="Times New Roman" w:cs="Times New Roman"/>
          <w:color w:val="FF0000"/>
        </w:rPr>
        <w:t>return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>::$instancia;</w:t>
      </w:r>
    </w:p>
    <w:p w14:paraId="7DDF2D1C" w14:textId="3C7F0BFB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}</w:t>
      </w:r>
    </w:p>
    <w:p w14:paraId="75D27EDC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public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function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obtenerConexion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(): </w:t>
      </w:r>
      <w:proofErr w:type="spellStart"/>
      <w:r w:rsidRPr="00215252">
        <w:rPr>
          <w:rFonts w:ascii="Times New Roman" w:hAnsi="Times New Roman" w:cs="Times New Roman"/>
          <w:color w:val="FF0000"/>
        </w:rPr>
        <w:t>mysqli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{</w:t>
      </w:r>
    </w:p>
    <w:p w14:paraId="2759A925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215252">
        <w:rPr>
          <w:rFonts w:ascii="Times New Roman" w:hAnsi="Times New Roman" w:cs="Times New Roman"/>
          <w:color w:val="FF0000"/>
        </w:rPr>
        <w:t>return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$</w:t>
      </w:r>
      <w:proofErr w:type="spellStart"/>
      <w:r w:rsidRPr="00215252">
        <w:rPr>
          <w:rFonts w:ascii="Times New Roman" w:hAnsi="Times New Roman" w:cs="Times New Roman"/>
          <w:color w:val="FF0000"/>
        </w:rPr>
        <w:t>this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;</w:t>
      </w:r>
    </w:p>
    <w:p w14:paraId="35BAC795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}</w:t>
      </w:r>
    </w:p>
    <w:p w14:paraId="5987827C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>}</w:t>
      </w:r>
    </w:p>
    <w:p w14:paraId="3EA5A357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</w:p>
    <w:p w14:paraId="737827B4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>$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::</w:t>
      </w:r>
      <w:proofErr w:type="spellStart"/>
      <w:r w:rsidRPr="00215252">
        <w:rPr>
          <w:rFonts w:ascii="Times New Roman" w:hAnsi="Times New Roman" w:cs="Times New Roman"/>
          <w:color w:val="FF0000"/>
        </w:rPr>
        <w:t>obtenerInstancia</w:t>
      </w:r>
      <w:proofErr w:type="spellEnd"/>
      <w:r w:rsidRPr="00215252">
        <w:rPr>
          <w:rFonts w:ascii="Times New Roman" w:hAnsi="Times New Roman" w:cs="Times New Roman"/>
          <w:color w:val="FF0000"/>
        </w:rPr>
        <w:t>()</w:t>
      </w:r>
    </w:p>
    <w:p w14:paraId="63982232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-&gt;</w:t>
      </w:r>
      <w:proofErr w:type="spellStart"/>
      <w:r w:rsidRPr="00215252">
        <w:rPr>
          <w:rFonts w:ascii="Times New Roman" w:hAnsi="Times New Roman" w:cs="Times New Roman"/>
          <w:color w:val="FF0000"/>
        </w:rPr>
        <w:t>obtenerConexion</w:t>
      </w:r>
      <w:proofErr w:type="spellEnd"/>
      <w:r w:rsidRPr="00215252">
        <w:rPr>
          <w:rFonts w:ascii="Times New Roman" w:hAnsi="Times New Roman" w:cs="Times New Roman"/>
          <w:color w:val="FF0000"/>
        </w:rPr>
        <w:t>();</w:t>
      </w:r>
    </w:p>
    <w:p w14:paraId="5E64B11A" w14:textId="70FB7A37" w:rsidR="00215252" w:rsidRPr="00215252" w:rsidRDefault="00215252" w:rsidP="00215252">
      <w:pPr>
        <w:rPr>
          <w:rFonts w:ascii="Times New Roman" w:hAnsi="Times New Roman" w:cs="Times New Roman"/>
        </w:rPr>
      </w:pPr>
    </w:p>
    <w:p w14:paraId="57EB2396" w14:textId="7A8C8E9B" w:rsidR="00215252" w:rsidRPr="00215252" w:rsidRDefault="00215252" w:rsidP="00215252">
      <w:pPr>
        <w:rPr>
          <w:rFonts w:ascii="Times New Roman" w:hAnsi="Times New Roman" w:cs="Times New Roman"/>
          <w:b/>
          <w:bCs/>
        </w:rPr>
      </w:pPr>
      <w:r w:rsidRPr="00215252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>1</w:t>
      </w:r>
      <w:r w:rsidRPr="00215252">
        <w:rPr>
          <w:rFonts w:ascii="Times New Roman" w:hAnsi="Times New Roman" w:cs="Times New Roman"/>
          <w:b/>
          <w:bCs/>
        </w:rPr>
        <w:t xml:space="preserve"> Explicación del código Singleton</w:t>
      </w:r>
    </w:p>
    <w:p w14:paraId="72C115F8" w14:textId="77777777" w:rsidR="00215252" w:rsidRPr="00215252" w:rsidRDefault="00215252" w:rsidP="00215252">
      <w:pPr>
        <w:rPr>
          <w:rFonts w:ascii="Times New Roman" w:hAnsi="Times New Roman" w:cs="Times New Roman"/>
          <w:b/>
          <w:bCs/>
        </w:rPr>
      </w:pPr>
      <w:r w:rsidRPr="00215252">
        <w:rPr>
          <w:rFonts w:ascii="Times New Roman" w:hAnsi="Times New Roman" w:cs="Times New Roman"/>
          <w:b/>
          <w:bCs/>
        </w:rPr>
        <w:t xml:space="preserve">Clase </w:t>
      </w:r>
      <w:proofErr w:type="spellStart"/>
      <w:r w:rsidRPr="00215252">
        <w:rPr>
          <w:rFonts w:ascii="Times New Roman" w:hAnsi="Times New Roman" w:cs="Times New Roman"/>
          <w:b/>
          <w:bCs/>
        </w:rPr>
        <w:t>Conexion</w:t>
      </w:r>
      <w:proofErr w:type="spellEnd"/>
    </w:p>
    <w:p w14:paraId="7474BB2F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class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{</w:t>
      </w:r>
    </w:p>
    <w:p w14:paraId="3D3DF016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 xml:space="preserve">Se creó una clase llamada </w:t>
      </w:r>
      <w:proofErr w:type="spellStart"/>
      <w:r w:rsidRPr="00215252">
        <w:rPr>
          <w:rFonts w:ascii="Times New Roman" w:hAnsi="Times New Roman" w:cs="Times New Roman"/>
        </w:rPr>
        <w:t>Conexion</w:t>
      </w:r>
      <w:proofErr w:type="spellEnd"/>
      <w:r w:rsidRPr="00215252">
        <w:rPr>
          <w:rFonts w:ascii="Times New Roman" w:hAnsi="Times New Roman" w:cs="Times New Roman"/>
        </w:rPr>
        <w:t>.</w:t>
      </w:r>
    </w:p>
    <w:p w14:paraId="0C305922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 xml:space="preserve">La responsabilidad de esta clase es manejar la comunicación entre la aplicación </w:t>
      </w:r>
      <w:proofErr w:type="spellStart"/>
      <w:r w:rsidRPr="00215252">
        <w:rPr>
          <w:rFonts w:ascii="Times New Roman" w:hAnsi="Times New Roman" w:cs="Times New Roman"/>
        </w:rPr>
        <w:t>RideShare</w:t>
      </w:r>
      <w:proofErr w:type="spellEnd"/>
      <w:r w:rsidRPr="00215252">
        <w:rPr>
          <w:rFonts w:ascii="Times New Roman" w:hAnsi="Times New Roman" w:cs="Times New Roman"/>
        </w:rPr>
        <w:t xml:space="preserve"> y la base de datos MySQL.</w:t>
      </w:r>
    </w:p>
    <w:p w14:paraId="3E2B654D" w14:textId="46F484E3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En lugar de crear conexiones directamente en cada archivo, la conexión queda centralizada dentro de esta clase.</w:t>
      </w:r>
    </w:p>
    <w:p w14:paraId="21DA19AF" w14:textId="77777777" w:rsidR="00215252" w:rsidRPr="00215252" w:rsidRDefault="00215252" w:rsidP="00215252">
      <w:pPr>
        <w:rPr>
          <w:rFonts w:ascii="Times New Roman" w:hAnsi="Times New Roman" w:cs="Times New Roman"/>
          <w:b/>
          <w:bCs/>
        </w:rPr>
      </w:pPr>
      <w:r w:rsidRPr="00215252">
        <w:rPr>
          <w:rFonts w:ascii="Times New Roman" w:hAnsi="Times New Roman" w:cs="Times New Roman"/>
          <w:b/>
          <w:bCs/>
        </w:rPr>
        <w:t>La única instancia</w:t>
      </w:r>
    </w:p>
    <w:p w14:paraId="471818D4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private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static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?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$instancia = </w:t>
      </w:r>
      <w:proofErr w:type="spellStart"/>
      <w:r w:rsidRPr="00215252">
        <w:rPr>
          <w:rFonts w:ascii="Times New Roman" w:hAnsi="Times New Roman" w:cs="Times New Roman"/>
          <w:color w:val="FF0000"/>
        </w:rPr>
        <w:t>null</w:t>
      </w:r>
      <w:proofErr w:type="spellEnd"/>
      <w:r w:rsidRPr="00215252">
        <w:rPr>
          <w:rFonts w:ascii="Times New Roman" w:hAnsi="Times New Roman" w:cs="Times New Roman"/>
          <w:color w:val="FF0000"/>
        </w:rPr>
        <w:t>;</w:t>
      </w:r>
    </w:p>
    <w:p w14:paraId="027D5715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Esta es una de las partes más importantes del patrón Singleton.</w:t>
      </w:r>
    </w:p>
    <w:p w14:paraId="1D8280D8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 xml:space="preserve">La variable $instancia guarda el único objeto de tipo </w:t>
      </w:r>
      <w:proofErr w:type="spellStart"/>
      <w:r w:rsidRPr="00215252">
        <w:rPr>
          <w:rFonts w:ascii="Times New Roman" w:hAnsi="Times New Roman" w:cs="Times New Roman"/>
        </w:rPr>
        <w:t>Conexion</w:t>
      </w:r>
      <w:proofErr w:type="spellEnd"/>
      <w:r w:rsidRPr="00215252">
        <w:rPr>
          <w:rFonts w:ascii="Times New Roman" w:hAnsi="Times New Roman" w:cs="Times New Roman"/>
        </w:rPr>
        <w:t>.</w:t>
      </w:r>
    </w:p>
    <w:p w14:paraId="3295AB80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Inicialmente tiene el valor:</w:t>
      </w:r>
    </w:p>
    <w:p w14:paraId="32E10D7D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null</w:t>
      </w:r>
      <w:proofErr w:type="spellEnd"/>
    </w:p>
    <w:p w14:paraId="7ECF52E4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Esto significa que todavía no se ha creado ninguna instancia.</w:t>
      </w:r>
    </w:p>
    <w:p w14:paraId="72ABF6E7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Cuando un archivo solicita la conexión por primera vez, el sistema crea el objeto.</w:t>
      </w:r>
    </w:p>
    <w:p w14:paraId="4A2BE258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Después de eso, las siguientes solicitudes reutilizan la misma instancia.</w:t>
      </w:r>
    </w:p>
    <w:p w14:paraId="10972F80" w14:textId="2D9AE3FD" w:rsidR="00215252" w:rsidRPr="00215252" w:rsidRDefault="00215252" w:rsidP="00215252">
      <w:pPr>
        <w:rPr>
          <w:rFonts w:ascii="Times New Roman" w:hAnsi="Times New Roman" w:cs="Times New Roman"/>
        </w:rPr>
      </w:pPr>
    </w:p>
    <w:p w14:paraId="1305F9B3" w14:textId="77777777" w:rsidR="00215252" w:rsidRPr="00215252" w:rsidRDefault="00215252" w:rsidP="00215252">
      <w:pPr>
        <w:rPr>
          <w:rFonts w:ascii="Times New Roman" w:hAnsi="Times New Roman" w:cs="Times New Roman"/>
          <w:b/>
          <w:bCs/>
        </w:rPr>
      </w:pPr>
      <w:r w:rsidRPr="00215252">
        <w:rPr>
          <w:rFonts w:ascii="Times New Roman" w:hAnsi="Times New Roman" w:cs="Times New Roman"/>
          <w:b/>
          <w:bCs/>
        </w:rPr>
        <w:t>Constructor privado</w:t>
      </w:r>
    </w:p>
    <w:p w14:paraId="67490458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private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function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__</w:t>
      </w:r>
      <w:proofErr w:type="spellStart"/>
      <w:r w:rsidRPr="00215252">
        <w:rPr>
          <w:rFonts w:ascii="Times New Roman" w:hAnsi="Times New Roman" w:cs="Times New Roman"/>
          <w:color w:val="FF0000"/>
        </w:rPr>
        <w:t>construct</w:t>
      </w:r>
      <w:proofErr w:type="spellEnd"/>
      <w:r w:rsidRPr="00215252">
        <w:rPr>
          <w:rFonts w:ascii="Times New Roman" w:hAnsi="Times New Roman" w:cs="Times New Roman"/>
          <w:color w:val="FF0000"/>
        </w:rPr>
        <w:t>()</w:t>
      </w:r>
    </w:p>
    <w:p w14:paraId="77388646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 xml:space="preserve">El constructor se declaró como </w:t>
      </w:r>
      <w:proofErr w:type="spellStart"/>
      <w:r w:rsidRPr="00215252">
        <w:rPr>
          <w:rFonts w:ascii="Times New Roman" w:hAnsi="Times New Roman" w:cs="Times New Roman"/>
        </w:rPr>
        <w:t>private</w:t>
      </w:r>
      <w:proofErr w:type="spellEnd"/>
      <w:r w:rsidRPr="00215252">
        <w:rPr>
          <w:rFonts w:ascii="Times New Roman" w:hAnsi="Times New Roman" w:cs="Times New Roman"/>
        </w:rPr>
        <w:t>.</w:t>
      </w:r>
    </w:p>
    <w:p w14:paraId="4E841142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Esto evita que desde cualquier parte del proyecto se pueda hacer:</w:t>
      </w:r>
    </w:p>
    <w:p w14:paraId="3B96E51F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new 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();</w:t>
      </w:r>
    </w:p>
    <w:p w14:paraId="26E0AF6E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Es decir, nadie puede crear libremente objetos de esta clase.</w:t>
      </w:r>
    </w:p>
    <w:p w14:paraId="14B6C849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lastRenderedPageBreak/>
        <w:t>Esto es fundamental en Singleton, porque el objetivo es controlar la creación de la instancia.</w:t>
      </w:r>
    </w:p>
    <w:p w14:paraId="432E4A46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La conexión con MySQL se crea internamente:</w:t>
      </w:r>
    </w:p>
    <w:p w14:paraId="61E42A48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>$</w:t>
      </w:r>
      <w:proofErr w:type="spellStart"/>
      <w:r w:rsidRPr="00215252">
        <w:rPr>
          <w:rFonts w:ascii="Times New Roman" w:hAnsi="Times New Roman" w:cs="Times New Roman"/>
          <w:color w:val="FF0000"/>
        </w:rPr>
        <w:t>this</w:t>
      </w:r>
      <w:proofErr w:type="spellEnd"/>
      <w:r w:rsidRPr="00215252">
        <w:rPr>
          <w:rFonts w:ascii="Times New Roman" w:hAnsi="Times New Roman" w:cs="Times New Roman"/>
          <w:color w:val="FF0000"/>
        </w:rPr>
        <w:t>-&gt;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= new </w:t>
      </w:r>
      <w:proofErr w:type="spellStart"/>
      <w:r w:rsidRPr="00215252">
        <w:rPr>
          <w:rFonts w:ascii="Times New Roman" w:hAnsi="Times New Roman" w:cs="Times New Roman"/>
          <w:color w:val="FF0000"/>
        </w:rPr>
        <w:t>mysqli</w:t>
      </w:r>
      <w:proofErr w:type="spellEnd"/>
      <w:r w:rsidRPr="00215252">
        <w:rPr>
          <w:rFonts w:ascii="Times New Roman" w:hAnsi="Times New Roman" w:cs="Times New Roman"/>
          <w:color w:val="FF0000"/>
        </w:rPr>
        <w:t>(</w:t>
      </w:r>
    </w:p>
    <w:p w14:paraId="0936F79B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'localhost',</w:t>
      </w:r>
    </w:p>
    <w:p w14:paraId="1CC5BAEB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'</w:t>
      </w:r>
      <w:proofErr w:type="spellStart"/>
      <w:r w:rsidRPr="00215252">
        <w:rPr>
          <w:rFonts w:ascii="Times New Roman" w:hAnsi="Times New Roman" w:cs="Times New Roman"/>
          <w:color w:val="FF0000"/>
        </w:rPr>
        <w:t>root</w:t>
      </w:r>
      <w:proofErr w:type="spellEnd"/>
      <w:r w:rsidRPr="00215252">
        <w:rPr>
          <w:rFonts w:ascii="Times New Roman" w:hAnsi="Times New Roman" w:cs="Times New Roman"/>
          <w:color w:val="FF0000"/>
        </w:rPr>
        <w:t>',</w:t>
      </w:r>
    </w:p>
    <w:p w14:paraId="68A09964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'',</w:t>
      </w:r>
    </w:p>
    <w:p w14:paraId="7429913A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'</w:t>
      </w:r>
      <w:proofErr w:type="spellStart"/>
      <w:r w:rsidRPr="00215252">
        <w:rPr>
          <w:rFonts w:ascii="Times New Roman" w:hAnsi="Times New Roman" w:cs="Times New Roman"/>
          <w:color w:val="FF0000"/>
        </w:rPr>
        <w:t>rideshare</w:t>
      </w:r>
      <w:proofErr w:type="spellEnd"/>
      <w:r w:rsidRPr="00215252">
        <w:rPr>
          <w:rFonts w:ascii="Times New Roman" w:hAnsi="Times New Roman" w:cs="Times New Roman"/>
          <w:color w:val="FF0000"/>
        </w:rPr>
        <w:t>'</w:t>
      </w:r>
    </w:p>
    <w:p w14:paraId="79B56098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>);</w:t>
      </w:r>
    </w:p>
    <w:p w14:paraId="3E47913E" w14:textId="2A292D7D" w:rsidR="00215252" w:rsidRPr="00215252" w:rsidRDefault="00215252" w:rsidP="00215252">
      <w:pPr>
        <w:rPr>
          <w:rFonts w:ascii="Times New Roman" w:hAnsi="Times New Roman" w:cs="Times New Roman"/>
        </w:rPr>
      </w:pPr>
    </w:p>
    <w:p w14:paraId="5A9BD243" w14:textId="77777777" w:rsidR="00215252" w:rsidRPr="00215252" w:rsidRDefault="00215252" w:rsidP="00215252">
      <w:pPr>
        <w:rPr>
          <w:rFonts w:ascii="Times New Roman" w:hAnsi="Times New Roman" w:cs="Times New Roman"/>
          <w:b/>
          <w:bCs/>
        </w:rPr>
      </w:pPr>
      <w:r w:rsidRPr="00215252">
        <w:rPr>
          <w:rFonts w:ascii="Times New Roman" w:hAnsi="Times New Roman" w:cs="Times New Roman"/>
          <w:b/>
          <w:bCs/>
        </w:rPr>
        <w:t>Método __clone()</w:t>
      </w:r>
    </w:p>
    <w:p w14:paraId="26DE2CE8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private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function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__clone() {}</w:t>
      </w:r>
    </w:p>
    <w:p w14:paraId="346D8E95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Este método evita que el objeto sea duplicado mediante clonación.</w:t>
      </w:r>
    </w:p>
    <w:p w14:paraId="6A03BCD9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Sin esta protección, alguien podría intentar crear otra instancia utilizando:</w:t>
      </w:r>
    </w:p>
    <w:p w14:paraId="2C70BF0E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>clone $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>;</w:t>
      </w:r>
    </w:p>
    <w:p w14:paraId="7C5E36FA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Por eso, también se restringe esta posibilidad.</w:t>
      </w:r>
    </w:p>
    <w:p w14:paraId="45700C2E" w14:textId="08C2E051" w:rsidR="00215252" w:rsidRPr="00215252" w:rsidRDefault="00215252" w:rsidP="00215252">
      <w:pPr>
        <w:rPr>
          <w:rFonts w:ascii="Times New Roman" w:hAnsi="Times New Roman" w:cs="Times New Roman"/>
        </w:rPr>
      </w:pPr>
    </w:p>
    <w:p w14:paraId="7690282F" w14:textId="77777777" w:rsidR="00215252" w:rsidRPr="00215252" w:rsidRDefault="00215252" w:rsidP="00215252">
      <w:pPr>
        <w:rPr>
          <w:rFonts w:ascii="Times New Roman" w:hAnsi="Times New Roman" w:cs="Times New Roman"/>
          <w:b/>
          <w:bCs/>
        </w:rPr>
      </w:pPr>
      <w:r w:rsidRPr="00215252">
        <w:rPr>
          <w:rFonts w:ascii="Times New Roman" w:hAnsi="Times New Roman" w:cs="Times New Roman"/>
          <w:b/>
          <w:bCs/>
        </w:rPr>
        <w:t xml:space="preserve">Método </w:t>
      </w:r>
      <w:proofErr w:type="spellStart"/>
      <w:r w:rsidRPr="00215252">
        <w:rPr>
          <w:rFonts w:ascii="Times New Roman" w:hAnsi="Times New Roman" w:cs="Times New Roman"/>
          <w:b/>
          <w:bCs/>
        </w:rPr>
        <w:t>obtenerInstancia</w:t>
      </w:r>
      <w:proofErr w:type="spellEnd"/>
      <w:r w:rsidRPr="00215252">
        <w:rPr>
          <w:rFonts w:ascii="Times New Roman" w:hAnsi="Times New Roman" w:cs="Times New Roman"/>
          <w:b/>
          <w:bCs/>
        </w:rPr>
        <w:t>()</w:t>
      </w:r>
    </w:p>
    <w:p w14:paraId="13628D5C" w14:textId="77777777" w:rsidR="00215252" w:rsidRPr="00215252" w:rsidRDefault="00215252" w:rsidP="00215252">
      <w:pPr>
        <w:rPr>
          <w:rFonts w:ascii="Times New Roman" w:hAnsi="Times New Roman" w:cs="Times New Roman"/>
        </w:rPr>
      </w:pPr>
      <w:r w:rsidRPr="00215252">
        <w:rPr>
          <w:rFonts w:ascii="Times New Roman" w:hAnsi="Times New Roman" w:cs="Times New Roman"/>
        </w:rPr>
        <w:t>Esta es la parte central del Singleton:</w:t>
      </w:r>
    </w:p>
    <w:p w14:paraId="1233ED43" w14:textId="035DED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proofErr w:type="spellStart"/>
      <w:r w:rsidRPr="00215252">
        <w:rPr>
          <w:rFonts w:ascii="Times New Roman" w:hAnsi="Times New Roman" w:cs="Times New Roman"/>
          <w:color w:val="FF0000"/>
        </w:rPr>
        <w:t>public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static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function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obtenerInstancia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(): </w:t>
      </w:r>
      <w:proofErr w:type="spellStart"/>
      <w:r w:rsidRPr="00215252">
        <w:rPr>
          <w:rFonts w:ascii="Times New Roman" w:hAnsi="Times New Roman" w:cs="Times New Roman"/>
          <w:color w:val="FF0000"/>
        </w:rPr>
        <w:t>Conexion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{</w:t>
      </w:r>
    </w:p>
    <w:p w14:paraId="6D21D3F7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if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::$instancia === </w:t>
      </w:r>
      <w:proofErr w:type="spellStart"/>
      <w:r w:rsidRPr="00215252">
        <w:rPr>
          <w:rFonts w:ascii="Times New Roman" w:hAnsi="Times New Roman" w:cs="Times New Roman"/>
          <w:color w:val="FF0000"/>
        </w:rPr>
        <w:t>null</w:t>
      </w:r>
      <w:proofErr w:type="spellEnd"/>
      <w:r w:rsidRPr="00215252">
        <w:rPr>
          <w:rFonts w:ascii="Times New Roman" w:hAnsi="Times New Roman" w:cs="Times New Roman"/>
          <w:color w:val="FF0000"/>
        </w:rPr>
        <w:t>) {</w:t>
      </w:r>
    </w:p>
    <w:p w14:paraId="45CDA683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::$instancia = new 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>();</w:t>
      </w:r>
    </w:p>
    <w:p w14:paraId="4498CDFA" w14:textId="372436FA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}</w:t>
      </w:r>
    </w:p>
    <w:p w14:paraId="3522CE75" w14:textId="77777777" w:rsidR="00215252" w:rsidRP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215252">
        <w:rPr>
          <w:rFonts w:ascii="Times New Roman" w:hAnsi="Times New Roman" w:cs="Times New Roman"/>
          <w:color w:val="FF0000"/>
        </w:rPr>
        <w:t>return</w:t>
      </w:r>
      <w:proofErr w:type="spellEnd"/>
      <w:r w:rsidRPr="00215252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15252">
        <w:rPr>
          <w:rFonts w:ascii="Times New Roman" w:hAnsi="Times New Roman" w:cs="Times New Roman"/>
          <w:color w:val="FF0000"/>
        </w:rPr>
        <w:t>self</w:t>
      </w:r>
      <w:proofErr w:type="spellEnd"/>
      <w:r w:rsidRPr="00215252">
        <w:rPr>
          <w:rFonts w:ascii="Times New Roman" w:hAnsi="Times New Roman" w:cs="Times New Roman"/>
          <w:color w:val="FF0000"/>
        </w:rPr>
        <w:t>::$instancia;</w:t>
      </w:r>
    </w:p>
    <w:p w14:paraId="135721CB" w14:textId="77777777" w:rsidR="00215252" w:rsidRDefault="00215252" w:rsidP="00215252">
      <w:pPr>
        <w:rPr>
          <w:rFonts w:ascii="Times New Roman" w:hAnsi="Times New Roman" w:cs="Times New Roman"/>
          <w:color w:val="FF0000"/>
        </w:rPr>
      </w:pPr>
      <w:r w:rsidRPr="00215252">
        <w:rPr>
          <w:rFonts w:ascii="Times New Roman" w:hAnsi="Times New Roman" w:cs="Times New Roman"/>
          <w:color w:val="FF0000"/>
        </w:rPr>
        <w:t>}</w:t>
      </w:r>
    </w:p>
    <w:p w14:paraId="2B163ADE" w14:textId="77777777" w:rsidR="003D5764" w:rsidRDefault="003D5764" w:rsidP="00215252">
      <w:pPr>
        <w:rPr>
          <w:rFonts w:ascii="Times New Roman" w:hAnsi="Times New Roman" w:cs="Times New Roman"/>
          <w:color w:val="FF0000"/>
        </w:rPr>
      </w:pPr>
    </w:p>
    <w:p w14:paraId="56E1D9D9" w14:textId="77777777" w:rsidR="003D5764" w:rsidRDefault="003D5764" w:rsidP="00215252">
      <w:pPr>
        <w:rPr>
          <w:rFonts w:ascii="Times New Roman" w:hAnsi="Times New Roman" w:cs="Times New Roman"/>
          <w:color w:val="FF0000"/>
        </w:rPr>
      </w:pPr>
    </w:p>
    <w:p w14:paraId="4EAC0EEF" w14:textId="77777777" w:rsidR="003D5764" w:rsidRPr="003D5764" w:rsidRDefault="003D5764" w:rsidP="003D5764">
      <w:pPr>
        <w:rPr>
          <w:rFonts w:ascii="Times New Roman" w:hAnsi="Times New Roman" w:cs="Times New Roman"/>
          <w:b/>
          <w:bCs/>
        </w:rPr>
      </w:pPr>
      <w:r w:rsidRPr="003D5764">
        <w:rPr>
          <w:rFonts w:ascii="Times New Roman" w:hAnsi="Times New Roman" w:cs="Times New Roman"/>
          <w:b/>
          <w:bCs/>
        </w:rPr>
        <w:lastRenderedPageBreak/>
        <w:t>Obtener la conexión</w:t>
      </w:r>
    </w:p>
    <w:p w14:paraId="39C5B7BF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>Finalmente:</w:t>
      </w:r>
    </w:p>
    <w:p w14:paraId="7126FAD1" w14:textId="77777777" w:rsidR="003D5764" w:rsidRPr="003D5764" w:rsidRDefault="003D5764" w:rsidP="003D5764">
      <w:pPr>
        <w:rPr>
          <w:rFonts w:ascii="Times New Roman" w:hAnsi="Times New Roman" w:cs="Times New Roman"/>
          <w:color w:val="FF0000"/>
        </w:rPr>
      </w:pPr>
      <w:proofErr w:type="spellStart"/>
      <w:r w:rsidRPr="003D5764">
        <w:rPr>
          <w:rFonts w:ascii="Times New Roman" w:hAnsi="Times New Roman" w:cs="Times New Roman"/>
          <w:color w:val="FF0000"/>
        </w:rPr>
        <w:t>public</w:t>
      </w:r>
      <w:proofErr w:type="spellEnd"/>
      <w:r w:rsidRPr="003D5764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D5764">
        <w:rPr>
          <w:rFonts w:ascii="Times New Roman" w:hAnsi="Times New Roman" w:cs="Times New Roman"/>
          <w:color w:val="FF0000"/>
        </w:rPr>
        <w:t>function</w:t>
      </w:r>
      <w:proofErr w:type="spellEnd"/>
      <w:r w:rsidRPr="003D5764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D5764">
        <w:rPr>
          <w:rFonts w:ascii="Times New Roman" w:hAnsi="Times New Roman" w:cs="Times New Roman"/>
          <w:color w:val="FF0000"/>
        </w:rPr>
        <w:t>obtenerConexion</w:t>
      </w:r>
      <w:proofErr w:type="spellEnd"/>
      <w:r w:rsidRPr="003D5764">
        <w:rPr>
          <w:rFonts w:ascii="Times New Roman" w:hAnsi="Times New Roman" w:cs="Times New Roman"/>
          <w:color w:val="FF0000"/>
        </w:rPr>
        <w:t xml:space="preserve">(): </w:t>
      </w:r>
      <w:proofErr w:type="spellStart"/>
      <w:r w:rsidRPr="003D5764">
        <w:rPr>
          <w:rFonts w:ascii="Times New Roman" w:hAnsi="Times New Roman" w:cs="Times New Roman"/>
          <w:color w:val="FF0000"/>
        </w:rPr>
        <w:t>mysqli</w:t>
      </w:r>
      <w:proofErr w:type="spellEnd"/>
      <w:r w:rsidRPr="003D5764">
        <w:rPr>
          <w:rFonts w:ascii="Times New Roman" w:hAnsi="Times New Roman" w:cs="Times New Roman"/>
          <w:color w:val="FF0000"/>
        </w:rPr>
        <w:t xml:space="preserve"> {</w:t>
      </w:r>
    </w:p>
    <w:p w14:paraId="7F711B5C" w14:textId="77777777" w:rsidR="003D5764" w:rsidRPr="003D5764" w:rsidRDefault="003D5764" w:rsidP="003D5764">
      <w:pPr>
        <w:rPr>
          <w:rFonts w:ascii="Times New Roman" w:hAnsi="Times New Roman" w:cs="Times New Roman"/>
          <w:color w:val="FF0000"/>
        </w:rPr>
      </w:pPr>
      <w:r w:rsidRPr="003D5764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D5764">
        <w:rPr>
          <w:rFonts w:ascii="Times New Roman" w:hAnsi="Times New Roman" w:cs="Times New Roman"/>
          <w:color w:val="FF0000"/>
        </w:rPr>
        <w:t>return</w:t>
      </w:r>
      <w:proofErr w:type="spellEnd"/>
      <w:r w:rsidRPr="003D5764">
        <w:rPr>
          <w:rFonts w:ascii="Times New Roman" w:hAnsi="Times New Roman" w:cs="Times New Roman"/>
          <w:color w:val="FF0000"/>
        </w:rPr>
        <w:t xml:space="preserve"> $</w:t>
      </w:r>
      <w:proofErr w:type="spellStart"/>
      <w:r w:rsidRPr="003D5764">
        <w:rPr>
          <w:rFonts w:ascii="Times New Roman" w:hAnsi="Times New Roman" w:cs="Times New Roman"/>
          <w:color w:val="FF0000"/>
        </w:rPr>
        <w:t>this</w:t>
      </w:r>
      <w:proofErr w:type="spellEnd"/>
      <w:r w:rsidRPr="003D5764">
        <w:rPr>
          <w:rFonts w:ascii="Times New Roman" w:hAnsi="Times New Roman" w:cs="Times New Roman"/>
          <w:color w:val="FF0000"/>
        </w:rPr>
        <w:t>-&gt;</w:t>
      </w:r>
      <w:proofErr w:type="spellStart"/>
      <w:r w:rsidRPr="003D5764">
        <w:rPr>
          <w:rFonts w:ascii="Times New Roman" w:hAnsi="Times New Roman" w:cs="Times New Roman"/>
          <w:color w:val="FF0000"/>
        </w:rPr>
        <w:t>conexion</w:t>
      </w:r>
      <w:proofErr w:type="spellEnd"/>
      <w:r w:rsidRPr="003D5764">
        <w:rPr>
          <w:rFonts w:ascii="Times New Roman" w:hAnsi="Times New Roman" w:cs="Times New Roman"/>
          <w:color w:val="FF0000"/>
        </w:rPr>
        <w:t>;</w:t>
      </w:r>
    </w:p>
    <w:p w14:paraId="313386F1" w14:textId="77777777" w:rsidR="003D5764" w:rsidRPr="003D5764" w:rsidRDefault="003D5764" w:rsidP="003D5764">
      <w:pPr>
        <w:rPr>
          <w:rFonts w:ascii="Times New Roman" w:hAnsi="Times New Roman" w:cs="Times New Roman"/>
          <w:color w:val="FF0000"/>
        </w:rPr>
      </w:pPr>
      <w:r w:rsidRPr="003D5764">
        <w:rPr>
          <w:rFonts w:ascii="Times New Roman" w:hAnsi="Times New Roman" w:cs="Times New Roman"/>
          <w:color w:val="FF0000"/>
        </w:rPr>
        <w:t>}</w:t>
      </w:r>
    </w:p>
    <w:p w14:paraId="20CCA265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 xml:space="preserve">Este método devuelve el objeto </w:t>
      </w:r>
      <w:proofErr w:type="spellStart"/>
      <w:r w:rsidRPr="003D5764">
        <w:rPr>
          <w:rFonts w:ascii="Times New Roman" w:hAnsi="Times New Roman" w:cs="Times New Roman"/>
        </w:rPr>
        <w:t>mysqli</w:t>
      </w:r>
      <w:proofErr w:type="spellEnd"/>
      <w:r w:rsidRPr="003D5764">
        <w:rPr>
          <w:rFonts w:ascii="Times New Roman" w:hAnsi="Times New Roman" w:cs="Times New Roman"/>
        </w:rPr>
        <w:t xml:space="preserve"> para poder hacer consultas.</w:t>
      </w:r>
    </w:p>
    <w:p w14:paraId="657EC42C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>Y la aplicación lo utiliza así:</w:t>
      </w:r>
    </w:p>
    <w:p w14:paraId="4B38B0C3" w14:textId="77777777" w:rsidR="003D5764" w:rsidRPr="003D5764" w:rsidRDefault="003D5764" w:rsidP="003D5764">
      <w:pPr>
        <w:rPr>
          <w:rFonts w:ascii="Times New Roman" w:hAnsi="Times New Roman" w:cs="Times New Roman"/>
          <w:color w:val="FF0000"/>
        </w:rPr>
      </w:pPr>
      <w:r w:rsidRPr="003D5764">
        <w:rPr>
          <w:rFonts w:ascii="Times New Roman" w:hAnsi="Times New Roman" w:cs="Times New Roman"/>
          <w:color w:val="FF0000"/>
        </w:rPr>
        <w:t>$</w:t>
      </w:r>
      <w:proofErr w:type="spellStart"/>
      <w:r w:rsidRPr="003D5764">
        <w:rPr>
          <w:rFonts w:ascii="Times New Roman" w:hAnsi="Times New Roman" w:cs="Times New Roman"/>
          <w:color w:val="FF0000"/>
        </w:rPr>
        <w:t>conexion</w:t>
      </w:r>
      <w:proofErr w:type="spellEnd"/>
      <w:r w:rsidRPr="003D5764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3D5764">
        <w:rPr>
          <w:rFonts w:ascii="Times New Roman" w:hAnsi="Times New Roman" w:cs="Times New Roman"/>
          <w:color w:val="FF0000"/>
        </w:rPr>
        <w:t>Conexion</w:t>
      </w:r>
      <w:proofErr w:type="spellEnd"/>
      <w:r w:rsidRPr="003D5764">
        <w:rPr>
          <w:rFonts w:ascii="Times New Roman" w:hAnsi="Times New Roman" w:cs="Times New Roman"/>
          <w:color w:val="FF0000"/>
        </w:rPr>
        <w:t>::</w:t>
      </w:r>
      <w:proofErr w:type="spellStart"/>
      <w:r w:rsidRPr="003D5764">
        <w:rPr>
          <w:rFonts w:ascii="Times New Roman" w:hAnsi="Times New Roman" w:cs="Times New Roman"/>
          <w:color w:val="FF0000"/>
        </w:rPr>
        <w:t>obtenerInstancia</w:t>
      </w:r>
      <w:proofErr w:type="spellEnd"/>
      <w:r w:rsidRPr="003D5764">
        <w:rPr>
          <w:rFonts w:ascii="Times New Roman" w:hAnsi="Times New Roman" w:cs="Times New Roman"/>
          <w:color w:val="FF0000"/>
        </w:rPr>
        <w:t>()</w:t>
      </w:r>
    </w:p>
    <w:p w14:paraId="58E20E71" w14:textId="77777777" w:rsidR="003D5764" w:rsidRPr="003D5764" w:rsidRDefault="003D5764" w:rsidP="003D5764">
      <w:pPr>
        <w:rPr>
          <w:rFonts w:ascii="Times New Roman" w:hAnsi="Times New Roman" w:cs="Times New Roman"/>
          <w:color w:val="FF0000"/>
        </w:rPr>
      </w:pPr>
      <w:r w:rsidRPr="003D5764">
        <w:rPr>
          <w:rFonts w:ascii="Times New Roman" w:hAnsi="Times New Roman" w:cs="Times New Roman"/>
          <w:color w:val="FF0000"/>
        </w:rPr>
        <w:t xml:space="preserve">    -&gt;</w:t>
      </w:r>
      <w:proofErr w:type="spellStart"/>
      <w:r w:rsidRPr="003D5764">
        <w:rPr>
          <w:rFonts w:ascii="Times New Roman" w:hAnsi="Times New Roman" w:cs="Times New Roman"/>
          <w:color w:val="FF0000"/>
        </w:rPr>
        <w:t>obtenerConexion</w:t>
      </w:r>
      <w:proofErr w:type="spellEnd"/>
      <w:r w:rsidRPr="003D5764">
        <w:rPr>
          <w:rFonts w:ascii="Times New Roman" w:hAnsi="Times New Roman" w:cs="Times New Roman"/>
          <w:color w:val="FF0000"/>
        </w:rPr>
        <w:t>();</w:t>
      </w:r>
    </w:p>
    <w:p w14:paraId="74BC9F20" w14:textId="77777777" w:rsidR="003D5764" w:rsidRDefault="003D5764" w:rsidP="00215252">
      <w:pPr>
        <w:rPr>
          <w:rFonts w:ascii="Times New Roman" w:hAnsi="Times New Roman" w:cs="Times New Roman"/>
        </w:rPr>
      </w:pPr>
    </w:p>
    <w:p w14:paraId="59CD7C34" w14:textId="77777777" w:rsidR="003D5764" w:rsidRPr="003D5764" w:rsidRDefault="003D5764" w:rsidP="003D57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764">
        <w:rPr>
          <w:rFonts w:ascii="Times New Roman" w:hAnsi="Times New Roman" w:cs="Times New Roman"/>
          <w:b/>
          <w:bCs/>
          <w:sz w:val="28"/>
          <w:szCs w:val="28"/>
        </w:rPr>
        <w:t xml:space="preserve">3. ¿Para qué me está sirviendo Singleton en </w:t>
      </w:r>
      <w:proofErr w:type="spellStart"/>
      <w:r w:rsidRPr="003D5764">
        <w:rPr>
          <w:rFonts w:ascii="Times New Roman" w:hAnsi="Times New Roman" w:cs="Times New Roman"/>
          <w:b/>
          <w:bCs/>
          <w:sz w:val="28"/>
          <w:szCs w:val="28"/>
        </w:rPr>
        <w:t>RideShare</w:t>
      </w:r>
      <w:proofErr w:type="spellEnd"/>
      <w:r w:rsidRPr="003D576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3A8555E" w14:textId="651BBD6C" w:rsidR="003D5764" w:rsidRPr="003D5764" w:rsidRDefault="000B3605" w:rsidP="003D57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3D5764" w:rsidRPr="003D5764">
        <w:rPr>
          <w:rFonts w:ascii="Times New Roman" w:hAnsi="Times New Roman" w:cs="Times New Roman"/>
        </w:rPr>
        <w:t xml:space="preserve">l Singleton sirve principalmente para </w:t>
      </w:r>
      <w:r w:rsidR="003D5764" w:rsidRPr="003D5764">
        <w:rPr>
          <w:rFonts w:ascii="Times New Roman" w:hAnsi="Times New Roman" w:cs="Times New Roman"/>
          <w:b/>
          <w:bCs/>
        </w:rPr>
        <w:t>administrar de forma centralizada la conexión a la base de datos</w:t>
      </w:r>
      <w:r w:rsidR="003D5764">
        <w:rPr>
          <w:rFonts w:ascii="Times New Roman" w:hAnsi="Times New Roman" w:cs="Times New Roman"/>
        </w:rPr>
        <w:t xml:space="preserve">. </w:t>
      </w:r>
      <w:r w:rsidR="003D5764" w:rsidRPr="003D5764">
        <w:rPr>
          <w:rFonts w:ascii="Times New Roman" w:hAnsi="Times New Roman" w:cs="Times New Roman"/>
        </w:rPr>
        <w:t>cada módulo podría crear su propia conexión directamente.</w:t>
      </w:r>
    </w:p>
    <w:p w14:paraId="5BDFBE8E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>Con Singleton tienes un único mecanismo controlado para obtenerla.</w:t>
      </w:r>
    </w:p>
    <w:p w14:paraId="1BF3AB6B" w14:textId="77777777" w:rsidR="003D5764" w:rsidRPr="003D5764" w:rsidRDefault="003D5764" w:rsidP="003D5764">
      <w:pPr>
        <w:rPr>
          <w:rFonts w:ascii="Times New Roman" w:hAnsi="Times New Roman" w:cs="Times New Roman"/>
          <w:b/>
          <w:bCs/>
        </w:rPr>
      </w:pPr>
      <w:r w:rsidRPr="003D5764">
        <w:rPr>
          <w:rFonts w:ascii="Times New Roman" w:hAnsi="Times New Roman" w:cs="Times New Roman"/>
          <w:b/>
          <w:bCs/>
        </w:rPr>
        <w:t>1. Centralización</w:t>
      </w:r>
    </w:p>
    <w:p w14:paraId="6E03E6A9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>Toda la configuración de la base de datos está en un solo lugar:</w:t>
      </w:r>
    </w:p>
    <w:p w14:paraId="26B4C37A" w14:textId="77777777" w:rsidR="003D5764" w:rsidRPr="003D5764" w:rsidRDefault="003D5764" w:rsidP="003D5764">
      <w:pPr>
        <w:rPr>
          <w:rFonts w:ascii="Times New Roman" w:hAnsi="Times New Roman" w:cs="Times New Roman"/>
          <w:color w:val="FF0000"/>
        </w:rPr>
      </w:pPr>
      <w:proofErr w:type="spellStart"/>
      <w:r w:rsidRPr="003D5764">
        <w:rPr>
          <w:rFonts w:ascii="Times New Roman" w:hAnsi="Times New Roman" w:cs="Times New Roman"/>
          <w:color w:val="FF0000"/>
        </w:rPr>
        <w:t>conexion.php</w:t>
      </w:r>
      <w:proofErr w:type="spellEnd"/>
    </w:p>
    <w:p w14:paraId="7FBBF050" w14:textId="77777777" w:rsidR="003D5764" w:rsidRPr="003D5764" w:rsidRDefault="003D5764" w:rsidP="003D5764">
      <w:pPr>
        <w:rPr>
          <w:rFonts w:ascii="Times New Roman" w:hAnsi="Times New Roman" w:cs="Times New Roman"/>
          <w:b/>
          <w:bCs/>
        </w:rPr>
      </w:pPr>
      <w:r w:rsidRPr="003D5764">
        <w:rPr>
          <w:rFonts w:ascii="Times New Roman" w:hAnsi="Times New Roman" w:cs="Times New Roman"/>
          <w:b/>
          <w:bCs/>
        </w:rPr>
        <w:t>2. Mejor mantenimiento</w:t>
      </w:r>
    </w:p>
    <w:p w14:paraId="67FF3AD3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>Si cambias:</w:t>
      </w:r>
    </w:p>
    <w:p w14:paraId="4580A3F8" w14:textId="77777777" w:rsidR="003D5764" w:rsidRPr="003D5764" w:rsidRDefault="003D5764" w:rsidP="003D57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 xml:space="preserve">Servidor. </w:t>
      </w:r>
    </w:p>
    <w:p w14:paraId="731F2979" w14:textId="77777777" w:rsidR="003D5764" w:rsidRPr="003D5764" w:rsidRDefault="003D5764" w:rsidP="003D57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 xml:space="preserve">Usuario. </w:t>
      </w:r>
    </w:p>
    <w:p w14:paraId="0D86F2A2" w14:textId="77777777" w:rsidR="003D5764" w:rsidRPr="003D5764" w:rsidRDefault="003D5764" w:rsidP="003D57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 xml:space="preserve">Contraseña. </w:t>
      </w:r>
    </w:p>
    <w:p w14:paraId="0D16E514" w14:textId="77777777" w:rsidR="003D5764" w:rsidRPr="003D5764" w:rsidRDefault="003D5764" w:rsidP="003D57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 xml:space="preserve">Base de datos. </w:t>
      </w:r>
    </w:p>
    <w:p w14:paraId="425EFAE5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 xml:space="preserve">Lo haces desde la clase </w:t>
      </w:r>
      <w:proofErr w:type="spellStart"/>
      <w:r w:rsidRPr="003D5764">
        <w:rPr>
          <w:rFonts w:ascii="Times New Roman" w:hAnsi="Times New Roman" w:cs="Times New Roman"/>
        </w:rPr>
        <w:t>Conexion</w:t>
      </w:r>
      <w:proofErr w:type="spellEnd"/>
      <w:r w:rsidRPr="003D5764">
        <w:rPr>
          <w:rFonts w:ascii="Times New Roman" w:hAnsi="Times New Roman" w:cs="Times New Roman"/>
        </w:rPr>
        <w:t>.</w:t>
      </w:r>
    </w:p>
    <w:p w14:paraId="50CBF9BC" w14:textId="77777777" w:rsidR="003D5764" w:rsidRPr="003D5764" w:rsidRDefault="003D5764" w:rsidP="003D5764">
      <w:pPr>
        <w:rPr>
          <w:rFonts w:ascii="Times New Roman" w:hAnsi="Times New Roman" w:cs="Times New Roman"/>
          <w:b/>
          <w:bCs/>
        </w:rPr>
      </w:pPr>
      <w:r w:rsidRPr="003D5764">
        <w:rPr>
          <w:rFonts w:ascii="Times New Roman" w:hAnsi="Times New Roman" w:cs="Times New Roman"/>
          <w:b/>
          <w:bCs/>
        </w:rPr>
        <w:t>3. Mayor organización</w:t>
      </w:r>
    </w:p>
    <w:p w14:paraId="3C387345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>Los demás archivos no necesitan saber cómo se crea la conexión internamente.</w:t>
      </w:r>
    </w:p>
    <w:p w14:paraId="5CAAECF7" w14:textId="77777777" w:rsidR="003D5764" w:rsidRPr="003D5764" w:rsidRDefault="003D5764" w:rsidP="003D5764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>Simplemente solicitan la instancia:</w:t>
      </w:r>
    </w:p>
    <w:p w14:paraId="2451A3D6" w14:textId="77777777" w:rsidR="003D5764" w:rsidRPr="003D5764" w:rsidRDefault="003D5764" w:rsidP="003D5764">
      <w:pPr>
        <w:rPr>
          <w:rFonts w:ascii="Times New Roman" w:hAnsi="Times New Roman" w:cs="Times New Roman"/>
          <w:color w:val="FF0000"/>
        </w:rPr>
      </w:pPr>
      <w:proofErr w:type="spellStart"/>
      <w:r w:rsidRPr="003D5764">
        <w:rPr>
          <w:rFonts w:ascii="Times New Roman" w:hAnsi="Times New Roman" w:cs="Times New Roman"/>
          <w:color w:val="FF0000"/>
        </w:rPr>
        <w:lastRenderedPageBreak/>
        <w:t>Conexion</w:t>
      </w:r>
      <w:proofErr w:type="spellEnd"/>
      <w:r w:rsidRPr="003D5764">
        <w:rPr>
          <w:rFonts w:ascii="Times New Roman" w:hAnsi="Times New Roman" w:cs="Times New Roman"/>
          <w:color w:val="FF0000"/>
        </w:rPr>
        <w:t>::</w:t>
      </w:r>
      <w:proofErr w:type="spellStart"/>
      <w:r w:rsidRPr="003D5764">
        <w:rPr>
          <w:rFonts w:ascii="Times New Roman" w:hAnsi="Times New Roman" w:cs="Times New Roman"/>
          <w:color w:val="FF0000"/>
        </w:rPr>
        <w:t>obtenerInstancia</w:t>
      </w:r>
      <w:proofErr w:type="spellEnd"/>
      <w:r w:rsidRPr="003D5764">
        <w:rPr>
          <w:rFonts w:ascii="Times New Roman" w:hAnsi="Times New Roman" w:cs="Times New Roman"/>
          <w:color w:val="FF0000"/>
        </w:rPr>
        <w:t>();</w:t>
      </w:r>
    </w:p>
    <w:p w14:paraId="6B0715FE" w14:textId="77777777" w:rsidR="003D5764" w:rsidRPr="003D5764" w:rsidRDefault="003D5764" w:rsidP="003D5764">
      <w:pPr>
        <w:rPr>
          <w:rFonts w:ascii="Times New Roman" w:hAnsi="Times New Roman" w:cs="Times New Roman"/>
          <w:b/>
          <w:bCs/>
        </w:rPr>
      </w:pPr>
      <w:r w:rsidRPr="003D5764">
        <w:rPr>
          <w:rFonts w:ascii="Times New Roman" w:hAnsi="Times New Roman" w:cs="Times New Roman"/>
          <w:b/>
          <w:bCs/>
        </w:rPr>
        <w:t>4. Control de la instancia</w:t>
      </w:r>
    </w:p>
    <w:p w14:paraId="00380E47" w14:textId="0974C9AA" w:rsidR="00F72729" w:rsidRDefault="003D5764" w:rsidP="00F72729">
      <w:pPr>
        <w:rPr>
          <w:rFonts w:ascii="Times New Roman" w:hAnsi="Times New Roman" w:cs="Times New Roman"/>
        </w:rPr>
      </w:pPr>
      <w:r w:rsidRPr="003D5764">
        <w:rPr>
          <w:rFonts w:ascii="Times New Roman" w:hAnsi="Times New Roman" w:cs="Times New Roman"/>
        </w:rPr>
        <w:t xml:space="preserve">El constructor privado evita crear objetos </w:t>
      </w:r>
      <w:proofErr w:type="spellStart"/>
      <w:r w:rsidRPr="003D5764">
        <w:rPr>
          <w:rFonts w:ascii="Times New Roman" w:hAnsi="Times New Roman" w:cs="Times New Roman"/>
        </w:rPr>
        <w:t>Conexion</w:t>
      </w:r>
      <w:proofErr w:type="spellEnd"/>
      <w:r w:rsidRPr="003D5764">
        <w:rPr>
          <w:rFonts w:ascii="Times New Roman" w:hAnsi="Times New Roman" w:cs="Times New Roman"/>
        </w:rPr>
        <w:t xml:space="preserve"> indiscriminadamente.</w:t>
      </w:r>
    </w:p>
    <w:p w14:paraId="3CB9507D" w14:textId="77777777" w:rsidR="00F72729" w:rsidRDefault="00F72729" w:rsidP="00F72729">
      <w:pPr>
        <w:rPr>
          <w:rFonts w:ascii="Times New Roman" w:hAnsi="Times New Roman" w:cs="Times New Roman"/>
        </w:rPr>
      </w:pPr>
    </w:p>
    <w:p w14:paraId="53DE52AE" w14:textId="49F348D9" w:rsidR="00F72729" w:rsidRPr="00F72729" w:rsidRDefault="00F72729" w:rsidP="00F727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del video: </w:t>
      </w:r>
      <w:hyperlink r:id="rId8" w:history="1">
        <w:r w:rsidRPr="0078580C">
          <w:rPr>
            <w:rStyle w:val="Hipervnculo"/>
            <w:rFonts w:ascii="Times New Roman" w:hAnsi="Times New Roman" w:cs="Times New Roman"/>
            <w:b/>
            <w:bCs/>
          </w:rPr>
          <w:t>https://youtu.be/CSIwWK_XrF0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2BD6A91A" w14:textId="363E4E95" w:rsidR="00483A1F" w:rsidRPr="003D5764" w:rsidRDefault="00483A1F" w:rsidP="003D57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0CD595" w14:textId="77777777" w:rsidR="003D5764" w:rsidRPr="003D5764" w:rsidRDefault="003D5764" w:rsidP="003D5764">
      <w:pPr>
        <w:rPr>
          <w:rFonts w:ascii="Times New Roman" w:hAnsi="Times New Roman" w:cs="Times New Roman"/>
        </w:rPr>
      </w:pPr>
    </w:p>
    <w:p w14:paraId="0AB10E2C" w14:textId="77777777" w:rsidR="003D5764" w:rsidRPr="003D5764" w:rsidRDefault="003D5764" w:rsidP="003D5764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D5764" w:rsidRPr="003D5764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F855" w14:textId="77777777" w:rsidR="005E0926" w:rsidRDefault="005E0926" w:rsidP="00614717">
      <w:pPr>
        <w:spacing w:after="0" w:line="240" w:lineRule="auto"/>
      </w:pPr>
      <w:r>
        <w:separator/>
      </w:r>
    </w:p>
  </w:endnote>
  <w:endnote w:type="continuationSeparator" w:id="0">
    <w:p w14:paraId="3C0CEE60" w14:textId="77777777" w:rsidR="005E0926" w:rsidRDefault="005E0926" w:rsidP="0061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453C1" w14:textId="77777777" w:rsidR="005E0926" w:rsidRDefault="005E0926" w:rsidP="00614717">
      <w:pPr>
        <w:spacing w:after="0" w:line="240" w:lineRule="auto"/>
      </w:pPr>
      <w:r>
        <w:separator/>
      </w:r>
    </w:p>
  </w:footnote>
  <w:footnote w:type="continuationSeparator" w:id="0">
    <w:p w14:paraId="2A51B6AF" w14:textId="77777777" w:rsidR="005E0926" w:rsidRDefault="005E0926" w:rsidP="00614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AAF4" w14:textId="6D77A680" w:rsidR="00614717" w:rsidRDefault="0061471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1330F2" wp14:editId="5DD7625E">
          <wp:simplePos x="0" y="0"/>
          <wp:positionH relativeFrom="column">
            <wp:posOffset>-831273</wp:posOffset>
          </wp:positionH>
          <wp:positionV relativeFrom="paragraph">
            <wp:posOffset>-269528</wp:posOffset>
          </wp:positionV>
          <wp:extent cx="990600" cy="434438"/>
          <wp:effectExtent l="0" t="0" r="0" b="3810"/>
          <wp:wrapThrough wrapText="bothSides">
            <wp:wrapPolygon edited="0">
              <wp:start x="10385" y="0"/>
              <wp:lineTo x="0" y="5684"/>
              <wp:lineTo x="0" y="20842"/>
              <wp:lineTo x="21185" y="20842"/>
              <wp:lineTo x="21185" y="15158"/>
              <wp:lineTo x="12462" y="0"/>
              <wp:lineTo x="10385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34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E8B"/>
    <w:multiLevelType w:val="multilevel"/>
    <w:tmpl w:val="821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650DD"/>
    <w:multiLevelType w:val="multilevel"/>
    <w:tmpl w:val="03C0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7221B"/>
    <w:multiLevelType w:val="multilevel"/>
    <w:tmpl w:val="244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23F98"/>
    <w:multiLevelType w:val="multilevel"/>
    <w:tmpl w:val="C89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299D"/>
    <w:multiLevelType w:val="multilevel"/>
    <w:tmpl w:val="4E8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3574"/>
    <w:multiLevelType w:val="multilevel"/>
    <w:tmpl w:val="A24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37298"/>
    <w:multiLevelType w:val="multilevel"/>
    <w:tmpl w:val="F97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51BB"/>
    <w:multiLevelType w:val="hybridMultilevel"/>
    <w:tmpl w:val="CA5CE8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13DAE"/>
    <w:multiLevelType w:val="multilevel"/>
    <w:tmpl w:val="0CB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563D6"/>
    <w:multiLevelType w:val="multilevel"/>
    <w:tmpl w:val="907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9127A"/>
    <w:multiLevelType w:val="multilevel"/>
    <w:tmpl w:val="F8A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23568"/>
    <w:multiLevelType w:val="multilevel"/>
    <w:tmpl w:val="3A34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3A4DA2"/>
    <w:multiLevelType w:val="hybridMultilevel"/>
    <w:tmpl w:val="0CC434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84359">
    <w:abstractNumId w:val="11"/>
  </w:num>
  <w:num w:numId="2" w16cid:durableId="262954314">
    <w:abstractNumId w:val="0"/>
  </w:num>
  <w:num w:numId="3" w16cid:durableId="921141184">
    <w:abstractNumId w:val="1"/>
  </w:num>
  <w:num w:numId="4" w16cid:durableId="1001202950">
    <w:abstractNumId w:val="6"/>
  </w:num>
  <w:num w:numId="5" w16cid:durableId="1617521922">
    <w:abstractNumId w:val="4"/>
  </w:num>
  <w:num w:numId="6" w16cid:durableId="1146511246">
    <w:abstractNumId w:val="8"/>
  </w:num>
  <w:num w:numId="7" w16cid:durableId="1727606729">
    <w:abstractNumId w:val="3"/>
  </w:num>
  <w:num w:numId="8" w16cid:durableId="1634480597">
    <w:abstractNumId w:val="10"/>
  </w:num>
  <w:num w:numId="9" w16cid:durableId="331642956">
    <w:abstractNumId w:val="2"/>
  </w:num>
  <w:num w:numId="10" w16cid:durableId="1023366305">
    <w:abstractNumId w:val="9"/>
  </w:num>
  <w:num w:numId="11" w16cid:durableId="16084232">
    <w:abstractNumId w:val="5"/>
  </w:num>
  <w:num w:numId="12" w16cid:durableId="2046370132">
    <w:abstractNumId w:val="7"/>
  </w:num>
  <w:num w:numId="13" w16cid:durableId="989291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C4"/>
    <w:rsid w:val="00087DB2"/>
    <w:rsid w:val="000B3605"/>
    <w:rsid w:val="0010565C"/>
    <w:rsid w:val="001145AD"/>
    <w:rsid w:val="001B3591"/>
    <w:rsid w:val="00215252"/>
    <w:rsid w:val="00295C87"/>
    <w:rsid w:val="0038246D"/>
    <w:rsid w:val="003D5764"/>
    <w:rsid w:val="004754BB"/>
    <w:rsid w:val="00483A1F"/>
    <w:rsid w:val="00486BCE"/>
    <w:rsid w:val="00516E8C"/>
    <w:rsid w:val="005A1926"/>
    <w:rsid w:val="005E0926"/>
    <w:rsid w:val="00614717"/>
    <w:rsid w:val="0063354B"/>
    <w:rsid w:val="007B01DF"/>
    <w:rsid w:val="00A126C4"/>
    <w:rsid w:val="00A36173"/>
    <w:rsid w:val="00A80337"/>
    <w:rsid w:val="00B018DA"/>
    <w:rsid w:val="00B50E82"/>
    <w:rsid w:val="00C55DA3"/>
    <w:rsid w:val="00C653CA"/>
    <w:rsid w:val="00EC236E"/>
    <w:rsid w:val="00F7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7DE7F"/>
  <w15:chartTrackingRefBased/>
  <w15:docId w15:val="{0E4B59D0-1B28-4A81-A946-943A3235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6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6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6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4717"/>
  </w:style>
  <w:style w:type="paragraph" w:styleId="Piedepgina">
    <w:name w:val="footer"/>
    <w:basedOn w:val="Normal"/>
    <w:link w:val="Piedepgina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717"/>
  </w:style>
  <w:style w:type="character" w:styleId="Hipervnculo">
    <w:name w:val="Hyperlink"/>
    <w:basedOn w:val="Fuentedeprrafopredeter"/>
    <w:uiPriority w:val="99"/>
    <w:unhideWhenUsed/>
    <w:rsid w:val="00F727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2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32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7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2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4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6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8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3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30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8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9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6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8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56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4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4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9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5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1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63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23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6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6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7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1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8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9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1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03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6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9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34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1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4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1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3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4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81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3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58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3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3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1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0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6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8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1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8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4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3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7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4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8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83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6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4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6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1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2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1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5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8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9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5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1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6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64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2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0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1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8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0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5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3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5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8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4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5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87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4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2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5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6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5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6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9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1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72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9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1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5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2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4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7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75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9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20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4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8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9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8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9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35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2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0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46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25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5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1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75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6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2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8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9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9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3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1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06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54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2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4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3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7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1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67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2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8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6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8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5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6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4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9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6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7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3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23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0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2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9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8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2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6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7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63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6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8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7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26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7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8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2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SIwWK_XrF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04DBD-B2F7-42F2-A4EA-7C6C50085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1676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uribe</dc:creator>
  <cp:keywords/>
  <dc:description/>
  <cp:lastModifiedBy>Camila Moreno</cp:lastModifiedBy>
  <cp:revision>5</cp:revision>
  <dcterms:created xsi:type="dcterms:W3CDTF">2026-08-31T03:28:00Z</dcterms:created>
  <dcterms:modified xsi:type="dcterms:W3CDTF">2026-08-31T21:48:00Z</dcterms:modified>
</cp:coreProperties>
</file>