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306" w:rsidRPr="00F12306" w:rsidRDefault="00F12306" w:rsidP="00F12306">
      <w:pPr>
        <w:jc w:val="center"/>
        <w:rPr>
          <w:b/>
          <w:sz w:val="18"/>
          <w:szCs w:val="18"/>
        </w:rPr>
      </w:pPr>
      <w:r w:rsidRPr="00F12306">
        <w:rPr>
          <w:b/>
          <w:sz w:val="18"/>
          <w:szCs w:val="18"/>
        </w:rPr>
        <w:t>https://github.com/svermeulen/Zenject</w:t>
      </w:r>
    </w:p>
    <w:p w:rsidR="00F12306" w:rsidRDefault="00362D48" w:rsidP="00F12306">
      <w:pPr>
        <w:jc w:val="center"/>
        <w:rPr>
          <w:b/>
          <w:sz w:val="96"/>
          <w:szCs w:val="96"/>
        </w:rPr>
      </w:pPr>
      <w:r w:rsidRPr="00362D48">
        <w:rPr>
          <w:b/>
          <w:sz w:val="96"/>
          <w:szCs w:val="96"/>
        </w:rPr>
        <w:t>Context Types</w:t>
      </w:r>
      <w:r>
        <w:rPr>
          <w:b/>
          <w:noProof/>
          <w:sz w:val="96"/>
          <w:szCs w:val="96"/>
        </w:rPr>
        <w:drawing>
          <wp:inline distT="0" distB="0" distL="0" distR="0">
            <wp:extent cx="5562600" cy="394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D48">
        <w:rPr>
          <w:b/>
          <w:sz w:val="96"/>
          <w:szCs w:val="96"/>
        </w:rPr>
        <w:t xml:space="preserve"> </w:t>
      </w:r>
    </w:p>
    <w:p w:rsidR="00F12306" w:rsidRDefault="00F12306" w:rsidP="00362D48">
      <w:pPr>
        <w:rPr>
          <w:b/>
          <w:sz w:val="20"/>
          <w:szCs w:val="20"/>
        </w:rPr>
      </w:pPr>
    </w:p>
    <w:p w:rsidR="00362D48" w:rsidRDefault="00362D48" w:rsidP="00362D4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Zenject</w:t>
      </w:r>
      <w:proofErr w:type="spellEnd"/>
      <w:r>
        <w:rPr>
          <w:b/>
          <w:sz w:val="20"/>
          <w:szCs w:val="20"/>
        </w:rPr>
        <w:t xml:space="preserve"> </w:t>
      </w:r>
      <w:r w:rsidR="00F12306">
        <w:rPr>
          <w:b/>
          <w:sz w:val="20"/>
          <w:szCs w:val="20"/>
        </w:rPr>
        <w:t>Execution Order of Operations</w:t>
      </w:r>
    </w:p>
    <w:p w:rsidR="00362D48" w:rsidRDefault="00362D48" w:rsidP="00362D48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362D48">
        <w:rPr>
          <w:sz w:val="20"/>
          <w:szCs w:val="20"/>
        </w:rPr>
        <w:t>Unity Awake Phase</w:t>
      </w:r>
    </w:p>
    <w:p w:rsidR="00362D48" w:rsidRDefault="00362D48" w:rsidP="00362D48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ProjectContext</w:t>
      </w:r>
      <w:proofErr w:type="spellEnd"/>
      <w:r>
        <w:rPr>
          <w:sz w:val="20"/>
          <w:szCs w:val="20"/>
        </w:rPr>
        <w:t xml:space="preserve"> initialized (Only once)</w:t>
      </w:r>
      <w:r w:rsidR="00F12306">
        <w:rPr>
          <w:sz w:val="20"/>
          <w:szCs w:val="20"/>
        </w:rPr>
        <w:t xml:space="preserve"> – Global Dependencies, Dependencies Reused every scene</w:t>
      </w:r>
    </w:p>
    <w:p w:rsidR="00362D48" w:rsidRDefault="00362D48" w:rsidP="00362D48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Injectable </w:t>
      </w:r>
      <w:proofErr w:type="spellStart"/>
      <w:r>
        <w:rPr>
          <w:sz w:val="20"/>
          <w:szCs w:val="20"/>
        </w:rPr>
        <w:t>MonoBehaviours</w:t>
      </w:r>
      <w:proofErr w:type="spellEnd"/>
      <w:r>
        <w:rPr>
          <w:sz w:val="20"/>
          <w:szCs w:val="20"/>
        </w:rPr>
        <w:t xml:space="preserve"> passed into Container</w:t>
      </w:r>
    </w:p>
    <w:p w:rsidR="00362D48" w:rsidRDefault="00362D48" w:rsidP="00362D48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InstallBindings</w:t>
      </w:r>
      <w:proofErr w:type="spellEnd"/>
      <w:r>
        <w:rPr>
          <w:sz w:val="20"/>
          <w:szCs w:val="20"/>
        </w:rPr>
        <w:t xml:space="preserve"> called on each installer</w:t>
      </w:r>
    </w:p>
    <w:p w:rsidR="00362D48" w:rsidRDefault="00362D48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Non-Lazy objects are constructed</w:t>
      </w:r>
    </w:p>
    <w:p w:rsidR="00F12306" w:rsidRDefault="00F12306" w:rsidP="00F12306">
      <w:pPr>
        <w:pStyle w:val="PargrafodaLista"/>
        <w:jc w:val="center"/>
        <w:rPr>
          <w:b/>
          <w:color w:val="FF0000"/>
          <w:sz w:val="20"/>
          <w:szCs w:val="20"/>
        </w:rPr>
      </w:pPr>
    </w:p>
    <w:p w:rsidR="00F12306" w:rsidRPr="00F12306" w:rsidRDefault="00F12306" w:rsidP="00F12306">
      <w:pPr>
        <w:pStyle w:val="PargrafodaLista"/>
        <w:jc w:val="center"/>
        <w:rPr>
          <w:b/>
          <w:color w:val="FF0000"/>
          <w:sz w:val="20"/>
          <w:szCs w:val="20"/>
        </w:rPr>
      </w:pPr>
      <w:proofErr w:type="spellStart"/>
      <w:r>
        <w:rPr>
          <w:b/>
          <w:color w:val="FF0000"/>
          <w:sz w:val="20"/>
          <w:szCs w:val="20"/>
        </w:rPr>
        <w:t>SceneContext</w:t>
      </w:r>
      <w:proofErr w:type="spellEnd"/>
      <w:r>
        <w:rPr>
          <w:b/>
          <w:color w:val="FF0000"/>
          <w:sz w:val="20"/>
          <w:szCs w:val="20"/>
        </w:rPr>
        <w:t xml:space="preserve"> and Decorator Context are both initialized at the same time!</w:t>
      </w:r>
    </w:p>
    <w:p w:rsidR="00F12306" w:rsidRDefault="00F12306" w:rsidP="00F12306">
      <w:pPr>
        <w:pStyle w:val="PargrafodaLista"/>
        <w:ind w:left="2160"/>
        <w:rPr>
          <w:sz w:val="20"/>
          <w:szCs w:val="20"/>
        </w:rPr>
      </w:pPr>
    </w:p>
    <w:p w:rsidR="00F12306" w:rsidRDefault="00F12306" w:rsidP="00F12306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SceneContext</w:t>
      </w:r>
      <w:proofErr w:type="spellEnd"/>
      <w:r>
        <w:rPr>
          <w:sz w:val="20"/>
          <w:szCs w:val="20"/>
        </w:rPr>
        <w:t xml:space="preserve"> () initialized</w:t>
      </w:r>
      <w:r w:rsidRPr="00F12306">
        <w:rPr>
          <w:sz w:val="20"/>
          <w:szCs w:val="20"/>
        </w:rPr>
        <w:t xml:space="preserve"> </w:t>
      </w:r>
      <w:r>
        <w:rPr>
          <w:sz w:val="20"/>
          <w:szCs w:val="20"/>
        </w:rPr>
        <w:t>- Entry point of each scene, Initializes scenes dependencies.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Injectable </w:t>
      </w:r>
      <w:proofErr w:type="spellStart"/>
      <w:r>
        <w:rPr>
          <w:sz w:val="20"/>
          <w:szCs w:val="20"/>
        </w:rPr>
        <w:t>MonoBehaviours</w:t>
      </w:r>
      <w:proofErr w:type="spellEnd"/>
      <w:r>
        <w:rPr>
          <w:sz w:val="20"/>
          <w:szCs w:val="20"/>
        </w:rPr>
        <w:t xml:space="preserve"> passed into Container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InstallBindings</w:t>
      </w:r>
      <w:proofErr w:type="spellEnd"/>
      <w:r>
        <w:rPr>
          <w:sz w:val="20"/>
          <w:szCs w:val="20"/>
        </w:rPr>
        <w:t xml:space="preserve"> called on each installer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Non-Lazy objects are constructed</w:t>
      </w:r>
    </w:p>
    <w:p w:rsidR="00F12306" w:rsidRDefault="00F12306" w:rsidP="00F12306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Decorator Context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Nested dependencies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Dynamically adds functionality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Share </w:t>
      </w:r>
      <w:proofErr w:type="spellStart"/>
      <w:r>
        <w:rPr>
          <w:sz w:val="20"/>
          <w:szCs w:val="20"/>
        </w:rPr>
        <w:t>SceneContext</w:t>
      </w:r>
      <w:proofErr w:type="spellEnd"/>
      <w:r>
        <w:rPr>
          <w:sz w:val="20"/>
          <w:szCs w:val="20"/>
        </w:rPr>
        <w:t xml:space="preserve"> Container</w:t>
      </w:r>
    </w:p>
    <w:p w:rsidR="00F12306" w:rsidRDefault="00F12306" w:rsidP="00F12306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GameObjectContexts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Subconteiner</w:t>
      </w:r>
      <w:proofErr w:type="spellEnd"/>
      <w:r>
        <w:rPr>
          <w:sz w:val="20"/>
          <w:szCs w:val="20"/>
        </w:rPr>
        <w:t xml:space="preserve"> Context, Groups dependencies, Multiple instances per scene and uses Facade Pattern</w:t>
      </w:r>
      <w:r w:rsidRPr="00F12306">
        <w:rPr>
          <w:sz w:val="20"/>
          <w:szCs w:val="20"/>
        </w:rPr>
        <w:t xml:space="preserve"> 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Nested dependencies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Dynamically adds functionality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Share </w:t>
      </w:r>
      <w:proofErr w:type="spellStart"/>
      <w:r>
        <w:rPr>
          <w:sz w:val="20"/>
          <w:szCs w:val="20"/>
        </w:rPr>
        <w:t>SceneContext</w:t>
      </w:r>
      <w:proofErr w:type="spellEnd"/>
      <w:r>
        <w:rPr>
          <w:sz w:val="20"/>
          <w:szCs w:val="20"/>
        </w:rPr>
        <w:t xml:space="preserve"> Container</w:t>
      </w:r>
    </w:p>
    <w:p w:rsidR="00F12306" w:rsidRPr="00F12306" w:rsidRDefault="00F12306" w:rsidP="00F12306">
      <w:pPr>
        <w:pStyle w:val="PargrafodaLista"/>
        <w:numPr>
          <w:ilvl w:val="1"/>
          <w:numId w:val="1"/>
        </w:numPr>
        <w:rPr>
          <w:sz w:val="20"/>
          <w:szCs w:val="20"/>
        </w:rPr>
      </w:pP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Injectable </w:t>
      </w:r>
      <w:proofErr w:type="spellStart"/>
      <w:r>
        <w:rPr>
          <w:sz w:val="20"/>
          <w:szCs w:val="20"/>
        </w:rPr>
        <w:t>MonoBehaviours</w:t>
      </w:r>
      <w:proofErr w:type="spellEnd"/>
      <w:r>
        <w:rPr>
          <w:sz w:val="20"/>
          <w:szCs w:val="20"/>
        </w:rPr>
        <w:t xml:space="preserve"> passed into Container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InstallBindings</w:t>
      </w:r>
      <w:proofErr w:type="spellEnd"/>
      <w:r>
        <w:rPr>
          <w:sz w:val="20"/>
          <w:szCs w:val="20"/>
        </w:rPr>
        <w:t xml:space="preserve"> called on each installer</w:t>
      </w:r>
    </w:p>
    <w:p w:rsidR="00F12306" w:rsidRDefault="00F12306" w:rsidP="00F12306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Non-Lazy objects are constructed</w:t>
      </w:r>
    </w:p>
    <w:p w:rsidR="00F12306" w:rsidRDefault="00F12306" w:rsidP="00F12306">
      <w:pPr>
        <w:pStyle w:val="PargrafodaLista"/>
        <w:ind w:left="2160"/>
        <w:rPr>
          <w:sz w:val="20"/>
          <w:szCs w:val="20"/>
        </w:rPr>
      </w:pPr>
    </w:p>
    <w:p w:rsidR="00F12306" w:rsidRDefault="00F12306" w:rsidP="00F12306">
      <w:pPr>
        <w:pStyle w:val="PargrafodaLista"/>
        <w:ind w:left="2160"/>
        <w:rPr>
          <w:sz w:val="20"/>
          <w:szCs w:val="20"/>
        </w:rPr>
      </w:pPr>
    </w:p>
    <w:p w:rsidR="00F12306" w:rsidRDefault="00F12306" w:rsidP="00F12306">
      <w:pPr>
        <w:jc w:val="both"/>
        <w:rPr>
          <w:sz w:val="20"/>
          <w:szCs w:val="20"/>
        </w:rPr>
      </w:pPr>
    </w:p>
    <w:p w:rsidR="005B2BB8" w:rsidRDefault="005B2BB8" w:rsidP="00F12306">
      <w:pPr>
        <w:jc w:val="both"/>
        <w:rPr>
          <w:sz w:val="20"/>
          <w:szCs w:val="20"/>
        </w:rPr>
      </w:pPr>
    </w:p>
    <w:p w:rsidR="005B2BB8" w:rsidRDefault="005B2BB8" w:rsidP="00F12306">
      <w:pPr>
        <w:jc w:val="both"/>
        <w:rPr>
          <w:sz w:val="20"/>
          <w:szCs w:val="20"/>
        </w:rPr>
      </w:pPr>
    </w:p>
    <w:p w:rsidR="005B2BB8" w:rsidRDefault="005B2BB8" w:rsidP="00F12306">
      <w:pPr>
        <w:jc w:val="both"/>
        <w:rPr>
          <w:sz w:val="20"/>
          <w:szCs w:val="20"/>
        </w:rPr>
      </w:pPr>
    </w:p>
    <w:p w:rsidR="00F12306" w:rsidRPr="00F12306" w:rsidRDefault="005B2BB8" w:rsidP="00F12306">
      <w:pPr>
        <w:jc w:val="both"/>
        <w:rPr>
          <w:sz w:val="20"/>
          <w:szCs w:val="20"/>
        </w:rPr>
      </w:pPr>
      <w:r w:rsidRPr="005B2BB8">
        <w:rPr>
          <w:sz w:val="20"/>
          <w:szCs w:val="20"/>
        </w:rPr>
        <w:t>https://github.com/svermeulen/Zenject</w:t>
      </w:r>
      <w:bookmarkStart w:id="0" w:name="_GoBack"/>
      <w:bookmarkEnd w:id="0"/>
    </w:p>
    <w:sectPr w:rsidR="00F12306" w:rsidRPr="00F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8681F"/>
    <w:multiLevelType w:val="hybridMultilevel"/>
    <w:tmpl w:val="52FC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48"/>
    <w:rsid w:val="00362D48"/>
    <w:rsid w:val="005B2BB8"/>
    <w:rsid w:val="007F7B50"/>
    <w:rsid w:val="00F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C55C"/>
  <w15:chartTrackingRefBased/>
  <w15:docId w15:val="{71167C56-8A31-4486-A13A-B536E0BB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USER-Admin</cp:lastModifiedBy>
  <cp:revision>1</cp:revision>
  <dcterms:created xsi:type="dcterms:W3CDTF">2018-12-16T01:06:00Z</dcterms:created>
  <dcterms:modified xsi:type="dcterms:W3CDTF">2018-12-16T01:46:00Z</dcterms:modified>
</cp:coreProperties>
</file>