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oloprincipale"/>
        <w:bidi w:val="0"/>
        <w:spacing w:before="240" w:after="120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PASSCAMI</w:t>
      </w:r>
    </w:p>
    <w:p>
      <w:pPr>
        <w:pStyle w:val="Titolo2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INTRODUZIONE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Con GitHub Education abbiamo preso uno spazio server su DigitalOcean all’indirizzo 142.93.140.153 . E’ stato così acquistato un server con Ubuntu Server in cui verranno gestiti manualmente I container Docker e gli aggiornamenti alla piattaforma.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Per accedere alla piattaforma usando un nome piuttosto che l’indirizzo IP, ci si riferirà al sito attraverso il nome __ ottenuto dal servizio gratuito FreeDNS.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 xml:space="preserve">– </w:t>
      </w:r>
      <w:r>
        <w:rPr>
          <w:rFonts w:ascii="Arial" w:hAnsi="Arial"/>
          <w:lang w:val="zxx" w:eastAsia="zxx" w:bidi="zxx"/>
        </w:rPr>
        <w:t>SPIEGARE PROTEZIONE SERVER – SSH, CHIAVI, NO ROOT, ECC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</w:r>
    </w:p>
    <w:p>
      <w:pPr>
        <w:pStyle w:val="Titolo2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I PROGETTI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Per la gestione del progetto e per la scomposizione nelle varie task useremo la piattaforma Trello che si basa sulla progettazione Kanban.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I codici del lato client e del lato server sono gestiti con Git su GitHub. Ci sono tre repository: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hyperlink r:id="rId2">
        <w:r>
          <w:rPr>
            <w:rStyle w:val="CollegamentoInternet"/>
            <w:rFonts w:ascii="Arial" w:hAnsi="Arial"/>
            <w:lang w:val="zxx" w:eastAsia="zxx" w:bidi="zxx"/>
          </w:rPr>
          <w:t>Lato server</w:t>
        </w:r>
      </w:hyperlink>
      <w:r>
        <w:rPr>
          <w:rFonts w:ascii="Arial" w:hAnsi="Arial"/>
          <w:lang w:val="zxx" w:eastAsia="zxx" w:bidi="zxx"/>
        </w:rPr>
        <w:t>;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hyperlink r:id="rId3">
        <w:r>
          <w:rPr>
            <w:rStyle w:val="CollegamentoInternet"/>
            <w:rFonts w:ascii="Arial" w:hAnsi="Arial"/>
            <w:lang w:val="zxx" w:eastAsia="zxx" w:bidi="zxx"/>
          </w:rPr>
          <w:t>Lato client</w:t>
        </w:r>
      </w:hyperlink>
      <w:r>
        <w:rPr>
          <w:rFonts w:ascii="Arial" w:hAnsi="Arial"/>
          <w:lang w:val="zxx" w:eastAsia="zxx" w:bidi="zxx"/>
        </w:rPr>
        <w:t>;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hyperlink r:id="rId4">
        <w:r>
          <w:rPr>
            <w:rStyle w:val="CollegamentoInternet"/>
            <w:rFonts w:ascii="Arial" w:hAnsi="Arial"/>
            <w:lang w:val="zxx" w:eastAsia="zxx" w:bidi="zxx"/>
          </w:rPr>
          <w:t>Documentazione</w:t>
        </w:r>
      </w:hyperlink>
      <w:r>
        <w:rPr>
          <w:rFonts w:ascii="Arial" w:hAnsi="Arial"/>
          <w:lang w:val="zxx" w:eastAsia="zxx" w:bidi="zxx"/>
        </w:rPr>
        <w:t>.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</w:r>
    </w:p>
    <w:p>
      <w:pPr>
        <w:pStyle w:val="Titolo2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LATO SERVER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Per il lato server verrà usato il framework JavaScript ExpressJS.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Esso è un framework per applicazioni web Node.js che facilità la creazione di un'API con una miriade di metodi HTTP e middleware (intermiedari tra diverse componenti software).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 xml:space="preserve">Inoltre </w:t>
      </w:r>
      <w:r>
        <w:rPr>
          <w:rFonts w:eastAsia="Noto Serif CJK SC" w:cs="Lohit Devanagari" w:ascii="Arial" w:hAnsi="Arial"/>
          <w:color w:val="auto"/>
          <w:kern w:val="2"/>
          <w:sz w:val="24"/>
          <w:szCs w:val="24"/>
          <w:lang w:val="zxx" w:eastAsia="zxx" w:bidi="zxx"/>
        </w:rPr>
        <w:t>usiamo T</w:t>
      </w:r>
      <w:r>
        <w:rPr>
          <w:rFonts w:ascii="Arial" w:hAnsi="Arial"/>
          <w:lang w:val="zxx" w:eastAsia="zxx" w:bidi="zxx"/>
        </w:rPr>
        <w:t>ypeScript per fornire una tipizzazione statica, programmazione ad oggetti e compliazione.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La struttura del progetto è la seguente: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7620</wp:posOffset>
            </wp:positionH>
            <wp:positionV relativeFrom="paragraph">
              <wp:posOffset>104775</wp:posOffset>
            </wp:positionV>
            <wp:extent cx="2638425" cy="1885950"/>
            <wp:effectExtent l="0" t="0" r="0" b="0"/>
            <wp:wrapSquare wrapText="largest"/>
            <wp:docPr id="1" name="Immagin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1542" t="-2157" r="-1542" b="-2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 xml:space="preserve">La cartella dist contiene il codice sorgente necessario a far partire il nostro </w:t>
      </w:r>
      <w:r>
        <w:rPr>
          <w:rFonts w:eastAsia="Noto Serif CJK SC" w:cs="Lohit Devanagari" w:ascii="Arial" w:hAnsi="Arial"/>
          <w:color w:val="auto"/>
          <w:kern w:val="2"/>
          <w:sz w:val="24"/>
          <w:szCs w:val="24"/>
          <w:lang w:val="zxx" w:eastAsia="zxx" w:bidi="zxx"/>
        </w:rPr>
        <w:t>server. Il codice di questa cartella è generato automaticamente dal compilatore TypeScript.</w:t>
      </w:r>
    </w:p>
    <w:p>
      <w:pPr>
        <w:pStyle w:val="Normal"/>
        <w:bidi w:val="0"/>
        <w:jc w:val="left"/>
        <w:rPr>
          <w:rFonts w:eastAsia="Noto Serif CJK SC" w:cs="Lohit Devanagari"/>
          <w:color w:val="auto"/>
          <w:kern w:val="2"/>
          <w:sz w:val="24"/>
          <w:szCs w:val="24"/>
        </w:rPr>
      </w:pPr>
      <w:r>
        <w:rPr>
          <w:rFonts w:eastAsia="Noto Serif CJK SC" w:cs="Lohit Devanagari"/>
          <w:color w:val="auto"/>
          <w:kern w:val="2"/>
          <w:sz w:val="24"/>
          <w:szCs w:val="24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eastAsia="Noto Serif CJK SC" w:cs="Lohit Devanagari" w:ascii="Arial" w:hAnsi="Arial"/>
          <w:color w:val="auto"/>
          <w:kern w:val="2"/>
          <w:sz w:val="24"/>
          <w:szCs w:val="24"/>
          <w:lang w:val="zxx" w:eastAsia="zxx" w:bidi="zxx"/>
        </w:rPr>
        <w:t>La cartella logs contiene i logs dell'applicazione.</w:t>
      </w:r>
    </w:p>
    <w:p>
      <w:pPr>
        <w:pStyle w:val="Normal"/>
        <w:bidi w:val="0"/>
        <w:jc w:val="left"/>
        <w:rPr>
          <w:rFonts w:eastAsia="Noto Serif CJK SC" w:cs="Lohit Devanagari"/>
          <w:color w:val="auto"/>
          <w:kern w:val="2"/>
          <w:sz w:val="24"/>
          <w:szCs w:val="24"/>
        </w:rPr>
      </w:pPr>
      <w:r>
        <w:rPr>
          <w:rFonts w:eastAsia="Noto Serif CJK SC" w:cs="Lohit Devanagari"/>
          <w:color w:val="auto"/>
          <w:kern w:val="2"/>
          <w:sz w:val="24"/>
          <w:szCs w:val="24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eastAsia="Noto Serif CJK SC" w:cs="Lohit Devanagari" w:ascii="Arial" w:hAnsi="Arial"/>
          <w:color w:val="auto"/>
          <w:kern w:val="2"/>
          <w:sz w:val="24"/>
          <w:szCs w:val="24"/>
          <w:lang w:val="zxx" w:eastAsia="zxx" w:bidi="zxx"/>
        </w:rPr>
        <w:t xml:space="preserve">La cartella src contiene il codice sorgente scritto da noi. </w:t>
      </w:r>
    </w:p>
    <w:p>
      <w:pPr>
        <w:pStyle w:val="Normal"/>
        <w:bidi w:val="0"/>
        <w:jc w:val="left"/>
        <w:rPr>
          <w:rFonts w:eastAsia="Noto Serif CJK SC" w:cs="Lohit Devanagari"/>
          <w:color w:val="auto"/>
          <w:kern w:val="2"/>
          <w:sz w:val="24"/>
          <w:szCs w:val="24"/>
        </w:rPr>
      </w:pPr>
      <w:r>
        <w:rPr>
          <w:rFonts w:eastAsia="Noto Serif CJK SC" w:cs="Lohit Devanagari"/>
          <w:color w:val="auto"/>
          <w:kern w:val="2"/>
          <w:sz w:val="24"/>
          <w:szCs w:val="24"/>
        </w:rPr>
      </w:r>
    </w:p>
    <w:p>
      <w:pPr>
        <w:pStyle w:val="Normal"/>
        <w:bidi w:val="0"/>
        <w:jc w:val="left"/>
        <w:rPr>
          <w:rFonts w:eastAsia="Noto Serif CJK SC" w:cs="Lohit Devanagari"/>
          <w:color w:val="auto"/>
          <w:kern w:val="2"/>
          <w:sz w:val="24"/>
          <w:szCs w:val="24"/>
        </w:rPr>
      </w:pPr>
      <w:r>
        <w:rPr>
          <w:rFonts w:eastAsia="Noto Serif CJK SC" w:cs="Lohit Devanagari"/>
          <w:color w:val="auto"/>
          <w:kern w:val="2"/>
          <w:sz w:val="24"/>
          <w:szCs w:val="24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eastAsia="Noto Serif CJK SC" w:cs="Lohit Devanagari" w:ascii="Arial" w:hAnsi="Arial"/>
          <w:color w:val="auto"/>
          <w:kern w:val="2"/>
          <w:sz w:val="24"/>
          <w:szCs w:val="24"/>
          <w:lang w:val="zxx" w:eastAsia="zxx" w:bidi="zxx"/>
        </w:rPr>
        <w:t>La cartella test contiene i test del server.</w:t>
      </w:r>
    </w:p>
    <w:p>
      <w:pPr>
        <w:pStyle w:val="Normal"/>
        <w:bidi w:val="0"/>
        <w:jc w:val="left"/>
        <w:rPr>
          <w:rFonts w:eastAsia="Noto Serif CJK SC" w:cs="Lohit Devanagari"/>
          <w:color w:val="auto"/>
          <w:kern w:val="2"/>
          <w:sz w:val="24"/>
          <w:szCs w:val="24"/>
        </w:rPr>
      </w:pPr>
      <w:r>
        <w:rPr>
          <w:rFonts w:eastAsia="Noto Serif CJK SC" w:cs="Lohit Devanagari"/>
          <w:color w:val="auto"/>
          <w:kern w:val="2"/>
          <w:sz w:val="24"/>
          <w:szCs w:val="24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eastAsia="Noto Serif CJK SC" w:cs="Lohit Devanagari" w:ascii="Arial" w:hAnsi="Arial"/>
          <w:color w:val="auto"/>
          <w:kern w:val="2"/>
          <w:sz w:val="24"/>
          <w:szCs w:val="24"/>
          <w:lang w:val="zxx" w:eastAsia="zxx" w:bidi="zxx"/>
        </w:rPr>
        <w:t xml:space="preserve">Abbiamo usato inoltre un package manager: </w:t>
      </w:r>
      <w:hyperlink r:id="rId6">
        <w:r>
          <w:rPr>
            <w:rStyle w:val="CollegamentoInternet"/>
            <w:rFonts w:eastAsia="Noto Serif CJK SC" w:cs="Lohit Devanagari" w:ascii="Arial" w:hAnsi="Arial"/>
            <w:b/>
            <w:bCs/>
            <w:color w:val="auto"/>
            <w:kern w:val="2"/>
            <w:sz w:val="24"/>
            <w:szCs w:val="24"/>
            <w:lang w:val="zxx" w:eastAsia="zxx" w:bidi="zxx"/>
          </w:rPr>
          <w:t>NPM</w:t>
        </w:r>
      </w:hyperlink>
      <w:r>
        <w:rPr>
          <w:rFonts w:eastAsia="Noto Serif CJK SC" w:cs="Lohit Devanagari" w:ascii="Arial" w:hAnsi="Arial"/>
          <w:b/>
          <w:bCs/>
          <w:color w:val="auto"/>
          <w:kern w:val="2"/>
          <w:sz w:val="24"/>
          <w:szCs w:val="24"/>
          <w:lang w:val="zxx" w:eastAsia="zxx" w:bidi="zxx"/>
        </w:rPr>
        <w:t xml:space="preserve">. </w:t>
      </w: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>Ci permette di installare librerie e utility già presenti online evitandoci la rogna di dover aggiornare manualmente le stesse, di installarle in maniera classica e di dover risolvere tutto l'albero di dipendenze che ogni pacchetto porta con se. Tutte le librerie installate sono presenti nella cartella node_modules.</w:t>
      </w:r>
    </w:p>
    <w:p>
      <w:pPr>
        <w:pStyle w:val="Normal"/>
        <w:bidi w:val="0"/>
        <w:jc w:val="left"/>
        <w:rPr>
          <w:rFonts w:eastAsia="Noto Serif CJK SC" w:cs="Lohit Devanagari"/>
          <w:b w:val="false"/>
          <w:b w:val="false"/>
          <w:bCs w:val="false"/>
          <w:color w:val="auto"/>
          <w:kern w:val="2"/>
          <w:sz w:val="24"/>
          <w:szCs w:val="24"/>
        </w:rPr>
      </w:pP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>Struttura codice sorgente [SRC]</w:t>
      </w:r>
    </w:p>
    <w:p>
      <w:pPr>
        <w:pStyle w:val="Normal"/>
        <w:bidi w:val="0"/>
        <w:jc w:val="left"/>
        <w:rPr>
          <w:rFonts w:eastAsia="Noto Serif CJK SC" w:cs="Lohit Devanagari"/>
          <w:b w:val="false"/>
          <w:b w:val="false"/>
          <w:bCs w:val="false"/>
          <w:color w:val="auto"/>
          <w:kern w:val="2"/>
          <w:sz w:val="24"/>
          <w:szCs w:val="24"/>
        </w:rPr>
      </w:pP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26670</wp:posOffset>
            </wp:positionH>
            <wp:positionV relativeFrom="paragraph">
              <wp:posOffset>66675</wp:posOffset>
            </wp:positionV>
            <wp:extent cx="2390775" cy="2085975"/>
            <wp:effectExtent l="0" t="0" r="0" b="0"/>
            <wp:wrapSquare wrapText="largest"/>
            <wp:docPr id="2" name="Immagin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1702" t="-1950" r="-1702" b="-1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 xml:space="preserve">Il codice è diviso in </w:t>
      </w:r>
      <w:r>
        <w:rPr>
          <w:rFonts w:eastAsia="Noto Serif CJK SC" w:cs="Lohit Devanagari" w:ascii="Arial" w:hAnsi="Arial"/>
          <w:b/>
          <w:bCs/>
          <w:color w:val="auto"/>
          <w:kern w:val="2"/>
          <w:sz w:val="24"/>
          <w:szCs w:val="24"/>
          <w:lang w:val="zxx" w:eastAsia="zxx" w:bidi="zxx"/>
        </w:rPr>
        <w:t>Controllers</w:t>
      </w: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Arial" w:hAnsi="Arial"/>
          <w:b/>
          <w:bCs/>
          <w:color w:val="auto"/>
          <w:kern w:val="2"/>
          <w:sz w:val="24"/>
          <w:szCs w:val="24"/>
          <w:lang w:val="zxx" w:eastAsia="zxx" w:bidi="zxx"/>
        </w:rPr>
        <w:t>Models</w:t>
      </w: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Arial" w:hAnsi="Arial"/>
          <w:b/>
          <w:bCs/>
          <w:color w:val="auto"/>
          <w:kern w:val="2"/>
          <w:sz w:val="24"/>
          <w:szCs w:val="24"/>
          <w:lang w:val="zxx" w:eastAsia="zxx" w:bidi="zxx"/>
        </w:rPr>
        <w:t>Routes</w:t>
      </w: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Arial" w:hAnsi="Arial"/>
          <w:b/>
          <w:bCs/>
          <w:color w:val="auto"/>
          <w:kern w:val="2"/>
          <w:sz w:val="24"/>
          <w:szCs w:val="24"/>
          <w:lang w:val="zxx" w:eastAsia="zxx" w:bidi="zxx"/>
        </w:rPr>
        <w:t>Services</w:t>
      </w: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Arial" w:hAnsi="Arial"/>
          <w:b/>
          <w:bCs/>
          <w:color w:val="auto"/>
          <w:kern w:val="2"/>
          <w:sz w:val="24"/>
          <w:szCs w:val="24"/>
          <w:lang w:val="zxx" w:eastAsia="zxx" w:bidi="zxx"/>
        </w:rPr>
        <w:t>Socket</w:t>
      </w: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 xml:space="preserve"> e </w:t>
      </w:r>
      <w:r>
        <w:rPr>
          <w:rFonts w:eastAsia="Noto Serif CJK SC" w:cs="Lohit Devanagari" w:ascii="Arial" w:hAnsi="Arial"/>
          <w:b/>
          <w:bCs/>
          <w:color w:val="auto"/>
          <w:kern w:val="2"/>
          <w:sz w:val="24"/>
          <w:szCs w:val="24"/>
          <w:lang w:val="zxx" w:eastAsia="zxx" w:bidi="zxx"/>
        </w:rPr>
        <w:t>Utils</w:t>
      </w: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>.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color w:val="auto"/>
          <w:kern w:val="2"/>
          <w:sz w:val="24"/>
          <w:szCs w:val="24"/>
          <w:lang w:val="zxx" w:eastAsia="zxx" w:bidi="zxx"/>
        </w:rPr>
        <w:t xml:space="preserve">Il direttore d'orchestra è il file </w:t>
      </w:r>
      <w:r>
        <w:rPr>
          <w:rFonts w:eastAsia="Noto Serif CJK SC" w:cs="Lohit Devanagari" w:ascii="Arial" w:hAnsi="Arial"/>
          <w:b w:val="false"/>
          <w:bCs w:val="false"/>
          <w:i/>
          <w:iCs/>
          <w:color w:val="auto"/>
          <w:kern w:val="2"/>
          <w:sz w:val="24"/>
          <w:szCs w:val="24"/>
          <w:lang w:val="zxx" w:eastAsia="zxx" w:bidi="zxx"/>
        </w:rPr>
        <w:t>server.ts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.</w:t>
      </w:r>
    </w:p>
    <w:p>
      <w:pPr>
        <w:pStyle w:val="Normal"/>
        <w:bidi w:val="0"/>
        <w:jc w:val="left"/>
        <w:rPr>
          <w:rFonts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</w:rPr>
      </w:pPr>
      <w:r>
        <w:rPr>
          <w:rFonts w:eastAsia="Noto Serif CJK SC" w:cs="Lohit Devanagari"/>
          <w:b w:val="false"/>
          <w:bCs w:val="false"/>
          <w:i w:val="false"/>
          <w:iCs w:val="false"/>
          <w:color w:val="auto"/>
          <w:kern w:val="2"/>
          <w:sz w:val="24"/>
          <w:szCs w:val="24"/>
        </w:rPr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Nella cartella </w:t>
      </w:r>
      <w:r>
        <w:rPr>
          <w:rFonts w:eastAsia="Noto Serif CJK SC" w:cs="Lohit Devanagari" w:ascii="Arial" w:hAnsi="Arial"/>
          <w:b/>
          <w:bCs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models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 vengono definite le entità presenti nel progetto con i relativi attributi (Room, User, UserRoom...)</w:t>
      </w:r>
    </w:p>
    <w:p>
      <w:pPr>
        <w:pStyle w:val="Normal"/>
        <w:bidi w:val="0"/>
        <w:jc w:val="left"/>
        <w:rPr>
          <w:rFonts w:eastAsia="Noto Serif CJK SC" w:cs="Lohit Devanagari"/>
          <w:b w:val="false"/>
          <w:b w:val="false"/>
          <w:bCs w:val="false"/>
          <w:color w:val="auto"/>
          <w:kern w:val="2"/>
          <w:sz w:val="24"/>
          <w:szCs w:val="24"/>
        </w:rPr>
      </w:pP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</w:rPr>
      </w:r>
    </w:p>
    <w:p>
      <w:pPr>
        <w:pStyle w:val="Titolo2"/>
        <w:bidi w:val="0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/>
      </w:r>
    </w:p>
    <w:p>
      <w:pPr>
        <w:pStyle w:val="Titolo2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Titolo2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Nella cartella </w:t>
      </w:r>
      <w:r>
        <w:rPr>
          <w:rFonts w:eastAsia="Noto Serif CJK SC" w:cs="Lohit Devanagari" w:ascii="Arial" w:hAnsi="Arial"/>
          <w:b/>
          <w:bCs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routes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 ci sono le classi che gestiscono i percorsi di accesso API.</w:t>
      </w:r>
    </w:p>
    <w:p>
      <w:pPr>
        <w:pStyle w:val="Corpodeltesto"/>
        <w:bidi w:val="0"/>
        <w:jc w:val="left"/>
        <w:rPr/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Ad esempio se si accede al server all'indirizzo /api/users/make (POST), il file UsersRoute.ts sarà in grado di analizzare la route e di eseguire le operazioni predefinite per quella route.</w:t>
      </w:r>
    </w:p>
    <w:p>
      <w:pPr>
        <w:pStyle w:val="Titolo2"/>
        <w:bidi w:val="0"/>
        <w:jc w:val="left"/>
        <w:rPr/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Nella cartella controllers ci sono i file che gestiscono (una sorta di manager) le richieste che arrivano alle routes. I </w:t>
      </w:r>
      <w:r>
        <w:rPr>
          <w:rFonts w:eastAsia="Noto Serif CJK SC" w:cs="Lohit Devanagari" w:ascii="Arial" w:hAnsi="Arial"/>
          <w:b/>
          <w:bCs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controllers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 (manager) affidano poi il lavoro ai </w:t>
      </w:r>
      <w:r>
        <w:rPr>
          <w:rFonts w:eastAsia="Noto Serif CJK SC" w:cs="Lohit Devanagari" w:ascii="Arial" w:hAnsi="Arial"/>
          <w:b/>
          <w:bCs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services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 (lavoratori) che elaborano i dati ricevuti e restituiscono un risultato.</w:t>
      </w:r>
    </w:p>
    <w:p>
      <w:pPr>
        <w:pStyle w:val="Corpodeltesto"/>
        <w:bidi w:val="0"/>
        <w:jc w:val="left"/>
        <w:rPr/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La cartella </w:t>
      </w:r>
      <w:r>
        <w:rPr>
          <w:rFonts w:eastAsia="Noto Serif CJK SC" w:cs="Lohit Devanagari" w:ascii="Arial" w:hAnsi="Arial"/>
          <w:b/>
          <w:bCs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socket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 contiene invece tutto ciò che riguarda la gestione degli eventi socket ricevuti dal client.</w:t>
      </w:r>
    </w:p>
    <w:p>
      <w:pPr>
        <w:pStyle w:val="Corpodeltesto"/>
        <w:bidi w:val="0"/>
        <w:jc w:val="left"/>
        <w:rPr/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La cartella </w:t>
      </w:r>
      <w:r>
        <w:rPr>
          <w:rFonts w:eastAsia="Noto Serif CJK SC" w:cs="Lohit Devanagari" w:ascii="Arial" w:hAnsi="Arial"/>
          <w:b/>
          <w:bCs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utils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 contiene semplicemente funzioni utili all'interno del programma.</w:t>
      </w:r>
    </w:p>
    <w:p>
      <w:pPr>
        <w:pStyle w:val="Titolo2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Corpodeltesto"/>
        <w:bidi w:val="0"/>
        <w:jc w:val="center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30"/>
          <w:szCs w:val="30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30"/>
          <w:szCs w:val="30"/>
          <w:lang w:val="zxx" w:eastAsia="zxx" w:bidi="zxx"/>
        </w:rPr>
        <w:t>Tecnologie utilizzate</w:t>
      </w:r>
    </w:p>
    <w:p>
      <w:pPr>
        <w:pStyle w:val="Corpodeltesto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hyperlink r:id="rId8">
        <w:r>
          <w:rPr>
            <w:rStyle w:val="CollegamentoInternet"/>
            <w:rFonts w:eastAsia="Noto Serif CJK SC" w:cs="Lohit Devanagari" w:ascii="Arial" w:hAnsi="Arial"/>
            <w:b/>
            <w:bCs/>
            <w:i w:val="false"/>
            <w:iCs w:val="false"/>
            <w:color w:val="auto"/>
            <w:kern w:val="2"/>
            <w:sz w:val="24"/>
            <w:szCs w:val="24"/>
            <w:lang w:val="zxx" w:eastAsia="zxx" w:bidi="zxx"/>
          </w:rPr>
          <w:t>NodeJs</w:t>
        </w:r>
      </w:hyperlink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: runtime javascript che permette l'esecuzione di codice javascript anche lato server. Fornisce dunque supporto per l'accesso ai file ad esempio, per la programmazione multi thread etc.</w:t>
      </w:r>
    </w:p>
    <w:p>
      <w:pPr>
        <w:pStyle w:val="Corpodeltesto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hyperlink r:id="rId9">
        <w:r>
          <w:rPr>
            <w:rStyle w:val="CollegamentoInternet"/>
            <w:rFonts w:eastAsia="Noto Serif CJK SC" w:cs="Lohit Devanagari" w:ascii="Arial" w:hAnsi="Arial"/>
            <w:b/>
            <w:bCs/>
            <w:i w:val="false"/>
            <w:iCs w:val="false"/>
            <w:color w:val="auto"/>
            <w:kern w:val="2"/>
            <w:sz w:val="24"/>
            <w:szCs w:val="24"/>
            <w:lang w:val="zxx" w:eastAsia="zxx" w:bidi="zxx"/>
          </w:rPr>
          <w:t>ExpressJs</w:t>
        </w:r>
      </w:hyperlink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: framework minimalista per NodeJs che fornisce funzioni avanzate per applicazioni web(come la nostra).</w:t>
      </w:r>
    </w:p>
    <w:p>
      <w:pPr>
        <w:pStyle w:val="Corpodeltesto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hyperlink r:id="rId10">
        <w:r>
          <w:rPr>
            <w:rStyle w:val="CollegamentoInternet"/>
            <w:rFonts w:eastAsia="Noto Serif CJK SC" w:cs="Lohit Devanagari" w:ascii="Arial" w:hAnsi="Arial"/>
            <w:b/>
            <w:bCs/>
            <w:i w:val="false"/>
            <w:iCs w:val="false"/>
            <w:color w:val="auto"/>
            <w:kern w:val="2"/>
            <w:sz w:val="24"/>
            <w:szCs w:val="24"/>
            <w:lang w:val="zxx" w:eastAsia="zxx" w:bidi="zxx"/>
          </w:rPr>
          <w:t>TypeScript</w:t>
        </w:r>
      </w:hyperlink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: fornisce tipizzazione statica e programmazione ad oggetti per JavaScript. Il risultato è codice più stabile e più facile da mantenere.</w:t>
      </w:r>
    </w:p>
    <w:p>
      <w:pPr>
        <w:pStyle w:val="Corpodeltesto"/>
        <w:bidi w:val="0"/>
        <w:jc w:val="left"/>
        <w:rPr>
          <w:rFonts w:ascii="Arial" w:hAnsi="Arial" w:eastAsia="Noto Serif CJK SC" w:cs="Lohit Devanagari"/>
          <w:b/>
          <w:b/>
          <w:bCs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hyperlink r:id="rId11">
        <w:r>
          <w:rPr>
            <w:rStyle w:val="CollegamentoInternet"/>
            <w:rFonts w:eastAsia="Noto Serif CJK SC" w:cs="Lohit Devanagari" w:ascii="Arial" w:hAnsi="Arial"/>
            <w:b/>
            <w:bCs/>
            <w:i w:val="false"/>
            <w:iCs w:val="false"/>
            <w:color w:val="auto"/>
            <w:kern w:val="2"/>
            <w:sz w:val="24"/>
            <w:szCs w:val="24"/>
            <w:lang w:val="zxx" w:eastAsia="zxx" w:bidi="zxx"/>
          </w:rPr>
          <w:t>Sequelize</w:t>
        </w:r>
      </w:hyperlink>
      <w:r>
        <w:rPr>
          <w:rFonts w:eastAsia="Noto Serif CJK SC" w:cs="Lohit Devanagari" w:ascii="Arial" w:hAnsi="Arial"/>
          <w:b/>
          <w:bCs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è un ORM, ovvero un software che usa la tecnica ORM (Object-Relational Mapping) che favorisce l'integrazione di linguaggi di programmazione ad oggetti (basati su chiamate promise o async) con sistemi di gestione database (MySql, Postgres, MariaDB...)</w:t>
      </w:r>
    </w:p>
    <w:p>
      <w:pPr>
        <w:pStyle w:val="Corpodeltesto"/>
        <w:bidi w:val="0"/>
        <w:jc w:val="left"/>
        <w:rPr>
          <w:rFonts w:ascii="Arial" w:hAnsi="Arial" w:eastAsia="Noto Serif CJK SC" w:cs="Lohit Devanagari"/>
          <w:b/>
          <w:b/>
          <w:bCs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Dunque permette la creazione di entità e relazioni come se fossero classi (oggetti) all'interno del codice. Semplifica e allo stesso tempo offre supporto per insert, update e creazioni di tabelle. </w:t>
      </w:r>
    </w:p>
    <w:p>
      <w:pPr>
        <w:pStyle w:val="Corpodeltesto"/>
        <w:bidi w:val="0"/>
        <w:jc w:val="left"/>
        <w:rPr>
          <w:b w:val="false"/>
          <w:b w:val="false"/>
          <w:bCs w:val="false"/>
        </w:rPr>
      </w:pPr>
      <w:r>
        <w:rPr>
          <w:rFonts w:eastAsia="Noto Serif CJK SC" w:cs="Lohit Devanagari" w:ascii="Arial" w:hAnsi="Arial"/>
          <w:b/>
          <w:bCs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Corpodeltesto"/>
        <w:bidi w:val="0"/>
        <w:jc w:val="left"/>
        <w:rPr>
          <w:rFonts w:ascii="Arial" w:hAnsi="Arial" w:eastAsia="Noto Serif CJK SC" w:cs="Lohit Devanagari"/>
          <w:b/>
          <w:b/>
          <w:bCs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hyperlink r:id="rId12">
        <w:r>
          <w:rPr>
            <w:rStyle w:val="CollegamentoInternet"/>
            <w:rFonts w:eastAsia="Noto Serif CJK SC" w:cs="Lohit Devanagari" w:ascii="Arial" w:hAnsi="Arial"/>
            <w:b/>
            <w:bCs/>
            <w:i w:val="false"/>
            <w:iCs w:val="false"/>
            <w:color w:val="auto"/>
            <w:kern w:val="2"/>
            <w:sz w:val="24"/>
            <w:szCs w:val="24"/>
            <w:lang w:val="zxx" w:eastAsia="zxx" w:bidi="zxx"/>
          </w:rPr>
          <w:t>Sequelize-typescript</w:t>
        </w:r>
      </w:hyperlink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: fornisce </w:t>
      </w:r>
      <w:r>
        <w:rPr>
          <w:rFonts w:eastAsia="Noto Serif CJK SC" w:cs="Lohit Devanagari" w:ascii="Arial" w:hAnsi="Arial"/>
          <w:b/>
          <w:bCs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Decorators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 per la libreria Sequelize. Un decorator è una dichiarazione che può essere legata alla classe, al metodo, alla proprietà, o al parametro che vogliamo. Si identifica con la sintassi </w:t>
      </w:r>
      <w:r>
        <w:rPr>
          <w:rFonts w:eastAsia="Noto Serif CJK SC" w:cs="Lohit Devanagari" w:ascii="Arial" w:hAnsi="Arial"/>
          <w:b w:val="false"/>
          <w:bCs w:val="false"/>
          <w:i/>
          <w:iCs/>
          <w:color w:val="auto"/>
          <w:kern w:val="2"/>
          <w:sz w:val="24"/>
          <w:szCs w:val="24"/>
          <w:lang w:val="zxx" w:eastAsia="zxx" w:bidi="zxx"/>
        </w:rPr>
        <w:t>@expression</w:t>
      </w:r>
    </w:p>
    <w:p>
      <w:pPr>
        <w:pStyle w:val="Corpodeltesto"/>
        <w:bidi w:val="0"/>
        <w:jc w:val="left"/>
        <w:rPr>
          <w:rFonts w:ascii="Arial" w:hAnsi="Arial" w:eastAsia="Noto Serif CJK SC" w:cs="Lohit Devanagari"/>
          <w:b/>
          <w:b/>
          <w:bCs/>
          <w:i/>
          <w:i/>
          <w:iCs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/>
          <w:iCs/>
          <w:color w:val="auto"/>
          <w:kern w:val="2"/>
          <w:sz w:val="24"/>
          <w:szCs w:val="24"/>
          <w:lang w:val="zxx" w:eastAsia="zxx" w:bidi="zxx"/>
        </w:rPr>
        <w:t>expression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 deve puntare ad una funzione che viene poi eseguita al runtime.</w:t>
      </w:r>
    </w:p>
    <w:p>
      <w:pPr>
        <w:pStyle w:val="Corpodeltesto"/>
        <w:bidi w:val="0"/>
        <w:jc w:val="left"/>
        <w:rPr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</w:r>
    </w:p>
    <w:p>
      <w:pPr>
        <w:pStyle w:val="Corpodeltesto"/>
        <w:bidi w:val="0"/>
        <w:jc w:val="left"/>
        <w:rPr>
          <w:rFonts w:ascii="Arial" w:hAnsi="Arial" w:eastAsia="Noto Serif CJK SC" w:cs="Lohit Devanagari"/>
          <w:b/>
          <w:b/>
          <w:bCs/>
          <w:i/>
          <w:i/>
          <w:iCs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Con la combinazione di queste tecnologie ci è stato possibile descrivere l'entità User all'interno del progetto in questo modo.</w:t>
      </w:r>
    </w:p>
    <w:p>
      <w:pPr>
        <w:pStyle w:val="Normal"/>
        <w:pBdr/>
        <w:shd w:fill="212121"/>
        <w:bidi w:val="0"/>
        <w:jc w:val="left"/>
        <w:rPr>
          <w:rFonts w:ascii="Arial" w:hAnsi="Arial" w:eastAsia="Noto Serif CJK SC" w:cs="Lohit Devanagari"/>
          <w:b/>
          <w:b/>
          <w:bCs/>
          <w:i/>
          <w:i/>
          <w:iCs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2AAFF"/>
          <w:kern w:val="2"/>
          <w:sz w:val="18"/>
          <w:szCs w:val="24"/>
          <w:lang w:val="zxx" w:eastAsia="zxx" w:bidi="zxx"/>
        </w:rPr>
        <w:t>@Table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89DDFF"/>
          <w:kern w:val="2"/>
          <w:sz w:val="18"/>
          <w:szCs w:val="24"/>
          <w:lang w:val="zxx" w:eastAsia="zxx" w:bidi="zxx"/>
        </w:rPr>
        <w:t xml:space="preserve">export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C792EA"/>
          <w:kern w:val="2"/>
          <w:sz w:val="18"/>
          <w:szCs w:val="24"/>
          <w:lang w:val="zxx" w:eastAsia="zxx" w:bidi="zxx"/>
        </w:rPr>
        <w:t xml:space="preserve">class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FFCB6B"/>
          <w:kern w:val="2"/>
          <w:sz w:val="18"/>
          <w:szCs w:val="24"/>
          <w:lang w:val="zxx" w:eastAsia="zxx" w:bidi="zxx"/>
        </w:rPr>
        <w:t xml:space="preserve">User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C792EA"/>
          <w:kern w:val="2"/>
          <w:sz w:val="18"/>
          <w:szCs w:val="24"/>
          <w:lang w:val="zxx" w:eastAsia="zxx" w:bidi="zxx"/>
        </w:rPr>
        <w:t xml:space="preserve">extends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FFCB6B"/>
          <w:kern w:val="2"/>
          <w:sz w:val="18"/>
          <w:szCs w:val="24"/>
          <w:lang w:val="zxx" w:eastAsia="zxx" w:bidi="zxx"/>
        </w:rPr>
        <w:t xml:space="preserve">Model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{  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616161"/>
          <w:kern w:val="2"/>
          <w:sz w:val="18"/>
          <w:szCs w:val="24"/>
          <w:lang w:val="zxx" w:eastAsia="zxx" w:bidi="zxx"/>
        </w:rPr>
        <w:t>/*Crea una classe User che estende la classe Model*/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616161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2AAFF"/>
          <w:kern w:val="2"/>
          <w:sz w:val="18"/>
          <w:szCs w:val="24"/>
          <w:lang w:val="zxx" w:eastAsia="zxx" w:bidi="zxx"/>
        </w:rPr>
        <w:t>@Column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({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   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C792EA"/>
          <w:kern w:val="2"/>
          <w:sz w:val="18"/>
          <w:szCs w:val="24"/>
          <w:lang w:val="zxx" w:eastAsia="zxx" w:bidi="zxx"/>
        </w:rPr>
        <w:t>type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DataType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.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STRING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,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comment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C3E88D"/>
          <w:kern w:val="2"/>
          <w:sz w:val="18"/>
          <w:szCs w:val="24"/>
          <w:lang w:val="zxx" w:eastAsia="zxx" w:bidi="zxx"/>
        </w:rPr>
        <w:t>'Username of the user inside the chatRoom'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,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allowNull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FF9CAC"/>
          <w:kern w:val="2"/>
          <w:sz w:val="18"/>
          <w:szCs w:val="24"/>
          <w:lang w:val="zxx" w:eastAsia="zxx" w:bidi="zxx"/>
        </w:rPr>
        <w:t>false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,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unique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FF9CAC"/>
          <w:kern w:val="2"/>
          <w:sz w:val="18"/>
          <w:szCs w:val="24"/>
          <w:lang w:val="zxx" w:eastAsia="zxx" w:bidi="zxx"/>
        </w:rPr>
        <w:t>true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FF9CAC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})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username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C792EA"/>
          <w:kern w:val="2"/>
          <w:sz w:val="18"/>
          <w:szCs w:val="24"/>
          <w:lang w:val="zxx" w:eastAsia="zxx" w:bidi="zxx"/>
        </w:rPr>
        <w:t xml:space="preserve">string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616161"/>
          <w:kern w:val="2"/>
          <w:sz w:val="18"/>
          <w:szCs w:val="24"/>
          <w:lang w:val="zxx" w:eastAsia="zxx" w:bidi="zxx"/>
        </w:rPr>
        <w:t>/*Crea un attributo username di tipo stringa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616161"/>
          <w:kern w:val="2"/>
          <w:sz w:val="18"/>
          <w:szCs w:val="24"/>
          <w:lang w:val="zxx" w:eastAsia="zxx" w:bidi="zxx"/>
        </w:rPr>
        <w:t xml:space="preserve">    e aggiunge il decorator descrittivo @Column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616161"/>
          <w:kern w:val="2"/>
          <w:sz w:val="18"/>
          <w:szCs w:val="24"/>
          <w:lang w:val="zxx" w:eastAsia="zxx" w:bidi="zxx"/>
        </w:rPr>
        <w:t xml:space="preserve">    Dato che column è una funzione gli passa i parametri type, comment, allowNull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616161"/>
          <w:kern w:val="2"/>
          <w:sz w:val="18"/>
          <w:szCs w:val="24"/>
          <w:lang w:val="zxx" w:eastAsia="zxx" w:bidi="zxx"/>
        </w:rPr>
        <w:t xml:space="preserve">    e unique.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616161"/>
          <w:kern w:val="2"/>
          <w:sz w:val="18"/>
          <w:szCs w:val="24"/>
          <w:lang w:val="zxx" w:eastAsia="zxx" w:bidi="zxx"/>
        </w:rPr>
        <w:t xml:space="preserve">    */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  <w:br/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616161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2AAFF"/>
          <w:kern w:val="2"/>
          <w:sz w:val="18"/>
          <w:szCs w:val="24"/>
          <w:lang w:val="zxx" w:eastAsia="zxx" w:bidi="zxx"/>
        </w:rPr>
        <w:t>@Column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({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   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C792EA"/>
          <w:kern w:val="2"/>
          <w:sz w:val="18"/>
          <w:szCs w:val="24"/>
          <w:lang w:val="zxx" w:eastAsia="zxx" w:bidi="zxx"/>
        </w:rPr>
        <w:t>type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DataType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.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STRING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,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comment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C3E88D"/>
          <w:kern w:val="2"/>
          <w:sz w:val="18"/>
          <w:szCs w:val="24"/>
          <w:lang w:val="zxx" w:eastAsia="zxx" w:bidi="zxx"/>
        </w:rPr>
        <w:t>'Color of the user inside the chatRoom'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,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allowNull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FF9CAC"/>
          <w:kern w:val="2"/>
          <w:sz w:val="18"/>
          <w:szCs w:val="24"/>
          <w:lang w:val="zxx" w:eastAsia="zxx" w:bidi="zxx"/>
        </w:rPr>
        <w:t>false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FF9CAC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})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color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C792EA"/>
          <w:kern w:val="2"/>
          <w:sz w:val="18"/>
          <w:szCs w:val="24"/>
          <w:lang w:val="zxx" w:eastAsia="zxx" w:bidi="zxx"/>
        </w:rPr>
        <w:t>string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  <w:br/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C792EA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2AAFF"/>
          <w:kern w:val="2"/>
          <w:sz w:val="18"/>
          <w:szCs w:val="24"/>
          <w:lang w:val="zxx" w:eastAsia="zxx" w:bidi="zxx"/>
        </w:rPr>
        <w:t>@Column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({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   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C792EA"/>
          <w:kern w:val="2"/>
          <w:sz w:val="18"/>
          <w:szCs w:val="24"/>
          <w:lang w:val="zxx" w:eastAsia="zxx" w:bidi="zxx"/>
        </w:rPr>
        <w:t>type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DataType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.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STRING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,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comment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C3E88D"/>
          <w:kern w:val="2"/>
          <w:sz w:val="18"/>
          <w:szCs w:val="24"/>
          <w:lang w:val="zxx" w:eastAsia="zxx" w:bidi="zxx"/>
        </w:rPr>
        <w:t>'Email of the user'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,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allowNull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FF9CAC"/>
          <w:kern w:val="2"/>
          <w:sz w:val="18"/>
          <w:szCs w:val="24"/>
          <w:lang w:val="zxx" w:eastAsia="zxx" w:bidi="zxx"/>
        </w:rPr>
        <w:t>false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,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unique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FF9CAC"/>
          <w:kern w:val="2"/>
          <w:sz w:val="18"/>
          <w:szCs w:val="24"/>
          <w:lang w:val="zxx" w:eastAsia="zxx" w:bidi="zxx"/>
        </w:rPr>
        <w:t>true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FF9CAC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})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email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C792EA"/>
          <w:kern w:val="2"/>
          <w:sz w:val="18"/>
          <w:szCs w:val="24"/>
          <w:lang w:val="zxx" w:eastAsia="zxx" w:bidi="zxx"/>
        </w:rPr>
        <w:t>string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  <w:br/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C792EA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616161"/>
          <w:kern w:val="2"/>
          <w:sz w:val="18"/>
          <w:szCs w:val="24"/>
          <w:lang w:val="zxx" w:eastAsia="zxx" w:bidi="zxx"/>
        </w:rPr>
        <w:t>/*Viene definita una relazione di uno a molti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616161"/>
          <w:kern w:val="2"/>
          <w:sz w:val="18"/>
          <w:szCs w:val="24"/>
          <w:lang w:val="zxx" w:eastAsia="zxx" w:bidi="zxx"/>
        </w:rPr>
        <w:t xml:space="preserve">    * Un utente può appartenere a più Stanze*/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616161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2AAFF"/>
          <w:kern w:val="2"/>
          <w:sz w:val="18"/>
          <w:szCs w:val="24"/>
          <w:lang w:val="zxx" w:eastAsia="zxx" w:bidi="zxx"/>
        </w:rPr>
        <w:t>@BelongsToMany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(() =&gt;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FFCB6B"/>
          <w:kern w:val="2"/>
          <w:sz w:val="18"/>
          <w:szCs w:val="24"/>
          <w:lang w:val="zxx" w:eastAsia="zxx" w:bidi="zxx"/>
        </w:rPr>
        <w:t>Room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, () =&gt;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FFCB6B"/>
          <w:kern w:val="2"/>
          <w:sz w:val="18"/>
          <w:szCs w:val="24"/>
          <w:lang w:val="zxx" w:eastAsia="zxx" w:bidi="zxx"/>
        </w:rPr>
        <w:t>UserRoom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)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rooms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FFCB6B"/>
          <w:kern w:val="2"/>
          <w:sz w:val="18"/>
          <w:szCs w:val="24"/>
          <w:lang w:val="zxx" w:eastAsia="zxx" w:bidi="zxx"/>
        </w:rPr>
        <w:t>Room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[]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2AAFF"/>
          <w:kern w:val="2"/>
          <w:sz w:val="18"/>
          <w:szCs w:val="24"/>
          <w:lang w:val="zxx" w:eastAsia="zxx" w:bidi="zxx"/>
        </w:rPr>
        <w:t>@Column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DataType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.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STRING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)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password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C792EA"/>
          <w:kern w:val="2"/>
          <w:sz w:val="18"/>
          <w:szCs w:val="24"/>
          <w:lang w:val="zxx" w:eastAsia="zxx" w:bidi="zxx"/>
        </w:rPr>
        <w:t>string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  <w:br/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C792EA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2AAFF"/>
          <w:kern w:val="2"/>
          <w:sz w:val="18"/>
          <w:szCs w:val="24"/>
          <w:lang w:val="zxx" w:eastAsia="zxx" w:bidi="zxx"/>
        </w:rPr>
        <w:t>@CreatedAt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2AAFF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creationDate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C3E88D"/>
          <w:kern w:val="2"/>
          <w:sz w:val="18"/>
          <w:szCs w:val="24"/>
          <w:lang w:val="zxx" w:eastAsia="zxx" w:bidi="zxx"/>
        </w:rPr>
        <w:t>Date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;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2AAFF"/>
          <w:kern w:val="2"/>
          <w:sz w:val="18"/>
          <w:szCs w:val="24"/>
          <w:lang w:val="zxx" w:eastAsia="zxx" w:bidi="zxx"/>
        </w:rPr>
        <w:t>@UpdatedAt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2AAFF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updatedOn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C3E88D"/>
          <w:kern w:val="2"/>
          <w:sz w:val="18"/>
          <w:szCs w:val="24"/>
          <w:lang w:val="zxx" w:eastAsia="zxx" w:bidi="zxx"/>
        </w:rPr>
        <w:t>Date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;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2AAFF"/>
          <w:kern w:val="2"/>
          <w:sz w:val="18"/>
          <w:szCs w:val="24"/>
          <w:lang w:val="zxx" w:eastAsia="zxx" w:bidi="zxx"/>
        </w:rPr>
        <w:t>@DeletedAt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2AAFF"/>
          <w:kern w:val="2"/>
          <w:sz w:val="18"/>
          <w:szCs w:val="24"/>
          <w:lang w:val="zxx" w:eastAsia="zxx" w:bidi="zxx"/>
        </w:rPr>
        <w:t xml:space="preserve">    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EEFFFF"/>
          <w:kern w:val="2"/>
          <w:sz w:val="18"/>
          <w:szCs w:val="24"/>
          <w:lang w:val="zxx" w:eastAsia="zxx" w:bidi="zxx"/>
        </w:rPr>
        <w:t>deletionDate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/>
          <w:i/>
          <w:iCs/>
          <w:color w:val="C3E88D"/>
          <w:kern w:val="2"/>
          <w:sz w:val="18"/>
          <w:szCs w:val="24"/>
          <w:lang w:val="zxx" w:eastAsia="zxx" w:bidi="zxx"/>
        </w:rPr>
        <w:t>Date</w:t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;</w:t>
      </w: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/>
          <w:i w:val="false"/>
          <w:iCs/>
          <w:color w:val="89DDFF"/>
          <w:kern w:val="2"/>
          <w:sz w:val="18"/>
          <w:szCs w:val="24"/>
          <w:lang w:val="zxx" w:eastAsia="zxx" w:bidi="zxx"/>
        </w:rPr>
        <w:t>}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/>
          <w:b/>
          <w:bCs/>
          <w:i/>
          <w:i/>
          <w:iCs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Tutte le entità descritte nel nostro database sono rappresentate in questa forma nella cartella </w:t>
      </w:r>
      <w:r>
        <w:rPr>
          <w:rFonts w:eastAsia="Noto Serif CJK SC" w:cs="Lohit Devanagari" w:ascii="Arial" w:hAnsi="Arial"/>
          <w:b w:val="false"/>
          <w:bCs w:val="false"/>
          <w:i/>
          <w:iCs/>
          <w:color w:val="auto"/>
          <w:kern w:val="2"/>
          <w:sz w:val="24"/>
          <w:szCs w:val="24"/>
          <w:lang w:val="zxx" w:eastAsia="zxx" w:bidi="zxx"/>
        </w:rPr>
        <w:t>models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.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/>
          <w:b/>
          <w:bCs/>
          <w:i/>
          <w:i/>
          <w:iCs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Uno degli scogli più grandi in un applicazione web è gestire l'autenticazione. È essenziale che i dati e le operazioni eseguibili siano siano protetti.</w:t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/>
          <w:b/>
          <w:bCs/>
          <w:i/>
          <w:i/>
          <w:iCs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Per far ciò abbiamo deciso di usare </w:t>
      </w:r>
      <w:hyperlink r:id="rId13">
        <w:r>
          <w:rPr>
            <w:rStyle w:val="CollegamentoInternet"/>
            <w:rFonts w:eastAsia="Noto Serif CJK SC" w:cs="Lohit Devanagari" w:ascii="Arial" w:hAnsi="Arial"/>
            <w:b/>
            <w:bCs/>
            <w:i w:val="false"/>
            <w:iCs w:val="false"/>
            <w:color w:val="auto"/>
            <w:kern w:val="2"/>
            <w:sz w:val="24"/>
            <w:szCs w:val="24"/>
            <w:lang w:val="zxx" w:eastAsia="zxx" w:bidi="zxx"/>
          </w:rPr>
          <w:t>PassportJS</w:t>
        </w:r>
      </w:hyperlink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, un middleware* che fornisce metodi per l'autenticazione per nodejs. </w:t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/>
          <w:b/>
          <w:bCs/>
          <w:i/>
          <w:i/>
          <w:iCs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È stato scelto per via della miridde di metodi di autenticazione forniti così da poter integrare altri metodi più facilmente in futuro.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/>
          <w:b/>
          <w:bCs/>
          <w:i/>
          <w:i/>
          <w:iCs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(*un middleware è un software che fa da intermediario tra due programmi o componenti) 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Noto Serif CJK SC" w:cs="Lohit Devanagari" w:ascii="Arial" w:hAnsi="Arial"/>
          <w:b/>
          <w:bCs/>
          <w:i/>
          <w:iCs/>
          <w:color w:val="auto"/>
          <w:kern w:val="2"/>
          <w:sz w:val="24"/>
          <w:szCs w:val="24"/>
          <w:lang w:val="zxx" w:eastAsia="zxx" w:bidi="zxx"/>
        </w:rPr>
      </w:r>
    </w:p>
    <w:p>
      <w:pPr>
        <w:pStyle w:val="Corpodeltesto"/>
        <w:bidi w:val="0"/>
        <w:jc w:val="center"/>
        <w:rPr>
          <w:rFonts w:ascii="Arial" w:hAnsi="Arial" w:eastAsia="Noto Serif CJK SC" w:cs="Lohit Devanagari"/>
          <w:b/>
          <w:b/>
          <w:bCs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/>
          <w:bCs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Come funziona?</w:t>
      </w:r>
    </w:p>
    <w:p>
      <w:pPr>
        <w:pStyle w:val="Corpodeltesto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Il collegamento dal client avviene collegandosi a delle route (path tipo users/make). In base al percorso e al tipo di chiamata il server esegue metodi differenti.</w:t>
      </w:r>
    </w:p>
    <w:p>
      <w:pPr>
        <w:pStyle w:val="Corpodeltesto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Tutti i percorsi disponibili sono all'interno della cartella </w:t>
      </w:r>
      <w:r>
        <w:rPr>
          <w:rFonts w:eastAsia="Noto Serif CJK SC" w:cs="Lohit Devanagari" w:ascii="Arial" w:hAnsi="Arial"/>
          <w:b w:val="false"/>
          <w:bCs w:val="false"/>
          <w:i/>
          <w:iCs/>
          <w:color w:val="auto"/>
          <w:kern w:val="2"/>
          <w:sz w:val="24"/>
          <w:szCs w:val="24"/>
          <w:lang w:val="zxx" w:eastAsia="zxx" w:bidi="zxx"/>
        </w:rPr>
        <w:t>routes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. </w:t>
      </w:r>
    </w:p>
    <w:p>
      <w:pPr>
        <w:pStyle w:val="Corpodeltesto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C'è il file principale che poi delega le sotto-route ad altri file.</w:t>
      </w:r>
    </w:p>
    <w:p>
      <w:pPr>
        <w:pStyle w:val="Normal"/>
        <w:pBdr/>
        <w:shd w:fill="212121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C792EA"/>
          <w:kern w:val="2"/>
          <w:sz w:val="18"/>
          <w:szCs w:val="24"/>
          <w:lang w:val="zxx" w:eastAsia="zxx" w:bidi="zxx"/>
        </w:rPr>
        <w:t xml:space="preserve">const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 xml:space="preserve">routes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= </w:t>
      </w: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FFCB6B"/>
          <w:kern w:val="2"/>
          <w:sz w:val="18"/>
          <w:szCs w:val="24"/>
          <w:lang w:val="zxx" w:eastAsia="zxx" w:bidi="zxx"/>
        </w:rPr>
        <w:t>Router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();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routes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.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use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C3E88D"/>
          <w:kern w:val="2"/>
          <w:sz w:val="18"/>
          <w:szCs w:val="24"/>
          <w:lang w:val="zxx" w:eastAsia="zxx" w:bidi="zxx"/>
        </w:rPr>
        <w:t>'/users'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usersRouter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);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routes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.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use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C3E88D"/>
          <w:kern w:val="2"/>
          <w:sz w:val="18"/>
          <w:szCs w:val="24"/>
          <w:lang w:val="zxx" w:eastAsia="zxx" w:bidi="zxx"/>
        </w:rPr>
        <w:t>'/auth'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authRoute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);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routes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.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use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C3E88D"/>
          <w:kern w:val="2"/>
          <w:sz w:val="18"/>
          <w:szCs w:val="24"/>
          <w:lang w:val="zxx" w:eastAsia="zxx" w:bidi="zxx"/>
        </w:rPr>
        <w:t>'/users-room'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userRoomRouter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);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  <w:br/>
      </w: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89DDFF"/>
          <w:kern w:val="2"/>
          <w:sz w:val="18"/>
          <w:szCs w:val="24"/>
          <w:lang w:val="zxx" w:eastAsia="zxx" w:bidi="zxx"/>
        </w:rPr>
        <w:t xml:space="preserve">export default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routes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;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Ad esempio la route che si occupa dei percorsi sotto /users è la seguente:</w:t>
      </w:r>
    </w:p>
    <w:p>
      <w:pPr>
        <w:pStyle w:val="Normal"/>
        <w:pBdr/>
        <w:shd w:fill="212121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C792EA"/>
          <w:kern w:val="2"/>
          <w:sz w:val="18"/>
          <w:szCs w:val="24"/>
          <w:lang w:val="zxx" w:eastAsia="zxx" w:bidi="zxx"/>
        </w:rPr>
        <w:t xml:space="preserve">const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 xml:space="preserve">usersRouter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= </w:t>
      </w: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FFCB6B"/>
          <w:kern w:val="2"/>
          <w:sz w:val="18"/>
          <w:szCs w:val="24"/>
          <w:lang w:val="zxx" w:eastAsia="zxx" w:bidi="zxx"/>
        </w:rPr>
        <w:t>Router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();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  <w:br/>
      </w: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C792EA"/>
          <w:kern w:val="2"/>
          <w:sz w:val="18"/>
          <w:szCs w:val="24"/>
          <w:lang w:val="zxx" w:eastAsia="zxx" w:bidi="zxx"/>
        </w:rPr>
        <w:t xml:space="preserve">const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 xml:space="preserve">userController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= </w:t>
      </w: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C792EA"/>
          <w:kern w:val="2"/>
          <w:sz w:val="18"/>
          <w:szCs w:val="24"/>
          <w:lang w:val="zxx" w:eastAsia="zxx" w:bidi="zxx"/>
        </w:rPr>
        <w:t xml:space="preserve">new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FCB6B"/>
          <w:kern w:val="2"/>
          <w:sz w:val="18"/>
          <w:szCs w:val="24"/>
          <w:lang w:val="zxx" w:eastAsia="zxx" w:bidi="zxx"/>
        </w:rPr>
        <w:t>UserController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();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usersRouter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.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2AAFF"/>
          <w:kern w:val="2"/>
          <w:sz w:val="18"/>
          <w:szCs w:val="24"/>
          <w:lang w:val="zxx" w:eastAsia="zxx" w:bidi="zxx"/>
        </w:rPr>
        <w:t>route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C3E88D"/>
          <w:kern w:val="2"/>
          <w:sz w:val="18"/>
          <w:szCs w:val="24"/>
          <w:lang w:val="zxx" w:eastAsia="zxx" w:bidi="zxx"/>
        </w:rPr>
        <w:t>'/make'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)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    .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post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C792EA"/>
          <w:kern w:val="2"/>
          <w:sz w:val="18"/>
          <w:szCs w:val="24"/>
          <w:lang w:val="zxx" w:eastAsia="zxx" w:bidi="zxx"/>
        </w:rPr>
        <w:t xml:space="preserve">async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78C6C"/>
          <w:kern w:val="2"/>
          <w:sz w:val="18"/>
          <w:szCs w:val="24"/>
          <w:lang w:val="zxx" w:eastAsia="zxx" w:bidi="zxx"/>
        </w:rPr>
        <w:t>req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78C6C"/>
          <w:kern w:val="2"/>
          <w:sz w:val="18"/>
          <w:szCs w:val="24"/>
          <w:lang w:val="zxx" w:eastAsia="zxx" w:bidi="zxx"/>
        </w:rPr>
        <w:t>res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78C6C"/>
          <w:kern w:val="2"/>
          <w:sz w:val="18"/>
          <w:szCs w:val="24"/>
          <w:lang w:val="zxx" w:eastAsia="zxx" w:bidi="zxx"/>
        </w:rPr>
        <w:t>next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) =&gt; {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        </w:t>
      </w: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C792EA"/>
          <w:kern w:val="2"/>
          <w:sz w:val="18"/>
          <w:szCs w:val="24"/>
          <w:lang w:val="zxx" w:eastAsia="zxx" w:bidi="zxx"/>
        </w:rPr>
        <w:t xml:space="preserve">await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userController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.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2AAFF"/>
          <w:kern w:val="2"/>
          <w:sz w:val="18"/>
          <w:szCs w:val="24"/>
          <w:lang w:val="zxx" w:eastAsia="zxx" w:bidi="zxx"/>
        </w:rPr>
        <w:t>create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78C6C"/>
          <w:kern w:val="2"/>
          <w:sz w:val="18"/>
          <w:szCs w:val="24"/>
          <w:lang w:val="zxx" w:eastAsia="zxx" w:bidi="zxx"/>
        </w:rPr>
        <w:t>req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78C6C"/>
          <w:kern w:val="2"/>
          <w:sz w:val="18"/>
          <w:szCs w:val="24"/>
          <w:lang w:val="zxx" w:eastAsia="zxx" w:bidi="zxx"/>
        </w:rPr>
        <w:t>res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);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    })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usersRouter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.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2AAFF"/>
          <w:kern w:val="2"/>
          <w:sz w:val="18"/>
          <w:szCs w:val="24"/>
          <w:lang w:val="zxx" w:eastAsia="zxx" w:bidi="zxx"/>
        </w:rPr>
        <w:t>route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C3E88D"/>
          <w:kern w:val="2"/>
          <w:sz w:val="18"/>
          <w:szCs w:val="24"/>
          <w:lang w:val="zxx" w:eastAsia="zxx" w:bidi="zxx"/>
        </w:rPr>
        <w:t>'/:id'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)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    .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delete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2AAFF"/>
          <w:kern w:val="2"/>
          <w:sz w:val="18"/>
          <w:szCs w:val="24"/>
          <w:lang w:val="zxx" w:eastAsia="zxx" w:bidi="zxx"/>
        </w:rPr>
        <w:t>authenticate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C3E88D"/>
          <w:kern w:val="2"/>
          <w:sz w:val="18"/>
          <w:szCs w:val="24"/>
          <w:lang w:val="zxx" w:eastAsia="zxx" w:bidi="zxx"/>
        </w:rPr>
        <w:t>"jwt"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, {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session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FF9CAC"/>
          <w:kern w:val="2"/>
          <w:sz w:val="18"/>
          <w:szCs w:val="24"/>
          <w:lang w:val="zxx" w:eastAsia="zxx" w:bidi="zxx"/>
        </w:rPr>
        <w:t>false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}), </w:t>
      </w: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C792EA"/>
          <w:kern w:val="2"/>
          <w:sz w:val="18"/>
          <w:szCs w:val="24"/>
          <w:lang w:val="zxx" w:eastAsia="zxx" w:bidi="zxx"/>
        </w:rPr>
        <w:t xml:space="preserve">async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78C6C"/>
          <w:kern w:val="2"/>
          <w:sz w:val="18"/>
          <w:szCs w:val="24"/>
          <w:lang w:val="zxx" w:eastAsia="zxx" w:bidi="zxx"/>
        </w:rPr>
        <w:t>req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78C6C"/>
          <w:kern w:val="2"/>
          <w:sz w:val="18"/>
          <w:szCs w:val="24"/>
          <w:lang w:val="zxx" w:eastAsia="zxx" w:bidi="zxx"/>
        </w:rPr>
        <w:t>res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) =&gt; {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        </w:t>
      </w: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C792EA"/>
          <w:kern w:val="2"/>
          <w:sz w:val="18"/>
          <w:szCs w:val="24"/>
          <w:lang w:val="zxx" w:eastAsia="zxx" w:bidi="zxx"/>
        </w:rPr>
        <w:t xml:space="preserve">await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userController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.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2AAFF"/>
          <w:kern w:val="2"/>
          <w:sz w:val="18"/>
          <w:szCs w:val="24"/>
          <w:lang w:val="zxx" w:eastAsia="zxx" w:bidi="zxx"/>
        </w:rPr>
        <w:t>delete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78C6C"/>
          <w:kern w:val="2"/>
          <w:sz w:val="18"/>
          <w:szCs w:val="24"/>
          <w:lang w:val="zxx" w:eastAsia="zxx" w:bidi="zxx"/>
        </w:rPr>
        <w:t>req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78C6C"/>
          <w:kern w:val="2"/>
          <w:sz w:val="18"/>
          <w:szCs w:val="24"/>
          <w:lang w:val="zxx" w:eastAsia="zxx" w:bidi="zxx"/>
        </w:rPr>
        <w:t>res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);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    })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    .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put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2AAFF"/>
          <w:kern w:val="2"/>
          <w:sz w:val="18"/>
          <w:szCs w:val="24"/>
          <w:lang w:val="zxx" w:eastAsia="zxx" w:bidi="zxx"/>
        </w:rPr>
        <w:t>authenticate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C3E88D"/>
          <w:kern w:val="2"/>
          <w:sz w:val="18"/>
          <w:szCs w:val="24"/>
          <w:lang w:val="zxx" w:eastAsia="zxx" w:bidi="zxx"/>
        </w:rPr>
        <w:t>"jwt"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, {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session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FF9CAC"/>
          <w:kern w:val="2"/>
          <w:sz w:val="18"/>
          <w:szCs w:val="24"/>
          <w:lang w:val="zxx" w:eastAsia="zxx" w:bidi="zxx"/>
        </w:rPr>
        <w:t>false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}), </w:t>
      </w: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C792EA"/>
          <w:kern w:val="2"/>
          <w:sz w:val="18"/>
          <w:szCs w:val="24"/>
          <w:lang w:val="zxx" w:eastAsia="zxx" w:bidi="zxx"/>
        </w:rPr>
        <w:t xml:space="preserve">async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78C6C"/>
          <w:kern w:val="2"/>
          <w:sz w:val="18"/>
          <w:szCs w:val="24"/>
          <w:lang w:val="zxx" w:eastAsia="zxx" w:bidi="zxx"/>
        </w:rPr>
        <w:t>req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78C6C"/>
          <w:kern w:val="2"/>
          <w:sz w:val="18"/>
          <w:szCs w:val="24"/>
          <w:lang w:val="zxx" w:eastAsia="zxx" w:bidi="zxx"/>
        </w:rPr>
        <w:t>res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) =&gt; {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        </w:t>
      </w: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C792EA"/>
          <w:kern w:val="2"/>
          <w:sz w:val="18"/>
          <w:szCs w:val="24"/>
          <w:lang w:val="zxx" w:eastAsia="zxx" w:bidi="zxx"/>
        </w:rPr>
        <w:t xml:space="preserve">await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userController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.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2AAFF"/>
          <w:kern w:val="2"/>
          <w:sz w:val="18"/>
          <w:szCs w:val="24"/>
          <w:lang w:val="zxx" w:eastAsia="zxx" w:bidi="zxx"/>
        </w:rPr>
        <w:t>update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78C6C"/>
          <w:kern w:val="2"/>
          <w:sz w:val="18"/>
          <w:szCs w:val="24"/>
          <w:lang w:val="zxx" w:eastAsia="zxx" w:bidi="zxx"/>
        </w:rPr>
        <w:t>req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78C6C"/>
          <w:kern w:val="2"/>
          <w:sz w:val="18"/>
          <w:szCs w:val="24"/>
          <w:lang w:val="zxx" w:eastAsia="zxx" w:bidi="zxx"/>
        </w:rPr>
        <w:t>res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);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    })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usersRouter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.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2AAFF"/>
          <w:kern w:val="2"/>
          <w:sz w:val="18"/>
          <w:szCs w:val="24"/>
          <w:lang w:val="zxx" w:eastAsia="zxx" w:bidi="zxx"/>
        </w:rPr>
        <w:t>route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C3E88D"/>
          <w:kern w:val="2"/>
          <w:sz w:val="18"/>
          <w:szCs w:val="24"/>
          <w:lang w:val="zxx" w:eastAsia="zxx" w:bidi="zxx"/>
        </w:rPr>
        <w:t>'/validate-password'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)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    .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post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2AAFF"/>
          <w:kern w:val="2"/>
          <w:sz w:val="18"/>
          <w:szCs w:val="24"/>
          <w:lang w:val="zxx" w:eastAsia="zxx" w:bidi="zxx"/>
        </w:rPr>
        <w:t>authenticate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C3E88D"/>
          <w:kern w:val="2"/>
          <w:sz w:val="18"/>
          <w:szCs w:val="24"/>
          <w:lang w:val="zxx" w:eastAsia="zxx" w:bidi="zxx"/>
        </w:rPr>
        <w:t>"jwt"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, {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session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: </w:t>
      </w: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FF9CAC"/>
          <w:kern w:val="2"/>
          <w:sz w:val="18"/>
          <w:szCs w:val="24"/>
          <w:lang w:val="zxx" w:eastAsia="zxx" w:bidi="zxx"/>
        </w:rPr>
        <w:t>false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}), </w:t>
      </w: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C792EA"/>
          <w:kern w:val="2"/>
          <w:sz w:val="18"/>
          <w:szCs w:val="24"/>
          <w:lang w:val="zxx" w:eastAsia="zxx" w:bidi="zxx"/>
        </w:rPr>
        <w:t xml:space="preserve">async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78C6C"/>
          <w:kern w:val="2"/>
          <w:sz w:val="18"/>
          <w:szCs w:val="24"/>
          <w:lang w:val="zxx" w:eastAsia="zxx" w:bidi="zxx"/>
        </w:rPr>
        <w:t>req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78C6C"/>
          <w:kern w:val="2"/>
          <w:sz w:val="18"/>
          <w:szCs w:val="24"/>
          <w:lang w:val="zxx" w:eastAsia="zxx" w:bidi="zxx"/>
        </w:rPr>
        <w:t>res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) =&gt; {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        </w:t>
      </w: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C792EA"/>
          <w:kern w:val="2"/>
          <w:sz w:val="18"/>
          <w:szCs w:val="24"/>
          <w:lang w:val="zxx" w:eastAsia="zxx" w:bidi="zxx"/>
        </w:rPr>
        <w:t xml:space="preserve">await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userController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.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2AAFF"/>
          <w:kern w:val="2"/>
          <w:sz w:val="18"/>
          <w:szCs w:val="24"/>
          <w:lang w:val="zxx" w:eastAsia="zxx" w:bidi="zxx"/>
        </w:rPr>
        <w:t>validatePassword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(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78C6C"/>
          <w:kern w:val="2"/>
          <w:sz w:val="18"/>
          <w:szCs w:val="24"/>
          <w:lang w:val="zxx" w:eastAsia="zxx" w:bidi="zxx"/>
        </w:rPr>
        <w:t>req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,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F78C6C"/>
          <w:kern w:val="2"/>
          <w:sz w:val="18"/>
          <w:szCs w:val="24"/>
          <w:lang w:val="zxx" w:eastAsia="zxx" w:bidi="zxx"/>
        </w:rPr>
        <w:t>res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);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 xml:space="preserve">    })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  <w:br/>
      </w:r>
      <w:r>
        <w:rPr>
          <w:rFonts w:eastAsia="Noto Serif CJK SC" w:cs="Lohit Devanagari" w:ascii="JetBrains Mono" w:hAnsi="JetBrains Mono"/>
          <w:b w:val="false"/>
          <w:bCs w:val="false"/>
          <w:i/>
          <w:iCs w:val="false"/>
          <w:color w:val="89DDFF"/>
          <w:kern w:val="2"/>
          <w:sz w:val="18"/>
          <w:szCs w:val="24"/>
          <w:lang w:val="zxx" w:eastAsia="zxx" w:bidi="zxx"/>
        </w:rPr>
        <w:t xml:space="preserve">export default 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EEFFFF"/>
          <w:kern w:val="2"/>
          <w:sz w:val="18"/>
          <w:szCs w:val="24"/>
          <w:lang w:val="zxx" w:eastAsia="zxx" w:bidi="zxx"/>
        </w:rPr>
        <w:t>usersRouter</w:t>
      </w:r>
      <w:r>
        <w:rPr>
          <w:rFonts w:eastAsia="Noto Serif CJK SC" w:cs="Lohit Devanagari" w:ascii="JetBrains Mono" w:hAnsi="JetBrains Mono"/>
          <w:b w:val="false"/>
          <w:bCs w:val="false"/>
          <w:i w:val="false"/>
          <w:iCs w:val="false"/>
          <w:color w:val="89DDFF"/>
          <w:kern w:val="2"/>
          <w:sz w:val="18"/>
          <w:szCs w:val="24"/>
          <w:lang w:val="zxx" w:eastAsia="zxx" w:bidi="zxx"/>
        </w:rPr>
        <w:t>;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br/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Vediamo che per alcune route è necessaria l'autenticazione (quelle che hanno come parametro la funzione authenticate("jwt", {session: false})).</w:t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Ogni route poi esegue un metodo del controller(cartella</w:t>
      </w:r>
      <w:r>
        <w:rPr>
          <w:rFonts w:eastAsia="Noto Serif CJK SC" w:cs="Lohit Devanagari" w:ascii="Arial" w:hAnsi="Arial"/>
          <w:b w:val="false"/>
          <w:bCs w:val="false"/>
          <w:i/>
          <w:iCs/>
          <w:color w:val="auto"/>
          <w:kern w:val="2"/>
          <w:sz w:val="24"/>
          <w:szCs w:val="24"/>
          <w:lang w:val="zxx" w:eastAsia="zxx" w:bidi="zxx"/>
        </w:rPr>
        <w:t xml:space="preserve"> controllers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)</w:t>
      </w:r>
      <w:r>
        <w:rPr>
          <w:rFonts w:eastAsia="Noto Serif CJK SC" w:cs="Lohit Devanagari" w:ascii="Arial" w:hAnsi="Arial"/>
          <w:b w:val="false"/>
          <w:bCs w:val="false"/>
          <w:i/>
          <w:iCs/>
          <w:color w:val="auto"/>
          <w:kern w:val="2"/>
          <w:sz w:val="24"/>
          <w:szCs w:val="24"/>
          <w:lang w:val="zxx" w:eastAsia="zxx" w:bidi="zxx"/>
        </w:rPr>
        <w:t xml:space="preserve"> </w:t>
      </w: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associato alla route (suddivisione responsabilità).</w:t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 xml:space="preserve">Un controller è una classe con dei metodi e un costruttore. </w:t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Solitamente nel costruttore si inizializza il service che andrà poi a fare il lavoro duro di interrogazione database, creazione dati etc.</w:t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La gerarchia quindi è la seguente</w:t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server.ts (controllore generale)</w:t>
      </w:r>
    </w:p>
    <w:p>
      <w:pPr>
        <w:pStyle w:val="Normal"/>
        <w:numPr>
          <w:ilvl w:val="0"/>
          <w:numId w:val="3"/>
        </w:numPr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routes (generico)</w:t>
      </w:r>
    </w:p>
    <w:p>
      <w:pPr>
        <w:pStyle w:val="Normal"/>
        <w:numPr>
          <w:ilvl w:val="1"/>
          <w:numId w:val="3"/>
        </w:numPr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route specifica (chiama i metodi appropriati al path richiesto)</w:t>
      </w:r>
    </w:p>
    <w:p>
      <w:pPr>
        <w:pStyle w:val="Normal"/>
        <w:numPr>
          <w:ilvl w:val="2"/>
          <w:numId w:val="3"/>
        </w:numPr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controller specifico (analizza la richiesta, elabora i dati da mandare poi al service: lavoratore</w:t>
      </w:r>
    </w:p>
    <w:p>
      <w:pPr>
        <w:pStyle w:val="Normal"/>
        <w:numPr>
          <w:ilvl w:val="3"/>
          <w:numId w:val="3"/>
        </w:numPr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  <w:t>service specifico (interrogazioni db, query, insert etc)</w:t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Normal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Titolo2"/>
        <w:bidi w:val="0"/>
        <w:jc w:val="left"/>
        <w:rPr>
          <w:rFonts w:ascii="Arial" w:hAnsi="Arial" w:eastAsia="Noto Serif CJK SC" w:cs="Lohit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pPr>
      <w:r>
        <w:rPr>
          <w:rFonts w:eastAsia="Noto Serif CJK SC" w:cs="Lohit Devanagari" w:ascii="Arial" w:hAnsi="Arial"/>
          <w:b w:val="false"/>
          <w:bCs w:val="false"/>
          <w:i w:val="false"/>
          <w:iCs w:val="false"/>
          <w:color w:val="auto"/>
          <w:kern w:val="2"/>
          <w:sz w:val="24"/>
          <w:szCs w:val="24"/>
          <w:lang w:val="zxx" w:eastAsia="zxx" w:bidi="zxx"/>
        </w:rPr>
      </w:r>
    </w:p>
    <w:p>
      <w:pPr>
        <w:pStyle w:val="Titolo2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LATO CLIENT</w:t>
      </w:r>
    </w:p>
    <w:p>
      <w:pPr>
        <w:pStyle w:val="Normal"/>
        <w:bidi w:val="0"/>
        <w:jc w:val="left"/>
        <w:rPr>
          <w:rFonts w:ascii="Arial" w:hAnsi="Arial"/>
          <w:lang w:val="zxx" w:eastAsia="zxx" w:bidi="zxx"/>
        </w:rPr>
      </w:pPr>
      <w:r>
        <w:rPr>
          <w:rFonts w:ascii="Arial" w:hAnsi="Arial"/>
          <w:lang w:val="zxx" w:eastAsia="zxx" w:bidi="zxx"/>
        </w:rPr>
        <w:t>Per il lato client verrà usato il framework JavaScript React. SPIEGAZIONE REACT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Titolo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Titolo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Titolo1">
    <w:name w:val="Heading 1"/>
    <w:basedOn w:val="Titolo"/>
    <w:next w:val="Corpodeltesto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olo2">
    <w:name w:val="Heading 2"/>
    <w:basedOn w:val="Titolo"/>
    <w:next w:val="Corpodeltesto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CollegamentoInternet">
    <w:name w:val="Collegamento Internet"/>
    <w:rPr>
      <w:color w:val="000080"/>
      <w:u w:val="single"/>
      <w:lang w:val="zxx" w:eastAsia="zxx" w:bidi="zxx"/>
    </w:rPr>
  </w:style>
  <w:style w:type="character" w:styleId="CollegamentoInternetvisitato">
    <w:name w:val="Collegamento Internet visitato"/>
    <w:rPr>
      <w:color w:val="800000"/>
      <w:u w:val="single"/>
      <w:lang w:val="zxx" w:eastAsia="zxx" w:bidi="zxx"/>
    </w:rPr>
  </w:style>
  <w:style w:type="character" w:styleId="Punti">
    <w:name w:val="Punti"/>
    <w:qFormat/>
    <w:rPr>
      <w:rFonts w:ascii="OpenSymbol" w:hAnsi="OpenSymbol" w:eastAsia="OpenSymbol" w:cs="OpenSymbol"/>
    </w:rPr>
  </w:style>
  <w:style w:type="paragraph" w:styleId="Titolo">
    <w:name w:val="Titolo"/>
    <w:basedOn w:val="Normal"/>
    <w:next w:val="Corpodeltes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odeltesto">
    <w:name w:val="Body Text"/>
    <w:basedOn w:val="Normal"/>
    <w:pPr>
      <w:spacing w:lineRule="auto" w:line="276" w:before="0" w:after="140"/>
    </w:pPr>
    <w:rPr/>
  </w:style>
  <w:style w:type="paragraph" w:styleId="Elenco">
    <w:name w:val="List"/>
    <w:basedOn w:val="Corpodeltesto"/>
    <w:pPr/>
    <w:rPr>
      <w:rFonts w:cs="Lohit Devanagari"/>
    </w:rPr>
  </w:style>
  <w:style w:type="paragraph" w:styleId="Didascali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ohit Devanagari"/>
    </w:rPr>
  </w:style>
  <w:style w:type="paragraph" w:styleId="Titoloprincipale">
    <w:name w:val="Title"/>
    <w:basedOn w:val="Titolo"/>
    <w:next w:val="Corpodeltesto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MirkodeCillis/passcami-server" TargetMode="External"/><Relationship Id="rId3" Type="http://schemas.openxmlformats.org/officeDocument/2006/relationships/hyperlink" Target="https://github.com/MirkodeCillis/passcami-client" TargetMode="External"/><Relationship Id="rId4" Type="http://schemas.openxmlformats.org/officeDocument/2006/relationships/hyperlink" Target="https://github.com/MirkodeCillis/passcami-docs" TargetMode="External"/><Relationship Id="rId5" Type="http://schemas.openxmlformats.org/officeDocument/2006/relationships/image" Target="media/image1.png"/><Relationship Id="rId6" Type="http://schemas.openxmlformats.org/officeDocument/2006/relationships/hyperlink" Target="https://it.wikipedia.org/wiki/Npm_(software)" TargetMode="External"/><Relationship Id="rId7" Type="http://schemas.openxmlformats.org/officeDocument/2006/relationships/image" Target="media/image2.png"/><Relationship Id="rId8" Type="http://schemas.openxmlformats.org/officeDocument/2006/relationships/hyperlink" Target="https://nodejs.org/it/" TargetMode="External"/><Relationship Id="rId9" Type="http://schemas.openxmlformats.org/officeDocument/2006/relationships/hyperlink" Target="https://expressjs.com/it/" TargetMode="External"/><Relationship Id="rId10" Type="http://schemas.openxmlformats.org/officeDocument/2006/relationships/hyperlink" Target="https://www.typescriptlang.org/" TargetMode="External"/><Relationship Id="rId11" Type="http://schemas.openxmlformats.org/officeDocument/2006/relationships/hyperlink" Target="https://sequelize.org/" TargetMode="External"/><Relationship Id="rId12" Type="http://schemas.openxmlformats.org/officeDocument/2006/relationships/hyperlink" Target="https://github.com/RobinBuschmann/sequelize-typescript" TargetMode="External"/><Relationship Id="rId13" Type="http://schemas.openxmlformats.org/officeDocument/2006/relationships/hyperlink" Target="http://www.passportjs.org/" TargetMode="Externa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95</TotalTime>
  <Application>LibreOffice/7.1.1.2$Linux_X86_64 LibreOffice_project/fe0b08f4af1bacafe4c7ecc87ce55bb426164676</Application>
  <AppVersion>15.0000</AppVersion>
  <Pages>5</Pages>
  <Words>1110</Words>
  <Characters>6669</Characters>
  <CharactersWithSpaces>7996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2021-03-24T10:00:04Z</dcterms:created>
  <dc:creator/>
  <dc:description/>
  <dc:language>en-US</dc:language>
  <cp:lastModifiedBy/>
  <dcterms:modified xsi:type="dcterms:W3CDTF">2021-04-19T19:15:32Z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