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t xml:space="preserve">1. Array implementations of tree structure are better suited than linked tree implementations to applications with high read rates and relateively little structure modification. This is because array implementations can take advantage of cache locality </w:t>
      </w:r>
      <w:r>
        <w:rPr/>
        <w:t>for accessing adjacent array elements. When considering  only read operations which do not require shifting memory allocations, this makes array implementations faster.</w:t>
      </w:r>
    </w:p>
    <w:p>
      <w:pPr>
        <w:pStyle w:val="Normal"/>
        <w:bidi w:val="0"/>
        <w:jc w:val="start"/>
        <w:rPr/>
      </w:pPr>
      <w:r>
        <w:rPr/>
        <w:t xml:space="preserve"> </w:t>
      </w:r>
    </w:p>
    <w:p>
      <w:pPr>
        <w:pStyle w:val="Normal"/>
        <w:bidi w:val="0"/>
        <w:jc w:val="start"/>
        <w:rPr/>
      </w:pPr>
      <w:r>
        <w:rPr/>
        <w:t xml:space="preserve">4. </w:t>
      </w:r>
      <w:r>
        <w:rPr/>
        <w:t xml:space="preserve">A binary tree is a general term for a tree which is either empty </w:t>
      </w:r>
      <w:r>
        <w:rPr>
          <w:b/>
          <w:bCs/>
        </w:rPr>
        <w:t>or</w:t>
      </w:r>
      <w:r>
        <w:rPr>
          <w:b w:val="false"/>
          <w:bCs w:val="false"/>
        </w:rPr>
        <w:t xml:space="preserve"> in which each parent element has at most two children—left and right. A binary search tree is a binary tree in which elements are ordered such that left children are smaller than the parent node and right children are greater than the parent node.</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val="bestFit" w:percent="103"/>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Unifont" w:cs="Free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Unifont" w:cs="FreeSans"/>
      <w:color w:val="auto"/>
      <w:kern w:val="2"/>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Unifont"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237</TotalTime>
  <Application>LibreOffice/24.2.3.2$Linux_X86_64 LibreOffice_project/420$Build-2</Application>
  <AppVersion>15.0000</AppVersion>
  <Pages>1</Pages>
  <Words>118</Words>
  <Characters>623</Characters>
  <CharactersWithSpaces>740</CharactersWithSpaces>
  <Paragraphs>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2024-11-17T15:51:10Z</dcterms:created>
  <dc:creator/>
  <dc:description/>
  <dc:language>en-US</dc:language>
  <cp:lastModifiedBy/>
  <dcterms:modified xsi:type="dcterms:W3CDTF">2024-11-17T20:34:35Z</dcterms:modified>
  <cp:revision>1</cp:revision>
  <dc:subject/>
  <dc:title/>
</cp:coreProperties>
</file>