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73" w:rsidRDefault="00775F84">
      <w:r>
        <w:t xml:space="preserve">Cameron Reading </w:t>
      </w:r>
    </w:p>
    <w:p w:rsidR="00775F84" w:rsidRDefault="00775F84">
      <w:r>
        <w:t>Data 119</w:t>
      </w:r>
    </w:p>
    <w:p w:rsidR="00775F84" w:rsidRDefault="00775F84">
      <w:r>
        <w:t>2/20/2019</w:t>
      </w:r>
    </w:p>
    <w:p w:rsidR="00775F84" w:rsidRDefault="00775F84">
      <w:r>
        <w:t>In-Class Activity Second Converter!</w:t>
      </w:r>
    </w:p>
    <w:p w:rsidR="00775F84" w:rsidRDefault="00775F84"/>
    <w:p w:rsidR="00775F84" w:rsidRDefault="00775F84" w:rsidP="00775F84">
      <w:pPr>
        <w:jc w:val="center"/>
      </w:pPr>
      <w:r>
        <w:t>Outline/Plan</w:t>
      </w:r>
    </w:p>
    <w:p w:rsidR="00775F84" w:rsidRDefault="00775F84" w:rsidP="00775F84">
      <w:pPr>
        <w:jc w:val="center"/>
      </w:pPr>
    </w:p>
    <w:p w:rsidR="00775F84" w:rsidRDefault="00775F84" w:rsidP="00775F84">
      <w:r>
        <w:t>Take Input from User in Seconds</w:t>
      </w:r>
    </w:p>
    <w:p w:rsidR="00775F84" w:rsidRDefault="00775F84" w:rsidP="00775F84">
      <w:r>
        <w:t xml:space="preserve">Make sure it is in </w:t>
      </w:r>
      <w:proofErr w:type="spellStart"/>
      <w:r>
        <w:t>Int</w:t>
      </w:r>
      <w:proofErr w:type="spellEnd"/>
      <w:r>
        <w:t xml:space="preserve"> Data Type</w:t>
      </w:r>
    </w:p>
    <w:p w:rsidR="00775F84" w:rsidRDefault="00775F84" w:rsidP="00775F84">
      <w:r>
        <w:t>Convert Seconds into Hours, and Minute and Seconds</w:t>
      </w:r>
    </w:p>
    <w:p w:rsidR="00775F84" w:rsidRDefault="00775F84" w:rsidP="00775F84">
      <w:r>
        <w:t>Output Results. In format for Hours Minutes and Seconds, Whole Numbers Specifically</w:t>
      </w:r>
    </w:p>
    <w:p w:rsidR="00775F84" w:rsidRDefault="00775F84" w:rsidP="00775F84"/>
    <w:p w:rsidR="00775F84" w:rsidRDefault="00775F84" w:rsidP="00775F84">
      <w:r>
        <w:t>Variables to use:</w:t>
      </w:r>
    </w:p>
    <w:p w:rsidR="00775F84" w:rsidRDefault="00775F84" w:rsidP="00775F84">
      <w:proofErr w:type="spellStart"/>
      <w:r>
        <w:t>Input_second</w:t>
      </w:r>
      <w:proofErr w:type="spellEnd"/>
    </w:p>
    <w:p w:rsidR="00775F84" w:rsidRDefault="00775F84" w:rsidP="00775F84">
      <w:proofErr w:type="spellStart"/>
      <w:r>
        <w:t>Secs_to_hours</w:t>
      </w:r>
      <w:proofErr w:type="spellEnd"/>
    </w:p>
    <w:p w:rsidR="00775F84" w:rsidRDefault="00775F84" w:rsidP="00775F84">
      <w:proofErr w:type="spellStart"/>
      <w:r>
        <w:t>Secs_to_mins</w:t>
      </w:r>
      <w:proofErr w:type="spellEnd"/>
    </w:p>
    <w:p w:rsidR="00775F84" w:rsidRDefault="00775F84" w:rsidP="00775F84">
      <w:bookmarkStart w:id="0" w:name="_GoBack"/>
      <w:bookmarkEnd w:id="0"/>
    </w:p>
    <w:p w:rsidR="00775F84" w:rsidRDefault="00775F84" w:rsidP="00775F84"/>
    <w:sectPr w:rsidR="0077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84"/>
    <w:rsid w:val="001346C3"/>
    <w:rsid w:val="00164179"/>
    <w:rsid w:val="001A023C"/>
    <w:rsid w:val="007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1407"/>
  <w15:chartTrackingRefBased/>
  <w15:docId w15:val="{2568BD5C-AFEF-4CCA-B6E9-9180271F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Reading, Cameron M</dc:creator>
  <cp:keywords/>
  <dc:description/>
  <cp:lastModifiedBy>Reading, Cameron M</cp:lastModifiedBy>
  <cp:revision>1</cp:revision>
  <dcterms:created xsi:type="dcterms:W3CDTF">2019-02-21T00:55:00Z</dcterms:created>
  <dcterms:modified xsi:type="dcterms:W3CDTF">2019-02-21T01:28:00Z</dcterms:modified>
</cp:coreProperties>
</file>