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73" w:rsidRDefault="00644E76">
      <w:r>
        <w:t>Cameron Reading</w:t>
      </w:r>
    </w:p>
    <w:p w:rsidR="00644E76" w:rsidRDefault="00644E76">
      <w:r>
        <w:t>Data 119</w:t>
      </w:r>
    </w:p>
    <w:p w:rsidR="00644E76" w:rsidRDefault="00644E76">
      <w:r>
        <w:t>2/27/2019</w:t>
      </w:r>
    </w:p>
    <w:p w:rsidR="00644E76" w:rsidRDefault="00644E76">
      <w:r>
        <w:t>In-Class Assignment</w:t>
      </w:r>
    </w:p>
    <w:p w:rsidR="00644E76" w:rsidRDefault="00644E76"/>
    <w:p w:rsidR="00644E76" w:rsidRDefault="00644E76">
      <w:r>
        <w:t>Inputs</w:t>
      </w:r>
      <w:proofErr w:type="gramStart"/>
      <w:r>
        <w:t>:</w:t>
      </w:r>
      <w:proofErr w:type="gramEnd"/>
      <w:r>
        <w:br/>
        <w:t>Inputted Year</w:t>
      </w:r>
    </w:p>
    <w:p w:rsidR="00644E76" w:rsidRDefault="00644E76">
      <w:r>
        <w:t>Outputs:</w:t>
      </w:r>
    </w:p>
    <w:p w:rsidR="00644E76" w:rsidRDefault="00644E76">
      <w:r>
        <w:t>Outputs how many days in February</w:t>
      </w:r>
    </w:p>
    <w:p w:rsidR="00644E76" w:rsidRDefault="00644E76"/>
    <w:p w:rsidR="00644E76" w:rsidRDefault="00644E76">
      <w:r>
        <w:t>Core Challenges: Figure out if it is a leap year or not!</w:t>
      </w:r>
    </w:p>
    <w:p w:rsidR="00644E76" w:rsidRDefault="00644E76">
      <w:r>
        <w:t>If it was not a leap year 28 days in February</w:t>
      </w:r>
    </w:p>
    <w:p w:rsidR="00644E76" w:rsidRDefault="00644E76">
      <w:r>
        <w:t>If it was a leap year then it had 29 days in February.</w:t>
      </w:r>
    </w:p>
    <w:p w:rsidR="00644E76" w:rsidRDefault="00644E76"/>
    <w:p w:rsidR="00644E76" w:rsidRDefault="00644E76">
      <w:r>
        <w:t>How to determine if it’s a leap year:</w:t>
      </w:r>
    </w:p>
    <w:p w:rsidR="00644E76" w:rsidRDefault="00644E76">
      <w:r>
        <w:t>Check 1</w:t>
      </w:r>
      <w:r w:rsidRPr="00644E76">
        <w:rPr>
          <w:vertAlign w:val="superscript"/>
        </w:rPr>
        <w:t>st</w:t>
      </w:r>
      <w:r>
        <w:t xml:space="preserve"> if it is divisible by 4, 100, and </w:t>
      </w:r>
      <w:r w:rsidR="00785C40">
        <w:t>400.</w:t>
      </w:r>
    </w:p>
    <w:p w:rsidR="00785C40" w:rsidRDefault="00785C40"/>
    <w:p w:rsidR="00785C40" w:rsidRDefault="00785C40">
      <w:r>
        <w:t>Steps/Outline</w:t>
      </w:r>
    </w:p>
    <w:p w:rsidR="00785C40" w:rsidRDefault="00785C40">
      <w:r>
        <w:t>Input from User for Year</w:t>
      </w:r>
    </w:p>
    <w:p w:rsidR="00785C40" w:rsidRDefault="00785C40">
      <w:r>
        <w:t>Check year entered to see if it has no remainder for each of the leap year criteria</w:t>
      </w:r>
    </w:p>
    <w:p w:rsidR="00785C40" w:rsidRDefault="00785C40">
      <w:r>
        <w:t>And give each of those results a variable to be tested in a Boolean condition</w:t>
      </w:r>
    </w:p>
    <w:p w:rsidR="00785C40" w:rsidRDefault="00785C40">
      <w:r>
        <w:t>If it is a pass for each of the result (a 0 for the remainder) then out put that Leap Year Result (29 Days)</w:t>
      </w:r>
    </w:p>
    <w:p w:rsidR="00785C40" w:rsidRDefault="00785C40">
      <w:r>
        <w:t>Else output the normal year out amount for February (28 Days)</w:t>
      </w:r>
    </w:p>
    <w:p w:rsidR="00644E76" w:rsidRDefault="00644E76">
      <w:bookmarkStart w:id="0" w:name="_GoBack"/>
      <w:bookmarkEnd w:id="0"/>
    </w:p>
    <w:sectPr w:rsidR="0064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76"/>
    <w:rsid w:val="001346C3"/>
    <w:rsid w:val="001A023C"/>
    <w:rsid w:val="00644E76"/>
    <w:rsid w:val="0078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CA6E"/>
  <w15:chartTrackingRefBased/>
  <w15:docId w15:val="{0F55BB3A-0556-466A-B1DE-3D784354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Reading, Cameron M</cp:lastModifiedBy>
  <cp:revision>1</cp:revision>
  <dcterms:created xsi:type="dcterms:W3CDTF">2019-02-28T01:14:00Z</dcterms:created>
  <dcterms:modified xsi:type="dcterms:W3CDTF">2019-02-28T01:30:00Z</dcterms:modified>
</cp:coreProperties>
</file>