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9831B" w14:textId="69D8EE3D" w:rsidR="00D930FB" w:rsidRPr="0050272C" w:rsidRDefault="00352B4D" w:rsidP="0050272C">
      <w:pPr>
        <w:jc w:val="center"/>
        <w:rPr>
          <w:rFonts w:asciiTheme="minorEastAsia" w:hAnsiTheme="minorEastAsia" w:cstheme="minorHAnsi"/>
          <w:b/>
          <w:sz w:val="32"/>
          <w:szCs w:val="32"/>
        </w:rPr>
      </w:pPr>
      <w:r w:rsidRPr="0050272C">
        <w:rPr>
          <w:rFonts w:asciiTheme="minorEastAsia" w:hAnsiTheme="minorEastAsia" w:cstheme="minorHAnsi"/>
          <w:b/>
          <w:sz w:val="32"/>
          <w:szCs w:val="32"/>
        </w:rPr>
        <w:t>20</w:t>
      </w:r>
      <w:r w:rsidR="00833068">
        <w:rPr>
          <w:rFonts w:asciiTheme="minorEastAsia" w:hAnsiTheme="minorEastAsia" w:cstheme="minorHAnsi"/>
          <w:b/>
          <w:sz w:val="32"/>
          <w:szCs w:val="32"/>
        </w:rPr>
        <w:t>20</w:t>
      </w:r>
      <w:r w:rsidR="00D930FB" w:rsidRPr="0050272C">
        <w:rPr>
          <w:rFonts w:asciiTheme="minorEastAsia" w:hAnsiTheme="minorEastAsia" w:cstheme="minorHAnsi"/>
          <w:b/>
          <w:sz w:val="32"/>
          <w:szCs w:val="32"/>
        </w:rPr>
        <w:t>年</w:t>
      </w:r>
      <w:r w:rsidR="000E1587" w:rsidRPr="0050272C">
        <w:rPr>
          <w:rFonts w:asciiTheme="minorEastAsia" w:hAnsiTheme="minorEastAsia" w:cstheme="minorHAnsi" w:hint="eastAsia"/>
          <w:b/>
          <w:sz w:val="32"/>
          <w:szCs w:val="32"/>
        </w:rPr>
        <w:t>北京市</w:t>
      </w:r>
      <w:r w:rsidR="002F2A13">
        <w:rPr>
          <w:rFonts w:asciiTheme="minorEastAsia" w:hAnsiTheme="minorEastAsia" w:cstheme="minorHAnsi" w:hint="eastAsia"/>
          <w:b/>
          <w:sz w:val="32"/>
          <w:szCs w:val="32"/>
        </w:rPr>
        <w:t>东城</w:t>
      </w:r>
      <w:r w:rsidR="000E1587" w:rsidRPr="0050272C">
        <w:rPr>
          <w:rFonts w:asciiTheme="minorEastAsia" w:hAnsiTheme="minorEastAsia" w:cstheme="minorHAnsi" w:hint="eastAsia"/>
          <w:b/>
          <w:sz w:val="32"/>
          <w:szCs w:val="32"/>
        </w:rPr>
        <w:t>区高三</w:t>
      </w:r>
      <w:r w:rsidRPr="0050272C">
        <w:rPr>
          <w:rFonts w:asciiTheme="minorEastAsia" w:hAnsiTheme="minorEastAsia" w:cstheme="minorHAnsi"/>
          <w:b/>
          <w:sz w:val="32"/>
          <w:szCs w:val="32"/>
        </w:rPr>
        <w:t>一模</w:t>
      </w:r>
      <w:r w:rsidR="004A4198">
        <w:rPr>
          <w:rFonts w:asciiTheme="minorEastAsia" w:hAnsiTheme="minorEastAsia" w:cstheme="minorHAnsi" w:hint="eastAsia"/>
          <w:b/>
          <w:sz w:val="32"/>
          <w:szCs w:val="32"/>
        </w:rPr>
        <w:t>英语</w:t>
      </w:r>
      <w:r w:rsidR="000E1587" w:rsidRPr="0050272C">
        <w:rPr>
          <w:rFonts w:asciiTheme="minorEastAsia" w:hAnsiTheme="minorEastAsia" w:cstheme="minorHAnsi" w:hint="eastAsia"/>
          <w:b/>
          <w:sz w:val="32"/>
          <w:szCs w:val="32"/>
        </w:rPr>
        <w:t>考试</w:t>
      </w:r>
      <w:r w:rsidR="00D930FB" w:rsidRPr="0050272C">
        <w:rPr>
          <w:rFonts w:asciiTheme="minorEastAsia" w:hAnsiTheme="minorEastAsia" w:cstheme="minorHAnsi"/>
          <w:b/>
          <w:sz w:val="32"/>
          <w:szCs w:val="32"/>
        </w:rPr>
        <w:t>整体评析</w:t>
      </w:r>
    </w:p>
    <w:p w14:paraId="5EE9A369" w14:textId="5F86F3DA" w:rsidR="0071089F" w:rsidRPr="008C418C" w:rsidRDefault="008C418C" w:rsidP="008C418C">
      <w:pPr>
        <w:rPr>
          <w:rFonts w:ascii="Arial" w:hAnsi="Arial"/>
          <w:b/>
          <w:sz w:val="24"/>
          <w:szCs w:val="24"/>
          <w:lang w:val="zh-TW" w:eastAsia="zh-TW"/>
        </w:rPr>
      </w:pPr>
      <w:r w:rsidRPr="008C418C">
        <w:rPr>
          <w:rFonts w:ascii="Arial" w:hAnsi="Arial" w:cstheme="minorHAnsi" w:hint="eastAsia"/>
          <w:b/>
          <w:sz w:val="28"/>
          <w:szCs w:val="28"/>
        </w:rPr>
        <w:t>一、</w:t>
      </w:r>
      <w:r w:rsidR="00330B0C" w:rsidRPr="008C418C">
        <w:rPr>
          <w:rFonts w:ascii="Arial" w:hAnsi="Arial" w:cstheme="minorHAnsi"/>
          <w:b/>
          <w:sz w:val="28"/>
          <w:szCs w:val="28"/>
        </w:rPr>
        <w:t>总评</w:t>
      </w:r>
    </w:p>
    <w:p w14:paraId="19B4BD9A" w14:textId="0C1ED4B2" w:rsidR="00A56F37" w:rsidRPr="008C418C" w:rsidRDefault="00A44FCB" w:rsidP="008C418C">
      <w:pPr>
        <w:ind w:firstLine="420"/>
        <w:rPr>
          <w:rFonts w:ascii="Arial" w:hAnsi="Arial"/>
          <w:sz w:val="28"/>
          <w:szCs w:val="28"/>
        </w:rPr>
      </w:pPr>
      <w:r w:rsidRPr="008C418C">
        <w:rPr>
          <w:rFonts w:ascii="Arial" w:hAnsi="Arial"/>
          <w:sz w:val="28"/>
          <w:szCs w:val="28"/>
        </w:rPr>
        <w:t>2</w:t>
      </w:r>
      <w:r w:rsidR="005750E3" w:rsidRPr="008C418C">
        <w:rPr>
          <w:rFonts w:ascii="Arial" w:hAnsi="Arial"/>
          <w:sz w:val="28"/>
          <w:szCs w:val="28"/>
        </w:rPr>
        <w:t>0</w:t>
      </w:r>
      <w:r w:rsidR="00C941EC" w:rsidRPr="008C418C">
        <w:rPr>
          <w:rFonts w:ascii="Arial" w:hAnsi="Arial"/>
          <w:sz w:val="28"/>
          <w:szCs w:val="28"/>
        </w:rPr>
        <w:t>20</w:t>
      </w:r>
      <w:r w:rsidR="002F2A13">
        <w:rPr>
          <w:rFonts w:ascii="Arial" w:hAnsi="Arial" w:hint="eastAsia"/>
          <w:sz w:val="28"/>
          <w:szCs w:val="28"/>
        </w:rPr>
        <w:t>东城</w:t>
      </w:r>
      <w:r w:rsidR="00352B4D" w:rsidRPr="008C418C">
        <w:rPr>
          <w:rFonts w:ascii="Arial" w:hAnsi="Arial"/>
          <w:sz w:val="28"/>
          <w:szCs w:val="28"/>
        </w:rPr>
        <w:t>一模</w:t>
      </w:r>
      <w:r w:rsidR="00971EDA" w:rsidRPr="008C418C">
        <w:rPr>
          <w:rFonts w:ascii="Arial" w:hAnsi="Arial"/>
          <w:sz w:val="28"/>
          <w:szCs w:val="28"/>
        </w:rPr>
        <w:t>已经结束</w:t>
      </w:r>
      <w:r w:rsidR="005750E3" w:rsidRPr="008C418C">
        <w:rPr>
          <w:rFonts w:ascii="Arial" w:hAnsi="Arial"/>
          <w:sz w:val="28"/>
          <w:szCs w:val="28"/>
        </w:rPr>
        <w:t>，</w:t>
      </w:r>
      <w:r w:rsidR="00CD3754" w:rsidRPr="008C418C">
        <w:rPr>
          <w:rFonts w:ascii="Arial" w:hAnsi="Arial" w:hint="eastAsia"/>
          <w:color w:val="000000" w:themeColor="text1"/>
          <w:sz w:val="28"/>
          <w:szCs w:val="28"/>
        </w:rPr>
        <w:t>这份英语</w:t>
      </w:r>
      <w:r w:rsidR="00CD3754" w:rsidRPr="008C418C">
        <w:rPr>
          <w:rFonts w:ascii="Arial" w:hAnsi="Arial"/>
          <w:color w:val="000000" w:themeColor="text1"/>
          <w:sz w:val="28"/>
          <w:szCs w:val="28"/>
        </w:rPr>
        <w:t>试卷无论从题目的难度还是题型的设置，都基本延续了</w:t>
      </w:r>
      <w:r w:rsidR="008A269D" w:rsidRPr="008C418C">
        <w:rPr>
          <w:rFonts w:ascii="Arial" w:hAnsi="Arial" w:hint="eastAsia"/>
          <w:color w:val="000000" w:themeColor="text1"/>
          <w:sz w:val="28"/>
          <w:szCs w:val="28"/>
        </w:rPr>
        <w:t>过往</w:t>
      </w:r>
      <w:r w:rsidR="00CD3754" w:rsidRPr="008C418C">
        <w:rPr>
          <w:rFonts w:ascii="Arial" w:hAnsi="Arial" w:hint="eastAsia"/>
          <w:color w:val="000000" w:themeColor="text1"/>
          <w:sz w:val="28"/>
          <w:szCs w:val="28"/>
        </w:rPr>
        <w:t>的</w:t>
      </w:r>
      <w:r w:rsidR="00CD3754" w:rsidRPr="008C418C">
        <w:rPr>
          <w:rFonts w:ascii="Arial" w:hAnsi="Arial"/>
          <w:color w:val="000000" w:themeColor="text1"/>
          <w:sz w:val="28"/>
          <w:szCs w:val="28"/>
        </w:rPr>
        <w:t>出题模式</w:t>
      </w:r>
      <w:r w:rsidR="008C418C">
        <w:rPr>
          <w:rFonts w:ascii="Arial" w:hAnsi="Arial" w:hint="eastAsia"/>
          <w:color w:val="000000" w:themeColor="text1"/>
          <w:sz w:val="28"/>
          <w:szCs w:val="28"/>
        </w:rPr>
        <w:t>；</w:t>
      </w:r>
      <w:r w:rsidR="00CD3754" w:rsidRPr="008C418C">
        <w:rPr>
          <w:rFonts w:ascii="Arial" w:hAnsi="Arial"/>
          <w:color w:val="000000" w:themeColor="text1"/>
          <w:sz w:val="28"/>
          <w:szCs w:val="28"/>
        </w:rPr>
        <w:t>但</w:t>
      </w:r>
      <w:r w:rsidR="00CD3754" w:rsidRPr="008C418C">
        <w:rPr>
          <w:rFonts w:ascii="Arial" w:hAnsi="Arial" w:hint="eastAsia"/>
          <w:color w:val="000000" w:themeColor="text1"/>
          <w:sz w:val="28"/>
          <w:szCs w:val="28"/>
        </w:rPr>
        <w:t>稳中求变，在题目设置上保留原有命题思路的同时，也展现了诸多新亮点</w:t>
      </w:r>
      <w:r w:rsidR="008C418C">
        <w:rPr>
          <w:rFonts w:ascii="Arial" w:hAnsi="Arial" w:hint="eastAsia"/>
          <w:color w:val="000000" w:themeColor="text1"/>
          <w:sz w:val="28"/>
          <w:szCs w:val="28"/>
        </w:rPr>
        <w:t>，</w:t>
      </w:r>
      <w:r w:rsidR="00CD3754" w:rsidRPr="008C418C">
        <w:rPr>
          <w:rFonts w:ascii="Arial" w:hAnsi="Arial" w:hint="eastAsia"/>
          <w:color w:val="000000" w:themeColor="text1"/>
          <w:sz w:val="28"/>
          <w:szCs w:val="28"/>
        </w:rPr>
        <w:t>既贴合学生日常生活，也体现了最新的社会热点。整套试卷难度梯度合理，不论是对于基础语法词汇的考查还是对于阅读与写作能力</w:t>
      </w:r>
      <w:r w:rsidR="008C418C">
        <w:rPr>
          <w:rFonts w:ascii="Arial" w:hAnsi="Arial" w:hint="eastAsia"/>
          <w:color w:val="000000" w:themeColor="text1"/>
          <w:sz w:val="28"/>
          <w:szCs w:val="28"/>
        </w:rPr>
        <w:t>的</w:t>
      </w:r>
      <w:r w:rsidR="00CD3754" w:rsidRPr="008C418C">
        <w:rPr>
          <w:rFonts w:ascii="Arial" w:hAnsi="Arial" w:hint="eastAsia"/>
          <w:color w:val="000000" w:themeColor="text1"/>
          <w:sz w:val="28"/>
          <w:szCs w:val="28"/>
        </w:rPr>
        <w:t>考查，均紧密贴合高考考试要求。</w:t>
      </w:r>
    </w:p>
    <w:p w14:paraId="63EB0723" w14:textId="4AA397BA" w:rsidR="00330B0C" w:rsidRPr="008C418C" w:rsidRDefault="000C5C0C" w:rsidP="0050272C">
      <w:pPr>
        <w:rPr>
          <w:rFonts w:ascii="Arial" w:hAnsi="Arial" w:cstheme="minorHAnsi"/>
          <w:b/>
          <w:sz w:val="28"/>
          <w:szCs w:val="28"/>
        </w:rPr>
      </w:pPr>
      <w:r w:rsidRPr="008C418C">
        <w:rPr>
          <w:rFonts w:ascii="Arial" w:hAnsi="Arial" w:cstheme="minorHAnsi"/>
          <w:b/>
          <w:sz w:val="28"/>
          <w:szCs w:val="28"/>
        </w:rPr>
        <w:t>二、</w:t>
      </w:r>
      <w:r w:rsidR="00330B0C" w:rsidRPr="008C418C">
        <w:rPr>
          <w:rFonts w:ascii="Arial" w:hAnsi="Arial" w:cstheme="minorHAnsi"/>
          <w:b/>
          <w:sz w:val="28"/>
          <w:szCs w:val="28"/>
        </w:rPr>
        <w:t>分评</w:t>
      </w:r>
    </w:p>
    <w:p w14:paraId="5B66E929" w14:textId="2F20DF5E" w:rsidR="000B3C6B" w:rsidRPr="008C418C" w:rsidRDefault="000B3C6B" w:rsidP="000B3C6B">
      <w:pPr>
        <w:pStyle w:val="a8"/>
        <w:spacing w:before="0" w:beforeAutospacing="0" w:after="0" w:afterAutospacing="0"/>
        <w:ind w:firstLine="560"/>
        <w:jc w:val="both"/>
        <w:rPr>
          <w:rFonts w:ascii="Arial" w:eastAsiaTheme="minorEastAsia" w:hAnsi="Arial" w:cstheme="minorBidi"/>
          <w:kern w:val="2"/>
          <w:sz w:val="28"/>
          <w:szCs w:val="28"/>
        </w:rPr>
      </w:pPr>
      <w:r w:rsidRPr="008C418C">
        <w:rPr>
          <w:rFonts w:ascii="Arial" w:eastAsiaTheme="minorEastAsia" w:hAnsi="Arial" w:cstheme="minorBidi"/>
          <w:kern w:val="2"/>
          <w:sz w:val="28"/>
          <w:szCs w:val="28"/>
        </w:rPr>
        <w:t>具体</w:t>
      </w:r>
      <w:r w:rsidRPr="008C418C">
        <w:rPr>
          <w:rFonts w:ascii="Arial" w:eastAsiaTheme="minorEastAsia" w:hAnsi="Arial" w:cstheme="minorBidi" w:hint="eastAsia"/>
          <w:kern w:val="2"/>
          <w:sz w:val="28"/>
          <w:szCs w:val="28"/>
        </w:rPr>
        <w:t>各个</w:t>
      </w:r>
      <w:r w:rsidRPr="008C418C">
        <w:rPr>
          <w:rFonts w:ascii="Arial" w:eastAsiaTheme="minorEastAsia" w:hAnsi="Arial" w:cstheme="minorBidi"/>
          <w:kern w:val="2"/>
          <w:sz w:val="28"/>
          <w:szCs w:val="28"/>
        </w:rPr>
        <w:t>知识模块考查方式</w:t>
      </w:r>
      <w:r w:rsidR="008C418C">
        <w:rPr>
          <w:rFonts w:ascii="Arial" w:eastAsiaTheme="minorEastAsia" w:hAnsi="Arial" w:cstheme="minorBidi" w:hint="eastAsia"/>
          <w:kern w:val="2"/>
          <w:sz w:val="28"/>
          <w:szCs w:val="28"/>
        </w:rPr>
        <w:t>：</w:t>
      </w:r>
    </w:p>
    <w:p w14:paraId="71972768" w14:textId="1EA6F51C" w:rsidR="002F2A13" w:rsidRPr="008C418C" w:rsidRDefault="002F2A13" w:rsidP="002F2A13">
      <w:pPr>
        <w:pStyle w:val="a8"/>
        <w:spacing w:before="0" w:beforeAutospacing="0" w:after="0" w:afterAutospacing="0" w:line="480" w:lineRule="auto"/>
        <w:ind w:firstLine="561"/>
        <w:jc w:val="both"/>
        <w:rPr>
          <w:rFonts w:ascii="Arial" w:eastAsiaTheme="minorEastAsia" w:hAnsi="Arial" w:cstheme="minorBidi"/>
          <w:color w:val="000000" w:themeColor="text1"/>
          <w:kern w:val="2"/>
          <w:sz w:val="28"/>
          <w:szCs w:val="28"/>
        </w:rPr>
      </w:pPr>
      <w:r w:rsidRPr="008C418C">
        <w:rPr>
          <w:rFonts w:ascii="Arial" w:eastAsiaTheme="minorEastAsia" w:hAnsi="Arial" w:cstheme="minorBidi"/>
          <w:color w:val="000000" w:themeColor="text1"/>
          <w:kern w:val="2"/>
          <w:sz w:val="28"/>
          <w:szCs w:val="28"/>
        </w:rPr>
        <w:t>1.</w:t>
      </w:r>
      <w:r>
        <w:rPr>
          <w:rFonts w:ascii="Arial" w:eastAsiaTheme="minorEastAsia" w:hAnsi="Arial" w:cstheme="minorBidi"/>
          <w:color w:val="000000" w:themeColor="text1"/>
          <w:kern w:val="2"/>
          <w:sz w:val="28"/>
          <w:szCs w:val="28"/>
        </w:rPr>
        <w:t xml:space="preserve"> </w:t>
      </w:r>
      <w:r w:rsidRPr="008C418C">
        <w:rPr>
          <w:rFonts w:ascii="Arial" w:eastAsiaTheme="minorEastAsia" w:hAnsi="Arial" w:cstheme="minorBidi"/>
          <w:color w:val="000000" w:themeColor="text1"/>
          <w:kern w:val="2"/>
          <w:sz w:val="28"/>
          <w:szCs w:val="28"/>
        </w:rPr>
        <w:t>语法填空：</w:t>
      </w:r>
      <w:r w:rsidRPr="008C418C">
        <w:rPr>
          <w:rFonts w:ascii="Arial" w:eastAsiaTheme="minorEastAsia" w:hAnsi="Arial" w:cstheme="minorBidi" w:hint="eastAsia"/>
          <w:color w:val="000000" w:themeColor="text1"/>
          <w:kern w:val="2"/>
          <w:sz w:val="28"/>
          <w:szCs w:val="28"/>
        </w:rPr>
        <w:t>这道</w:t>
      </w:r>
      <w:r w:rsidRPr="008C418C">
        <w:rPr>
          <w:rFonts w:ascii="Arial" w:eastAsiaTheme="minorEastAsia" w:hAnsi="Arial" w:hint="eastAsia"/>
          <w:color w:val="000000" w:themeColor="text1"/>
          <w:sz w:val="28"/>
          <w:szCs w:val="28"/>
        </w:rPr>
        <w:t>题目，难度中等，题材涉及到</w:t>
      </w:r>
      <w:r>
        <w:rPr>
          <w:rFonts w:ascii="Arial" w:eastAsiaTheme="minorEastAsia" w:hAnsi="Arial" w:hint="eastAsia"/>
          <w:color w:val="000000" w:themeColor="text1"/>
          <w:sz w:val="28"/>
          <w:szCs w:val="28"/>
        </w:rPr>
        <w:t>保护动物</w:t>
      </w:r>
      <w:r w:rsidRPr="008C418C">
        <w:rPr>
          <w:rFonts w:ascii="Arial" w:eastAsiaTheme="minorEastAsia" w:hAnsi="Arial" w:hint="eastAsia"/>
          <w:color w:val="000000" w:themeColor="text1"/>
          <w:sz w:val="28"/>
          <w:szCs w:val="28"/>
        </w:rPr>
        <w:t>，</w:t>
      </w:r>
      <w:r>
        <w:rPr>
          <w:rFonts w:ascii="Arial" w:eastAsiaTheme="minorEastAsia" w:hAnsi="Arial" w:hint="eastAsia"/>
          <w:color w:val="000000" w:themeColor="text1"/>
          <w:sz w:val="28"/>
          <w:szCs w:val="28"/>
        </w:rPr>
        <w:t>家庭亲情</w:t>
      </w:r>
      <w:r w:rsidRPr="008C418C">
        <w:rPr>
          <w:rFonts w:ascii="Arial" w:eastAsiaTheme="minorEastAsia" w:hAnsi="Arial" w:hint="eastAsia"/>
          <w:color w:val="000000" w:themeColor="text1"/>
          <w:sz w:val="28"/>
          <w:szCs w:val="28"/>
        </w:rPr>
        <w:t>，和</w:t>
      </w:r>
      <w:r>
        <w:rPr>
          <w:rFonts w:ascii="Arial" w:eastAsiaTheme="minorEastAsia" w:hAnsi="Arial" w:hint="eastAsia"/>
          <w:color w:val="000000" w:themeColor="text1"/>
          <w:sz w:val="28"/>
          <w:szCs w:val="28"/>
        </w:rPr>
        <w:t>互联网</w:t>
      </w:r>
      <w:r w:rsidRPr="008C418C">
        <w:rPr>
          <w:rFonts w:ascii="Arial" w:eastAsiaTheme="minorEastAsia" w:hAnsi="Arial" w:hint="eastAsia"/>
          <w:color w:val="000000" w:themeColor="text1"/>
          <w:sz w:val="28"/>
          <w:szCs w:val="28"/>
        </w:rPr>
        <w:t>这三大方面，紧贴</w:t>
      </w:r>
      <w:r>
        <w:rPr>
          <w:rFonts w:ascii="Arial" w:eastAsiaTheme="minorEastAsia" w:hAnsi="Arial" w:hint="eastAsia"/>
          <w:color w:val="000000" w:themeColor="text1"/>
          <w:sz w:val="28"/>
          <w:szCs w:val="28"/>
        </w:rPr>
        <w:t>近几年</w:t>
      </w:r>
      <w:r w:rsidRPr="008C418C">
        <w:rPr>
          <w:rFonts w:ascii="Arial" w:eastAsiaTheme="minorEastAsia" w:hAnsi="Arial" w:hint="eastAsia"/>
          <w:color w:val="000000" w:themeColor="text1"/>
          <w:sz w:val="28"/>
          <w:szCs w:val="28"/>
        </w:rPr>
        <w:t>的考试热点话题。题目考点分布广泛且平均，</w:t>
      </w:r>
      <w:r w:rsidRPr="008C418C">
        <w:rPr>
          <w:rFonts w:ascii="Arial" w:eastAsiaTheme="minorEastAsia" w:hAnsi="Arial"/>
          <w:color w:val="000000" w:themeColor="text1"/>
          <w:sz w:val="28"/>
          <w:szCs w:val="28"/>
        </w:rPr>
        <w:t>时态</w:t>
      </w:r>
      <w:r w:rsidRPr="008C418C">
        <w:rPr>
          <w:rFonts w:ascii="Arial" w:eastAsiaTheme="minorEastAsia" w:hAnsi="Arial" w:hint="eastAsia"/>
          <w:color w:val="000000" w:themeColor="text1"/>
          <w:sz w:val="28"/>
          <w:szCs w:val="28"/>
        </w:rPr>
        <w:t>语态考点</w:t>
      </w:r>
      <w:r>
        <w:rPr>
          <w:rFonts w:ascii="Arial" w:eastAsiaTheme="minorEastAsia" w:hAnsi="Arial"/>
          <w:color w:val="000000" w:themeColor="text1"/>
          <w:sz w:val="28"/>
          <w:szCs w:val="28"/>
        </w:rPr>
        <w:t>1</w:t>
      </w:r>
      <w:r w:rsidRPr="008C418C">
        <w:rPr>
          <w:rFonts w:ascii="Arial" w:eastAsiaTheme="minorEastAsia" w:hAnsi="Arial" w:hint="eastAsia"/>
          <w:color w:val="000000" w:themeColor="text1"/>
          <w:sz w:val="28"/>
          <w:szCs w:val="28"/>
        </w:rPr>
        <w:t>题，非谓语考点</w:t>
      </w:r>
      <w:r>
        <w:rPr>
          <w:rFonts w:ascii="Arial" w:eastAsiaTheme="minorEastAsia" w:hAnsi="Arial"/>
          <w:color w:val="000000" w:themeColor="text1"/>
          <w:sz w:val="28"/>
          <w:szCs w:val="28"/>
        </w:rPr>
        <w:t>3</w:t>
      </w:r>
      <w:r w:rsidRPr="008C418C">
        <w:rPr>
          <w:rFonts w:ascii="Arial" w:eastAsiaTheme="minorEastAsia" w:hAnsi="Arial" w:hint="eastAsia"/>
          <w:color w:val="000000" w:themeColor="text1"/>
          <w:sz w:val="28"/>
          <w:szCs w:val="28"/>
        </w:rPr>
        <w:t>题，</w:t>
      </w:r>
      <w:bookmarkStart w:id="0" w:name="OLE_LINK41"/>
      <w:bookmarkStart w:id="1" w:name="OLE_LINK42"/>
      <w:r w:rsidRPr="008C418C">
        <w:rPr>
          <w:rFonts w:ascii="Arial" w:eastAsiaTheme="minorEastAsia" w:hAnsi="Arial"/>
          <w:color w:val="000000" w:themeColor="text1"/>
          <w:sz w:val="28"/>
          <w:szCs w:val="28"/>
        </w:rPr>
        <w:t>词性</w:t>
      </w:r>
      <w:r w:rsidRPr="008C418C">
        <w:rPr>
          <w:rFonts w:ascii="Arial" w:eastAsiaTheme="minorEastAsia" w:hAnsi="Arial" w:hint="eastAsia"/>
          <w:color w:val="000000" w:themeColor="text1"/>
          <w:sz w:val="28"/>
          <w:szCs w:val="28"/>
        </w:rPr>
        <w:t>转换考点</w:t>
      </w:r>
      <w:r w:rsidR="00EF5B5F">
        <w:rPr>
          <w:rFonts w:ascii="Arial" w:eastAsiaTheme="minorEastAsia" w:hAnsi="Arial"/>
          <w:color w:val="000000" w:themeColor="text1"/>
          <w:sz w:val="28"/>
          <w:szCs w:val="28"/>
        </w:rPr>
        <w:t>1</w:t>
      </w:r>
      <w:r w:rsidRPr="008C418C">
        <w:rPr>
          <w:rFonts w:ascii="Arial" w:eastAsiaTheme="minorEastAsia" w:hAnsi="Arial" w:hint="eastAsia"/>
          <w:color w:val="000000" w:themeColor="text1"/>
          <w:sz w:val="28"/>
          <w:szCs w:val="28"/>
        </w:rPr>
        <w:t>题</w:t>
      </w:r>
      <w:bookmarkEnd w:id="0"/>
      <w:bookmarkEnd w:id="1"/>
      <w:r w:rsidRPr="008C418C">
        <w:rPr>
          <w:rFonts w:ascii="Arial" w:eastAsiaTheme="minorEastAsia" w:hAnsi="Arial" w:hint="eastAsia"/>
          <w:color w:val="000000" w:themeColor="text1"/>
          <w:sz w:val="28"/>
          <w:szCs w:val="28"/>
        </w:rPr>
        <w:t>，从句考点</w:t>
      </w:r>
      <w:r>
        <w:rPr>
          <w:rFonts w:ascii="Arial" w:eastAsiaTheme="minorEastAsia" w:hAnsi="Arial"/>
          <w:color w:val="000000" w:themeColor="text1"/>
          <w:sz w:val="28"/>
          <w:szCs w:val="28"/>
        </w:rPr>
        <w:t>2</w:t>
      </w:r>
      <w:r w:rsidRPr="008C418C">
        <w:rPr>
          <w:rFonts w:ascii="Arial" w:eastAsiaTheme="minorEastAsia" w:hAnsi="Arial" w:hint="eastAsia"/>
          <w:color w:val="000000" w:themeColor="text1"/>
          <w:sz w:val="28"/>
          <w:szCs w:val="28"/>
        </w:rPr>
        <w:t>题，</w:t>
      </w:r>
      <w:r w:rsidR="00EF5B5F">
        <w:rPr>
          <w:rFonts w:ascii="Arial" w:eastAsiaTheme="minorEastAsia" w:hAnsi="Arial" w:hint="eastAsia"/>
          <w:color w:val="000000" w:themeColor="text1"/>
          <w:sz w:val="28"/>
          <w:szCs w:val="28"/>
        </w:rPr>
        <w:t>形容词考点</w:t>
      </w:r>
      <w:r w:rsidR="00EF5B5F">
        <w:rPr>
          <w:rFonts w:ascii="Arial" w:eastAsiaTheme="minorEastAsia" w:hAnsi="Arial" w:hint="eastAsia"/>
          <w:color w:val="000000" w:themeColor="text1"/>
          <w:sz w:val="28"/>
          <w:szCs w:val="28"/>
        </w:rPr>
        <w:t>1</w:t>
      </w:r>
      <w:r w:rsidR="00EF5B5F">
        <w:rPr>
          <w:rFonts w:ascii="Arial" w:eastAsiaTheme="minorEastAsia" w:hAnsi="Arial" w:hint="eastAsia"/>
          <w:color w:val="000000" w:themeColor="text1"/>
          <w:sz w:val="28"/>
          <w:szCs w:val="28"/>
        </w:rPr>
        <w:t>题，代词考点</w:t>
      </w:r>
      <w:r w:rsidR="00EF5B5F">
        <w:rPr>
          <w:rFonts w:ascii="Arial" w:eastAsiaTheme="minorEastAsia" w:hAnsi="Arial" w:hint="eastAsia"/>
          <w:color w:val="000000" w:themeColor="text1"/>
          <w:sz w:val="28"/>
          <w:szCs w:val="28"/>
        </w:rPr>
        <w:t>1</w:t>
      </w:r>
      <w:r w:rsidR="00EF5B5F">
        <w:rPr>
          <w:rFonts w:ascii="Arial" w:eastAsiaTheme="minorEastAsia" w:hAnsi="Arial" w:hint="eastAsia"/>
          <w:color w:val="000000" w:themeColor="text1"/>
          <w:sz w:val="28"/>
          <w:szCs w:val="28"/>
        </w:rPr>
        <w:t>题，</w:t>
      </w:r>
      <w:r w:rsidRPr="008C418C">
        <w:rPr>
          <w:rFonts w:ascii="Arial" w:eastAsiaTheme="minorEastAsia" w:hAnsi="Arial"/>
          <w:color w:val="000000" w:themeColor="text1"/>
          <w:sz w:val="28"/>
          <w:szCs w:val="28"/>
        </w:rPr>
        <w:t>介词</w:t>
      </w:r>
      <w:r w:rsidRPr="008C418C">
        <w:rPr>
          <w:rFonts w:ascii="Arial" w:eastAsiaTheme="minorEastAsia" w:hAnsi="Arial" w:hint="eastAsia"/>
          <w:color w:val="000000" w:themeColor="text1"/>
          <w:sz w:val="28"/>
          <w:szCs w:val="28"/>
        </w:rPr>
        <w:t>考点</w:t>
      </w:r>
      <w:r w:rsidRPr="008C418C">
        <w:rPr>
          <w:rFonts w:ascii="Arial" w:eastAsiaTheme="minorEastAsia" w:hAnsi="Arial"/>
          <w:color w:val="000000" w:themeColor="text1"/>
          <w:sz w:val="28"/>
          <w:szCs w:val="28"/>
        </w:rPr>
        <w:t>1</w:t>
      </w:r>
      <w:r w:rsidRPr="008C418C">
        <w:rPr>
          <w:rFonts w:ascii="Arial" w:eastAsiaTheme="minorEastAsia" w:hAnsi="Arial" w:hint="eastAsia"/>
          <w:color w:val="000000" w:themeColor="text1"/>
          <w:sz w:val="28"/>
          <w:szCs w:val="28"/>
        </w:rPr>
        <w:t>题。要求考生有较高的考点辨析能力，</w:t>
      </w:r>
      <w:r>
        <w:rPr>
          <w:rFonts w:ascii="Arial" w:eastAsiaTheme="minorEastAsia" w:hAnsi="Arial" w:hint="eastAsia"/>
          <w:color w:val="000000" w:themeColor="text1"/>
          <w:sz w:val="28"/>
          <w:szCs w:val="28"/>
        </w:rPr>
        <w:t>并且</w:t>
      </w:r>
      <w:r w:rsidRPr="008C418C">
        <w:rPr>
          <w:rFonts w:ascii="Arial" w:eastAsiaTheme="minorEastAsia" w:hAnsi="Arial" w:hint="eastAsia"/>
          <w:color w:val="000000" w:themeColor="text1"/>
          <w:sz w:val="28"/>
          <w:szCs w:val="28"/>
        </w:rPr>
        <w:t>对各个考点的知识点</w:t>
      </w:r>
      <w:r>
        <w:rPr>
          <w:rFonts w:ascii="Arial" w:eastAsiaTheme="minorEastAsia" w:hAnsi="Arial" w:hint="eastAsia"/>
          <w:color w:val="000000" w:themeColor="text1"/>
          <w:sz w:val="28"/>
          <w:szCs w:val="28"/>
        </w:rPr>
        <w:t>内容</w:t>
      </w:r>
      <w:r w:rsidRPr="008C418C">
        <w:rPr>
          <w:rFonts w:ascii="Arial" w:eastAsiaTheme="minorEastAsia" w:hAnsi="Arial" w:hint="eastAsia"/>
          <w:color w:val="000000" w:themeColor="text1"/>
          <w:sz w:val="28"/>
          <w:szCs w:val="28"/>
        </w:rPr>
        <w:t>要非常熟悉。</w:t>
      </w:r>
      <w:r>
        <w:rPr>
          <w:rFonts w:ascii="Arial" w:eastAsiaTheme="minorEastAsia" w:hAnsi="Arial" w:hint="eastAsia"/>
          <w:color w:val="000000" w:themeColor="text1"/>
          <w:sz w:val="28"/>
          <w:szCs w:val="28"/>
        </w:rPr>
        <w:t>如果能准确地</w:t>
      </w:r>
      <w:r w:rsidRPr="008C418C">
        <w:rPr>
          <w:rFonts w:ascii="Arial" w:eastAsiaTheme="minorEastAsia" w:hAnsi="Arial" w:hint="eastAsia"/>
          <w:color w:val="000000" w:themeColor="text1"/>
          <w:sz w:val="28"/>
          <w:szCs w:val="28"/>
        </w:rPr>
        <w:t>判断</w:t>
      </w:r>
      <w:r>
        <w:rPr>
          <w:rFonts w:ascii="Arial" w:eastAsiaTheme="minorEastAsia" w:hAnsi="Arial" w:hint="eastAsia"/>
          <w:color w:val="000000" w:themeColor="text1"/>
          <w:sz w:val="28"/>
          <w:szCs w:val="28"/>
        </w:rPr>
        <w:t>出每个考点</w:t>
      </w:r>
      <w:r w:rsidRPr="008C418C">
        <w:rPr>
          <w:rFonts w:ascii="Arial" w:eastAsiaTheme="minorEastAsia" w:hAnsi="Arial" w:hint="eastAsia"/>
          <w:color w:val="000000" w:themeColor="text1"/>
          <w:sz w:val="28"/>
          <w:szCs w:val="28"/>
        </w:rPr>
        <w:t>，解答题目的难度就</w:t>
      </w:r>
      <w:r>
        <w:rPr>
          <w:rFonts w:ascii="Arial" w:eastAsiaTheme="minorEastAsia" w:hAnsi="Arial" w:hint="eastAsia"/>
          <w:color w:val="000000" w:themeColor="text1"/>
          <w:sz w:val="28"/>
          <w:szCs w:val="28"/>
        </w:rPr>
        <w:t>不大</w:t>
      </w:r>
      <w:r w:rsidRPr="008C418C">
        <w:rPr>
          <w:rFonts w:ascii="Arial" w:eastAsiaTheme="minorEastAsia" w:hAnsi="Arial" w:hint="eastAsia"/>
          <w:color w:val="000000" w:themeColor="text1"/>
          <w:sz w:val="28"/>
          <w:szCs w:val="28"/>
        </w:rPr>
        <w:t>了。建议考生平时复习</w:t>
      </w:r>
      <w:r>
        <w:rPr>
          <w:rFonts w:ascii="Arial" w:eastAsiaTheme="minorEastAsia" w:hAnsi="Arial" w:hint="eastAsia"/>
          <w:color w:val="000000" w:themeColor="text1"/>
          <w:sz w:val="28"/>
          <w:szCs w:val="28"/>
        </w:rPr>
        <w:t>语法</w:t>
      </w:r>
      <w:r w:rsidRPr="008C418C">
        <w:rPr>
          <w:rFonts w:ascii="Arial" w:eastAsiaTheme="minorEastAsia" w:hAnsi="Arial" w:hint="eastAsia"/>
          <w:color w:val="000000" w:themeColor="text1"/>
          <w:sz w:val="28"/>
          <w:szCs w:val="28"/>
        </w:rPr>
        <w:t>时，完成各语法要点的专项学习后，一定要多做综合性的语法填空篇章，提升判断和分析考点能力。</w:t>
      </w:r>
    </w:p>
    <w:p w14:paraId="1804DE42" w14:textId="77777777" w:rsidR="002F2A13" w:rsidRPr="00611AEF" w:rsidRDefault="002F2A13" w:rsidP="002F2A13">
      <w:pPr>
        <w:ind w:firstLineChars="200" w:firstLine="560"/>
        <w:rPr>
          <w:rFonts w:ascii="Arial" w:hAnsi="Arial"/>
          <w:color w:val="000000" w:themeColor="text1"/>
          <w:sz w:val="28"/>
          <w:szCs w:val="28"/>
        </w:rPr>
      </w:pPr>
      <w:r w:rsidRPr="008C418C">
        <w:rPr>
          <w:rFonts w:ascii="Arial" w:hAnsi="Arial" w:hint="eastAsia"/>
          <w:color w:val="000000" w:themeColor="text1"/>
          <w:sz w:val="28"/>
          <w:szCs w:val="28"/>
        </w:rPr>
        <w:t>2.</w:t>
      </w:r>
      <w:r>
        <w:rPr>
          <w:rFonts w:ascii="Arial" w:hAnsi="Arial"/>
          <w:color w:val="000000" w:themeColor="text1"/>
          <w:sz w:val="28"/>
          <w:szCs w:val="28"/>
        </w:rPr>
        <w:t xml:space="preserve"> </w:t>
      </w:r>
      <w:r w:rsidRPr="00CB169F">
        <w:rPr>
          <w:rFonts w:ascii="Arial" w:hAnsi="Arial" w:hint="eastAsia"/>
          <w:color w:val="000000" w:themeColor="text1"/>
          <w:sz w:val="28"/>
          <w:szCs w:val="28"/>
        </w:rPr>
        <w:t>完形填空：文章文体为记叙文。讲述的是身材高大的父亲在回家路上遇到了虐猫事件，并救了一只小猫带回家收养从而让作者感到父亲不仅</w:t>
      </w:r>
      <w:r>
        <w:rPr>
          <w:rFonts w:ascii="Arial" w:hAnsi="Arial" w:hint="eastAsia"/>
          <w:color w:val="000000" w:themeColor="text1"/>
          <w:sz w:val="28"/>
          <w:szCs w:val="28"/>
        </w:rPr>
        <w:t>身材</w:t>
      </w:r>
      <w:r w:rsidRPr="00CB169F">
        <w:rPr>
          <w:rFonts w:ascii="Arial" w:hAnsi="Arial" w:hint="eastAsia"/>
          <w:color w:val="000000" w:themeColor="text1"/>
          <w:sz w:val="28"/>
          <w:szCs w:val="28"/>
        </w:rPr>
        <w:t>高大，心胸更伟大的故事。题目考查数量为动词</w:t>
      </w:r>
      <w:r w:rsidRPr="00CB169F">
        <w:rPr>
          <w:rFonts w:ascii="Arial" w:hAnsi="Arial" w:hint="eastAsia"/>
          <w:color w:val="000000" w:themeColor="text1"/>
          <w:sz w:val="28"/>
          <w:szCs w:val="28"/>
        </w:rPr>
        <w:t>11</w:t>
      </w:r>
      <w:r w:rsidRPr="00CB169F">
        <w:rPr>
          <w:rFonts w:ascii="Arial" w:hAnsi="Arial" w:hint="eastAsia"/>
          <w:color w:val="000000" w:themeColor="text1"/>
          <w:sz w:val="28"/>
          <w:szCs w:val="28"/>
        </w:rPr>
        <w:t>题，名词</w:t>
      </w:r>
      <w:r w:rsidRPr="00CB169F">
        <w:rPr>
          <w:rFonts w:ascii="Arial" w:hAnsi="Arial" w:hint="eastAsia"/>
          <w:color w:val="000000" w:themeColor="text1"/>
          <w:sz w:val="28"/>
          <w:szCs w:val="28"/>
        </w:rPr>
        <w:t>4</w:t>
      </w:r>
      <w:r w:rsidRPr="00CB169F">
        <w:rPr>
          <w:rFonts w:ascii="Arial" w:hAnsi="Arial" w:hint="eastAsia"/>
          <w:color w:val="000000" w:themeColor="text1"/>
          <w:sz w:val="28"/>
          <w:szCs w:val="28"/>
        </w:rPr>
        <w:t>题，形容词</w:t>
      </w:r>
      <w:r w:rsidRPr="00CB169F">
        <w:rPr>
          <w:rFonts w:ascii="Arial" w:hAnsi="Arial" w:hint="eastAsia"/>
          <w:color w:val="000000" w:themeColor="text1"/>
          <w:sz w:val="28"/>
          <w:szCs w:val="28"/>
        </w:rPr>
        <w:t>4</w:t>
      </w:r>
      <w:r w:rsidRPr="00CB169F">
        <w:rPr>
          <w:rFonts w:ascii="Arial" w:hAnsi="Arial" w:hint="eastAsia"/>
          <w:color w:val="000000" w:themeColor="text1"/>
          <w:sz w:val="28"/>
          <w:szCs w:val="28"/>
        </w:rPr>
        <w:t>题，副词</w:t>
      </w:r>
      <w:r w:rsidRPr="00CB169F">
        <w:rPr>
          <w:rFonts w:ascii="Arial" w:hAnsi="Arial" w:hint="eastAsia"/>
          <w:color w:val="000000" w:themeColor="text1"/>
          <w:sz w:val="28"/>
          <w:szCs w:val="28"/>
        </w:rPr>
        <w:t>1</w:t>
      </w:r>
      <w:r w:rsidRPr="00CB169F">
        <w:rPr>
          <w:rFonts w:ascii="Arial" w:hAnsi="Arial" w:hint="eastAsia"/>
          <w:color w:val="000000" w:themeColor="text1"/>
          <w:sz w:val="28"/>
          <w:szCs w:val="28"/>
        </w:rPr>
        <w:t>题。考生在答题时，动词题需关注动作的先后顺序、上下文逻辑，以及与其他词性的搭配，名词题需重点关注复现及上下文对应，形容词题和副词题需要关注对应的感情色彩。</w:t>
      </w:r>
    </w:p>
    <w:p w14:paraId="38E078F7" w14:textId="769FA8D7" w:rsidR="002F2A13" w:rsidRPr="002800BB" w:rsidRDefault="002F2A13" w:rsidP="002F2A13">
      <w:pPr>
        <w:pStyle w:val="a8"/>
        <w:spacing w:before="0" w:beforeAutospacing="0" w:after="0" w:afterAutospacing="0"/>
        <w:ind w:firstLine="560"/>
        <w:jc w:val="both"/>
        <w:rPr>
          <w:rFonts w:ascii="Arial" w:hAnsi="Arial"/>
          <w:color w:val="000000" w:themeColor="text1"/>
          <w:sz w:val="28"/>
          <w:szCs w:val="28"/>
        </w:rPr>
      </w:pPr>
      <w:r w:rsidRPr="008C418C">
        <w:rPr>
          <w:rFonts w:ascii="Arial" w:eastAsiaTheme="minorEastAsia" w:hAnsi="Arial" w:hint="eastAsia"/>
          <w:color w:val="000000" w:themeColor="text1"/>
          <w:sz w:val="28"/>
          <w:szCs w:val="28"/>
        </w:rPr>
        <w:t>3.</w:t>
      </w:r>
      <w:r>
        <w:rPr>
          <w:rFonts w:ascii="Arial" w:eastAsiaTheme="minorEastAsia" w:hAnsi="Arial"/>
          <w:color w:val="000000" w:themeColor="text1"/>
          <w:sz w:val="28"/>
          <w:szCs w:val="28"/>
        </w:rPr>
        <w:t xml:space="preserve"> </w:t>
      </w:r>
      <w:r w:rsidRPr="008C418C">
        <w:rPr>
          <w:rFonts w:ascii="Arial" w:eastAsiaTheme="minorEastAsia" w:hAnsi="Arial" w:hint="eastAsia"/>
          <w:color w:val="000000" w:themeColor="text1"/>
          <w:sz w:val="28"/>
          <w:szCs w:val="28"/>
        </w:rPr>
        <w:t>阅读理解：</w:t>
      </w:r>
      <w:r w:rsidRPr="008C418C">
        <w:rPr>
          <w:rFonts w:ascii="Arial" w:eastAsiaTheme="minorEastAsia" w:hAnsi="Arial" w:hint="eastAsia"/>
          <w:color w:val="000000"/>
          <w:sz w:val="28"/>
          <w:szCs w:val="28"/>
        </w:rPr>
        <w:t>A</w:t>
      </w:r>
      <w:r w:rsidRPr="008C418C">
        <w:rPr>
          <w:rFonts w:ascii="Arial" w:eastAsiaTheme="minorEastAsia" w:hAnsi="Arial" w:hint="eastAsia"/>
          <w:color w:val="000000"/>
          <w:sz w:val="28"/>
          <w:szCs w:val="28"/>
        </w:rPr>
        <w:t>篇是</w:t>
      </w:r>
      <w:r>
        <w:rPr>
          <w:rFonts w:ascii="Arial" w:eastAsiaTheme="minorEastAsia" w:hAnsi="Arial" w:hint="eastAsia"/>
          <w:color w:val="000000"/>
          <w:sz w:val="28"/>
          <w:szCs w:val="28"/>
        </w:rPr>
        <w:t>记叙文</w:t>
      </w:r>
      <w:r w:rsidRPr="008C418C">
        <w:rPr>
          <w:rFonts w:ascii="Arial" w:eastAsiaTheme="minorEastAsia" w:hAnsi="Arial" w:hint="eastAsia"/>
          <w:color w:val="000000"/>
          <w:sz w:val="28"/>
          <w:szCs w:val="28"/>
        </w:rPr>
        <w:t>，</w:t>
      </w:r>
      <w:r>
        <w:rPr>
          <w:rFonts w:ascii="Arial" w:eastAsiaTheme="minorEastAsia" w:hAnsi="Arial" w:hint="eastAsia"/>
          <w:color w:val="000000"/>
          <w:sz w:val="28"/>
          <w:szCs w:val="28"/>
        </w:rPr>
        <w:t>讲述了四位充满爱心的运动员</w:t>
      </w:r>
      <w:r w:rsidRPr="008C418C">
        <w:rPr>
          <w:rFonts w:ascii="Arial" w:eastAsiaTheme="minorEastAsia" w:hAnsi="Arial" w:hint="eastAsia"/>
          <w:color w:val="000000"/>
          <w:sz w:val="28"/>
          <w:szCs w:val="28"/>
        </w:rPr>
        <w:t>，</w:t>
      </w:r>
      <w:r>
        <w:rPr>
          <w:rFonts w:ascii="Arial" w:eastAsiaTheme="minorEastAsia" w:hAnsi="Arial" w:hint="eastAsia"/>
          <w:color w:val="000000"/>
          <w:sz w:val="28"/>
          <w:szCs w:val="28"/>
        </w:rPr>
        <w:t>建立基金会，帮助有需要的孩子们的故事</w:t>
      </w:r>
      <w:r w:rsidRPr="008C418C">
        <w:rPr>
          <w:rFonts w:ascii="Arial" w:eastAsiaTheme="minorEastAsia" w:hAnsi="Arial" w:hint="eastAsia"/>
          <w:color w:val="000000"/>
          <w:sz w:val="28"/>
          <w:szCs w:val="28"/>
        </w:rPr>
        <w:t>。题目包括</w:t>
      </w:r>
      <w:r w:rsidRPr="008C418C">
        <w:rPr>
          <w:rFonts w:ascii="Arial" w:eastAsiaTheme="minorEastAsia" w:hAnsi="Arial"/>
          <w:color w:val="000000"/>
          <w:sz w:val="28"/>
          <w:szCs w:val="28"/>
        </w:rPr>
        <w:t>2</w:t>
      </w:r>
      <w:r w:rsidRPr="008C418C">
        <w:rPr>
          <w:rFonts w:ascii="Arial" w:eastAsiaTheme="minorEastAsia" w:hAnsi="Arial" w:hint="eastAsia"/>
          <w:color w:val="000000"/>
          <w:sz w:val="28"/>
          <w:szCs w:val="28"/>
        </w:rPr>
        <w:t>道细节题和</w:t>
      </w:r>
      <w:r w:rsidRPr="008C418C">
        <w:rPr>
          <w:rFonts w:ascii="Arial" w:eastAsiaTheme="minorEastAsia" w:hAnsi="Arial"/>
          <w:color w:val="000000"/>
          <w:sz w:val="28"/>
          <w:szCs w:val="28"/>
        </w:rPr>
        <w:t>1</w:t>
      </w:r>
      <w:r w:rsidRPr="008C418C">
        <w:rPr>
          <w:rFonts w:ascii="Arial" w:eastAsiaTheme="minorEastAsia" w:hAnsi="Arial" w:hint="eastAsia"/>
          <w:color w:val="000000"/>
          <w:sz w:val="28"/>
          <w:szCs w:val="28"/>
        </w:rPr>
        <w:t>道</w:t>
      </w:r>
      <w:r>
        <w:rPr>
          <w:rFonts w:ascii="Arial" w:eastAsiaTheme="minorEastAsia" w:hAnsi="Arial" w:hint="eastAsia"/>
          <w:color w:val="000000"/>
          <w:sz w:val="28"/>
          <w:szCs w:val="28"/>
        </w:rPr>
        <w:t>主旨</w:t>
      </w:r>
      <w:r w:rsidRPr="008C418C">
        <w:rPr>
          <w:rFonts w:ascii="Arial" w:eastAsiaTheme="minorEastAsia" w:hAnsi="Arial" w:hint="eastAsia"/>
          <w:color w:val="000000"/>
          <w:sz w:val="28"/>
          <w:szCs w:val="28"/>
        </w:rPr>
        <w:t>题。</w:t>
      </w:r>
      <w:r w:rsidRPr="008C418C">
        <w:rPr>
          <w:rFonts w:ascii="Arial" w:eastAsiaTheme="minorEastAsia" w:hAnsi="Arial"/>
          <w:color w:val="000000"/>
          <w:sz w:val="28"/>
          <w:szCs w:val="28"/>
        </w:rPr>
        <w:t>前两道细节题较为简单，可在原文中直接找到答案，第</w:t>
      </w:r>
      <w:r w:rsidRPr="008C418C">
        <w:rPr>
          <w:rFonts w:ascii="Arial" w:eastAsiaTheme="minorEastAsia" w:hAnsi="Arial"/>
          <w:color w:val="000000"/>
          <w:sz w:val="28"/>
          <w:szCs w:val="28"/>
        </w:rPr>
        <w:t>3</w:t>
      </w:r>
      <w:r w:rsidRPr="008C418C">
        <w:rPr>
          <w:rFonts w:ascii="Arial" w:eastAsiaTheme="minorEastAsia" w:hAnsi="Arial"/>
          <w:color w:val="000000"/>
          <w:sz w:val="28"/>
          <w:szCs w:val="28"/>
        </w:rPr>
        <w:t>道</w:t>
      </w:r>
      <w:r>
        <w:rPr>
          <w:rFonts w:ascii="Arial" w:eastAsiaTheme="minorEastAsia" w:hAnsi="Arial" w:hint="eastAsia"/>
          <w:color w:val="000000"/>
          <w:sz w:val="28"/>
          <w:szCs w:val="28"/>
        </w:rPr>
        <w:t>主旨</w:t>
      </w:r>
      <w:r w:rsidRPr="008C418C">
        <w:rPr>
          <w:rFonts w:ascii="Arial" w:eastAsiaTheme="minorEastAsia" w:hAnsi="Arial" w:hint="eastAsia"/>
          <w:color w:val="000000"/>
          <w:sz w:val="28"/>
          <w:szCs w:val="28"/>
        </w:rPr>
        <w:t>题需要对比排除四个选项，同时对照原文综合</w:t>
      </w:r>
      <w:r w:rsidRPr="008C418C">
        <w:rPr>
          <w:rFonts w:ascii="Arial" w:eastAsiaTheme="minorEastAsia" w:hAnsi="Arial" w:hint="eastAsia"/>
          <w:color w:val="000000"/>
          <w:sz w:val="28"/>
          <w:szCs w:val="28"/>
        </w:rPr>
        <w:lastRenderedPageBreak/>
        <w:t>判断</w:t>
      </w:r>
      <w:r w:rsidRPr="008C418C">
        <w:rPr>
          <w:rFonts w:ascii="Arial" w:eastAsiaTheme="minorEastAsia" w:hAnsi="Arial"/>
          <w:color w:val="000000"/>
          <w:sz w:val="28"/>
          <w:szCs w:val="28"/>
        </w:rPr>
        <w:t>。</w:t>
      </w:r>
      <w:r w:rsidRPr="008C418C">
        <w:rPr>
          <w:rFonts w:ascii="Arial" w:eastAsiaTheme="minorEastAsia" w:hAnsi="Arial" w:hint="eastAsia"/>
          <w:color w:val="000000"/>
          <w:sz w:val="28"/>
          <w:szCs w:val="28"/>
        </w:rPr>
        <w:t>B</w:t>
      </w:r>
      <w:r w:rsidRPr="008C418C">
        <w:rPr>
          <w:rFonts w:ascii="Arial" w:eastAsiaTheme="minorEastAsia" w:hAnsi="Arial" w:hint="eastAsia"/>
          <w:color w:val="000000"/>
          <w:sz w:val="28"/>
          <w:szCs w:val="28"/>
        </w:rPr>
        <w:t>篇是</w:t>
      </w:r>
      <w:r>
        <w:rPr>
          <w:rFonts w:ascii="Arial" w:eastAsiaTheme="minorEastAsia" w:hAnsi="Arial" w:hint="eastAsia"/>
          <w:color w:val="000000"/>
          <w:sz w:val="28"/>
          <w:szCs w:val="28"/>
        </w:rPr>
        <w:t>应用文</w:t>
      </w:r>
      <w:r w:rsidRPr="008C418C">
        <w:rPr>
          <w:rFonts w:ascii="Arial" w:eastAsiaTheme="minorEastAsia" w:hAnsi="Arial" w:hint="eastAsia"/>
          <w:color w:val="000000"/>
          <w:sz w:val="28"/>
          <w:szCs w:val="28"/>
        </w:rPr>
        <w:t>，</w:t>
      </w:r>
      <w:r>
        <w:rPr>
          <w:rFonts w:ascii="Arial" w:eastAsiaTheme="minorEastAsia" w:hAnsi="Arial" w:hint="eastAsia"/>
          <w:color w:val="000000"/>
          <w:sz w:val="28"/>
          <w:szCs w:val="28"/>
        </w:rPr>
        <w:t>全文介绍了美国</w:t>
      </w:r>
      <w:r>
        <w:rPr>
          <w:rFonts w:ascii="Arial" w:eastAsiaTheme="minorEastAsia" w:hAnsi="Arial" w:hint="eastAsia"/>
          <w:color w:val="000000"/>
          <w:sz w:val="28"/>
          <w:szCs w:val="28"/>
        </w:rPr>
        <w:t>NCTA</w:t>
      </w:r>
      <w:r>
        <w:rPr>
          <w:rFonts w:ascii="Arial" w:eastAsiaTheme="minorEastAsia" w:hAnsi="Arial" w:hint="eastAsia"/>
          <w:color w:val="000000"/>
          <w:sz w:val="28"/>
          <w:szCs w:val="28"/>
        </w:rPr>
        <w:t>招募三个岗位，以及岗位的职责和要求</w:t>
      </w:r>
      <w:r w:rsidRPr="008C418C">
        <w:rPr>
          <w:rFonts w:ascii="Arial" w:eastAsiaTheme="minorEastAsia" w:hAnsi="Arial" w:hint="eastAsia"/>
          <w:color w:val="000000"/>
          <w:sz w:val="28"/>
          <w:szCs w:val="28"/>
        </w:rPr>
        <w:t>。题目</w:t>
      </w:r>
      <w:r>
        <w:rPr>
          <w:rFonts w:ascii="Arial" w:eastAsiaTheme="minorEastAsia" w:hAnsi="Arial" w:hint="eastAsia"/>
          <w:color w:val="000000"/>
          <w:sz w:val="28"/>
          <w:szCs w:val="28"/>
        </w:rPr>
        <w:t>全是细节题</w:t>
      </w:r>
      <w:r w:rsidRPr="008C418C">
        <w:rPr>
          <w:rFonts w:ascii="Arial" w:eastAsiaTheme="minorEastAsia" w:hAnsi="Arial" w:hint="eastAsia"/>
          <w:color w:val="000000"/>
          <w:sz w:val="28"/>
          <w:szCs w:val="28"/>
        </w:rPr>
        <w:t>。</w:t>
      </w:r>
      <w:r>
        <w:rPr>
          <w:rFonts w:ascii="Arial" w:eastAsiaTheme="minorEastAsia" w:hAnsi="Arial" w:hint="eastAsia"/>
          <w:color w:val="000000"/>
          <w:sz w:val="28"/>
          <w:szCs w:val="28"/>
        </w:rPr>
        <w:t>学生需要对题目涉及到的细节做具体对应，尤其</w:t>
      </w:r>
      <w:r>
        <w:rPr>
          <w:rFonts w:ascii="Arial" w:eastAsiaTheme="minorEastAsia" w:hAnsi="Arial" w:hint="eastAsia"/>
          <w:color w:val="000000"/>
          <w:sz w:val="28"/>
          <w:szCs w:val="28"/>
        </w:rPr>
        <w:t>3</w:t>
      </w:r>
      <w:r>
        <w:rPr>
          <w:rFonts w:ascii="Arial" w:eastAsiaTheme="minorEastAsia" w:hAnsi="Arial"/>
          <w:color w:val="000000"/>
          <w:sz w:val="28"/>
          <w:szCs w:val="28"/>
        </w:rPr>
        <w:t>6</w:t>
      </w:r>
      <w:r>
        <w:rPr>
          <w:rFonts w:ascii="Arial" w:eastAsiaTheme="minorEastAsia" w:hAnsi="Arial" w:hint="eastAsia"/>
          <w:color w:val="000000"/>
          <w:sz w:val="28"/>
          <w:szCs w:val="28"/>
        </w:rPr>
        <w:t>题不容易做对</w:t>
      </w:r>
      <w:r w:rsidRPr="008C418C">
        <w:rPr>
          <w:rFonts w:ascii="Arial" w:eastAsiaTheme="minorEastAsia" w:hAnsi="Arial"/>
          <w:color w:val="000000"/>
          <w:sz w:val="28"/>
          <w:szCs w:val="28"/>
        </w:rPr>
        <w:t>。</w:t>
      </w:r>
    </w:p>
    <w:p w14:paraId="74AC825E" w14:textId="1B05D1D1" w:rsidR="002F2A13" w:rsidRDefault="002F2A13" w:rsidP="002F2A13">
      <w:pPr>
        <w:pStyle w:val="a8"/>
        <w:spacing w:before="0" w:beforeAutospacing="0" w:after="0" w:afterAutospacing="0"/>
        <w:jc w:val="both"/>
        <w:rPr>
          <w:rFonts w:ascii="Arial" w:eastAsiaTheme="minorEastAsia" w:hAnsi="Arial"/>
          <w:color w:val="000000" w:themeColor="text1"/>
          <w:sz w:val="28"/>
          <w:szCs w:val="28"/>
        </w:rPr>
      </w:pPr>
      <w:r w:rsidRPr="008C418C">
        <w:rPr>
          <w:rFonts w:ascii="Arial" w:eastAsiaTheme="minorEastAsia" w:hAnsi="Arial" w:hint="eastAsia"/>
          <w:color w:val="000000" w:themeColor="text1"/>
          <w:sz w:val="28"/>
          <w:szCs w:val="28"/>
        </w:rPr>
        <w:t>C</w:t>
      </w:r>
      <w:r w:rsidRPr="008C418C">
        <w:rPr>
          <w:rFonts w:ascii="Arial" w:eastAsiaTheme="minorEastAsia" w:hAnsi="Arial" w:hint="eastAsia"/>
          <w:color w:val="000000" w:themeColor="text1"/>
          <w:sz w:val="28"/>
          <w:szCs w:val="28"/>
        </w:rPr>
        <w:t>篇是</w:t>
      </w:r>
      <w:r>
        <w:rPr>
          <w:rFonts w:ascii="Arial" w:eastAsiaTheme="minorEastAsia" w:hAnsi="Arial" w:hint="eastAsia"/>
          <w:color w:val="000000" w:themeColor="text1"/>
          <w:sz w:val="28"/>
          <w:szCs w:val="28"/>
        </w:rPr>
        <w:t>议论文，围绕</w:t>
      </w:r>
      <w:r w:rsidRPr="00BE2455">
        <w:rPr>
          <w:rFonts w:ascii="Arial" w:eastAsiaTheme="minorEastAsia" w:hAnsi="Arial" w:hint="eastAsia"/>
          <w:color w:val="000000" w:themeColor="text1"/>
          <w:sz w:val="28"/>
          <w:szCs w:val="28"/>
        </w:rPr>
        <w:t>赛博格</w:t>
      </w:r>
      <w:r>
        <w:rPr>
          <w:rFonts w:ascii="Arial" w:eastAsiaTheme="minorEastAsia" w:hAnsi="Arial" w:hint="eastAsia"/>
          <w:color w:val="000000" w:themeColor="text1"/>
          <w:sz w:val="28"/>
          <w:szCs w:val="28"/>
        </w:rPr>
        <w:t>（即半机械人）这种技术进行展开，探讨了定义、分析了潜在好处，以及提出了对于这种科技的疑问。题目包括</w:t>
      </w:r>
      <w:r>
        <w:rPr>
          <w:rFonts w:ascii="Arial" w:eastAsiaTheme="minorEastAsia" w:hAnsi="Arial"/>
          <w:color w:val="000000" w:themeColor="text1"/>
          <w:sz w:val="28"/>
          <w:szCs w:val="28"/>
        </w:rPr>
        <w:t>3</w:t>
      </w:r>
      <w:r>
        <w:rPr>
          <w:rFonts w:ascii="Arial" w:eastAsiaTheme="minorEastAsia" w:hAnsi="Arial" w:hint="eastAsia"/>
          <w:color w:val="000000" w:themeColor="text1"/>
          <w:sz w:val="28"/>
          <w:szCs w:val="28"/>
        </w:rPr>
        <w:t>道细节题和</w:t>
      </w:r>
      <w:r>
        <w:rPr>
          <w:rFonts w:ascii="Arial" w:eastAsiaTheme="minorEastAsia" w:hAnsi="Arial" w:hint="eastAsia"/>
          <w:color w:val="000000" w:themeColor="text1"/>
          <w:sz w:val="28"/>
          <w:szCs w:val="28"/>
        </w:rPr>
        <w:t>1</w:t>
      </w:r>
      <w:r>
        <w:rPr>
          <w:rFonts w:ascii="Arial" w:eastAsiaTheme="minorEastAsia" w:hAnsi="Arial" w:hint="eastAsia"/>
          <w:color w:val="000000" w:themeColor="text1"/>
          <w:sz w:val="28"/>
          <w:szCs w:val="28"/>
        </w:rPr>
        <w:t>道主旨题。从文章和选项设置来看，难度均中规中矩。考生找准解题依据之后，通过平时训练的有理有据的分析就可以轻松解题。</w:t>
      </w:r>
      <w:r w:rsidRPr="002F2A13">
        <w:rPr>
          <w:rFonts w:ascii="Arial" w:eastAsiaTheme="minorEastAsia" w:hAnsi="Arial" w:hint="eastAsia"/>
          <w:color w:val="000000" w:themeColor="text1"/>
          <w:sz w:val="28"/>
          <w:szCs w:val="28"/>
        </w:rPr>
        <w:t>D</w:t>
      </w:r>
      <w:r w:rsidRPr="002F2A13">
        <w:rPr>
          <w:rFonts w:ascii="Arial" w:eastAsiaTheme="minorEastAsia" w:hAnsi="Arial" w:hint="eastAsia"/>
          <w:color w:val="000000" w:themeColor="text1"/>
          <w:sz w:val="28"/>
          <w:szCs w:val="28"/>
        </w:rPr>
        <w:t>篇是说明文，文章主要介绍了流媒体给人们提供了过多订阅选择以及由此导致的多种问题。题目包括段落主旨题、猜词题各一道，推断题两道。其中推断题较难，段落主旨题和猜词题较简单。</w:t>
      </w:r>
    </w:p>
    <w:p w14:paraId="76B1851D" w14:textId="77777777" w:rsidR="002F2A13" w:rsidRPr="00B21F86" w:rsidRDefault="002F2A13" w:rsidP="002F2A13">
      <w:pPr>
        <w:pStyle w:val="a8"/>
        <w:spacing w:before="0" w:beforeAutospacing="0" w:after="0" w:afterAutospacing="0"/>
        <w:ind w:firstLine="560"/>
        <w:jc w:val="both"/>
        <w:rPr>
          <w:rFonts w:ascii="Arial" w:eastAsiaTheme="minorEastAsia" w:hAnsi="Arial"/>
          <w:color w:val="000000" w:themeColor="text1"/>
          <w:sz w:val="28"/>
          <w:szCs w:val="28"/>
        </w:rPr>
      </w:pPr>
      <w:r w:rsidRPr="008C418C">
        <w:rPr>
          <w:rFonts w:ascii="Arial" w:eastAsiaTheme="minorEastAsia" w:hAnsi="Arial" w:hint="eastAsia"/>
          <w:color w:val="000000" w:themeColor="text1"/>
          <w:sz w:val="28"/>
          <w:szCs w:val="28"/>
        </w:rPr>
        <w:t>4.</w:t>
      </w:r>
      <w:r>
        <w:rPr>
          <w:rFonts w:ascii="Arial" w:eastAsiaTheme="minorEastAsia" w:hAnsi="Arial"/>
          <w:color w:val="000000" w:themeColor="text1"/>
          <w:sz w:val="28"/>
          <w:szCs w:val="28"/>
        </w:rPr>
        <w:t xml:space="preserve"> </w:t>
      </w:r>
      <w:r w:rsidRPr="008C418C">
        <w:rPr>
          <w:rFonts w:ascii="Arial" w:eastAsiaTheme="minorEastAsia" w:hAnsi="Arial" w:hint="eastAsia"/>
          <w:color w:val="000000" w:themeColor="text1"/>
          <w:sz w:val="28"/>
          <w:szCs w:val="28"/>
        </w:rPr>
        <w:t>七选五：</w:t>
      </w:r>
      <w:r w:rsidRPr="008C418C">
        <w:rPr>
          <w:rFonts w:ascii="Arial" w:eastAsiaTheme="minorEastAsia" w:hAnsi="Arial"/>
          <w:color w:val="000000" w:themeColor="text1"/>
          <w:sz w:val="28"/>
          <w:szCs w:val="28"/>
        </w:rPr>
        <w:t>文章</w:t>
      </w:r>
      <w:r>
        <w:rPr>
          <w:rFonts w:ascii="Arial" w:eastAsiaTheme="minorEastAsia" w:hAnsi="Arial" w:hint="eastAsia"/>
          <w:color w:val="000000" w:themeColor="text1"/>
          <w:sz w:val="28"/>
          <w:szCs w:val="28"/>
        </w:rPr>
        <w:t>主要就“如何选择最适合自己的大学”做了简要介绍</w:t>
      </w:r>
      <w:r w:rsidRPr="008C418C">
        <w:rPr>
          <w:rFonts w:ascii="Arial" w:eastAsiaTheme="minorEastAsia" w:hAnsi="Arial"/>
          <w:color w:val="000000" w:themeColor="text1"/>
          <w:sz w:val="28"/>
          <w:szCs w:val="28"/>
        </w:rPr>
        <w:t>。通篇来看，文章首段</w:t>
      </w:r>
      <w:r>
        <w:rPr>
          <w:rFonts w:ascii="Arial" w:eastAsiaTheme="minorEastAsia" w:hAnsi="Arial" w:hint="eastAsia"/>
          <w:color w:val="000000" w:themeColor="text1"/>
          <w:sz w:val="28"/>
          <w:szCs w:val="28"/>
        </w:rPr>
        <w:t>通过高校令人眼花缭乱的招生简章</w:t>
      </w:r>
      <w:r w:rsidRPr="008C418C">
        <w:rPr>
          <w:rFonts w:ascii="Arial" w:eastAsiaTheme="minorEastAsia" w:hAnsi="Arial" w:hint="eastAsia"/>
          <w:color w:val="000000" w:themeColor="text1"/>
          <w:sz w:val="28"/>
          <w:szCs w:val="28"/>
        </w:rPr>
        <w:t>引出</w:t>
      </w:r>
      <w:r>
        <w:rPr>
          <w:rFonts w:ascii="Arial" w:eastAsiaTheme="minorEastAsia" w:hAnsi="Arial" w:hint="eastAsia"/>
          <w:color w:val="000000" w:themeColor="text1"/>
          <w:sz w:val="28"/>
          <w:szCs w:val="28"/>
        </w:rPr>
        <w:t>全篇核心</w:t>
      </w:r>
      <w:r w:rsidRPr="008C418C">
        <w:rPr>
          <w:rFonts w:ascii="Arial" w:eastAsiaTheme="minorEastAsia" w:hAnsi="Arial" w:hint="eastAsia"/>
          <w:color w:val="000000" w:themeColor="text1"/>
          <w:sz w:val="28"/>
          <w:szCs w:val="28"/>
        </w:rPr>
        <w:t>话题。第二段</w:t>
      </w:r>
      <w:r>
        <w:rPr>
          <w:rFonts w:ascii="Arial" w:eastAsiaTheme="minorEastAsia" w:hAnsi="Arial" w:hint="eastAsia"/>
          <w:color w:val="000000" w:themeColor="text1"/>
          <w:sz w:val="28"/>
          <w:szCs w:val="28"/>
        </w:rPr>
        <w:t>给读者支了第一招儿：亲自去学校实地考察一下</w:t>
      </w:r>
      <w:r w:rsidRPr="008C418C">
        <w:rPr>
          <w:rFonts w:ascii="Arial" w:eastAsiaTheme="minorEastAsia" w:hAnsi="Arial" w:hint="eastAsia"/>
          <w:color w:val="000000" w:themeColor="text1"/>
          <w:sz w:val="28"/>
          <w:szCs w:val="28"/>
        </w:rPr>
        <w:t>。</w:t>
      </w:r>
      <w:r>
        <w:rPr>
          <w:rFonts w:ascii="Arial" w:eastAsiaTheme="minorEastAsia" w:hAnsi="Arial" w:hint="eastAsia"/>
          <w:color w:val="000000" w:themeColor="text1"/>
          <w:sz w:val="28"/>
          <w:szCs w:val="28"/>
        </w:rPr>
        <w:t>而</w:t>
      </w:r>
      <w:r w:rsidRPr="008C418C">
        <w:rPr>
          <w:rFonts w:ascii="Arial" w:eastAsiaTheme="minorEastAsia" w:hAnsi="Arial" w:hint="eastAsia"/>
          <w:color w:val="000000" w:themeColor="text1"/>
          <w:sz w:val="28"/>
          <w:szCs w:val="28"/>
        </w:rPr>
        <w:t>第三段</w:t>
      </w:r>
      <w:r>
        <w:rPr>
          <w:rFonts w:ascii="Arial" w:eastAsiaTheme="minorEastAsia" w:hAnsi="Arial" w:hint="eastAsia"/>
          <w:color w:val="000000" w:themeColor="text1"/>
          <w:sz w:val="28"/>
          <w:szCs w:val="28"/>
        </w:rPr>
        <w:t>则介绍了在亲自去考察心仪大学前需要做那些准备</w:t>
      </w:r>
      <w:r w:rsidRPr="008C418C">
        <w:rPr>
          <w:rFonts w:ascii="Arial" w:eastAsiaTheme="minorEastAsia" w:hAnsi="Arial" w:hint="eastAsia"/>
          <w:color w:val="000000" w:themeColor="text1"/>
          <w:sz w:val="28"/>
          <w:szCs w:val="28"/>
        </w:rPr>
        <w:t>。第四段</w:t>
      </w:r>
      <w:r>
        <w:rPr>
          <w:rFonts w:ascii="Arial" w:eastAsiaTheme="minorEastAsia" w:hAnsi="Arial" w:hint="eastAsia"/>
          <w:color w:val="000000" w:themeColor="text1"/>
          <w:sz w:val="28"/>
          <w:szCs w:val="28"/>
        </w:rPr>
        <w:t>建议学生在参观校园的过程中注意记录笔记，并给出了对于住宿地点选择的小建议。第五段鼓励学生在参观校园时要积极主动地提问以最大限度得到有效信息，不要一切都让父母代劳。第六段给学生提了最后一点建议，同时告诫学生大学和专业的选择关乎自己的未来，需要认真对待。</w:t>
      </w:r>
      <w:r w:rsidRPr="008C418C">
        <w:rPr>
          <w:rFonts w:ascii="Arial" w:eastAsiaTheme="minorEastAsia" w:hAnsi="Arial" w:hint="eastAsia"/>
          <w:color w:val="000000" w:themeColor="text1"/>
          <w:sz w:val="28"/>
          <w:szCs w:val="28"/>
        </w:rPr>
        <w:t>本篇共</w:t>
      </w:r>
      <w:r>
        <w:rPr>
          <w:rFonts w:ascii="Arial" w:eastAsiaTheme="minorEastAsia" w:hAnsi="Arial" w:hint="eastAsia"/>
          <w:color w:val="000000" w:themeColor="text1"/>
          <w:sz w:val="28"/>
          <w:szCs w:val="28"/>
        </w:rPr>
        <w:t>六</w:t>
      </w:r>
      <w:r w:rsidRPr="008C418C">
        <w:rPr>
          <w:rFonts w:ascii="Arial" w:eastAsiaTheme="minorEastAsia" w:hAnsi="Arial" w:hint="eastAsia"/>
          <w:color w:val="000000" w:themeColor="text1"/>
          <w:sz w:val="28"/>
          <w:szCs w:val="28"/>
        </w:rPr>
        <w:t>段，三个段中空，一个段首空，一个段尾空，要求考生对于文章的结构有整体的把握，选项设置合理，</w:t>
      </w:r>
      <w:r>
        <w:rPr>
          <w:rFonts w:ascii="Arial" w:eastAsiaTheme="minorEastAsia" w:hAnsi="Arial" w:hint="eastAsia"/>
          <w:color w:val="000000" w:themeColor="text1"/>
          <w:sz w:val="28"/>
          <w:szCs w:val="28"/>
        </w:rPr>
        <w:t>但</w:t>
      </w:r>
      <w:r w:rsidRPr="008C418C">
        <w:rPr>
          <w:rFonts w:ascii="Arial" w:eastAsiaTheme="minorEastAsia" w:hAnsi="Arial" w:hint="eastAsia"/>
          <w:color w:val="000000" w:themeColor="text1"/>
          <w:sz w:val="28"/>
          <w:szCs w:val="28"/>
        </w:rPr>
        <w:t>难度</w:t>
      </w:r>
      <w:r>
        <w:rPr>
          <w:rFonts w:ascii="Arial" w:eastAsiaTheme="minorEastAsia" w:hAnsi="Arial" w:hint="eastAsia"/>
          <w:color w:val="000000" w:themeColor="text1"/>
          <w:sz w:val="28"/>
          <w:szCs w:val="28"/>
        </w:rPr>
        <w:t>偏高，除第</w:t>
      </w:r>
      <w:r>
        <w:rPr>
          <w:rFonts w:ascii="Arial" w:eastAsiaTheme="minorEastAsia" w:hAnsi="Arial" w:hint="eastAsia"/>
          <w:color w:val="000000" w:themeColor="text1"/>
          <w:sz w:val="28"/>
          <w:szCs w:val="28"/>
        </w:rPr>
        <w:t>48</w:t>
      </w:r>
      <w:r>
        <w:rPr>
          <w:rFonts w:ascii="Arial" w:eastAsiaTheme="minorEastAsia" w:hAnsi="Arial" w:hint="eastAsia"/>
          <w:color w:val="000000" w:themeColor="text1"/>
          <w:sz w:val="28"/>
          <w:szCs w:val="28"/>
        </w:rPr>
        <w:t>题之外，其余题目皆有迷惑选项，稍有不慎便会引发连锁反应，导致大面积失分，需</w:t>
      </w:r>
      <w:r w:rsidRPr="00CA5A46">
        <w:rPr>
          <w:rFonts w:ascii="Arial" w:eastAsiaTheme="minorEastAsia" w:hAnsi="Arial" w:hint="eastAsia"/>
          <w:color w:val="000000" w:themeColor="text1"/>
          <w:sz w:val="28"/>
          <w:szCs w:val="28"/>
        </w:rPr>
        <w:t>处处小心</w:t>
      </w:r>
      <w:r w:rsidRPr="00CA5A46">
        <w:rPr>
          <w:rFonts w:ascii="Arial" w:eastAsiaTheme="minorEastAsia" w:hAnsi="Arial" w:hint="eastAsia"/>
          <w:color w:val="000000" w:themeColor="text1"/>
          <w:sz w:val="28"/>
          <w:szCs w:val="28"/>
        </w:rPr>
        <w:t>,</w:t>
      </w:r>
      <w:r w:rsidRPr="00CA5A46">
        <w:rPr>
          <w:rFonts w:ascii="Arial" w:eastAsiaTheme="minorEastAsia" w:hAnsi="Arial" w:hint="eastAsia"/>
          <w:color w:val="000000" w:themeColor="text1"/>
          <w:sz w:val="28"/>
          <w:szCs w:val="28"/>
        </w:rPr>
        <w:t>时时留意</w:t>
      </w:r>
      <w:r w:rsidRPr="008C418C">
        <w:rPr>
          <w:rFonts w:ascii="Arial" w:eastAsiaTheme="minorEastAsia" w:hAnsi="Arial" w:hint="eastAsia"/>
          <w:color w:val="000000" w:themeColor="text1"/>
          <w:sz w:val="28"/>
          <w:szCs w:val="28"/>
        </w:rPr>
        <w:t>。</w:t>
      </w:r>
    </w:p>
    <w:p w14:paraId="55D416F2" w14:textId="77777777" w:rsidR="002F2A13" w:rsidRPr="00B5714F" w:rsidRDefault="002F2A13" w:rsidP="002F2A13">
      <w:pPr>
        <w:widowControl/>
        <w:ind w:firstLine="420"/>
        <w:rPr>
          <w:rFonts w:ascii="Arial" w:hAnsi="Arial"/>
          <w:color w:val="000000" w:themeColor="text1"/>
          <w:sz w:val="28"/>
          <w:szCs w:val="28"/>
        </w:rPr>
      </w:pPr>
      <w:r w:rsidRPr="008C418C">
        <w:rPr>
          <w:rFonts w:ascii="Arial" w:hAnsi="Arial" w:hint="eastAsia"/>
          <w:color w:val="000000" w:themeColor="text1"/>
          <w:sz w:val="28"/>
          <w:szCs w:val="28"/>
        </w:rPr>
        <w:t>5.</w:t>
      </w:r>
      <w:r>
        <w:rPr>
          <w:rFonts w:ascii="Arial" w:hAnsi="Arial"/>
          <w:color w:val="000000" w:themeColor="text1"/>
          <w:sz w:val="28"/>
          <w:szCs w:val="28"/>
        </w:rPr>
        <w:t xml:space="preserve"> </w:t>
      </w:r>
      <w:r w:rsidRPr="008C418C">
        <w:rPr>
          <w:rFonts w:ascii="Arial" w:hAnsi="Arial" w:hint="eastAsia"/>
          <w:color w:val="000000" w:themeColor="text1"/>
          <w:sz w:val="28"/>
          <w:szCs w:val="28"/>
        </w:rPr>
        <w:t>应用文：本篇作文</w:t>
      </w:r>
      <w:r>
        <w:rPr>
          <w:rFonts w:ascii="Arial" w:hAnsi="Arial" w:hint="eastAsia"/>
          <w:color w:val="000000" w:themeColor="text1"/>
          <w:sz w:val="28"/>
          <w:szCs w:val="28"/>
        </w:rPr>
        <w:t>是回信，内容是安慰英国好友由于新冠病毒产生的焦虑情绪，出题结合实际，体现了“以情景任务为重要依托，以语言能力为主要推动力，以学以致用为直接导向，以核心素养为最终目标”的命题理念</w:t>
      </w:r>
      <w:r w:rsidRPr="008C418C">
        <w:rPr>
          <w:rFonts w:ascii="Arial" w:hAnsi="Arial" w:hint="eastAsia"/>
          <w:color w:val="000000" w:themeColor="text1"/>
          <w:sz w:val="28"/>
          <w:szCs w:val="28"/>
        </w:rPr>
        <w:t>。首段需体现交际感，对</w:t>
      </w:r>
      <w:r>
        <w:rPr>
          <w:rFonts w:ascii="Arial" w:hAnsi="Arial" w:hint="eastAsia"/>
          <w:color w:val="000000" w:themeColor="text1"/>
          <w:sz w:val="28"/>
          <w:szCs w:val="28"/>
        </w:rPr>
        <w:t>好友给予安慰和鼓励</w:t>
      </w:r>
      <w:r w:rsidRPr="008C418C">
        <w:rPr>
          <w:rFonts w:ascii="Arial" w:hAnsi="Arial" w:hint="eastAsia"/>
          <w:color w:val="000000" w:themeColor="text1"/>
          <w:sz w:val="28"/>
          <w:szCs w:val="28"/>
        </w:rPr>
        <w:t>；中间</w:t>
      </w:r>
      <w:r>
        <w:rPr>
          <w:rFonts w:ascii="Arial" w:hAnsi="Arial" w:hint="eastAsia"/>
          <w:color w:val="000000" w:themeColor="text1"/>
          <w:sz w:val="28"/>
          <w:szCs w:val="28"/>
        </w:rPr>
        <w:t>段</w:t>
      </w:r>
      <w:r w:rsidRPr="008C418C">
        <w:rPr>
          <w:rFonts w:ascii="Arial" w:hAnsi="Arial" w:hint="eastAsia"/>
          <w:color w:val="000000" w:themeColor="text1"/>
          <w:sz w:val="28"/>
          <w:szCs w:val="28"/>
        </w:rPr>
        <w:t>围绕要点</w:t>
      </w:r>
      <w:r>
        <w:rPr>
          <w:rFonts w:ascii="Arial" w:hAnsi="Arial" w:hint="eastAsia"/>
          <w:color w:val="000000" w:themeColor="text1"/>
          <w:sz w:val="28"/>
          <w:szCs w:val="28"/>
        </w:rPr>
        <w:t>介绍疫情期间自己的生活和学习情况</w:t>
      </w:r>
      <w:r w:rsidRPr="008C418C">
        <w:rPr>
          <w:rFonts w:ascii="Arial" w:hAnsi="Arial" w:hint="eastAsia"/>
          <w:color w:val="000000" w:themeColor="text1"/>
          <w:sz w:val="28"/>
          <w:szCs w:val="28"/>
        </w:rPr>
        <w:t>，</w:t>
      </w:r>
      <w:r>
        <w:rPr>
          <w:rFonts w:ascii="Arial" w:hAnsi="Arial" w:hint="eastAsia"/>
          <w:color w:val="000000" w:themeColor="text1"/>
          <w:sz w:val="28"/>
          <w:szCs w:val="28"/>
        </w:rPr>
        <w:t>并表达自己的思考</w:t>
      </w:r>
      <w:r w:rsidRPr="008C418C">
        <w:rPr>
          <w:rFonts w:ascii="Arial" w:hAnsi="Arial" w:hint="eastAsia"/>
          <w:color w:val="000000" w:themeColor="text1"/>
          <w:sz w:val="28"/>
          <w:szCs w:val="28"/>
        </w:rPr>
        <w:t>；结尾</w:t>
      </w:r>
      <w:r>
        <w:rPr>
          <w:rFonts w:ascii="Arial" w:hAnsi="Arial" w:hint="eastAsia"/>
          <w:color w:val="000000" w:themeColor="text1"/>
          <w:sz w:val="28"/>
          <w:szCs w:val="28"/>
        </w:rPr>
        <w:t>可以再次给予好友鼓励，也可以询问对方的情况，体现交际感</w:t>
      </w:r>
      <w:r w:rsidRPr="008C418C">
        <w:rPr>
          <w:rFonts w:ascii="Arial" w:hAnsi="Arial" w:hint="eastAsia"/>
          <w:color w:val="000000" w:themeColor="text1"/>
          <w:sz w:val="28"/>
          <w:szCs w:val="28"/>
        </w:rPr>
        <w:t>。除了基本的内容要点之外，还需要学生开放性的构思，结合实际生活经验进行要点的延伸。建议考生</w:t>
      </w:r>
      <w:r w:rsidRPr="008C418C">
        <w:rPr>
          <w:rFonts w:ascii="Arial" w:hAnsi="Arial" w:hint="eastAsia"/>
          <w:color w:val="000000" w:themeColor="text1"/>
          <w:sz w:val="28"/>
          <w:szCs w:val="28"/>
        </w:rPr>
        <w:lastRenderedPageBreak/>
        <w:t>平时加强构思训练，掌握应用文写作的层次，以合理的逻辑和结构完成写作。语言方面，建议选择实用的词汇，做到准确简洁。</w:t>
      </w:r>
    </w:p>
    <w:p w14:paraId="6AACC9CA" w14:textId="77777777" w:rsidR="002F2A13" w:rsidRPr="002800BB" w:rsidRDefault="002F2A13" w:rsidP="002F2A13">
      <w:pPr>
        <w:ind w:firstLineChars="200" w:firstLine="560"/>
        <w:rPr>
          <w:rFonts w:ascii="Arial" w:hAnsi="Arial"/>
          <w:color w:val="000000" w:themeColor="text1"/>
          <w:sz w:val="28"/>
          <w:szCs w:val="28"/>
        </w:rPr>
      </w:pPr>
      <w:r w:rsidRPr="008C418C">
        <w:rPr>
          <w:rFonts w:ascii="Arial" w:hAnsi="Arial"/>
          <w:color w:val="000000" w:themeColor="text1"/>
          <w:sz w:val="28"/>
          <w:szCs w:val="28"/>
        </w:rPr>
        <w:t>6</w:t>
      </w:r>
      <w:r w:rsidRPr="008C418C">
        <w:rPr>
          <w:rFonts w:ascii="Arial" w:hAnsi="Arial" w:hint="eastAsia"/>
          <w:color w:val="000000" w:themeColor="text1"/>
          <w:sz w:val="28"/>
          <w:szCs w:val="28"/>
        </w:rPr>
        <w:t>.</w:t>
      </w:r>
      <w:r>
        <w:rPr>
          <w:rFonts w:ascii="Arial" w:hAnsi="Arial"/>
          <w:color w:val="000000" w:themeColor="text1"/>
          <w:sz w:val="28"/>
          <w:szCs w:val="28"/>
        </w:rPr>
        <w:t xml:space="preserve"> </w:t>
      </w:r>
      <w:r w:rsidRPr="008C418C">
        <w:rPr>
          <w:rFonts w:ascii="Arial" w:hAnsi="Arial" w:hint="eastAsia"/>
          <w:color w:val="000000" w:themeColor="text1"/>
          <w:sz w:val="28"/>
          <w:szCs w:val="28"/>
        </w:rPr>
        <w:t>情景作文：</w:t>
      </w:r>
      <w:r>
        <w:rPr>
          <w:rFonts w:ascii="Arial" w:hAnsi="Arial" w:hint="eastAsia"/>
          <w:color w:val="000000" w:themeColor="text1"/>
          <w:sz w:val="28"/>
          <w:szCs w:val="28"/>
        </w:rPr>
        <w:t>今年东城</w:t>
      </w:r>
      <w:r>
        <w:rPr>
          <w:rFonts w:ascii="Arial" w:hAnsi="Arial"/>
          <w:color w:val="000000" w:themeColor="text1"/>
          <w:sz w:val="28"/>
          <w:szCs w:val="28"/>
        </w:rPr>
        <w:t>一模主要以</w:t>
      </w:r>
      <w:r>
        <w:rPr>
          <w:rFonts w:ascii="Arial" w:hAnsi="Arial" w:hint="eastAsia"/>
          <w:color w:val="000000" w:themeColor="text1"/>
          <w:sz w:val="28"/>
          <w:szCs w:val="28"/>
        </w:rPr>
        <w:t>法制宣传</w:t>
      </w:r>
      <w:r w:rsidRPr="008C418C">
        <w:rPr>
          <w:rFonts w:ascii="Arial" w:hAnsi="Arial"/>
          <w:color w:val="000000" w:themeColor="text1"/>
          <w:sz w:val="28"/>
          <w:szCs w:val="28"/>
        </w:rPr>
        <w:t>为主题，贴合时事热点。四幅图的要点分别是</w:t>
      </w:r>
      <w:r w:rsidRPr="008C418C">
        <w:rPr>
          <w:rFonts w:ascii="Arial" w:hAnsi="Arial"/>
          <w:color w:val="000000" w:themeColor="text1"/>
          <w:sz w:val="28"/>
          <w:szCs w:val="28"/>
        </w:rPr>
        <w:t>“</w:t>
      </w:r>
      <w:r>
        <w:rPr>
          <w:rFonts w:ascii="Arial" w:hAnsi="Arial" w:hint="eastAsia"/>
          <w:color w:val="000000" w:themeColor="text1"/>
          <w:sz w:val="28"/>
          <w:szCs w:val="28"/>
        </w:rPr>
        <w:t>聆听专家的法制宣传讲座</w:t>
      </w:r>
      <w:r w:rsidRPr="008C418C">
        <w:rPr>
          <w:rFonts w:ascii="Arial" w:hAnsi="Arial"/>
          <w:color w:val="000000" w:themeColor="text1"/>
          <w:sz w:val="28"/>
          <w:szCs w:val="28"/>
        </w:rPr>
        <w:t>”</w:t>
      </w:r>
      <w:r w:rsidRPr="008C418C">
        <w:rPr>
          <w:rFonts w:ascii="Arial" w:hAnsi="Arial"/>
          <w:color w:val="000000" w:themeColor="text1"/>
          <w:sz w:val="28"/>
          <w:szCs w:val="28"/>
        </w:rPr>
        <w:t>，</w:t>
      </w:r>
      <w:r w:rsidRPr="008C418C">
        <w:rPr>
          <w:rFonts w:ascii="Arial" w:hAnsi="Arial"/>
          <w:color w:val="000000" w:themeColor="text1"/>
          <w:sz w:val="28"/>
          <w:szCs w:val="28"/>
        </w:rPr>
        <w:t>“</w:t>
      </w:r>
      <w:r>
        <w:rPr>
          <w:rFonts w:ascii="Arial" w:hAnsi="Arial" w:hint="eastAsia"/>
          <w:color w:val="000000" w:themeColor="text1"/>
          <w:sz w:val="28"/>
          <w:szCs w:val="28"/>
        </w:rPr>
        <w:t>制作法制宣传海报</w:t>
      </w:r>
      <w:r w:rsidRPr="008C418C">
        <w:rPr>
          <w:rFonts w:ascii="Arial" w:hAnsi="Arial"/>
          <w:color w:val="000000" w:themeColor="text1"/>
          <w:sz w:val="28"/>
          <w:szCs w:val="28"/>
        </w:rPr>
        <w:t>”</w:t>
      </w:r>
      <w:r w:rsidRPr="008C418C">
        <w:rPr>
          <w:rFonts w:ascii="Arial" w:hAnsi="Arial"/>
          <w:color w:val="000000" w:themeColor="text1"/>
          <w:sz w:val="28"/>
          <w:szCs w:val="28"/>
        </w:rPr>
        <w:t>，</w:t>
      </w:r>
      <w:r w:rsidRPr="008C418C">
        <w:rPr>
          <w:rFonts w:ascii="Arial" w:hAnsi="Arial"/>
          <w:color w:val="000000" w:themeColor="text1"/>
          <w:sz w:val="28"/>
          <w:szCs w:val="28"/>
        </w:rPr>
        <w:t>“</w:t>
      </w:r>
      <w:r>
        <w:rPr>
          <w:rFonts w:ascii="Arial" w:hAnsi="Arial" w:hint="eastAsia"/>
          <w:color w:val="000000" w:themeColor="text1"/>
          <w:sz w:val="28"/>
          <w:szCs w:val="28"/>
        </w:rPr>
        <w:t>体验模拟法庭</w:t>
      </w:r>
      <w:r w:rsidRPr="008C418C">
        <w:rPr>
          <w:rFonts w:ascii="Arial" w:hAnsi="Arial"/>
          <w:color w:val="000000" w:themeColor="text1"/>
          <w:sz w:val="28"/>
          <w:szCs w:val="28"/>
        </w:rPr>
        <w:t>”</w:t>
      </w:r>
      <w:r w:rsidRPr="008C418C">
        <w:rPr>
          <w:rFonts w:ascii="Arial" w:hAnsi="Arial"/>
          <w:color w:val="000000" w:themeColor="text1"/>
          <w:sz w:val="28"/>
          <w:szCs w:val="28"/>
        </w:rPr>
        <w:t>，</w:t>
      </w:r>
      <w:r w:rsidRPr="008C418C">
        <w:rPr>
          <w:rFonts w:ascii="Arial" w:hAnsi="Arial"/>
          <w:color w:val="000000" w:themeColor="text1"/>
          <w:sz w:val="28"/>
          <w:szCs w:val="28"/>
        </w:rPr>
        <w:t>“</w:t>
      </w:r>
      <w:r>
        <w:rPr>
          <w:rFonts w:ascii="Arial" w:hAnsi="Arial" w:hint="eastAsia"/>
          <w:color w:val="000000" w:themeColor="text1"/>
          <w:sz w:val="28"/>
          <w:szCs w:val="28"/>
        </w:rPr>
        <w:t>交流法制宣传周心得</w:t>
      </w:r>
      <w:r w:rsidRPr="008C418C">
        <w:rPr>
          <w:rFonts w:ascii="Arial" w:hAnsi="Arial"/>
          <w:color w:val="000000" w:themeColor="text1"/>
          <w:sz w:val="28"/>
          <w:szCs w:val="28"/>
        </w:rPr>
        <w:t>”</w:t>
      </w:r>
      <w:r w:rsidRPr="008C418C">
        <w:rPr>
          <w:rFonts w:ascii="Arial" w:hAnsi="Arial"/>
          <w:color w:val="000000" w:themeColor="text1"/>
          <w:sz w:val="28"/>
          <w:szCs w:val="28"/>
        </w:rPr>
        <w:t>。考生首先要注意审图，切忌审错、审漏图内的要点和细节；第二，在保证要点齐全的前提下</w:t>
      </w:r>
      <w:r w:rsidRPr="008C418C">
        <w:rPr>
          <w:rFonts w:ascii="Arial" w:hAnsi="Arial"/>
          <w:color w:val="000000" w:themeColor="text1"/>
          <w:sz w:val="28"/>
          <w:szCs w:val="28"/>
        </w:rPr>
        <w:t>,</w:t>
      </w:r>
      <w:r w:rsidRPr="008C418C">
        <w:rPr>
          <w:rFonts w:ascii="Arial" w:hAnsi="Arial"/>
          <w:color w:val="000000" w:themeColor="text1"/>
          <w:sz w:val="28"/>
          <w:szCs w:val="28"/>
        </w:rPr>
        <w:t>适当添加细节，注意情节的连贯性，同时关注文章开篇概括内容、结尾主题升华。第三，文章中要体现句式的多样性、以及用词的准确性和丰富性。在适当增加长难句时，需要对非谓语动词、三大从句及特殊句式进行灵活运用。另外，写完之后要注意检查，避免低级语法错误和单词拼写错误。</w:t>
      </w:r>
    </w:p>
    <w:p w14:paraId="5BA103F4" w14:textId="7BFA43A4" w:rsidR="00921DF7" w:rsidRPr="002F2A13" w:rsidRDefault="00921DF7" w:rsidP="002800BB">
      <w:pPr>
        <w:ind w:firstLineChars="200" w:firstLine="560"/>
        <w:rPr>
          <w:rFonts w:ascii="Arial" w:hAnsi="Arial"/>
          <w:color w:val="000000" w:themeColor="text1"/>
          <w:sz w:val="28"/>
          <w:szCs w:val="28"/>
        </w:rPr>
      </w:pPr>
    </w:p>
    <w:sectPr w:rsidR="00921DF7" w:rsidRPr="002F2A13" w:rsidSect="008408F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4300E" w14:textId="77777777" w:rsidR="003A395D" w:rsidRDefault="003A395D" w:rsidP="00E56C48">
      <w:r>
        <w:separator/>
      </w:r>
    </w:p>
  </w:endnote>
  <w:endnote w:type="continuationSeparator" w:id="0">
    <w:p w14:paraId="1E43BE1C" w14:textId="77777777" w:rsidR="003A395D" w:rsidRDefault="003A395D" w:rsidP="00E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76C24" w14:textId="77777777" w:rsidR="00804E79" w:rsidRDefault="00804E79" w:rsidP="00372C67">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B6538DF" w14:textId="77777777" w:rsidR="00E56C48" w:rsidRDefault="00E56C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84E2" w14:textId="77777777" w:rsidR="00804E79" w:rsidRPr="00D55903" w:rsidRDefault="00804E79" w:rsidP="00D55903">
    <w:pPr>
      <w:pStyle w:val="a5"/>
      <w:framePr w:wrap="none" w:vAnchor="text" w:hAnchor="margin" w:xAlign="center" w:y="1"/>
      <w:jc w:val="center"/>
      <w:rPr>
        <w:rStyle w:val="a7"/>
        <w:rFonts w:asciiTheme="minorEastAsia" w:hAnsiTheme="minorEastAsia"/>
      </w:rPr>
    </w:pPr>
    <w:r>
      <w:rPr>
        <w:rStyle w:val="a7"/>
      </w:rPr>
      <w:fldChar w:fldCharType="begin"/>
    </w:r>
    <w:r>
      <w:rPr>
        <w:rStyle w:val="a7"/>
      </w:rPr>
      <w:instrText xml:space="preserve">PAGE  </w:instrText>
    </w:r>
    <w:r>
      <w:rPr>
        <w:rStyle w:val="a7"/>
      </w:rPr>
      <w:fldChar w:fldCharType="separate"/>
    </w:r>
    <w:r w:rsidR="00050ACF">
      <w:rPr>
        <w:rStyle w:val="a7"/>
        <w:noProof/>
      </w:rPr>
      <w:t>1</w:t>
    </w:r>
    <w:r>
      <w:rPr>
        <w:rStyle w:val="a7"/>
      </w:rPr>
      <w:fldChar w:fldCharType="end"/>
    </w:r>
  </w:p>
  <w:p w14:paraId="59E0172A" w14:textId="77777777" w:rsidR="00E56C48" w:rsidRDefault="00E56C4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C531F" w14:textId="77777777" w:rsidR="0050272C" w:rsidRDefault="005027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784B2" w14:textId="77777777" w:rsidR="003A395D" w:rsidRDefault="003A395D" w:rsidP="00E56C48">
      <w:r>
        <w:separator/>
      </w:r>
    </w:p>
  </w:footnote>
  <w:footnote w:type="continuationSeparator" w:id="0">
    <w:p w14:paraId="31E960AF" w14:textId="77777777" w:rsidR="003A395D" w:rsidRDefault="003A395D" w:rsidP="00E5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A0490" w14:textId="120A39A1" w:rsidR="00E56C48" w:rsidRDefault="003A395D">
    <w:pPr>
      <w:pStyle w:val="a3"/>
    </w:pPr>
    <w:r>
      <w:rPr>
        <w:noProof/>
      </w:rPr>
      <w:pict w14:anchorId="2D518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51" type="#_x0000_t75" alt=""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532C5" w14:textId="2B50E54B" w:rsidR="00E56C48" w:rsidRPr="0071089F" w:rsidRDefault="003A395D" w:rsidP="0071089F">
    <w:pPr>
      <w:pStyle w:val="a3"/>
      <w:rPr>
        <w:rFonts w:ascii="微软雅黑" w:eastAsia="微软雅黑" w:hAnsi="微软雅黑"/>
      </w:rPr>
    </w:pPr>
    <w:r>
      <w:rPr>
        <w:rFonts w:ascii="微软雅黑" w:eastAsia="微软雅黑" w:hAnsi="微软雅黑"/>
        <w:noProof/>
      </w:rPr>
      <w:pict w14:anchorId="59793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50" type="#_x0000_t75" alt=""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71089F">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7344" w14:textId="30AD982A" w:rsidR="00E56C48" w:rsidRDefault="003A395D">
    <w:pPr>
      <w:pStyle w:val="a3"/>
    </w:pPr>
    <w:r>
      <w:rPr>
        <w:noProof/>
      </w:rPr>
      <w:pict w14:anchorId="0EB35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49" type="#_x0000_t75" alt=""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28CE"/>
    <w:multiLevelType w:val="hybridMultilevel"/>
    <w:tmpl w:val="561CC3C0"/>
    <w:lvl w:ilvl="0" w:tplc="D264C08C">
      <w:start w:val="1"/>
      <w:numFmt w:val="japaneseCounting"/>
      <w:lvlText w:val="%1、"/>
      <w:lvlJc w:val="left"/>
      <w:pPr>
        <w:ind w:left="672" w:hanging="672"/>
      </w:pPr>
      <w:rPr>
        <w:rFonts w:asciiTheme="minorEastAsia" w:eastAsiaTheme="minorEastAsia" w:hAnsiTheme="minorEastAsia" w:cstheme="min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3B"/>
    <w:rsid w:val="0003100B"/>
    <w:rsid w:val="00031901"/>
    <w:rsid w:val="00050ACF"/>
    <w:rsid w:val="0005762B"/>
    <w:rsid w:val="000817E7"/>
    <w:rsid w:val="00086030"/>
    <w:rsid w:val="000B3C6B"/>
    <w:rsid w:val="000C5C0C"/>
    <w:rsid w:val="000E1587"/>
    <w:rsid w:val="0010376A"/>
    <w:rsid w:val="0011585C"/>
    <w:rsid w:val="0016748F"/>
    <w:rsid w:val="001A14FE"/>
    <w:rsid w:val="001D0B1B"/>
    <w:rsid w:val="001E1C40"/>
    <w:rsid w:val="001E54B8"/>
    <w:rsid w:val="00227D12"/>
    <w:rsid w:val="002413AA"/>
    <w:rsid w:val="002515E5"/>
    <w:rsid w:val="00265A88"/>
    <w:rsid w:val="0027342A"/>
    <w:rsid w:val="002800BB"/>
    <w:rsid w:val="00291D12"/>
    <w:rsid w:val="002E7959"/>
    <w:rsid w:val="002F2A13"/>
    <w:rsid w:val="003177E8"/>
    <w:rsid w:val="00330B0C"/>
    <w:rsid w:val="00346C43"/>
    <w:rsid w:val="00352B4D"/>
    <w:rsid w:val="0038183B"/>
    <w:rsid w:val="003A395D"/>
    <w:rsid w:val="003A5ABF"/>
    <w:rsid w:val="003C669B"/>
    <w:rsid w:val="003D117E"/>
    <w:rsid w:val="003D11A6"/>
    <w:rsid w:val="00457F57"/>
    <w:rsid w:val="004A0A54"/>
    <w:rsid w:val="004A4198"/>
    <w:rsid w:val="004A617A"/>
    <w:rsid w:val="00501AE5"/>
    <w:rsid w:val="0050272C"/>
    <w:rsid w:val="005164AD"/>
    <w:rsid w:val="0052248D"/>
    <w:rsid w:val="00554F75"/>
    <w:rsid w:val="005731B8"/>
    <w:rsid w:val="005745A4"/>
    <w:rsid w:val="005750E3"/>
    <w:rsid w:val="005A3148"/>
    <w:rsid w:val="005C491B"/>
    <w:rsid w:val="005C6DB3"/>
    <w:rsid w:val="005E6F6D"/>
    <w:rsid w:val="005F0AE0"/>
    <w:rsid w:val="0063096D"/>
    <w:rsid w:val="006A6B21"/>
    <w:rsid w:val="006C4D69"/>
    <w:rsid w:val="006D2CD2"/>
    <w:rsid w:val="006D3F25"/>
    <w:rsid w:val="006E231F"/>
    <w:rsid w:val="0071089F"/>
    <w:rsid w:val="00740D96"/>
    <w:rsid w:val="007626E6"/>
    <w:rsid w:val="007648C2"/>
    <w:rsid w:val="00776E20"/>
    <w:rsid w:val="0078294C"/>
    <w:rsid w:val="007C4BED"/>
    <w:rsid w:val="00804E79"/>
    <w:rsid w:val="00817F7B"/>
    <w:rsid w:val="00833068"/>
    <w:rsid w:val="008408FB"/>
    <w:rsid w:val="008A269D"/>
    <w:rsid w:val="008C418C"/>
    <w:rsid w:val="008F6BDA"/>
    <w:rsid w:val="00921DF7"/>
    <w:rsid w:val="009230D1"/>
    <w:rsid w:val="0093430A"/>
    <w:rsid w:val="00934339"/>
    <w:rsid w:val="009665A7"/>
    <w:rsid w:val="00971EDA"/>
    <w:rsid w:val="009821DA"/>
    <w:rsid w:val="0099103C"/>
    <w:rsid w:val="009C33B3"/>
    <w:rsid w:val="009C5E25"/>
    <w:rsid w:val="009D34EB"/>
    <w:rsid w:val="009E44CA"/>
    <w:rsid w:val="009F26C3"/>
    <w:rsid w:val="00A03231"/>
    <w:rsid w:val="00A03683"/>
    <w:rsid w:val="00A345CD"/>
    <w:rsid w:val="00A3673D"/>
    <w:rsid w:val="00A44FCB"/>
    <w:rsid w:val="00A56F37"/>
    <w:rsid w:val="00A9027F"/>
    <w:rsid w:val="00AB1552"/>
    <w:rsid w:val="00B22612"/>
    <w:rsid w:val="00B25767"/>
    <w:rsid w:val="00B5714F"/>
    <w:rsid w:val="00B62294"/>
    <w:rsid w:val="00B625F8"/>
    <w:rsid w:val="00BA7358"/>
    <w:rsid w:val="00BB2FC8"/>
    <w:rsid w:val="00BB47B3"/>
    <w:rsid w:val="00C109B5"/>
    <w:rsid w:val="00C5276D"/>
    <w:rsid w:val="00C54AD3"/>
    <w:rsid w:val="00C61987"/>
    <w:rsid w:val="00C941EC"/>
    <w:rsid w:val="00CD3754"/>
    <w:rsid w:val="00CE0A6B"/>
    <w:rsid w:val="00CF767B"/>
    <w:rsid w:val="00D31471"/>
    <w:rsid w:val="00D40DCB"/>
    <w:rsid w:val="00D55903"/>
    <w:rsid w:val="00D930FB"/>
    <w:rsid w:val="00E404F5"/>
    <w:rsid w:val="00E56C48"/>
    <w:rsid w:val="00ED189F"/>
    <w:rsid w:val="00EF0AFA"/>
    <w:rsid w:val="00EF5B5F"/>
    <w:rsid w:val="00F01EFB"/>
    <w:rsid w:val="00F47086"/>
    <w:rsid w:val="00F70DC0"/>
    <w:rsid w:val="00F73BA5"/>
    <w:rsid w:val="00F7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FF8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C48"/>
    <w:rPr>
      <w:sz w:val="18"/>
      <w:szCs w:val="18"/>
    </w:rPr>
  </w:style>
  <w:style w:type="paragraph" w:styleId="a5">
    <w:name w:val="footer"/>
    <w:basedOn w:val="a"/>
    <w:link w:val="a6"/>
    <w:uiPriority w:val="99"/>
    <w:unhideWhenUsed/>
    <w:rsid w:val="00E56C48"/>
    <w:pPr>
      <w:tabs>
        <w:tab w:val="center" w:pos="4153"/>
        <w:tab w:val="right" w:pos="8306"/>
      </w:tabs>
      <w:snapToGrid w:val="0"/>
      <w:jc w:val="left"/>
    </w:pPr>
    <w:rPr>
      <w:sz w:val="18"/>
      <w:szCs w:val="18"/>
    </w:rPr>
  </w:style>
  <w:style w:type="character" w:customStyle="1" w:styleId="a6">
    <w:name w:val="页脚 字符"/>
    <w:basedOn w:val="a0"/>
    <w:link w:val="a5"/>
    <w:uiPriority w:val="99"/>
    <w:rsid w:val="00E56C48"/>
    <w:rPr>
      <w:sz w:val="18"/>
      <w:szCs w:val="18"/>
    </w:rPr>
  </w:style>
  <w:style w:type="character" w:styleId="a7">
    <w:name w:val="page number"/>
    <w:basedOn w:val="a0"/>
    <w:unhideWhenUsed/>
    <w:qFormat/>
    <w:rsid w:val="00804E79"/>
  </w:style>
  <w:style w:type="paragraph" w:styleId="a8">
    <w:name w:val="Normal (Web)"/>
    <w:basedOn w:val="a"/>
    <w:uiPriority w:val="99"/>
    <w:unhideWhenUsed/>
    <w:rsid w:val="00330B0C"/>
    <w:pPr>
      <w:widowControl/>
      <w:spacing w:before="100" w:beforeAutospacing="1" w:after="100" w:afterAutospacing="1"/>
      <w:jc w:val="left"/>
    </w:pPr>
    <w:rPr>
      <w:rFonts w:ascii="宋体" w:eastAsia="宋体" w:hAnsi="宋体" w:cs="宋体"/>
      <w:kern w:val="0"/>
      <w:sz w:val="24"/>
      <w:szCs w:val="24"/>
    </w:rPr>
  </w:style>
  <w:style w:type="table" w:customStyle="1" w:styleId="TableNormal">
    <w:name w:val="Table Normal"/>
    <w:rsid w:val="00D930F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styleId="3">
    <w:name w:val="Plain Table 3"/>
    <w:basedOn w:val="a1"/>
    <w:uiPriority w:val="43"/>
    <w:rsid w:val="00A56F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56F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A56F3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9">
    <w:name w:val="Grid Table Light"/>
    <w:basedOn w:val="a1"/>
    <w:uiPriority w:val="40"/>
    <w:rsid w:val="00A56F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59"/>
    <w:rsid w:val="00A56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108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2327">
      <w:bodyDiv w:val="1"/>
      <w:marLeft w:val="0"/>
      <w:marRight w:val="0"/>
      <w:marTop w:val="0"/>
      <w:marBottom w:val="0"/>
      <w:divBdr>
        <w:top w:val="none" w:sz="0" w:space="0" w:color="auto"/>
        <w:left w:val="none" w:sz="0" w:space="0" w:color="auto"/>
        <w:bottom w:val="none" w:sz="0" w:space="0" w:color="auto"/>
        <w:right w:val="none" w:sz="0" w:space="0" w:color="auto"/>
      </w:divBdr>
    </w:div>
    <w:div w:id="1207329108">
      <w:bodyDiv w:val="1"/>
      <w:marLeft w:val="0"/>
      <w:marRight w:val="0"/>
      <w:marTop w:val="0"/>
      <w:marBottom w:val="0"/>
      <w:divBdr>
        <w:top w:val="none" w:sz="0" w:space="0" w:color="auto"/>
        <w:left w:val="none" w:sz="0" w:space="0" w:color="auto"/>
        <w:bottom w:val="none" w:sz="0" w:space="0" w:color="auto"/>
        <w:right w:val="none" w:sz="0" w:space="0" w:color="auto"/>
      </w:divBdr>
    </w:div>
    <w:div w:id="1241526490">
      <w:bodyDiv w:val="1"/>
      <w:marLeft w:val="0"/>
      <w:marRight w:val="0"/>
      <w:marTop w:val="0"/>
      <w:marBottom w:val="0"/>
      <w:divBdr>
        <w:top w:val="none" w:sz="0" w:space="0" w:color="auto"/>
        <w:left w:val="none" w:sz="0" w:space="0" w:color="auto"/>
        <w:bottom w:val="none" w:sz="0" w:space="0" w:color="auto"/>
        <w:right w:val="none" w:sz="0" w:space="0" w:color="auto"/>
      </w:divBdr>
    </w:div>
    <w:div w:id="1522009333">
      <w:bodyDiv w:val="1"/>
      <w:marLeft w:val="0"/>
      <w:marRight w:val="0"/>
      <w:marTop w:val="0"/>
      <w:marBottom w:val="0"/>
      <w:divBdr>
        <w:top w:val="none" w:sz="0" w:space="0" w:color="auto"/>
        <w:left w:val="none" w:sz="0" w:space="0" w:color="auto"/>
        <w:bottom w:val="none" w:sz="0" w:space="0" w:color="auto"/>
        <w:right w:val="none" w:sz="0" w:space="0" w:color="auto"/>
      </w:divBdr>
    </w:div>
    <w:div w:id="15827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54FD4-1EEE-1B4A-9845-18046A8F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287</Words>
  <Characters>1637</Characters>
  <Application>Microsoft Office Word</Application>
  <DocSecurity>0</DocSecurity>
  <Lines>13</Lines>
  <Paragraphs>3</Paragraphs>
  <ScaleCrop>false</ScaleCrop>
  <Company>Microsoft</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cp:lastModifiedBy>
  <cp:revision>12</cp:revision>
  <cp:lastPrinted>2020-01-07T11:29:00Z</cp:lastPrinted>
  <dcterms:created xsi:type="dcterms:W3CDTF">2020-05-07T08:32:00Z</dcterms:created>
  <dcterms:modified xsi:type="dcterms:W3CDTF">2020-05-14T09:10:00Z</dcterms:modified>
</cp:coreProperties>
</file>