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EB3FC" w14:textId="2A87F2BB" w:rsidR="002C7B42" w:rsidRPr="009969AF" w:rsidRDefault="002C7B42" w:rsidP="00A577B7">
      <w:pPr>
        <w:jc w:val="center"/>
        <w:rPr>
          <w:rFonts w:cstheme="minorHAnsi"/>
          <w:b/>
          <w:sz w:val="32"/>
          <w:szCs w:val="32"/>
        </w:rPr>
      </w:pPr>
      <w:bookmarkStart w:id="0" w:name="_Hlk5106201"/>
      <w:bookmarkEnd w:id="0"/>
      <w:r w:rsidRPr="009969AF">
        <w:rPr>
          <w:rFonts w:cstheme="minorHAnsi"/>
          <w:b/>
          <w:sz w:val="32"/>
          <w:szCs w:val="32"/>
        </w:rPr>
        <w:t>2020</w:t>
      </w:r>
      <w:r w:rsidRPr="009969AF">
        <w:rPr>
          <w:rFonts w:cstheme="minorHAnsi"/>
          <w:b/>
          <w:sz w:val="32"/>
          <w:szCs w:val="32"/>
        </w:rPr>
        <w:t>年北京市海淀区高三一</w:t>
      </w:r>
      <w:proofErr w:type="gramStart"/>
      <w:r w:rsidRPr="009969AF">
        <w:rPr>
          <w:rFonts w:cstheme="minorHAnsi"/>
          <w:b/>
          <w:sz w:val="32"/>
          <w:szCs w:val="32"/>
        </w:rPr>
        <w:t>模历史</w:t>
      </w:r>
      <w:proofErr w:type="gramEnd"/>
      <w:r w:rsidRPr="009969AF">
        <w:rPr>
          <w:rFonts w:cstheme="minorHAnsi"/>
          <w:b/>
          <w:sz w:val="32"/>
          <w:szCs w:val="32"/>
        </w:rPr>
        <w:t>试卷</w:t>
      </w:r>
    </w:p>
    <w:p w14:paraId="3C77C2E1" w14:textId="4AE394E7" w:rsidR="00A77123" w:rsidRPr="009969AF" w:rsidRDefault="00A77123" w:rsidP="00A577B7">
      <w:pPr>
        <w:jc w:val="center"/>
        <w:rPr>
          <w:rFonts w:cstheme="minorHAnsi"/>
          <w:b/>
          <w:sz w:val="32"/>
          <w:szCs w:val="32"/>
        </w:rPr>
      </w:pPr>
      <w:r w:rsidRPr="009969AF">
        <w:rPr>
          <w:rFonts w:cstheme="minorHAnsi"/>
          <w:b/>
          <w:sz w:val="32"/>
          <w:szCs w:val="32"/>
        </w:rPr>
        <w:t>第一部分</w:t>
      </w:r>
      <w:r w:rsidRPr="009969AF">
        <w:rPr>
          <w:rFonts w:cstheme="minorHAnsi"/>
          <w:b/>
          <w:sz w:val="32"/>
          <w:szCs w:val="32"/>
        </w:rPr>
        <w:t xml:space="preserve"> </w:t>
      </w:r>
      <w:r w:rsidRPr="009969AF">
        <w:rPr>
          <w:rFonts w:cstheme="minorHAnsi"/>
          <w:b/>
          <w:sz w:val="32"/>
          <w:szCs w:val="32"/>
        </w:rPr>
        <w:t>选择题</w:t>
      </w:r>
    </w:p>
    <w:p w14:paraId="17D44C3E" w14:textId="313784F5" w:rsidR="00A577B7" w:rsidRPr="009969AF" w:rsidRDefault="00A577B7" w:rsidP="00A577B7">
      <w:pPr>
        <w:jc w:val="left"/>
        <w:rPr>
          <w:rFonts w:cstheme="minorHAnsi"/>
          <w:b/>
          <w:bCs/>
          <w:sz w:val="32"/>
          <w:szCs w:val="32"/>
        </w:rPr>
      </w:pPr>
      <w:r w:rsidRPr="009969AF">
        <w:rPr>
          <w:rFonts w:cstheme="minorHAnsi" w:hint="eastAsia"/>
          <w:b/>
          <w:bCs/>
          <w:sz w:val="32"/>
          <w:szCs w:val="32"/>
        </w:rPr>
        <w:tab/>
      </w:r>
      <w:r w:rsidRPr="009969AF">
        <w:rPr>
          <w:rFonts w:cstheme="minorHAnsi" w:hint="eastAsia"/>
          <w:b/>
          <w:bCs/>
          <w:sz w:val="32"/>
          <w:szCs w:val="32"/>
        </w:rPr>
        <w:t>本部分共</w:t>
      </w:r>
      <w:r w:rsidRPr="009969AF">
        <w:rPr>
          <w:rFonts w:cstheme="minorHAnsi" w:hint="eastAsia"/>
          <w:b/>
          <w:bCs/>
          <w:sz w:val="32"/>
          <w:szCs w:val="32"/>
        </w:rPr>
        <w:t>15</w:t>
      </w:r>
      <w:r w:rsidRPr="009969AF">
        <w:rPr>
          <w:rFonts w:cstheme="minorHAnsi" w:hint="eastAsia"/>
          <w:b/>
          <w:bCs/>
          <w:sz w:val="32"/>
          <w:szCs w:val="32"/>
        </w:rPr>
        <w:t>小题，每小题</w:t>
      </w:r>
      <w:r w:rsidRPr="009969AF">
        <w:rPr>
          <w:rFonts w:cstheme="minorHAnsi" w:hint="eastAsia"/>
          <w:b/>
          <w:bCs/>
          <w:sz w:val="32"/>
          <w:szCs w:val="32"/>
        </w:rPr>
        <w:t>3</w:t>
      </w:r>
      <w:r w:rsidRPr="009969AF">
        <w:rPr>
          <w:rFonts w:cstheme="minorHAnsi" w:hint="eastAsia"/>
          <w:b/>
          <w:bCs/>
          <w:sz w:val="32"/>
          <w:szCs w:val="32"/>
        </w:rPr>
        <w:t>分，共</w:t>
      </w:r>
      <w:r w:rsidRPr="009969AF">
        <w:rPr>
          <w:rFonts w:cstheme="minorHAnsi" w:hint="eastAsia"/>
          <w:b/>
          <w:bCs/>
          <w:sz w:val="32"/>
          <w:szCs w:val="32"/>
        </w:rPr>
        <w:t>45</w:t>
      </w:r>
      <w:r w:rsidRPr="009969AF">
        <w:rPr>
          <w:rFonts w:cstheme="minorHAnsi" w:hint="eastAsia"/>
          <w:b/>
          <w:bCs/>
          <w:sz w:val="32"/>
          <w:szCs w:val="32"/>
        </w:rPr>
        <w:t>分。在每小题列出的四个选项中，选出最符合题目要求的一项。</w:t>
      </w:r>
    </w:p>
    <w:p w14:paraId="15FBA942" w14:textId="60916736" w:rsidR="002C7B42" w:rsidRPr="00A0729E" w:rsidRDefault="002C7B42" w:rsidP="00A577B7">
      <w:pPr>
        <w:jc w:val="left"/>
        <w:rPr>
          <w:rFonts w:cstheme="minorHAnsi"/>
          <w:sz w:val="28"/>
          <w:szCs w:val="28"/>
        </w:rPr>
      </w:pPr>
      <w:r w:rsidRPr="00A0729E">
        <w:rPr>
          <w:rFonts w:cstheme="minorHAnsi"/>
          <w:sz w:val="28"/>
          <w:szCs w:val="28"/>
        </w:rPr>
        <w:t>1</w:t>
      </w:r>
      <w:r w:rsidR="00A0729E">
        <w:rPr>
          <w:rFonts w:cstheme="minorHAnsi"/>
          <w:sz w:val="28"/>
          <w:szCs w:val="28"/>
        </w:rPr>
        <w:t>．</w:t>
      </w:r>
      <w:r w:rsidRPr="00A0729E">
        <w:rPr>
          <w:rFonts w:cstheme="minorHAnsi"/>
          <w:sz w:val="28"/>
          <w:szCs w:val="28"/>
        </w:rPr>
        <w:t>《墨子》云：</w:t>
      </w:r>
      <w:r w:rsidRPr="00A0729E">
        <w:rPr>
          <w:rFonts w:ascii="宋体" w:hAnsi="宋体" w:cstheme="minorHAnsi"/>
          <w:sz w:val="28"/>
          <w:szCs w:val="28"/>
        </w:rPr>
        <w:t>“三代之圣王，其始建国营都之日，必择国之正坛，置以为宗庙。”</w:t>
      </w:r>
      <w:r w:rsidRPr="00A0729E">
        <w:rPr>
          <w:rFonts w:cstheme="minorHAnsi"/>
          <w:sz w:val="28"/>
          <w:szCs w:val="28"/>
        </w:rPr>
        <w:t>即夏商西周时期，建国必先立宗庙，宗庙既是祭祖的地方，又是施政场所。这表明，中国早期国家</w:t>
      </w:r>
    </w:p>
    <w:p w14:paraId="7299133A" w14:textId="77777777" w:rsidR="002C7B42" w:rsidRPr="00A0729E" w:rsidRDefault="002C7B42" w:rsidP="00A577B7">
      <w:pPr>
        <w:jc w:val="left"/>
        <w:rPr>
          <w:rFonts w:cstheme="minorHAnsi"/>
          <w:sz w:val="28"/>
          <w:szCs w:val="28"/>
        </w:rPr>
      </w:pPr>
      <w:r w:rsidRPr="00A0729E">
        <w:rPr>
          <w:rFonts w:cstheme="minorHAnsi"/>
          <w:sz w:val="28"/>
          <w:szCs w:val="28"/>
        </w:rPr>
        <w:tab/>
        <w:t>①</w:t>
      </w:r>
      <w:r w:rsidRPr="00A0729E">
        <w:rPr>
          <w:rFonts w:cstheme="minorHAnsi"/>
          <w:sz w:val="28"/>
          <w:szCs w:val="28"/>
        </w:rPr>
        <w:t>国家机构与宗族组织合一</w:t>
      </w:r>
    </w:p>
    <w:p w14:paraId="7583987F" w14:textId="77777777" w:rsidR="002C7B42" w:rsidRPr="00A0729E" w:rsidRDefault="002C7B42" w:rsidP="00A577B7">
      <w:pPr>
        <w:jc w:val="left"/>
        <w:rPr>
          <w:rFonts w:cstheme="minorHAnsi"/>
          <w:sz w:val="28"/>
          <w:szCs w:val="28"/>
        </w:rPr>
      </w:pPr>
      <w:r w:rsidRPr="00A0729E">
        <w:rPr>
          <w:rFonts w:cstheme="minorHAnsi"/>
          <w:sz w:val="28"/>
          <w:szCs w:val="28"/>
        </w:rPr>
        <w:tab/>
        <w:t>②</w:t>
      </w:r>
      <w:r w:rsidRPr="00A0729E">
        <w:rPr>
          <w:rFonts w:cstheme="minorHAnsi"/>
          <w:sz w:val="28"/>
          <w:szCs w:val="28"/>
        </w:rPr>
        <w:t>依据宗法关系来治理国家</w:t>
      </w:r>
    </w:p>
    <w:p w14:paraId="547E26DD" w14:textId="77777777" w:rsidR="002C7B42" w:rsidRPr="00A0729E" w:rsidRDefault="002C7B42" w:rsidP="00A577B7">
      <w:pPr>
        <w:jc w:val="left"/>
        <w:rPr>
          <w:rFonts w:cstheme="minorHAnsi"/>
          <w:sz w:val="28"/>
          <w:szCs w:val="28"/>
        </w:rPr>
      </w:pPr>
      <w:r w:rsidRPr="00A0729E">
        <w:rPr>
          <w:rFonts w:cstheme="minorHAnsi"/>
          <w:sz w:val="28"/>
          <w:szCs w:val="28"/>
        </w:rPr>
        <w:tab/>
        <w:t>③</w:t>
      </w:r>
      <w:r w:rsidRPr="00A0729E">
        <w:rPr>
          <w:rFonts w:cstheme="minorHAnsi"/>
          <w:sz w:val="28"/>
          <w:szCs w:val="28"/>
        </w:rPr>
        <w:t>排斥异姓贵族的政治权力</w:t>
      </w:r>
    </w:p>
    <w:p w14:paraId="06A5C754" w14:textId="77777777" w:rsidR="002C7B42" w:rsidRPr="00A0729E" w:rsidRDefault="002C7B42" w:rsidP="00A577B7">
      <w:pPr>
        <w:jc w:val="left"/>
        <w:rPr>
          <w:rFonts w:cstheme="minorHAnsi"/>
          <w:sz w:val="28"/>
          <w:szCs w:val="28"/>
        </w:rPr>
      </w:pPr>
      <w:r w:rsidRPr="00A0729E">
        <w:rPr>
          <w:rFonts w:cstheme="minorHAnsi"/>
          <w:sz w:val="28"/>
          <w:szCs w:val="28"/>
        </w:rPr>
        <w:tab/>
        <w:t>④</w:t>
      </w:r>
      <w:r w:rsidRPr="00A0729E">
        <w:rPr>
          <w:rFonts w:cstheme="minorHAnsi"/>
          <w:sz w:val="28"/>
          <w:szCs w:val="28"/>
        </w:rPr>
        <w:t>不能得到地方诸侯的效忠</w:t>
      </w:r>
    </w:p>
    <w:p w14:paraId="20DC893B" w14:textId="4536BA86" w:rsidR="002C7B42" w:rsidRPr="00A0729E" w:rsidRDefault="002C7B42"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①②</w:t>
      </w:r>
      <w:r w:rsidRPr="00A0729E">
        <w:rPr>
          <w:rFonts w:cstheme="minorHAnsi"/>
          <w:sz w:val="28"/>
          <w:szCs w:val="28"/>
        </w:rPr>
        <w:tab/>
        <w:t>B</w:t>
      </w:r>
      <w:r w:rsidR="00A0729E">
        <w:rPr>
          <w:rFonts w:cstheme="minorHAnsi"/>
          <w:sz w:val="28"/>
          <w:szCs w:val="28"/>
        </w:rPr>
        <w:t>．</w:t>
      </w:r>
      <w:r w:rsidRPr="00A0729E">
        <w:rPr>
          <w:rFonts w:cstheme="minorHAnsi"/>
          <w:sz w:val="28"/>
          <w:szCs w:val="28"/>
        </w:rPr>
        <w:t>②③</w:t>
      </w:r>
      <w:r w:rsidRPr="00A0729E">
        <w:rPr>
          <w:rFonts w:cstheme="minorHAnsi"/>
          <w:sz w:val="28"/>
          <w:szCs w:val="28"/>
        </w:rPr>
        <w:tab/>
        <w:t>C</w:t>
      </w:r>
      <w:r w:rsidR="00A0729E">
        <w:rPr>
          <w:rFonts w:cstheme="minorHAnsi"/>
          <w:sz w:val="28"/>
          <w:szCs w:val="28"/>
        </w:rPr>
        <w:t>．</w:t>
      </w:r>
      <w:r w:rsidRPr="00A0729E">
        <w:rPr>
          <w:rFonts w:cstheme="minorHAnsi"/>
          <w:sz w:val="28"/>
          <w:szCs w:val="28"/>
        </w:rPr>
        <w:t>①③</w:t>
      </w:r>
      <w:r w:rsidRPr="00A0729E">
        <w:rPr>
          <w:rFonts w:cstheme="minorHAnsi"/>
          <w:sz w:val="28"/>
          <w:szCs w:val="28"/>
        </w:rPr>
        <w:tab/>
        <w:t>D</w:t>
      </w:r>
      <w:r w:rsidR="00A0729E">
        <w:rPr>
          <w:rFonts w:cstheme="minorHAnsi"/>
          <w:sz w:val="28"/>
          <w:szCs w:val="28"/>
        </w:rPr>
        <w:t>．</w:t>
      </w:r>
      <w:r w:rsidRPr="00A0729E">
        <w:rPr>
          <w:rFonts w:cstheme="minorHAnsi"/>
          <w:sz w:val="28"/>
          <w:szCs w:val="28"/>
        </w:rPr>
        <w:t>③④</w:t>
      </w:r>
    </w:p>
    <w:p w14:paraId="47895A40" w14:textId="613C02E3" w:rsidR="002C7B42" w:rsidRPr="00A0729E" w:rsidRDefault="002C7B42" w:rsidP="00A577B7">
      <w:pPr>
        <w:jc w:val="left"/>
        <w:rPr>
          <w:rFonts w:cstheme="minorHAnsi"/>
          <w:sz w:val="28"/>
          <w:szCs w:val="28"/>
        </w:rPr>
      </w:pPr>
      <w:r w:rsidRPr="00A0729E">
        <w:rPr>
          <w:rFonts w:cstheme="minorHAnsi"/>
          <w:sz w:val="28"/>
          <w:szCs w:val="28"/>
        </w:rPr>
        <w:t>2</w:t>
      </w:r>
      <w:r w:rsidR="00A0729E">
        <w:rPr>
          <w:rFonts w:cstheme="minorHAnsi"/>
          <w:sz w:val="28"/>
          <w:szCs w:val="28"/>
        </w:rPr>
        <w:t>．</w:t>
      </w:r>
      <w:r w:rsidRPr="00A0729E">
        <w:rPr>
          <w:rFonts w:cstheme="minorHAnsi"/>
          <w:sz w:val="28"/>
          <w:szCs w:val="28"/>
        </w:rPr>
        <w:t>张仲</w:t>
      </w:r>
      <w:proofErr w:type="gramStart"/>
      <w:r w:rsidRPr="00A0729E">
        <w:rPr>
          <w:rFonts w:cstheme="minorHAnsi"/>
          <w:sz w:val="28"/>
          <w:szCs w:val="28"/>
        </w:rPr>
        <w:t>景生活</w:t>
      </w:r>
      <w:proofErr w:type="gramEnd"/>
      <w:r w:rsidRPr="00A0729E">
        <w:rPr>
          <w:rFonts w:cstheme="minorHAnsi"/>
          <w:sz w:val="28"/>
          <w:szCs w:val="28"/>
        </w:rPr>
        <w:t>在东汉末年，时值瘟疫流行。他</w:t>
      </w:r>
      <w:r w:rsidRPr="00A0729E">
        <w:rPr>
          <w:rFonts w:ascii="宋体" w:hAnsi="宋体" w:cstheme="minorHAnsi"/>
          <w:sz w:val="28"/>
          <w:szCs w:val="28"/>
        </w:rPr>
        <w:t>“勤求古训，博采众方”，</w:t>
      </w:r>
      <w:r w:rsidRPr="00A0729E">
        <w:rPr>
          <w:rFonts w:cstheme="minorHAnsi"/>
          <w:sz w:val="28"/>
          <w:szCs w:val="28"/>
        </w:rPr>
        <w:t>刻苦攻读古代医学文献，继承了《黄帝内经》等古代医籍的基本理论，结合当时医家及自己长期积累的医疗经验，撰写了《伤寒杂病论》，使中医学基本理论与临床实践紧密结合起来。张仲景能为中国医学做出突出贡献是因为</w:t>
      </w:r>
    </w:p>
    <w:p w14:paraId="7B581D77" w14:textId="77777777" w:rsidR="002C7B42" w:rsidRPr="00A0729E" w:rsidRDefault="002C7B42" w:rsidP="00A577B7">
      <w:pPr>
        <w:jc w:val="left"/>
        <w:rPr>
          <w:rFonts w:cstheme="minorHAnsi"/>
          <w:sz w:val="28"/>
          <w:szCs w:val="28"/>
        </w:rPr>
      </w:pPr>
      <w:r w:rsidRPr="00A0729E">
        <w:rPr>
          <w:rFonts w:cstheme="minorHAnsi"/>
          <w:sz w:val="28"/>
          <w:szCs w:val="28"/>
        </w:rPr>
        <w:tab/>
        <w:t>①</w:t>
      </w:r>
      <w:proofErr w:type="gramStart"/>
      <w:r w:rsidRPr="00A0729E">
        <w:rPr>
          <w:rFonts w:cstheme="minorHAnsi"/>
          <w:sz w:val="28"/>
          <w:szCs w:val="28"/>
        </w:rPr>
        <w:t>医</w:t>
      </w:r>
      <w:proofErr w:type="gramEnd"/>
      <w:r w:rsidRPr="00A0729E">
        <w:rPr>
          <w:rFonts w:cstheme="minorHAnsi"/>
          <w:sz w:val="28"/>
          <w:szCs w:val="28"/>
        </w:rPr>
        <w:t>者个人品质和精神</w:t>
      </w:r>
    </w:p>
    <w:p w14:paraId="7E6F64B9" w14:textId="77777777" w:rsidR="002C7B42" w:rsidRPr="00A0729E" w:rsidRDefault="002C7B42" w:rsidP="00A577B7">
      <w:pPr>
        <w:jc w:val="left"/>
        <w:rPr>
          <w:rFonts w:cstheme="minorHAnsi"/>
          <w:sz w:val="28"/>
          <w:szCs w:val="28"/>
        </w:rPr>
      </w:pPr>
      <w:r w:rsidRPr="00A0729E">
        <w:rPr>
          <w:rFonts w:cstheme="minorHAnsi"/>
          <w:sz w:val="28"/>
          <w:szCs w:val="28"/>
        </w:rPr>
        <w:tab/>
        <w:t>②</w:t>
      </w:r>
      <w:r w:rsidRPr="00A0729E">
        <w:rPr>
          <w:rFonts w:cstheme="minorHAnsi"/>
          <w:sz w:val="28"/>
          <w:szCs w:val="28"/>
        </w:rPr>
        <w:t>北方的人口大量南迁</w:t>
      </w:r>
    </w:p>
    <w:p w14:paraId="12780F36" w14:textId="77777777" w:rsidR="002C7B42" w:rsidRPr="00A0729E" w:rsidRDefault="002C7B42" w:rsidP="00A577B7">
      <w:pPr>
        <w:jc w:val="left"/>
        <w:rPr>
          <w:rFonts w:cstheme="minorHAnsi"/>
          <w:sz w:val="28"/>
          <w:szCs w:val="28"/>
        </w:rPr>
      </w:pPr>
      <w:r w:rsidRPr="00A0729E">
        <w:rPr>
          <w:rFonts w:cstheme="minorHAnsi"/>
          <w:sz w:val="28"/>
          <w:szCs w:val="28"/>
        </w:rPr>
        <w:tab/>
        <w:t>③</w:t>
      </w:r>
      <w:r w:rsidRPr="00A0729E">
        <w:rPr>
          <w:rFonts w:cstheme="minorHAnsi"/>
          <w:sz w:val="28"/>
          <w:szCs w:val="28"/>
        </w:rPr>
        <w:t>前代医学理论的积淀</w:t>
      </w:r>
    </w:p>
    <w:p w14:paraId="22EC43CA" w14:textId="77777777" w:rsidR="002C7B42" w:rsidRPr="00A0729E" w:rsidRDefault="002C7B42" w:rsidP="00A577B7">
      <w:pPr>
        <w:jc w:val="left"/>
        <w:rPr>
          <w:rFonts w:cstheme="minorHAnsi"/>
          <w:sz w:val="28"/>
          <w:szCs w:val="28"/>
        </w:rPr>
      </w:pPr>
      <w:r w:rsidRPr="00A0729E">
        <w:rPr>
          <w:rFonts w:cstheme="minorHAnsi"/>
          <w:sz w:val="28"/>
          <w:szCs w:val="28"/>
        </w:rPr>
        <w:tab/>
        <w:t>④</w:t>
      </w:r>
      <w:r w:rsidRPr="00A0729E">
        <w:rPr>
          <w:rFonts w:cstheme="minorHAnsi"/>
          <w:sz w:val="28"/>
          <w:szCs w:val="28"/>
        </w:rPr>
        <w:t>疾病流行的急迫需要</w:t>
      </w:r>
    </w:p>
    <w:p w14:paraId="5CF1668F" w14:textId="0577C497" w:rsidR="002C7B42" w:rsidRPr="00A0729E" w:rsidRDefault="002C7B42"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①②③</w:t>
      </w:r>
      <w:r w:rsidRPr="00A0729E">
        <w:rPr>
          <w:rFonts w:cstheme="minorHAnsi"/>
          <w:sz w:val="28"/>
          <w:szCs w:val="28"/>
        </w:rPr>
        <w:tab/>
        <w:t>B</w:t>
      </w:r>
      <w:r w:rsidR="00A0729E">
        <w:rPr>
          <w:rFonts w:cstheme="minorHAnsi"/>
          <w:sz w:val="28"/>
          <w:szCs w:val="28"/>
        </w:rPr>
        <w:t>．</w:t>
      </w:r>
      <w:r w:rsidRPr="00A0729E">
        <w:rPr>
          <w:rFonts w:cstheme="minorHAnsi"/>
          <w:sz w:val="28"/>
          <w:szCs w:val="28"/>
        </w:rPr>
        <w:t>②③④</w:t>
      </w:r>
      <w:r w:rsidRPr="00A0729E">
        <w:rPr>
          <w:rFonts w:cstheme="minorHAnsi"/>
          <w:sz w:val="28"/>
          <w:szCs w:val="28"/>
        </w:rPr>
        <w:tab/>
        <w:t>C</w:t>
      </w:r>
      <w:r w:rsidR="00A0729E">
        <w:rPr>
          <w:rFonts w:cstheme="minorHAnsi"/>
          <w:sz w:val="28"/>
          <w:szCs w:val="28"/>
        </w:rPr>
        <w:t>．</w:t>
      </w:r>
      <w:r w:rsidRPr="00A0729E">
        <w:rPr>
          <w:rFonts w:cstheme="minorHAnsi"/>
          <w:sz w:val="28"/>
          <w:szCs w:val="28"/>
        </w:rPr>
        <w:t>①③④</w:t>
      </w:r>
      <w:r w:rsidRPr="00A0729E">
        <w:rPr>
          <w:rFonts w:cstheme="minorHAnsi"/>
          <w:sz w:val="28"/>
          <w:szCs w:val="28"/>
        </w:rPr>
        <w:tab/>
        <w:t>D</w:t>
      </w:r>
      <w:r w:rsidR="00A0729E">
        <w:rPr>
          <w:rFonts w:cstheme="minorHAnsi"/>
          <w:sz w:val="28"/>
          <w:szCs w:val="28"/>
        </w:rPr>
        <w:t>．</w:t>
      </w:r>
      <w:r w:rsidRPr="00A0729E">
        <w:rPr>
          <w:rFonts w:cstheme="minorHAnsi"/>
          <w:sz w:val="28"/>
          <w:szCs w:val="28"/>
        </w:rPr>
        <w:t>①②④</w:t>
      </w:r>
    </w:p>
    <w:p w14:paraId="70B970C1" w14:textId="77777777" w:rsidR="00A577B7" w:rsidRDefault="00A577B7">
      <w:pPr>
        <w:widowControl/>
        <w:tabs>
          <w:tab w:val="clear" w:pos="420"/>
          <w:tab w:val="clear" w:pos="2520"/>
          <w:tab w:val="clear" w:pos="4200"/>
          <w:tab w:val="clear" w:pos="5880"/>
        </w:tabs>
        <w:jc w:val="left"/>
        <w:rPr>
          <w:rFonts w:cstheme="minorHAnsi"/>
          <w:sz w:val="28"/>
          <w:szCs w:val="28"/>
        </w:rPr>
      </w:pPr>
      <w:r>
        <w:rPr>
          <w:rFonts w:cstheme="minorHAnsi"/>
          <w:sz w:val="28"/>
          <w:szCs w:val="28"/>
        </w:rPr>
        <w:br w:type="page"/>
      </w:r>
    </w:p>
    <w:p w14:paraId="33F87569" w14:textId="39F46AFE" w:rsidR="002C7B42" w:rsidRPr="00A0729E" w:rsidRDefault="002C7B42" w:rsidP="00A577B7">
      <w:pPr>
        <w:jc w:val="left"/>
        <w:rPr>
          <w:rFonts w:cstheme="minorHAnsi"/>
          <w:sz w:val="28"/>
          <w:szCs w:val="28"/>
        </w:rPr>
      </w:pPr>
      <w:r w:rsidRPr="00A0729E">
        <w:rPr>
          <w:rFonts w:cstheme="minorHAnsi"/>
          <w:sz w:val="28"/>
          <w:szCs w:val="28"/>
        </w:rPr>
        <w:lastRenderedPageBreak/>
        <w:t>3</w:t>
      </w:r>
      <w:r w:rsidR="00A0729E">
        <w:rPr>
          <w:rFonts w:cstheme="minorHAnsi"/>
          <w:sz w:val="28"/>
          <w:szCs w:val="28"/>
        </w:rPr>
        <w:t>．</w:t>
      </w:r>
      <w:r w:rsidRPr="00A0729E">
        <w:rPr>
          <w:rFonts w:cstheme="minorHAnsi"/>
          <w:sz w:val="28"/>
          <w:szCs w:val="28"/>
        </w:rPr>
        <w:t>南宋叶适为代表的永嘉学派认</w:t>
      </w:r>
      <w:r w:rsidRPr="00A0729E">
        <w:rPr>
          <w:rFonts w:asciiTheme="majorEastAsia" w:eastAsiaTheme="majorEastAsia" w:hAnsiTheme="majorEastAsia" w:cstheme="minorHAnsi"/>
          <w:sz w:val="28"/>
          <w:szCs w:val="28"/>
        </w:rPr>
        <w:t>为“利”是“义”的物质内</w:t>
      </w:r>
      <w:r w:rsidRPr="00A0729E">
        <w:rPr>
          <w:rFonts w:cstheme="minorHAnsi"/>
          <w:sz w:val="28"/>
          <w:szCs w:val="28"/>
        </w:rPr>
        <w:t>容</w:t>
      </w:r>
      <w:r w:rsidRPr="00A0729E">
        <w:rPr>
          <w:rFonts w:ascii="宋体" w:hAnsi="宋体" w:cstheme="minorHAnsi"/>
          <w:sz w:val="28"/>
          <w:szCs w:val="28"/>
        </w:rPr>
        <w:t>，“抑利”的结果</w:t>
      </w:r>
      <w:r w:rsidRPr="00A0729E">
        <w:rPr>
          <w:rFonts w:cstheme="minorHAnsi"/>
          <w:sz w:val="28"/>
          <w:szCs w:val="28"/>
        </w:rPr>
        <w:t>将</w:t>
      </w:r>
      <w:r w:rsidRPr="00C71979">
        <w:rPr>
          <w:rFonts w:ascii="宋体" w:hAnsi="宋体" w:cstheme="minorHAnsi"/>
          <w:sz w:val="28"/>
          <w:szCs w:val="28"/>
        </w:rPr>
        <w:t>使“义”本身成为空洞的概念，“无功利，则道义者乃无用之虚语尔”。永嘉学派的主</w:t>
      </w:r>
      <w:r w:rsidRPr="00A0729E">
        <w:rPr>
          <w:rFonts w:cstheme="minorHAnsi"/>
          <w:sz w:val="28"/>
          <w:szCs w:val="28"/>
        </w:rPr>
        <w:t>张</w:t>
      </w:r>
    </w:p>
    <w:p w14:paraId="30199C0E" w14:textId="77777777" w:rsidR="00A577B7" w:rsidRDefault="002C7B42"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强调了儒家重义轻利的主张</w:t>
      </w:r>
    </w:p>
    <w:p w14:paraId="5DBD017A" w14:textId="1A403DBB" w:rsidR="002C7B42" w:rsidRPr="00A0729E" w:rsidRDefault="00A577B7" w:rsidP="00A577B7">
      <w:pPr>
        <w:jc w:val="left"/>
        <w:rPr>
          <w:rFonts w:cstheme="minorHAnsi"/>
          <w:sz w:val="28"/>
          <w:szCs w:val="28"/>
        </w:rPr>
      </w:pPr>
      <w:r>
        <w:rPr>
          <w:rFonts w:cstheme="minorHAnsi"/>
          <w:sz w:val="28"/>
          <w:szCs w:val="28"/>
        </w:rPr>
        <w:tab/>
      </w:r>
      <w:r w:rsidR="002C7B42" w:rsidRPr="00A0729E">
        <w:rPr>
          <w:rFonts w:cstheme="minorHAnsi"/>
          <w:sz w:val="28"/>
          <w:szCs w:val="28"/>
        </w:rPr>
        <w:t>B</w:t>
      </w:r>
      <w:r w:rsidR="00A0729E">
        <w:rPr>
          <w:rFonts w:cstheme="minorHAnsi"/>
          <w:sz w:val="28"/>
          <w:szCs w:val="28"/>
        </w:rPr>
        <w:t>．</w:t>
      </w:r>
      <w:r w:rsidR="002C7B42" w:rsidRPr="00A0729E">
        <w:rPr>
          <w:rFonts w:cstheme="minorHAnsi"/>
          <w:sz w:val="28"/>
          <w:szCs w:val="28"/>
        </w:rPr>
        <w:t>适应了自给自足的自然经济</w:t>
      </w:r>
    </w:p>
    <w:p w14:paraId="34F79C9F" w14:textId="77777777" w:rsidR="00A577B7" w:rsidRDefault="002C7B42" w:rsidP="00A577B7">
      <w:pPr>
        <w:jc w:val="left"/>
        <w:rPr>
          <w:rFonts w:cstheme="minorHAnsi"/>
          <w:sz w:val="28"/>
          <w:szCs w:val="28"/>
        </w:rPr>
      </w:pPr>
      <w:r w:rsidRPr="00A0729E">
        <w:rPr>
          <w:rFonts w:cstheme="minorHAnsi"/>
          <w:sz w:val="28"/>
          <w:szCs w:val="28"/>
        </w:rPr>
        <w:tab/>
        <w:t>C</w:t>
      </w:r>
      <w:r w:rsidR="00A0729E">
        <w:rPr>
          <w:rFonts w:cstheme="minorHAnsi"/>
          <w:sz w:val="28"/>
          <w:szCs w:val="28"/>
        </w:rPr>
        <w:t>．</w:t>
      </w:r>
      <w:r w:rsidRPr="00A0729E">
        <w:rPr>
          <w:rFonts w:cstheme="minorHAnsi"/>
          <w:sz w:val="28"/>
          <w:szCs w:val="28"/>
        </w:rPr>
        <w:t>宣扬了理学家存天理的观念</w:t>
      </w:r>
    </w:p>
    <w:p w14:paraId="0C9B1743" w14:textId="61848BE4" w:rsidR="00A577B7" w:rsidRDefault="002C7B42" w:rsidP="00A577B7">
      <w:pPr>
        <w:jc w:val="left"/>
        <w:rPr>
          <w:rFonts w:cstheme="minorHAnsi"/>
          <w:sz w:val="28"/>
          <w:szCs w:val="28"/>
        </w:rPr>
      </w:pPr>
      <w:r w:rsidRPr="00A0729E">
        <w:rPr>
          <w:rFonts w:cstheme="minorHAnsi"/>
          <w:sz w:val="28"/>
          <w:szCs w:val="28"/>
        </w:rPr>
        <w:tab/>
        <w:t>D</w:t>
      </w:r>
      <w:r w:rsidR="00A0729E">
        <w:rPr>
          <w:rFonts w:cstheme="minorHAnsi"/>
          <w:sz w:val="28"/>
          <w:szCs w:val="28"/>
        </w:rPr>
        <w:t>．</w:t>
      </w:r>
      <w:r w:rsidRPr="00A0729E">
        <w:rPr>
          <w:rFonts w:cstheme="minorHAnsi"/>
          <w:sz w:val="28"/>
          <w:szCs w:val="28"/>
        </w:rPr>
        <w:t>反映了商品经济发展的现实</w:t>
      </w:r>
    </w:p>
    <w:p w14:paraId="7A56EE1C" w14:textId="0C25437F" w:rsidR="002C7B42" w:rsidRPr="00A0729E" w:rsidRDefault="002C7B42" w:rsidP="00A577B7">
      <w:pPr>
        <w:jc w:val="left"/>
        <w:rPr>
          <w:rFonts w:cstheme="minorHAnsi"/>
          <w:sz w:val="28"/>
          <w:szCs w:val="28"/>
        </w:rPr>
      </w:pPr>
      <w:r w:rsidRPr="00A0729E">
        <w:rPr>
          <w:rFonts w:cstheme="minorHAnsi"/>
          <w:sz w:val="28"/>
          <w:szCs w:val="28"/>
        </w:rPr>
        <w:t>4</w:t>
      </w:r>
      <w:r w:rsidR="00A0729E">
        <w:rPr>
          <w:rFonts w:cstheme="minorHAnsi"/>
          <w:sz w:val="28"/>
          <w:szCs w:val="28"/>
        </w:rPr>
        <w:t>．</w:t>
      </w:r>
      <w:r w:rsidRPr="00A0729E">
        <w:rPr>
          <w:rFonts w:cstheme="minorHAnsi"/>
          <w:sz w:val="28"/>
          <w:szCs w:val="28"/>
        </w:rPr>
        <w:t>明朝实</w:t>
      </w:r>
      <w:r w:rsidRPr="00A0729E">
        <w:rPr>
          <w:rFonts w:ascii="宋体" w:hAnsi="宋体" w:cstheme="minorHAnsi"/>
          <w:sz w:val="28"/>
          <w:szCs w:val="28"/>
        </w:rPr>
        <w:t>行“匠籍”制</w:t>
      </w:r>
      <w:r w:rsidRPr="00A0729E">
        <w:rPr>
          <w:rFonts w:cstheme="minorHAnsi"/>
          <w:sz w:val="28"/>
          <w:szCs w:val="28"/>
        </w:rPr>
        <w:t>度，在籍的工匠每年要定期到官营手工作坊服役。工匠往往以消极怠工和逃亡的方式反抗。嘉靖四十一年（</w:t>
      </w:r>
      <w:r w:rsidRPr="00A0729E">
        <w:rPr>
          <w:rFonts w:cstheme="minorHAnsi"/>
          <w:sz w:val="28"/>
          <w:szCs w:val="28"/>
        </w:rPr>
        <w:t>1563</w:t>
      </w:r>
      <w:r w:rsidRPr="00A0729E">
        <w:rPr>
          <w:rFonts w:cstheme="minorHAnsi"/>
          <w:sz w:val="28"/>
          <w:szCs w:val="28"/>
        </w:rPr>
        <w:t>年），政府规定，工匠一律</w:t>
      </w:r>
      <w:r w:rsidRPr="00A0729E">
        <w:rPr>
          <w:rFonts w:ascii="宋体" w:hAnsi="宋体" w:cstheme="minorHAnsi"/>
          <w:sz w:val="28"/>
          <w:szCs w:val="28"/>
        </w:rPr>
        <w:t>“以银代役”</w:t>
      </w:r>
      <w:r w:rsidRPr="00A0729E">
        <w:rPr>
          <w:rFonts w:cstheme="minorHAnsi"/>
          <w:sz w:val="28"/>
          <w:szCs w:val="28"/>
        </w:rPr>
        <w:t>，放免了</w:t>
      </w:r>
      <w:r w:rsidRPr="00A0729E">
        <w:rPr>
          <w:rFonts w:cstheme="minorHAnsi"/>
          <w:sz w:val="28"/>
          <w:szCs w:val="28"/>
        </w:rPr>
        <w:t>80%</w:t>
      </w:r>
      <w:r w:rsidRPr="00A0729E">
        <w:rPr>
          <w:rFonts w:cstheme="minorHAnsi"/>
          <w:sz w:val="28"/>
          <w:szCs w:val="28"/>
        </w:rPr>
        <w:t>的工匠。而官府需要的物品改由市场购买，质优价廉。导致官营手工业衰落的原因有</w:t>
      </w:r>
    </w:p>
    <w:p w14:paraId="73F9A453" w14:textId="341272EF" w:rsidR="002C7B42" w:rsidRPr="00A0729E" w:rsidRDefault="002C7B42" w:rsidP="00A577B7">
      <w:pPr>
        <w:jc w:val="left"/>
        <w:rPr>
          <w:rFonts w:cstheme="minorHAnsi"/>
          <w:sz w:val="28"/>
          <w:szCs w:val="28"/>
        </w:rPr>
      </w:pPr>
      <w:r w:rsidRPr="00A0729E">
        <w:rPr>
          <w:rFonts w:cstheme="minorHAnsi"/>
          <w:sz w:val="28"/>
          <w:szCs w:val="28"/>
        </w:rPr>
        <w:tab/>
        <w:t>①</w:t>
      </w:r>
      <w:r w:rsidRPr="00A0729E">
        <w:rPr>
          <w:rFonts w:cstheme="minorHAnsi"/>
          <w:sz w:val="28"/>
          <w:szCs w:val="28"/>
        </w:rPr>
        <w:t>工商业经济的发展兴盛</w:t>
      </w:r>
      <w:r w:rsidRPr="00A0729E">
        <w:rPr>
          <w:rFonts w:cstheme="minorHAnsi"/>
          <w:sz w:val="28"/>
          <w:szCs w:val="28"/>
        </w:rPr>
        <w:tab/>
        <w:t>②</w:t>
      </w:r>
      <w:r w:rsidRPr="00A0729E">
        <w:rPr>
          <w:rFonts w:cstheme="minorHAnsi"/>
          <w:sz w:val="28"/>
          <w:szCs w:val="28"/>
        </w:rPr>
        <w:t>明朝政府的财政入不敷出</w:t>
      </w:r>
    </w:p>
    <w:p w14:paraId="4B22039B" w14:textId="42D01616" w:rsidR="002C7B42" w:rsidRPr="00A0729E" w:rsidRDefault="002C7B42" w:rsidP="00A577B7">
      <w:pPr>
        <w:jc w:val="left"/>
        <w:rPr>
          <w:rFonts w:cstheme="minorHAnsi"/>
          <w:sz w:val="28"/>
          <w:szCs w:val="28"/>
        </w:rPr>
      </w:pPr>
      <w:r w:rsidRPr="00A0729E">
        <w:rPr>
          <w:rFonts w:cstheme="minorHAnsi"/>
          <w:sz w:val="28"/>
          <w:szCs w:val="28"/>
        </w:rPr>
        <w:tab/>
        <w:t>③</w:t>
      </w:r>
      <w:r w:rsidRPr="00A0729E">
        <w:rPr>
          <w:rFonts w:cstheme="minorHAnsi"/>
          <w:sz w:val="28"/>
          <w:szCs w:val="28"/>
        </w:rPr>
        <w:t>手工业工匠的反抗斗争</w:t>
      </w:r>
      <w:r w:rsidRPr="00A0729E">
        <w:rPr>
          <w:rFonts w:cstheme="minorHAnsi"/>
          <w:sz w:val="28"/>
          <w:szCs w:val="28"/>
        </w:rPr>
        <w:tab/>
        <w:t>④</w:t>
      </w:r>
      <w:r w:rsidRPr="00A0729E">
        <w:rPr>
          <w:rFonts w:cstheme="minorHAnsi"/>
          <w:sz w:val="28"/>
          <w:szCs w:val="28"/>
        </w:rPr>
        <w:t>农业与手工业争夺劳动力</w:t>
      </w:r>
    </w:p>
    <w:p w14:paraId="72F12A19" w14:textId="4859F14C" w:rsidR="002C7B42" w:rsidRPr="00A0729E" w:rsidRDefault="002C7B42"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①②</w:t>
      </w:r>
      <w:r w:rsidRPr="00A0729E">
        <w:rPr>
          <w:rFonts w:cstheme="minorHAnsi"/>
          <w:sz w:val="28"/>
          <w:szCs w:val="28"/>
        </w:rPr>
        <w:tab/>
        <w:t>B</w:t>
      </w:r>
      <w:r w:rsidR="00A0729E">
        <w:rPr>
          <w:rFonts w:cstheme="minorHAnsi"/>
          <w:sz w:val="28"/>
          <w:szCs w:val="28"/>
        </w:rPr>
        <w:t>．</w:t>
      </w:r>
      <w:r w:rsidRPr="00A0729E">
        <w:rPr>
          <w:rFonts w:cstheme="minorHAnsi"/>
          <w:sz w:val="28"/>
          <w:szCs w:val="28"/>
        </w:rPr>
        <w:t>①③</w:t>
      </w:r>
      <w:r w:rsidRPr="00A0729E">
        <w:rPr>
          <w:rFonts w:cstheme="minorHAnsi"/>
          <w:sz w:val="28"/>
          <w:szCs w:val="28"/>
        </w:rPr>
        <w:tab/>
        <w:t>C</w:t>
      </w:r>
      <w:r w:rsidR="00A0729E">
        <w:rPr>
          <w:rFonts w:cstheme="minorHAnsi"/>
          <w:sz w:val="28"/>
          <w:szCs w:val="28"/>
        </w:rPr>
        <w:t>．</w:t>
      </w:r>
      <w:r w:rsidRPr="00A0729E">
        <w:rPr>
          <w:rFonts w:cstheme="minorHAnsi"/>
          <w:sz w:val="28"/>
          <w:szCs w:val="28"/>
        </w:rPr>
        <w:t>③④</w:t>
      </w:r>
      <w:r w:rsidRPr="00A0729E">
        <w:rPr>
          <w:rFonts w:cstheme="minorHAnsi"/>
          <w:sz w:val="28"/>
          <w:szCs w:val="28"/>
        </w:rPr>
        <w:tab/>
        <w:t>D</w:t>
      </w:r>
      <w:r w:rsidR="00A0729E">
        <w:rPr>
          <w:rFonts w:cstheme="minorHAnsi"/>
          <w:sz w:val="28"/>
          <w:szCs w:val="28"/>
        </w:rPr>
        <w:t>．</w:t>
      </w:r>
      <w:r w:rsidRPr="00A0729E">
        <w:rPr>
          <w:rFonts w:cstheme="minorHAnsi"/>
          <w:sz w:val="28"/>
          <w:szCs w:val="28"/>
        </w:rPr>
        <w:t>②④</w:t>
      </w:r>
    </w:p>
    <w:p w14:paraId="77C5A24F" w14:textId="1112491E" w:rsidR="002C7B42" w:rsidRPr="00A0729E" w:rsidRDefault="002C7B42" w:rsidP="00A577B7">
      <w:pPr>
        <w:jc w:val="left"/>
        <w:rPr>
          <w:rFonts w:cstheme="minorHAnsi"/>
          <w:sz w:val="28"/>
          <w:szCs w:val="28"/>
        </w:rPr>
      </w:pPr>
      <w:r w:rsidRPr="00A0729E">
        <w:rPr>
          <w:rFonts w:cstheme="minorHAnsi"/>
          <w:sz w:val="28"/>
          <w:szCs w:val="28"/>
        </w:rPr>
        <w:t>5</w:t>
      </w:r>
      <w:r w:rsidR="00A0729E">
        <w:rPr>
          <w:rFonts w:cstheme="minorHAnsi"/>
          <w:sz w:val="28"/>
          <w:szCs w:val="28"/>
        </w:rPr>
        <w:t>．</w:t>
      </w:r>
      <w:r w:rsidRPr="00A0729E">
        <w:rPr>
          <w:rFonts w:cstheme="minorHAnsi"/>
          <w:sz w:val="28"/>
          <w:szCs w:val="28"/>
        </w:rPr>
        <w:t>史学家戴逸论述</w:t>
      </w:r>
      <w:r w:rsidRPr="00A0729E">
        <w:rPr>
          <w:rFonts w:ascii="宋体" w:hAnsi="宋体" w:cstheme="minorHAnsi"/>
          <w:sz w:val="28"/>
          <w:szCs w:val="28"/>
        </w:rPr>
        <w:t>：“汉唐宋明均以关内富庶之区为立足点，北筑长城，抵拒北方游牧民族的南下，而康熙不同……不以长城为内外之界，而是平定青海，安抚西域，驻兵于乌里雅苏台和巴里坤、哈密一带。”对</w:t>
      </w:r>
      <w:r w:rsidRPr="00A0729E">
        <w:rPr>
          <w:rFonts w:cstheme="minorHAnsi"/>
          <w:sz w:val="28"/>
          <w:szCs w:val="28"/>
        </w:rPr>
        <w:t>康熙皇帝上述作为的评价，正确的是</w:t>
      </w:r>
    </w:p>
    <w:p w14:paraId="0918FEAD" w14:textId="77777777" w:rsidR="00A577B7" w:rsidRDefault="002C7B42"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奠定了近现代中国版图的基础</w:t>
      </w:r>
    </w:p>
    <w:p w14:paraId="73F09BFE" w14:textId="19D12F87" w:rsidR="002C7B42" w:rsidRPr="00A0729E" w:rsidRDefault="002C7B42" w:rsidP="00A577B7">
      <w:pPr>
        <w:jc w:val="left"/>
        <w:rPr>
          <w:rFonts w:cstheme="minorHAnsi"/>
          <w:sz w:val="28"/>
          <w:szCs w:val="28"/>
        </w:rPr>
      </w:pPr>
      <w:r w:rsidRPr="00A0729E">
        <w:rPr>
          <w:rFonts w:cstheme="minorHAnsi"/>
          <w:sz w:val="28"/>
          <w:szCs w:val="28"/>
        </w:rPr>
        <w:tab/>
        <w:t>B</w:t>
      </w:r>
      <w:r w:rsidR="00A0729E">
        <w:rPr>
          <w:rFonts w:cstheme="minorHAnsi"/>
          <w:sz w:val="28"/>
          <w:szCs w:val="28"/>
        </w:rPr>
        <w:t>．</w:t>
      </w:r>
      <w:r w:rsidRPr="00A0729E">
        <w:rPr>
          <w:rFonts w:cstheme="minorHAnsi"/>
          <w:sz w:val="28"/>
          <w:szCs w:val="28"/>
        </w:rPr>
        <w:t>为清兵南下统一中原扫清道路</w:t>
      </w:r>
    </w:p>
    <w:p w14:paraId="4D5D3774" w14:textId="77777777" w:rsidR="00A577B7" w:rsidRDefault="002C7B42" w:rsidP="00A577B7">
      <w:pPr>
        <w:jc w:val="left"/>
        <w:rPr>
          <w:rFonts w:cstheme="minorHAnsi"/>
          <w:sz w:val="28"/>
          <w:szCs w:val="28"/>
        </w:rPr>
      </w:pPr>
      <w:r w:rsidRPr="00A0729E">
        <w:rPr>
          <w:rFonts w:cstheme="minorHAnsi"/>
          <w:sz w:val="28"/>
          <w:szCs w:val="28"/>
        </w:rPr>
        <w:tab/>
        <w:t>C</w:t>
      </w:r>
      <w:r w:rsidR="00A0729E">
        <w:rPr>
          <w:rFonts w:cstheme="minorHAnsi"/>
          <w:sz w:val="28"/>
          <w:szCs w:val="28"/>
        </w:rPr>
        <w:t>．</w:t>
      </w:r>
      <w:r w:rsidRPr="00A0729E">
        <w:rPr>
          <w:rFonts w:cstheme="minorHAnsi"/>
          <w:sz w:val="28"/>
          <w:szCs w:val="28"/>
        </w:rPr>
        <w:t>放弃长城使北方地区战事频繁</w:t>
      </w:r>
    </w:p>
    <w:p w14:paraId="709D63AB" w14:textId="1EEEE1E8" w:rsidR="002C7B42" w:rsidRPr="00A0729E" w:rsidRDefault="002C7B42" w:rsidP="00A577B7">
      <w:pPr>
        <w:jc w:val="left"/>
        <w:rPr>
          <w:rFonts w:cstheme="minorHAnsi"/>
          <w:sz w:val="28"/>
          <w:szCs w:val="28"/>
        </w:rPr>
      </w:pPr>
      <w:r w:rsidRPr="00A0729E">
        <w:rPr>
          <w:rFonts w:cstheme="minorHAnsi"/>
          <w:sz w:val="28"/>
          <w:szCs w:val="28"/>
        </w:rPr>
        <w:tab/>
        <w:t>D</w:t>
      </w:r>
      <w:r w:rsidR="00A0729E">
        <w:rPr>
          <w:rFonts w:cstheme="minorHAnsi"/>
          <w:sz w:val="28"/>
          <w:szCs w:val="28"/>
        </w:rPr>
        <w:t>．</w:t>
      </w:r>
      <w:r w:rsidRPr="00A0729E">
        <w:rPr>
          <w:rFonts w:cstheme="minorHAnsi"/>
          <w:sz w:val="28"/>
          <w:szCs w:val="28"/>
        </w:rPr>
        <w:t>大规模用兵导致清朝财力衰竭</w:t>
      </w:r>
    </w:p>
    <w:p w14:paraId="1215B977" w14:textId="77777777" w:rsidR="00A577B7" w:rsidRDefault="00A577B7">
      <w:pPr>
        <w:widowControl/>
        <w:tabs>
          <w:tab w:val="clear" w:pos="420"/>
          <w:tab w:val="clear" w:pos="2520"/>
          <w:tab w:val="clear" w:pos="4200"/>
          <w:tab w:val="clear" w:pos="5880"/>
        </w:tabs>
        <w:jc w:val="left"/>
        <w:rPr>
          <w:rFonts w:cstheme="minorHAnsi"/>
          <w:sz w:val="28"/>
          <w:szCs w:val="28"/>
        </w:rPr>
      </w:pPr>
      <w:r>
        <w:rPr>
          <w:rFonts w:cstheme="minorHAnsi"/>
          <w:sz w:val="28"/>
          <w:szCs w:val="28"/>
        </w:rPr>
        <w:br w:type="page"/>
      </w:r>
    </w:p>
    <w:p w14:paraId="610595D3" w14:textId="2D8CEABA" w:rsidR="002C7B42" w:rsidRPr="00A0729E" w:rsidRDefault="002C7B42" w:rsidP="00A577B7">
      <w:pPr>
        <w:jc w:val="left"/>
        <w:rPr>
          <w:rFonts w:cstheme="minorHAnsi"/>
          <w:sz w:val="28"/>
          <w:szCs w:val="28"/>
        </w:rPr>
      </w:pPr>
      <w:r w:rsidRPr="00A0729E">
        <w:rPr>
          <w:rFonts w:cstheme="minorHAnsi"/>
          <w:sz w:val="28"/>
          <w:szCs w:val="28"/>
        </w:rPr>
        <w:lastRenderedPageBreak/>
        <w:t>6</w:t>
      </w:r>
      <w:r w:rsidR="00A0729E">
        <w:rPr>
          <w:rFonts w:cstheme="minorHAnsi"/>
          <w:sz w:val="28"/>
          <w:szCs w:val="28"/>
        </w:rPr>
        <w:t>．</w:t>
      </w:r>
      <w:r w:rsidRPr="00A0729E">
        <w:rPr>
          <w:rFonts w:cstheme="minorHAnsi"/>
          <w:sz w:val="28"/>
          <w:szCs w:val="28"/>
        </w:rPr>
        <w:t>1871</w:t>
      </w:r>
      <w:r w:rsidRPr="00A0729E">
        <w:rPr>
          <w:rFonts w:cstheme="minorHAnsi"/>
          <w:sz w:val="28"/>
          <w:szCs w:val="28"/>
        </w:rPr>
        <w:t>年郑观应在《易言》中指出</w:t>
      </w:r>
      <w:r w:rsidRPr="00A0729E">
        <w:rPr>
          <w:rFonts w:ascii="宋体" w:hAnsi="宋体" w:cstheme="minorHAnsi"/>
          <w:sz w:val="28"/>
          <w:szCs w:val="28"/>
        </w:rPr>
        <w:t>：“今长江二千数百里有奇，洋船往来，实获厚利，喧宾夺主，殊抱杞忧。”造成作者忧心</w:t>
      </w:r>
      <w:r w:rsidRPr="00A0729E">
        <w:rPr>
          <w:rFonts w:cstheme="minorHAnsi"/>
          <w:sz w:val="28"/>
          <w:szCs w:val="28"/>
        </w:rPr>
        <w:t>忡忡的原因是</w:t>
      </w:r>
    </w:p>
    <w:p w14:paraId="2E519F7D" w14:textId="026AB718" w:rsidR="002C7B42" w:rsidRPr="00A0729E" w:rsidRDefault="002C7B42"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《南京条约》签订后领事裁判权的实施</w:t>
      </w:r>
    </w:p>
    <w:p w14:paraId="0C603E1A" w14:textId="1032DD1D" w:rsidR="002C7B42" w:rsidRPr="00A0729E" w:rsidRDefault="002C7B42" w:rsidP="00A577B7">
      <w:pPr>
        <w:jc w:val="left"/>
        <w:rPr>
          <w:rFonts w:cstheme="minorHAnsi"/>
          <w:sz w:val="28"/>
          <w:szCs w:val="28"/>
        </w:rPr>
      </w:pPr>
      <w:r w:rsidRPr="00A0729E">
        <w:rPr>
          <w:rFonts w:cstheme="minorHAnsi"/>
          <w:sz w:val="28"/>
          <w:szCs w:val="28"/>
        </w:rPr>
        <w:tab/>
        <w:t>B</w:t>
      </w:r>
      <w:r w:rsidR="00A0729E">
        <w:rPr>
          <w:rFonts w:cstheme="minorHAnsi"/>
          <w:sz w:val="28"/>
          <w:szCs w:val="28"/>
        </w:rPr>
        <w:t>．</w:t>
      </w:r>
      <w:r w:rsidRPr="00A0729E">
        <w:rPr>
          <w:rFonts w:cstheme="minorHAnsi"/>
          <w:sz w:val="28"/>
          <w:szCs w:val="28"/>
        </w:rPr>
        <w:t>《天津条约》签订后大批通商口岸开放</w:t>
      </w:r>
    </w:p>
    <w:p w14:paraId="633B2E0E" w14:textId="206FA225" w:rsidR="002C7B42" w:rsidRPr="00A0729E" w:rsidRDefault="002C7B42" w:rsidP="00A577B7">
      <w:pPr>
        <w:jc w:val="left"/>
        <w:rPr>
          <w:rFonts w:cstheme="minorHAnsi"/>
          <w:sz w:val="28"/>
          <w:szCs w:val="28"/>
        </w:rPr>
      </w:pPr>
      <w:r w:rsidRPr="00A0729E">
        <w:rPr>
          <w:rFonts w:cstheme="minorHAnsi"/>
          <w:sz w:val="28"/>
          <w:szCs w:val="28"/>
        </w:rPr>
        <w:tab/>
        <w:t>C</w:t>
      </w:r>
      <w:r w:rsidR="00A0729E">
        <w:rPr>
          <w:rFonts w:cstheme="minorHAnsi"/>
          <w:sz w:val="28"/>
          <w:szCs w:val="28"/>
        </w:rPr>
        <w:t>．</w:t>
      </w:r>
      <w:r w:rsidRPr="00A0729E">
        <w:rPr>
          <w:rFonts w:cstheme="minorHAnsi"/>
          <w:sz w:val="28"/>
          <w:szCs w:val="28"/>
        </w:rPr>
        <w:t>《北京条约》签订后对</w:t>
      </w:r>
      <w:proofErr w:type="gramStart"/>
      <w:r w:rsidRPr="00A0729E">
        <w:rPr>
          <w:rFonts w:cstheme="minorHAnsi"/>
          <w:sz w:val="28"/>
          <w:szCs w:val="28"/>
        </w:rPr>
        <w:t>英支付</w:t>
      </w:r>
      <w:proofErr w:type="gramEnd"/>
      <w:r w:rsidRPr="00A0729E">
        <w:rPr>
          <w:rFonts w:cstheme="minorHAnsi"/>
          <w:sz w:val="28"/>
          <w:szCs w:val="28"/>
        </w:rPr>
        <w:t>巨额赔款</w:t>
      </w:r>
    </w:p>
    <w:p w14:paraId="746C509F" w14:textId="41717629" w:rsidR="002C7B42" w:rsidRPr="00A0729E" w:rsidRDefault="002C7B42" w:rsidP="00A577B7">
      <w:pPr>
        <w:jc w:val="left"/>
        <w:rPr>
          <w:rFonts w:cstheme="minorHAnsi"/>
          <w:sz w:val="28"/>
          <w:szCs w:val="28"/>
        </w:rPr>
      </w:pPr>
      <w:r w:rsidRPr="00A0729E">
        <w:rPr>
          <w:rFonts w:cstheme="minorHAnsi"/>
          <w:sz w:val="28"/>
          <w:szCs w:val="28"/>
        </w:rPr>
        <w:tab/>
        <w:t>D</w:t>
      </w:r>
      <w:r w:rsidR="00A0729E">
        <w:rPr>
          <w:rFonts w:cstheme="minorHAnsi"/>
          <w:sz w:val="28"/>
          <w:szCs w:val="28"/>
        </w:rPr>
        <w:t>．</w:t>
      </w:r>
      <w:r w:rsidRPr="00A0729E">
        <w:rPr>
          <w:rFonts w:cstheme="minorHAnsi"/>
          <w:sz w:val="28"/>
          <w:szCs w:val="28"/>
        </w:rPr>
        <w:t>《马关条约》签订后允许外商开办工厂</w:t>
      </w:r>
    </w:p>
    <w:p w14:paraId="1D387F3F" w14:textId="02B72E2B" w:rsidR="002C7B42" w:rsidRPr="00A0729E" w:rsidRDefault="002C7B42" w:rsidP="00A577B7">
      <w:pPr>
        <w:jc w:val="left"/>
        <w:rPr>
          <w:rFonts w:cstheme="minorHAnsi"/>
          <w:sz w:val="28"/>
          <w:szCs w:val="28"/>
        </w:rPr>
      </w:pPr>
      <w:r w:rsidRPr="00A0729E">
        <w:rPr>
          <w:rFonts w:cstheme="minorHAnsi"/>
          <w:sz w:val="28"/>
          <w:szCs w:val="28"/>
        </w:rPr>
        <w:t>7</w:t>
      </w:r>
      <w:r w:rsidR="00A0729E">
        <w:rPr>
          <w:rFonts w:cstheme="minorHAnsi"/>
          <w:sz w:val="28"/>
          <w:szCs w:val="28"/>
        </w:rPr>
        <w:t>．</w:t>
      </w:r>
      <w:r w:rsidRPr="00A0729E">
        <w:rPr>
          <w:rFonts w:cstheme="minorHAnsi"/>
          <w:sz w:val="28"/>
          <w:szCs w:val="28"/>
        </w:rPr>
        <w:t>1920</w:t>
      </w:r>
      <w:r w:rsidRPr="00A0729E">
        <w:rPr>
          <w:rFonts w:cstheme="minorHAnsi"/>
          <w:sz w:val="28"/>
          <w:szCs w:val="28"/>
        </w:rPr>
        <w:t>年</w:t>
      </w:r>
      <w:r w:rsidRPr="00A0729E">
        <w:rPr>
          <w:rFonts w:cstheme="minorHAnsi"/>
          <w:sz w:val="28"/>
          <w:szCs w:val="28"/>
        </w:rPr>
        <w:t>8</w:t>
      </w:r>
      <w:r w:rsidRPr="00A0729E">
        <w:rPr>
          <w:rFonts w:cstheme="minorHAnsi"/>
          <w:sz w:val="28"/>
          <w:szCs w:val="28"/>
        </w:rPr>
        <w:t>月</w:t>
      </w:r>
      <w:r w:rsidRPr="00A0729E">
        <w:rPr>
          <w:rFonts w:cstheme="minorHAnsi"/>
          <w:sz w:val="28"/>
          <w:szCs w:val="28"/>
        </w:rPr>
        <w:t>15</w:t>
      </w:r>
      <w:r w:rsidRPr="00A0729E">
        <w:rPr>
          <w:rFonts w:cstheme="minorHAnsi"/>
          <w:sz w:val="28"/>
          <w:szCs w:val="28"/>
        </w:rPr>
        <w:t>日陈独秀在上海创办《劳动界》周刊，到</w:t>
      </w:r>
      <w:r w:rsidRPr="00A0729E">
        <w:rPr>
          <w:rFonts w:cstheme="minorHAnsi"/>
          <w:sz w:val="28"/>
          <w:szCs w:val="28"/>
        </w:rPr>
        <w:t>1921</w:t>
      </w:r>
      <w:r w:rsidRPr="00A0729E">
        <w:rPr>
          <w:rFonts w:cstheme="minorHAnsi"/>
          <w:sz w:val="28"/>
          <w:szCs w:val="28"/>
        </w:rPr>
        <w:t>年</w:t>
      </w:r>
      <w:r w:rsidRPr="00A0729E">
        <w:rPr>
          <w:rFonts w:cstheme="minorHAnsi"/>
          <w:sz w:val="28"/>
          <w:szCs w:val="28"/>
        </w:rPr>
        <w:t>1</w:t>
      </w:r>
      <w:r w:rsidRPr="00A0729E">
        <w:rPr>
          <w:rFonts w:cstheme="minorHAnsi"/>
          <w:sz w:val="28"/>
          <w:szCs w:val="28"/>
        </w:rPr>
        <w:t>月</w:t>
      </w:r>
      <w:r w:rsidRPr="00A0729E">
        <w:rPr>
          <w:rFonts w:cstheme="minorHAnsi"/>
          <w:sz w:val="28"/>
          <w:szCs w:val="28"/>
        </w:rPr>
        <w:t>23</w:t>
      </w:r>
      <w:r w:rsidRPr="00A0729E">
        <w:rPr>
          <w:rFonts w:cstheme="minorHAnsi"/>
          <w:sz w:val="28"/>
          <w:szCs w:val="28"/>
        </w:rPr>
        <w:t>日停刊，共出版</w:t>
      </w:r>
      <w:r w:rsidRPr="00A0729E">
        <w:rPr>
          <w:rFonts w:cstheme="minorHAnsi"/>
          <w:sz w:val="28"/>
          <w:szCs w:val="28"/>
        </w:rPr>
        <w:t>24</w:t>
      </w:r>
      <w:r w:rsidRPr="00A0729E">
        <w:rPr>
          <w:rFonts w:cstheme="minorHAnsi"/>
          <w:sz w:val="28"/>
          <w:szCs w:val="28"/>
        </w:rPr>
        <w:t>册，通过该周刊我们可以研究</w:t>
      </w:r>
    </w:p>
    <w:p w14:paraId="27CF38A2" w14:textId="66C9D797" w:rsidR="002C7B42" w:rsidRPr="00A0729E" w:rsidRDefault="002C7B42" w:rsidP="00A577B7">
      <w:pPr>
        <w:jc w:val="center"/>
        <w:rPr>
          <w:rFonts w:cstheme="minorHAnsi"/>
          <w:sz w:val="28"/>
          <w:szCs w:val="28"/>
        </w:rPr>
      </w:pPr>
      <w:r w:rsidRPr="00A0729E">
        <w:rPr>
          <w:rFonts w:cstheme="minorHAnsi"/>
          <w:noProof/>
          <w:sz w:val="28"/>
          <w:szCs w:val="28"/>
        </w:rPr>
        <w:drawing>
          <wp:inline distT="0" distB="0" distL="0" distR="0" wp14:anchorId="6860A713" wp14:editId="643CDEC8">
            <wp:extent cx="1264356" cy="1896534"/>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63422890,1570417420&amp;fm=214&amp;gp=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4322" cy="1911482"/>
                    </a:xfrm>
                    <a:prstGeom prst="rect">
                      <a:avLst/>
                    </a:prstGeom>
                  </pic:spPr>
                </pic:pic>
              </a:graphicData>
            </a:graphic>
          </wp:inline>
        </w:drawing>
      </w:r>
    </w:p>
    <w:p w14:paraId="1B7651C8" w14:textId="0E3B99EB" w:rsidR="002C7B42" w:rsidRPr="00A0729E" w:rsidRDefault="002C7B42"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新文化运动的兴起</w:t>
      </w:r>
      <w:r w:rsidRPr="00A0729E">
        <w:rPr>
          <w:rFonts w:cstheme="minorHAnsi"/>
          <w:sz w:val="28"/>
          <w:szCs w:val="28"/>
        </w:rPr>
        <w:tab/>
        <w:t>B</w:t>
      </w:r>
      <w:r w:rsidR="00A0729E">
        <w:rPr>
          <w:rFonts w:cstheme="minorHAnsi"/>
          <w:sz w:val="28"/>
          <w:szCs w:val="28"/>
        </w:rPr>
        <w:t>．</w:t>
      </w:r>
      <w:r w:rsidRPr="00A0729E">
        <w:rPr>
          <w:rFonts w:cstheme="minorHAnsi"/>
          <w:sz w:val="28"/>
          <w:szCs w:val="28"/>
        </w:rPr>
        <w:t>国民革命的开展</w:t>
      </w:r>
    </w:p>
    <w:p w14:paraId="2800BCB3" w14:textId="1F8C7822" w:rsidR="002C7B42" w:rsidRPr="00A0729E" w:rsidRDefault="002C7B42" w:rsidP="00A577B7">
      <w:pPr>
        <w:jc w:val="left"/>
        <w:rPr>
          <w:rFonts w:cstheme="minorHAnsi"/>
          <w:sz w:val="28"/>
          <w:szCs w:val="28"/>
        </w:rPr>
      </w:pPr>
      <w:r w:rsidRPr="00A0729E">
        <w:rPr>
          <w:rFonts w:cstheme="minorHAnsi"/>
          <w:sz w:val="28"/>
          <w:szCs w:val="28"/>
        </w:rPr>
        <w:tab/>
        <w:t>C</w:t>
      </w:r>
      <w:r w:rsidR="00A0729E">
        <w:rPr>
          <w:rFonts w:cstheme="minorHAnsi"/>
          <w:sz w:val="28"/>
          <w:szCs w:val="28"/>
        </w:rPr>
        <w:t>．</w:t>
      </w:r>
      <w:r w:rsidRPr="00A0729E">
        <w:rPr>
          <w:rFonts w:cstheme="minorHAnsi"/>
          <w:sz w:val="28"/>
          <w:szCs w:val="28"/>
        </w:rPr>
        <w:t>马克思主义的传播</w:t>
      </w:r>
      <w:r w:rsidRPr="00A0729E">
        <w:rPr>
          <w:rFonts w:cstheme="minorHAnsi"/>
          <w:sz w:val="28"/>
          <w:szCs w:val="28"/>
        </w:rPr>
        <w:tab/>
        <w:t>D</w:t>
      </w:r>
      <w:r w:rsidR="00A0729E">
        <w:rPr>
          <w:rFonts w:cstheme="minorHAnsi"/>
          <w:sz w:val="28"/>
          <w:szCs w:val="28"/>
        </w:rPr>
        <w:t>．</w:t>
      </w:r>
      <w:r w:rsidRPr="00A0729E">
        <w:rPr>
          <w:rFonts w:cstheme="minorHAnsi"/>
          <w:sz w:val="28"/>
          <w:szCs w:val="28"/>
        </w:rPr>
        <w:t>北伐战争的胜利</w:t>
      </w:r>
    </w:p>
    <w:p w14:paraId="3F53D49A" w14:textId="5099523D" w:rsidR="002C7B42" w:rsidRPr="00A0729E" w:rsidRDefault="002C7B42" w:rsidP="00A577B7">
      <w:pPr>
        <w:jc w:val="left"/>
        <w:rPr>
          <w:rFonts w:cstheme="minorHAnsi"/>
          <w:sz w:val="28"/>
          <w:szCs w:val="28"/>
        </w:rPr>
      </w:pPr>
      <w:r w:rsidRPr="00A0729E">
        <w:rPr>
          <w:rFonts w:cstheme="minorHAnsi"/>
          <w:sz w:val="28"/>
          <w:szCs w:val="28"/>
        </w:rPr>
        <w:t>8</w:t>
      </w:r>
      <w:r w:rsidR="00A0729E">
        <w:rPr>
          <w:rFonts w:cstheme="minorHAnsi"/>
          <w:sz w:val="28"/>
          <w:szCs w:val="28"/>
        </w:rPr>
        <w:t>．</w:t>
      </w:r>
      <w:r w:rsidRPr="00A0729E">
        <w:rPr>
          <w:rFonts w:cstheme="minorHAnsi"/>
          <w:sz w:val="28"/>
          <w:szCs w:val="28"/>
        </w:rPr>
        <w:t>1949</w:t>
      </w:r>
      <w:r w:rsidRPr="00A0729E">
        <w:rPr>
          <w:rFonts w:cstheme="minorHAnsi"/>
          <w:sz w:val="28"/>
          <w:szCs w:val="28"/>
        </w:rPr>
        <w:t>年</w:t>
      </w:r>
      <w:r w:rsidRPr="00A0729E">
        <w:rPr>
          <w:rFonts w:cstheme="minorHAnsi"/>
          <w:sz w:val="28"/>
          <w:szCs w:val="28"/>
        </w:rPr>
        <w:t>1</w:t>
      </w:r>
      <w:r w:rsidRPr="00A0729E">
        <w:rPr>
          <w:rFonts w:cstheme="minorHAnsi"/>
          <w:sz w:val="28"/>
          <w:szCs w:val="28"/>
        </w:rPr>
        <w:t>月，北平市民在东三座门（今北京南池子大街附近）看解放战争形势图，当时解放战争的形势是</w:t>
      </w:r>
    </w:p>
    <w:p w14:paraId="4862550D" w14:textId="688EEA8C" w:rsidR="002C7B42" w:rsidRPr="00A0729E" w:rsidRDefault="002C7B42" w:rsidP="00A577B7">
      <w:pPr>
        <w:jc w:val="center"/>
        <w:rPr>
          <w:rFonts w:cstheme="minorHAnsi"/>
          <w:sz w:val="28"/>
          <w:szCs w:val="28"/>
        </w:rPr>
      </w:pPr>
      <w:r w:rsidRPr="00A0729E">
        <w:rPr>
          <w:rFonts w:cstheme="minorHAnsi"/>
          <w:noProof/>
          <w:sz w:val="28"/>
          <w:szCs w:val="28"/>
        </w:rPr>
        <w:drawing>
          <wp:inline distT="0" distB="0" distL="0" distR="0" wp14:anchorId="4DC8F57E" wp14:editId="317ECD8C">
            <wp:extent cx="2035534" cy="1956365"/>
            <wp:effectExtent l="0" t="0" r="3175" b="6350"/>
            <wp:docPr id="1" name="图片 1" descr="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5661" cy="1956487"/>
                    </a:xfrm>
                    <a:prstGeom prst="rect">
                      <a:avLst/>
                    </a:prstGeom>
                    <a:noFill/>
                    <a:ln>
                      <a:noFill/>
                    </a:ln>
                  </pic:spPr>
                </pic:pic>
              </a:graphicData>
            </a:graphic>
          </wp:inline>
        </w:drawing>
      </w:r>
    </w:p>
    <w:p w14:paraId="0E0FECEB" w14:textId="6AE966D2" w:rsidR="002C7B42" w:rsidRPr="00A0729E" w:rsidRDefault="002C7B42"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战略反攻拉开序幕</w:t>
      </w:r>
      <w:r w:rsidRPr="00A0729E">
        <w:rPr>
          <w:rFonts w:cstheme="minorHAnsi"/>
          <w:sz w:val="28"/>
          <w:szCs w:val="28"/>
        </w:rPr>
        <w:tab/>
        <w:t>B</w:t>
      </w:r>
      <w:r w:rsidR="00A0729E">
        <w:rPr>
          <w:rFonts w:cstheme="minorHAnsi"/>
          <w:sz w:val="28"/>
          <w:szCs w:val="28"/>
        </w:rPr>
        <w:t>．</w:t>
      </w:r>
      <w:r w:rsidRPr="00A0729E">
        <w:rPr>
          <w:rFonts w:cstheme="minorHAnsi"/>
          <w:sz w:val="28"/>
          <w:szCs w:val="28"/>
        </w:rPr>
        <w:t>战略决战取得胜利</w:t>
      </w:r>
    </w:p>
    <w:p w14:paraId="6BA4325D" w14:textId="3B433DCE" w:rsidR="00171D85" w:rsidRPr="00A0729E" w:rsidRDefault="002C7B42" w:rsidP="00A577B7">
      <w:pPr>
        <w:jc w:val="left"/>
        <w:rPr>
          <w:rFonts w:cstheme="minorHAnsi"/>
          <w:sz w:val="28"/>
          <w:szCs w:val="28"/>
        </w:rPr>
      </w:pPr>
      <w:r w:rsidRPr="00A0729E">
        <w:rPr>
          <w:rFonts w:cstheme="minorHAnsi"/>
          <w:sz w:val="28"/>
          <w:szCs w:val="28"/>
        </w:rPr>
        <w:tab/>
        <w:t>C</w:t>
      </w:r>
      <w:r w:rsidR="00A0729E">
        <w:rPr>
          <w:rFonts w:cstheme="minorHAnsi"/>
          <w:sz w:val="28"/>
          <w:szCs w:val="28"/>
        </w:rPr>
        <w:t>．</w:t>
      </w:r>
      <w:r w:rsidRPr="00A0729E">
        <w:rPr>
          <w:rFonts w:cstheme="minorHAnsi"/>
          <w:sz w:val="28"/>
          <w:szCs w:val="28"/>
        </w:rPr>
        <w:t>人民解放军攻占南京</w:t>
      </w:r>
      <w:r w:rsidRPr="00A0729E">
        <w:rPr>
          <w:rFonts w:cstheme="minorHAnsi"/>
          <w:sz w:val="28"/>
          <w:szCs w:val="28"/>
        </w:rPr>
        <w:tab/>
        <w:t>D</w:t>
      </w:r>
      <w:r w:rsidR="00A0729E">
        <w:rPr>
          <w:rFonts w:cstheme="minorHAnsi"/>
          <w:sz w:val="28"/>
          <w:szCs w:val="28"/>
        </w:rPr>
        <w:t>．</w:t>
      </w:r>
      <w:r w:rsidRPr="00A0729E">
        <w:rPr>
          <w:rFonts w:cstheme="minorHAnsi"/>
          <w:sz w:val="28"/>
          <w:szCs w:val="28"/>
        </w:rPr>
        <w:t>人民解放军追歼残匪</w:t>
      </w:r>
      <w:r w:rsidR="00171D85" w:rsidRPr="00A0729E">
        <w:rPr>
          <w:rFonts w:cstheme="minorHAnsi"/>
          <w:sz w:val="28"/>
          <w:szCs w:val="28"/>
        </w:rPr>
        <w:br w:type="page"/>
      </w:r>
    </w:p>
    <w:p w14:paraId="521395CE" w14:textId="4B711772" w:rsidR="00171D85" w:rsidRPr="00A0729E" w:rsidRDefault="00171D85" w:rsidP="00A577B7">
      <w:pPr>
        <w:jc w:val="left"/>
        <w:rPr>
          <w:rFonts w:cstheme="minorHAnsi"/>
          <w:sz w:val="28"/>
          <w:szCs w:val="28"/>
        </w:rPr>
      </w:pPr>
      <w:r w:rsidRPr="00A0729E">
        <w:rPr>
          <w:rFonts w:cstheme="minorHAnsi"/>
          <w:sz w:val="28"/>
          <w:szCs w:val="28"/>
        </w:rPr>
        <w:lastRenderedPageBreak/>
        <w:t>9</w:t>
      </w:r>
      <w:r w:rsidR="00A0729E">
        <w:rPr>
          <w:rFonts w:cstheme="minorHAnsi"/>
          <w:sz w:val="28"/>
          <w:szCs w:val="28"/>
        </w:rPr>
        <w:t>．</w:t>
      </w:r>
      <w:r w:rsidRPr="00A0729E">
        <w:rPr>
          <w:rFonts w:cstheme="minorHAnsi"/>
          <w:sz w:val="28"/>
          <w:szCs w:val="28"/>
        </w:rPr>
        <w:t>有图为</w:t>
      </w:r>
      <w:r w:rsidRPr="00A0729E">
        <w:rPr>
          <w:rFonts w:cstheme="minorHAnsi"/>
          <w:sz w:val="28"/>
          <w:szCs w:val="28"/>
        </w:rPr>
        <w:t>1993</w:t>
      </w:r>
      <w:r w:rsidRPr="00A0729E">
        <w:rPr>
          <w:rFonts w:cstheme="minorHAnsi"/>
          <w:sz w:val="28"/>
          <w:szCs w:val="28"/>
        </w:rPr>
        <w:t>年</w:t>
      </w:r>
      <w:r w:rsidRPr="00A0729E">
        <w:rPr>
          <w:rFonts w:cstheme="minorHAnsi"/>
          <w:sz w:val="28"/>
          <w:szCs w:val="28"/>
        </w:rPr>
        <w:t>5</w:t>
      </w:r>
      <w:r w:rsidRPr="00A0729E">
        <w:rPr>
          <w:rFonts w:cstheme="minorHAnsi"/>
          <w:sz w:val="28"/>
          <w:szCs w:val="28"/>
        </w:rPr>
        <w:t>朝阳区西石门粮点的店员在登记注销最后一批粮票。随着粮票普遍注销，北京流通了几十年的粮票制度宣告终结。此现象说明</w:t>
      </w:r>
    </w:p>
    <w:p w14:paraId="5466F087" w14:textId="77777777" w:rsidR="00171D85" w:rsidRPr="00A0729E" w:rsidRDefault="00171D85" w:rsidP="00A577B7">
      <w:pPr>
        <w:jc w:val="center"/>
        <w:rPr>
          <w:rFonts w:cstheme="minorHAnsi"/>
          <w:sz w:val="28"/>
          <w:szCs w:val="28"/>
        </w:rPr>
      </w:pPr>
      <w:r w:rsidRPr="00A0729E">
        <w:rPr>
          <w:rFonts w:cstheme="minorHAnsi"/>
          <w:noProof/>
          <w:sz w:val="28"/>
          <w:szCs w:val="28"/>
        </w:rPr>
        <w:drawing>
          <wp:inline distT="0" distB="0" distL="0" distR="0" wp14:anchorId="58F0E4D2" wp14:editId="00A04C2A">
            <wp:extent cx="1270000" cy="1875242"/>
            <wp:effectExtent l="0" t="0" r="6350" b="0"/>
            <wp:docPr id="3" name="图片 3" descr="4623a1afb14ac0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623a1afb14ac0a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78428" cy="1887687"/>
                    </a:xfrm>
                    <a:prstGeom prst="rect">
                      <a:avLst/>
                    </a:prstGeom>
                  </pic:spPr>
                </pic:pic>
              </a:graphicData>
            </a:graphic>
          </wp:inline>
        </w:drawing>
      </w:r>
    </w:p>
    <w:p w14:paraId="0C264C14" w14:textId="4ADCFE46" w:rsidR="00171D85" w:rsidRPr="00A0729E" w:rsidRDefault="00171D85"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农村推行包产到户的责任制</w:t>
      </w:r>
    </w:p>
    <w:p w14:paraId="3441575C" w14:textId="5BA784AD" w:rsidR="00171D85" w:rsidRPr="00A0729E" w:rsidRDefault="00171D85" w:rsidP="00A577B7">
      <w:pPr>
        <w:jc w:val="left"/>
        <w:rPr>
          <w:rFonts w:cstheme="minorHAnsi"/>
          <w:sz w:val="28"/>
          <w:szCs w:val="28"/>
        </w:rPr>
      </w:pPr>
      <w:r w:rsidRPr="00A0729E">
        <w:rPr>
          <w:rFonts w:cstheme="minorHAnsi"/>
          <w:sz w:val="28"/>
          <w:szCs w:val="28"/>
        </w:rPr>
        <w:tab/>
        <w:t>B</w:t>
      </w:r>
      <w:r w:rsidR="00A0729E">
        <w:rPr>
          <w:rFonts w:cstheme="minorHAnsi"/>
          <w:sz w:val="28"/>
          <w:szCs w:val="28"/>
        </w:rPr>
        <w:t>．</w:t>
      </w:r>
      <w:r w:rsidRPr="00A0729E">
        <w:rPr>
          <w:rFonts w:cstheme="minorHAnsi"/>
          <w:sz w:val="28"/>
          <w:szCs w:val="28"/>
        </w:rPr>
        <w:t>城市经济体制改革蓄势待发</w:t>
      </w:r>
    </w:p>
    <w:p w14:paraId="49C131D3" w14:textId="5967DA6D" w:rsidR="00171D85" w:rsidRPr="00A0729E" w:rsidRDefault="00171D85" w:rsidP="00A577B7">
      <w:pPr>
        <w:jc w:val="left"/>
        <w:rPr>
          <w:rFonts w:cstheme="minorHAnsi"/>
          <w:sz w:val="28"/>
          <w:szCs w:val="28"/>
        </w:rPr>
      </w:pPr>
      <w:r w:rsidRPr="00A0729E">
        <w:rPr>
          <w:rFonts w:cstheme="minorHAnsi"/>
          <w:sz w:val="28"/>
          <w:szCs w:val="28"/>
        </w:rPr>
        <w:tab/>
        <w:t>C</w:t>
      </w:r>
      <w:r w:rsidR="00A0729E">
        <w:rPr>
          <w:rFonts w:cstheme="minorHAnsi"/>
          <w:sz w:val="28"/>
          <w:szCs w:val="28"/>
        </w:rPr>
        <w:t>．</w:t>
      </w:r>
      <w:r w:rsidRPr="00A0729E">
        <w:rPr>
          <w:rFonts w:cstheme="minorHAnsi"/>
          <w:sz w:val="28"/>
          <w:szCs w:val="28"/>
        </w:rPr>
        <w:t>国家放弃对经济的宏观调控</w:t>
      </w:r>
    </w:p>
    <w:p w14:paraId="13A1377C" w14:textId="50419F6F" w:rsidR="00171D85" w:rsidRPr="00A0729E" w:rsidRDefault="00171D85" w:rsidP="00A577B7">
      <w:pPr>
        <w:jc w:val="left"/>
        <w:rPr>
          <w:rFonts w:cstheme="minorHAnsi"/>
          <w:sz w:val="28"/>
          <w:szCs w:val="28"/>
        </w:rPr>
      </w:pPr>
      <w:r w:rsidRPr="00A0729E">
        <w:rPr>
          <w:rFonts w:cstheme="minorHAnsi"/>
          <w:sz w:val="28"/>
          <w:szCs w:val="28"/>
        </w:rPr>
        <w:tab/>
        <w:t>D</w:t>
      </w:r>
      <w:r w:rsidR="00A0729E">
        <w:rPr>
          <w:rFonts w:cstheme="minorHAnsi"/>
          <w:sz w:val="28"/>
          <w:szCs w:val="28"/>
        </w:rPr>
        <w:t>．</w:t>
      </w:r>
      <w:r w:rsidRPr="00A0729E">
        <w:rPr>
          <w:rFonts w:cstheme="minorHAnsi"/>
          <w:sz w:val="28"/>
          <w:szCs w:val="28"/>
        </w:rPr>
        <w:t>计划经济体制退出历史舞台</w:t>
      </w:r>
    </w:p>
    <w:p w14:paraId="2ADA3CA1" w14:textId="6CC3A6AF" w:rsidR="00171D85" w:rsidRPr="00A0729E" w:rsidRDefault="00171D85" w:rsidP="00A577B7">
      <w:pPr>
        <w:jc w:val="left"/>
        <w:rPr>
          <w:rFonts w:cstheme="minorHAnsi"/>
          <w:sz w:val="28"/>
          <w:szCs w:val="28"/>
        </w:rPr>
      </w:pPr>
      <w:r w:rsidRPr="00A0729E">
        <w:rPr>
          <w:rFonts w:cstheme="minorHAnsi"/>
          <w:sz w:val="28"/>
          <w:szCs w:val="28"/>
        </w:rPr>
        <w:t>10</w:t>
      </w:r>
      <w:r w:rsidR="00A0729E">
        <w:rPr>
          <w:rFonts w:cstheme="minorHAnsi"/>
          <w:sz w:val="28"/>
          <w:szCs w:val="28"/>
        </w:rPr>
        <w:t>．</w:t>
      </w:r>
      <w:r w:rsidRPr="00A0729E">
        <w:rPr>
          <w:rFonts w:cstheme="minorHAnsi"/>
          <w:sz w:val="28"/>
          <w:szCs w:val="28"/>
        </w:rPr>
        <w:t>宣传画具有时代的特点，下列宣传画按其所反映内容出现的时间排列正确的是</w:t>
      </w:r>
    </w:p>
    <w:p w14:paraId="1154C941" w14:textId="77777777" w:rsidR="00171D85" w:rsidRPr="00A0729E" w:rsidRDefault="00171D85" w:rsidP="00A577B7">
      <w:pPr>
        <w:jc w:val="center"/>
        <w:rPr>
          <w:rFonts w:cstheme="minorHAnsi"/>
          <w:sz w:val="28"/>
          <w:szCs w:val="28"/>
        </w:rPr>
      </w:pPr>
      <w:r w:rsidRPr="00A0729E">
        <w:rPr>
          <w:rFonts w:cstheme="minorHAnsi"/>
          <w:noProof/>
          <w:sz w:val="28"/>
          <w:szCs w:val="28"/>
        </w:rPr>
        <w:drawing>
          <wp:inline distT="0" distB="0" distL="114300" distR="114300" wp14:anchorId="59BA1B8B" wp14:editId="53BF9516">
            <wp:extent cx="5267325" cy="2221865"/>
            <wp:effectExtent l="0" t="0" r="9525" b="6985"/>
            <wp:docPr id="7" name="图片 7" descr="1ce083511e646b5322118ca90ac4614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ce083511e646b5322118ca90ac4614e_"/>
                    <pic:cNvPicPr>
                      <a:picLocks noChangeAspect="1"/>
                    </pic:cNvPicPr>
                  </pic:nvPicPr>
                  <pic:blipFill>
                    <a:blip r:embed="rId9"/>
                    <a:stretch>
                      <a:fillRect/>
                    </a:stretch>
                  </pic:blipFill>
                  <pic:spPr>
                    <a:xfrm>
                      <a:off x="0" y="0"/>
                      <a:ext cx="5267325" cy="2221865"/>
                    </a:xfrm>
                    <a:prstGeom prst="rect">
                      <a:avLst/>
                    </a:prstGeom>
                  </pic:spPr>
                </pic:pic>
              </a:graphicData>
            </a:graphic>
          </wp:inline>
        </w:drawing>
      </w:r>
    </w:p>
    <w:p w14:paraId="27EFC738" w14:textId="34BA678A" w:rsidR="00A577B7" w:rsidRDefault="00171D85"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④①③②</w:t>
      </w:r>
      <w:r w:rsidRPr="00A0729E">
        <w:rPr>
          <w:rFonts w:cstheme="minorHAnsi"/>
          <w:sz w:val="28"/>
          <w:szCs w:val="28"/>
        </w:rPr>
        <w:tab/>
      </w:r>
      <w:r w:rsidR="00A577B7">
        <w:rPr>
          <w:rFonts w:cstheme="minorHAnsi"/>
          <w:sz w:val="28"/>
          <w:szCs w:val="28"/>
        </w:rPr>
        <w:tab/>
      </w:r>
      <w:r w:rsidRPr="00A0729E">
        <w:rPr>
          <w:rFonts w:cstheme="minorHAnsi"/>
          <w:sz w:val="28"/>
          <w:szCs w:val="28"/>
        </w:rPr>
        <w:t>B</w:t>
      </w:r>
      <w:r w:rsidR="00A0729E">
        <w:rPr>
          <w:rFonts w:cstheme="minorHAnsi"/>
          <w:sz w:val="28"/>
          <w:szCs w:val="28"/>
        </w:rPr>
        <w:t>．</w:t>
      </w:r>
      <w:r w:rsidRPr="00A0729E">
        <w:rPr>
          <w:rFonts w:cstheme="minorHAnsi"/>
          <w:sz w:val="28"/>
          <w:szCs w:val="28"/>
        </w:rPr>
        <w:t>①②③④</w:t>
      </w:r>
    </w:p>
    <w:p w14:paraId="7CB97124" w14:textId="6E22FBD0" w:rsidR="00171D85" w:rsidRPr="00A0729E" w:rsidRDefault="00171D85" w:rsidP="00A577B7">
      <w:pPr>
        <w:jc w:val="left"/>
        <w:rPr>
          <w:rFonts w:cstheme="minorHAnsi"/>
          <w:sz w:val="28"/>
          <w:szCs w:val="28"/>
        </w:rPr>
      </w:pPr>
      <w:r w:rsidRPr="00A0729E">
        <w:rPr>
          <w:rFonts w:cstheme="minorHAnsi"/>
          <w:sz w:val="28"/>
          <w:szCs w:val="28"/>
        </w:rPr>
        <w:tab/>
        <w:t>C</w:t>
      </w:r>
      <w:r w:rsidR="00A0729E">
        <w:rPr>
          <w:rFonts w:cstheme="minorHAnsi"/>
          <w:sz w:val="28"/>
          <w:szCs w:val="28"/>
        </w:rPr>
        <w:t>．</w:t>
      </w:r>
      <w:r w:rsidRPr="00A0729E">
        <w:rPr>
          <w:rFonts w:cstheme="minorHAnsi"/>
          <w:sz w:val="28"/>
          <w:szCs w:val="28"/>
        </w:rPr>
        <w:t>③②①④</w:t>
      </w:r>
      <w:r w:rsidRPr="00A0729E">
        <w:rPr>
          <w:rFonts w:cstheme="minorHAnsi"/>
          <w:sz w:val="28"/>
          <w:szCs w:val="28"/>
        </w:rPr>
        <w:tab/>
      </w:r>
      <w:r w:rsidR="00A577B7">
        <w:rPr>
          <w:rFonts w:cstheme="minorHAnsi"/>
          <w:sz w:val="28"/>
          <w:szCs w:val="28"/>
        </w:rPr>
        <w:tab/>
      </w:r>
      <w:r w:rsidRPr="00A0729E">
        <w:rPr>
          <w:rFonts w:cstheme="minorHAnsi"/>
          <w:sz w:val="28"/>
          <w:szCs w:val="28"/>
        </w:rPr>
        <w:t>D</w:t>
      </w:r>
      <w:r w:rsidR="00A0729E">
        <w:rPr>
          <w:rFonts w:cstheme="minorHAnsi"/>
          <w:sz w:val="28"/>
          <w:szCs w:val="28"/>
        </w:rPr>
        <w:t>．</w:t>
      </w:r>
      <w:r w:rsidRPr="00A0729E">
        <w:rPr>
          <w:rFonts w:cstheme="minorHAnsi"/>
          <w:sz w:val="28"/>
          <w:szCs w:val="28"/>
        </w:rPr>
        <w:t>②④①③</w:t>
      </w:r>
    </w:p>
    <w:p w14:paraId="3A2C9261" w14:textId="77777777" w:rsidR="00171D85" w:rsidRPr="00A0729E" w:rsidRDefault="00171D85" w:rsidP="00A577B7">
      <w:pPr>
        <w:jc w:val="left"/>
        <w:rPr>
          <w:rFonts w:cstheme="minorHAnsi"/>
          <w:sz w:val="28"/>
          <w:szCs w:val="28"/>
        </w:rPr>
      </w:pPr>
      <w:r w:rsidRPr="00A0729E">
        <w:rPr>
          <w:rFonts w:cstheme="minorHAnsi"/>
          <w:sz w:val="28"/>
          <w:szCs w:val="28"/>
        </w:rPr>
        <w:br w:type="page"/>
      </w:r>
    </w:p>
    <w:p w14:paraId="37AE38BD" w14:textId="68B29CEC" w:rsidR="00171D85" w:rsidRPr="00A0729E" w:rsidRDefault="00171D85" w:rsidP="00A577B7">
      <w:pPr>
        <w:jc w:val="left"/>
        <w:rPr>
          <w:rFonts w:cstheme="minorHAnsi"/>
          <w:sz w:val="28"/>
          <w:szCs w:val="28"/>
        </w:rPr>
      </w:pPr>
      <w:r w:rsidRPr="00A0729E">
        <w:rPr>
          <w:rFonts w:cstheme="minorHAnsi"/>
          <w:sz w:val="28"/>
          <w:szCs w:val="28"/>
        </w:rPr>
        <w:lastRenderedPageBreak/>
        <w:t>11</w:t>
      </w:r>
      <w:r w:rsidR="00A0729E">
        <w:rPr>
          <w:rFonts w:cstheme="minorHAnsi"/>
          <w:sz w:val="28"/>
          <w:szCs w:val="28"/>
        </w:rPr>
        <w:t>．</w:t>
      </w:r>
      <w:r w:rsidRPr="00A0729E">
        <w:rPr>
          <w:rFonts w:cstheme="minorHAnsi"/>
          <w:sz w:val="28"/>
          <w:szCs w:val="28"/>
        </w:rPr>
        <w:t>某同学研究下列时间轴，对</w:t>
      </w:r>
      <w:r w:rsidRPr="00A0729E">
        <w:rPr>
          <w:rFonts w:cstheme="minorHAnsi"/>
          <w:sz w:val="28"/>
          <w:szCs w:val="28"/>
        </w:rPr>
        <w:t>16~17</w:t>
      </w:r>
      <w:r w:rsidRPr="00A0729E">
        <w:rPr>
          <w:rFonts w:cstheme="minorHAnsi"/>
          <w:sz w:val="28"/>
          <w:szCs w:val="28"/>
        </w:rPr>
        <w:t>世纪中外历史发展趋势做出概括。其中概括正确的是</w:t>
      </w:r>
    </w:p>
    <w:p w14:paraId="31C37537" w14:textId="78E783E8" w:rsidR="00171D85" w:rsidRPr="00A0729E" w:rsidRDefault="00323197" w:rsidP="00A577B7">
      <w:pPr>
        <w:jc w:val="center"/>
        <w:rPr>
          <w:rFonts w:cstheme="minorHAnsi"/>
          <w:sz w:val="28"/>
          <w:szCs w:val="28"/>
        </w:rPr>
      </w:pPr>
      <w:r w:rsidRPr="00A0729E">
        <w:rPr>
          <w:rFonts w:cstheme="minorHAnsi"/>
          <w:noProof/>
          <w:sz w:val="28"/>
          <w:szCs w:val="28"/>
        </w:rPr>
        <w:drawing>
          <wp:inline distT="0" distB="0" distL="0" distR="0" wp14:anchorId="64BC5111" wp14:editId="3CAF395A">
            <wp:extent cx="2898593" cy="1761067"/>
            <wp:effectExtent l="0" t="0" r="0" b="0"/>
            <wp:docPr id="8" name="图片 8" descr="afc0b7a44ef6ac4ef31e79d1d454f75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fc0b7a44ef6ac4ef31e79d1d454f75f_"/>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40696" cy="1786647"/>
                    </a:xfrm>
                    <a:prstGeom prst="rect">
                      <a:avLst/>
                    </a:prstGeom>
                  </pic:spPr>
                </pic:pic>
              </a:graphicData>
            </a:graphic>
          </wp:inline>
        </w:drawing>
      </w:r>
    </w:p>
    <w:p w14:paraId="32748E8E" w14:textId="77777777" w:rsidR="00171D85" w:rsidRPr="00A0729E" w:rsidRDefault="00171D85" w:rsidP="00A577B7">
      <w:pPr>
        <w:jc w:val="left"/>
        <w:rPr>
          <w:rFonts w:cstheme="minorHAnsi"/>
          <w:sz w:val="28"/>
          <w:szCs w:val="28"/>
        </w:rPr>
      </w:pPr>
      <w:r w:rsidRPr="00A0729E">
        <w:rPr>
          <w:rFonts w:cstheme="minorHAnsi"/>
          <w:sz w:val="28"/>
          <w:szCs w:val="28"/>
        </w:rPr>
        <w:tab/>
        <w:t>①</w:t>
      </w:r>
      <w:r w:rsidRPr="00A0729E">
        <w:rPr>
          <w:rFonts w:cstheme="minorHAnsi"/>
          <w:sz w:val="28"/>
          <w:szCs w:val="28"/>
        </w:rPr>
        <w:t>西方资本主义制度迅速发展</w:t>
      </w:r>
    </w:p>
    <w:p w14:paraId="3C8DB3AE" w14:textId="6D6A30AB" w:rsidR="00171D85" w:rsidRPr="00A0729E" w:rsidRDefault="00171D85" w:rsidP="00A577B7">
      <w:pPr>
        <w:jc w:val="left"/>
        <w:rPr>
          <w:rFonts w:cstheme="minorHAnsi"/>
          <w:sz w:val="28"/>
          <w:szCs w:val="28"/>
        </w:rPr>
      </w:pPr>
      <w:r w:rsidRPr="00A0729E">
        <w:rPr>
          <w:rFonts w:cstheme="minorHAnsi"/>
          <w:sz w:val="28"/>
          <w:szCs w:val="28"/>
        </w:rPr>
        <w:tab/>
        <w:t>②</w:t>
      </w:r>
      <w:r w:rsidRPr="00A0729E">
        <w:rPr>
          <w:rFonts w:cstheme="minorHAnsi"/>
          <w:sz w:val="28"/>
          <w:szCs w:val="28"/>
        </w:rPr>
        <w:t>西方国家殖民争夺日益激烈</w:t>
      </w:r>
    </w:p>
    <w:p w14:paraId="2332E8BD" w14:textId="77777777" w:rsidR="00171D85" w:rsidRPr="00A0729E" w:rsidRDefault="00171D85" w:rsidP="00A577B7">
      <w:pPr>
        <w:jc w:val="left"/>
        <w:rPr>
          <w:rFonts w:cstheme="minorHAnsi"/>
          <w:sz w:val="28"/>
          <w:szCs w:val="28"/>
        </w:rPr>
      </w:pPr>
      <w:r w:rsidRPr="00A0729E">
        <w:rPr>
          <w:rFonts w:cstheme="minorHAnsi"/>
          <w:sz w:val="28"/>
          <w:szCs w:val="28"/>
        </w:rPr>
        <w:tab/>
        <w:t>③</w:t>
      </w:r>
      <w:r w:rsidRPr="00A0729E">
        <w:rPr>
          <w:rFonts w:cstheme="minorHAnsi"/>
          <w:sz w:val="28"/>
          <w:szCs w:val="28"/>
        </w:rPr>
        <w:t>天主教势力在西欧不断加强</w:t>
      </w:r>
    </w:p>
    <w:p w14:paraId="73175BEB" w14:textId="77777777" w:rsidR="00171D85" w:rsidRPr="00A0729E" w:rsidRDefault="00171D85" w:rsidP="00A577B7">
      <w:pPr>
        <w:jc w:val="left"/>
        <w:rPr>
          <w:rFonts w:cstheme="minorHAnsi"/>
          <w:sz w:val="28"/>
          <w:szCs w:val="28"/>
        </w:rPr>
      </w:pPr>
      <w:r w:rsidRPr="00A0729E">
        <w:rPr>
          <w:rFonts w:cstheme="minorHAnsi"/>
          <w:sz w:val="28"/>
          <w:szCs w:val="28"/>
        </w:rPr>
        <w:tab/>
        <w:t>④</w:t>
      </w:r>
      <w:r w:rsidRPr="00A0729E">
        <w:rPr>
          <w:rFonts w:cstheme="minorHAnsi"/>
          <w:sz w:val="28"/>
          <w:szCs w:val="28"/>
        </w:rPr>
        <w:t>殖民侵略开始威胁中国安全</w:t>
      </w:r>
    </w:p>
    <w:p w14:paraId="622E4E97" w14:textId="6E7957B3" w:rsidR="00171D85" w:rsidRPr="00A0729E" w:rsidRDefault="00171D85"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①②③</w:t>
      </w:r>
      <w:r w:rsidRPr="00A0729E">
        <w:rPr>
          <w:rFonts w:cstheme="minorHAnsi"/>
          <w:sz w:val="28"/>
          <w:szCs w:val="28"/>
        </w:rPr>
        <w:tab/>
        <w:t>B</w:t>
      </w:r>
      <w:r w:rsidR="00A0729E">
        <w:rPr>
          <w:rFonts w:cstheme="minorHAnsi"/>
          <w:sz w:val="28"/>
          <w:szCs w:val="28"/>
        </w:rPr>
        <w:t>．</w:t>
      </w:r>
      <w:r w:rsidRPr="00A0729E">
        <w:rPr>
          <w:rFonts w:cstheme="minorHAnsi"/>
          <w:sz w:val="28"/>
          <w:szCs w:val="28"/>
        </w:rPr>
        <w:t>②③④</w:t>
      </w:r>
      <w:r w:rsidRPr="00A0729E">
        <w:rPr>
          <w:rFonts w:cstheme="minorHAnsi"/>
          <w:sz w:val="28"/>
          <w:szCs w:val="28"/>
        </w:rPr>
        <w:tab/>
        <w:t>C</w:t>
      </w:r>
      <w:r w:rsidR="00A0729E">
        <w:rPr>
          <w:rFonts w:cstheme="minorHAnsi"/>
          <w:sz w:val="28"/>
          <w:szCs w:val="28"/>
        </w:rPr>
        <w:t>．</w:t>
      </w:r>
      <w:r w:rsidRPr="00A0729E">
        <w:rPr>
          <w:rFonts w:cstheme="minorHAnsi"/>
          <w:sz w:val="28"/>
          <w:szCs w:val="28"/>
        </w:rPr>
        <w:t>①③④</w:t>
      </w:r>
      <w:r w:rsidRPr="00A0729E">
        <w:rPr>
          <w:rFonts w:cstheme="minorHAnsi"/>
          <w:sz w:val="28"/>
          <w:szCs w:val="28"/>
        </w:rPr>
        <w:tab/>
        <w:t>D①②④</w:t>
      </w:r>
    </w:p>
    <w:p w14:paraId="2589D963" w14:textId="1CE124E0" w:rsidR="00171D85" w:rsidRPr="00A0729E" w:rsidRDefault="00171D85" w:rsidP="00A577B7">
      <w:pPr>
        <w:jc w:val="left"/>
        <w:rPr>
          <w:rFonts w:cstheme="minorHAnsi"/>
          <w:sz w:val="28"/>
          <w:szCs w:val="28"/>
        </w:rPr>
      </w:pPr>
      <w:r w:rsidRPr="00A0729E">
        <w:rPr>
          <w:rFonts w:cstheme="minorHAnsi"/>
          <w:sz w:val="28"/>
          <w:szCs w:val="28"/>
        </w:rPr>
        <w:t>12</w:t>
      </w:r>
      <w:r w:rsidR="00A0729E">
        <w:rPr>
          <w:rFonts w:cstheme="minorHAnsi"/>
          <w:sz w:val="28"/>
          <w:szCs w:val="28"/>
        </w:rPr>
        <w:t>．</w:t>
      </w:r>
      <w:r w:rsidRPr="00A0729E">
        <w:rPr>
          <w:rFonts w:cstheme="minorHAnsi"/>
          <w:sz w:val="28"/>
          <w:szCs w:val="28"/>
        </w:rPr>
        <w:t>18</w:t>
      </w:r>
      <w:r w:rsidR="00E91240" w:rsidRPr="00A0729E">
        <w:rPr>
          <w:rFonts w:cstheme="minorHAnsi"/>
          <w:sz w:val="28"/>
          <w:szCs w:val="28"/>
        </w:rPr>
        <w:t>~</w:t>
      </w:r>
      <w:r w:rsidRPr="00A0729E">
        <w:rPr>
          <w:rFonts w:cstheme="minorHAnsi"/>
          <w:sz w:val="28"/>
          <w:szCs w:val="28"/>
        </w:rPr>
        <w:t>19</w:t>
      </w:r>
      <w:r w:rsidRPr="00A0729E">
        <w:rPr>
          <w:rFonts w:cstheme="minorHAnsi"/>
          <w:sz w:val="28"/>
          <w:szCs w:val="28"/>
        </w:rPr>
        <w:t>世纪的英国古典经济学家指</w:t>
      </w:r>
      <w:r w:rsidRPr="00A0729E">
        <w:rPr>
          <w:rFonts w:ascii="宋体" w:hAnsi="宋体" w:cstheme="minorHAnsi"/>
          <w:sz w:val="28"/>
          <w:szCs w:val="28"/>
        </w:rPr>
        <w:t>出：“如同宇宙各个领域一样，经济领域中在存在着永恒的规律。例如供求规律、收益递减规律等。国家的功能应当减少到能够维持公共安全的最低限度上。”政府因该“维护秩序，保护财产，但决不可干预经济运行过程”。与上述主</w:t>
      </w:r>
      <w:r w:rsidRPr="00A0729E">
        <w:rPr>
          <w:rFonts w:cstheme="minorHAnsi"/>
          <w:sz w:val="28"/>
          <w:szCs w:val="28"/>
        </w:rPr>
        <w:t>张的提出相关的是</w:t>
      </w:r>
    </w:p>
    <w:p w14:paraId="24FD82AA" w14:textId="77777777" w:rsidR="007622BD" w:rsidRDefault="00171D85" w:rsidP="00A577B7">
      <w:pPr>
        <w:jc w:val="left"/>
        <w:rPr>
          <w:rFonts w:cstheme="minorHAnsi"/>
          <w:sz w:val="28"/>
          <w:szCs w:val="28"/>
        </w:rPr>
      </w:pPr>
      <w:r w:rsidRPr="00A0729E">
        <w:rPr>
          <w:rFonts w:cstheme="minorHAnsi"/>
          <w:sz w:val="28"/>
          <w:szCs w:val="28"/>
        </w:rPr>
        <w:tab/>
        <w:t>①</w:t>
      </w:r>
      <w:r w:rsidRPr="00A0729E">
        <w:rPr>
          <w:rFonts w:cstheme="minorHAnsi"/>
          <w:sz w:val="28"/>
          <w:szCs w:val="28"/>
        </w:rPr>
        <w:t>新航路开辟后殖民活动的兴起</w:t>
      </w:r>
    </w:p>
    <w:p w14:paraId="34657F56" w14:textId="6408143E" w:rsidR="00171D85" w:rsidRPr="00A0729E" w:rsidRDefault="00171D85" w:rsidP="00A577B7">
      <w:pPr>
        <w:jc w:val="left"/>
        <w:rPr>
          <w:rFonts w:cstheme="minorHAnsi"/>
          <w:sz w:val="28"/>
          <w:szCs w:val="28"/>
        </w:rPr>
      </w:pPr>
      <w:r w:rsidRPr="00A0729E">
        <w:rPr>
          <w:rFonts w:cstheme="minorHAnsi"/>
          <w:sz w:val="28"/>
          <w:szCs w:val="28"/>
        </w:rPr>
        <w:tab/>
        <w:t>②</w:t>
      </w:r>
      <w:r w:rsidRPr="00A0729E">
        <w:rPr>
          <w:rFonts w:cstheme="minorHAnsi"/>
          <w:sz w:val="28"/>
          <w:szCs w:val="28"/>
        </w:rPr>
        <w:t>启蒙运动中主张的理性原则</w:t>
      </w:r>
    </w:p>
    <w:p w14:paraId="57C65684" w14:textId="77777777" w:rsidR="007622BD" w:rsidRDefault="00171D85" w:rsidP="00A577B7">
      <w:pPr>
        <w:jc w:val="left"/>
        <w:rPr>
          <w:rFonts w:cstheme="minorHAnsi"/>
          <w:sz w:val="28"/>
          <w:szCs w:val="28"/>
        </w:rPr>
      </w:pPr>
      <w:r w:rsidRPr="00A0729E">
        <w:rPr>
          <w:rFonts w:cstheme="minorHAnsi"/>
          <w:sz w:val="28"/>
          <w:szCs w:val="28"/>
        </w:rPr>
        <w:tab/>
        <w:t>③</w:t>
      </w:r>
      <w:r w:rsidRPr="00A0729E">
        <w:rPr>
          <w:rFonts w:cstheme="minorHAnsi"/>
          <w:sz w:val="28"/>
          <w:szCs w:val="28"/>
        </w:rPr>
        <w:t>工业革命时期资本主义的发展</w:t>
      </w:r>
    </w:p>
    <w:p w14:paraId="34D2CDF3" w14:textId="2C8A7C11" w:rsidR="00171D85" w:rsidRPr="00A0729E" w:rsidRDefault="00171D85" w:rsidP="00A577B7">
      <w:pPr>
        <w:jc w:val="left"/>
        <w:rPr>
          <w:rFonts w:cstheme="minorHAnsi"/>
          <w:sz w:val="28"/>
          <w:szCs w:val="28"/>
        </w:rPr>
      </w:pPr>
      <w:r w:rsidRPr="00A0729E">
        <w:rPr>
          <w:rFonts w:cstheme="minorHAnsi"/>
          <w:sz w:val="28"/>
          <w:szCs w:val="28"/>
        </w:rPr>
        <w:tab/>
        <w:t>④</w:t>
      </w:r>
      <w:r w:rsidRPr="00A0729E">
        <w:rPr>
          <w:rFonts w:cstheme="minorHAnsi"/>
          <w:sz w:val="28"/>
          <w:szCs w:val="28"/>
        </w:rPr>
        <w:t>资本主义经济进入垄断时期</w:t>
      </w:r>
    </w:p>
    <w:p w14:paraId="1633B69A" w14:textId="2940C426" w:rsidR="005601A0" w:rsidRPr="00A0729E" w:rsidRDefault="00171D85"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①②</w:t>
      </w:r>
      <w:r w:rsidRPr="00A0729E">
        <w:rPr>
          <w:rFonts w:cstheme="minorHAnsi"/>
          <w:sz w:val="28"/>
          <w:szCs w:val="28"/>
        </w:rPr>
        <w:tab/>
        <w:t>B</w:t>
      </w:r>
      <w:r w:rsidR="00A0729E">
        <w:rPr>
          <w:rFonts w:cstheme="minorHAnsi"/>
          <w:sz w:val="28"/>
          <w:szCs w:val="28"/>
        </w:rPr>
        <w:t>．</w:t>
      </w:r>
      <w:r w:rsidRPr="00A0729E">
        <w:rPr>
          <w:rFonts w:cstheme="minorHAnsi"/>
          <w:sz w:val="28"/>
          <w:szCs w:val="28"/>
        </w:rPr>
        <w:t>②③</w:t>
      </w:r>
      <w:r w:rsidRPr="00A0729E">
        <w:rPr>
          <w:rFonts w:cstheme="minorHAnsi"/>
          <w:sz w:val="28"/>
          <w:szCs w:val="28"/>
        </w:rPr>
        <w:tab/>
        <w:t>C</w:t>
      </w:r>
      <w:r w:rsidR="00A0729E">
        <w:rPr>
          <w:rFonts w:cstheme="minorHAnsi"/>
          <w:sz w:val="28"/>
          <w:szCs w:val="28"/>
        </w:rPr>
        <w:t>．</w:t>
      </w:r>
      <w:r w:rsidRPr="00A0729E">
        <w:rPr>
          <w:rFonts w:cstheme="minorHAnsi"/>
          <w:sz w:val="28"/>
          <w:szCs w:val="28"/>
        </w:rPr>
        <w:t>③④</w:t>
      </w:r>
      <w:r w:rsidRPr="00A0729E">
        <w:rPr>
          <w:rFonts w:cstheme="minorHAnsi"/>
          <w:sz w:val="28"/>
          <w:szCs w:val="28"/>
        </w:rPr>
        <w:tab/>
        <w:t>D</w:t>
      </w:r>
      <w:r w:rsidR="00A0729E">
        <w:rPr>
          <w:rFonts w:cstheme="minorHAnsi"/>
          <w:sz w:val="28"/>
          <w:szCs w:val="28"/>
        </w:rPr>
        <w:t>．</w:t>
      </w:r>
      <w:r w:rsidRPr="00A0729E">
        <w:rPr>
          <w:rFonts w:cstheme="minorHAnsi"/>
          <w:sz w:val="28"/>
          <w:szCs w:val="28"/>
        </w:rPr>
        <w:t>①④</w:t>
      </w:r>
      <w:r w:rsidR="005601A0" w:rsidRPr="00A0729E">
        <w:rPr>
          <w:rFonts w:cstheme="minorHAnsi"/>
          <w:sz w:val="28"/>
          <w:szCs w:val="28"/>
        </w:rPr>
        <w:br w:type="page"/>
      </w:r>
    </w:p>
    <w:p w14:paraId="5A0A9F22" w14:textId="1DB980AA" w:rsidR="00171D85" w:rsidRPr="00A0729E" w:rsidRDefault="00171D85" w:rsidP="00A577B7">
      <w:pPr>
        <w:jc w:val="left"/>
        <w:rPr>
          <w:rFonts w:cstheme="minorHAnsi"/>
          <w:sz w:val="28"/>
          <w:szCs w:val="28"/>
        </w:rPr>
      </w:pPr>
      <w:r w:rsidRPr="00A0729E">
        <w:rPr>
          <w:rFonts w:cstheme="minorHAnsi"/>
          <w:sz w:val="28"/>
          <w:szCs w:val="28"/>
        </w:rPr>
        <w:lastRenderedPageBreak/>
        <w:t>13</w:t>
      </w:r>
      <w:r w:rsidR="00A0729E">
        <w:rPr>
          <w:rFonts w:cstheme="minorHAnsi"/>
          <w:sz w:val="28"/>
          <w:szCs w:val="28"/>
        </w:rPr>
        <w:t>．</w:t>
      </w:r>
    </w:p>
    <w:p w14:paraId="6487C599" w14:textId="77777777" w:rsidR="00171D85" w:rsidRPr="00A0729E" w:rsidRDefault="00171D85" w:rsidP="00A577B7">
      <w:pPr>
        <w:jc w:val="center"/>
        <w:rPr>
          <w:rFonts w:cstheme="minorHAnsi"/>
          <w:sz w:val="28"/>
          <w:szCs w:val="28"/>
        </w:rPr>
      </w:pPr>
      <w:r w:rsidRPr="00A0729E">
        <w:rPr>
          <w:rFonts w:cstheme="minorHAnsi"/>
          <w:sz w:val="28"/>
          <w:szCs w:val="28"/>
        </w:rPr>
        <w:t>19</w:t>
      </w:r>
      <w:r w:rsidRPr="00A0729E">
        <w:rPr>
          <w:rFonts w:cstheme="minorHAnsi"/>
          <w:sz w:val="28"/>
          <w:szCs w:val="28"/>
        </w:rPr>
        <w:t>世纪主要工业国家在世界工业产值中的比重一览表</w:t>
      </w:r>
    </w:p>
    <w:tbl>
      <w:tblPr>
        <w:tblStyle w:val="a7"/>
        <w:tblW w:w="0" w:type="auto"/>
        <w:tblInd w:w="560" w:type="dxa"/>
        <w:tblLook w:val="04A0" w:firstRow="1" w:lastRow="0" w:firstColumn="1" w:lastColumn="0" w:noHBand="0" w:noVBand="1"/>
      </w:tblPr>
      <w:tblGrid>
        <w:gridCol w:w="1562"/>
        <w:gridCol w:w="1842"/>
        <w:gridCol w:w="1843"/>
        <w:gridCol w:w="1843"/>
        <w:gridCol w:w="1701"/>
      </w:tblGrid>
      <w:tr w:rsidR="00171D85" w:rsidRPr="00A0729E" w14:paraId="27C755C0" w14:textId="77777777" w:rsidTr="00A77123">
        <w:tc>
          <w:tcPr>
            <w:tcW w:w="1562" w:type="dxa"/>
          </w:tcPr>
          <w:p w14:paraId="47B46E26" w14:textId="77777777" w:rsidR="00171D85" w:rsidRPr="00A0729E" w:rsidRDefault="00171D85" w:rsidP="00A577B7">
            <w:pPr>
              <w:jc w:val="center"/>
              <w:rPr>
                <w:rFonts w:cstheme="minorHAnsi"/>
                <w:sz w:val="28"/>
                <w:szCs w:val="28"/>
              </w:rPr>
            </w:pPr>
            <w:r w:rsidRPr="00A0729E">
              <w:rPr>
                <w:rFonts w:cstheme="minorHAnsi"/>
                <w:sz w:val="28"/>
                <w:szCs w:val="28"/>
              </w:rPr>
              <w:t>年份</w:t>
            </w:r>
          </w:p>
        </w:tc>
        <w:tc>
          <w:tcPr>
            <w:tcW w:w="1842" w:type="dxa"/>
          </w:tcPr>
          <w:p w14:paraId="6FF29366" w14:textId="77777777" w:rsidR="00171D85" w:rsidRPr="00A0729E" w:rsidRDefault="00171D85" w:rsidP="00A577B7">
            <w:pPr>
              <w:jc w:val="center"/>
              <w:rPr>
                <w:rFonts w:cstheme="minorHAnsi"/>
                <w:sz w:val="28"/>
                <w:szCs w:val="28"/>
              </w:rPr>
            </w:pPr>
            <w:r w:rsidRPr="00A0729E">
              <w:rPr>
                <w:rFonts w:cstheme="minorHAnsi"/>
                <w:sz w:val="28"/>
                <w:szCs w:val="28"/>
              </w:rPr>
              <w:t>英国</w:t>
            </w:r>
          </w:p>
        </w:tc>
        <w:tc>
          <w:tcPr>
            <w:tcW w:w="1843" w:type="dxa"/>
          </w:tcPr>
          <w:p w14:paraId="480DA9F6" w14:textId="77777777" w:rsidR="00171D85" w:rsidRPr="00A0729E" w:rsidRDefault="00171D85" w:rsidP="00A577B7">
            <w:pPr>
              <w:jc w:val="center"/>
              <w:rPr>
                <w:rFonts w:cstheme="minorHAnsi"/>
                <w:sz w:val="28"/>
                <w:szCs w:val="28"/>
              </w:rPr>
            </w:pPr>
            <w:r w:rsidRPr="00A0729E">
              <w:rPr>
                <w:rFonts w:cstheme="minorHAnsi"/>
                <w:sz w:val="28"/>
                <w:szCs w:val="28"/>
              </w:rPr>
              <w:t>法国</w:t>
            </w:r>
          </w:p>
        </w:tc>
        <w:tc>
          <w:tcPr>
            <w:tcW w:w="1843" w:type="dxa"/>
          </w:tcPr>
          <w:p w14:paraId="4F3E3096" w14:textId="77777777" w:rsidR="00171D85" w:rsidRPr="00A0729E" w:rsidRDefault="00171D85" w:rsidP="00A577B7">
            <w:pPr>
              <w:jc w:val="center"/>
              <w:rPr>
                <w:rFonts w:cstheme="minorHAnsi"/>
                <w:sz w:val="28"/>
                <w:szCs w:val="28"/>
              </w:rPr>
            </w:pPr>
            <w:r w:rsidRPr="00A0729E">
              <w:rPr>
                <w:rFonts w:cstheme="minorHAnsi"/>
                <w:sz w:val="28"/>
                <w:szCs w:val="28"/>
              </w:rPr>
              <w:t>德国</w:t>
            </w:r>
          </w:p>
        </w:tc>
        <w:tc>
          <w:tcPr>
            <w:tcW w:w="1701" w:type="dxa"/>
          </w:tcPr>
          <w:p w14:paraId="1FDACBC0" w14:textId="77777777" w:rsidR="00171D85" w:rsidRPr="00A0729E" w:rsidRDefault="00171D85" w:rsidP="00A577B7">
            <w:pPr>
              <w:jc w:val="center"/>
              <w:rPr>
                <w:rFonts w:cstheme="minorHAnsi"/>
                <w:sz w:val="28"/>
                <w:szCs w:val="28"/>
              </w:rPr>
            </w:pPr>
            <w:r w:rsidRPr="00A0729E">
              <w:rPr>
                <w:rFonts w:cstheme="minorHAnsi"/>
                <w:sz w:val="28"/>
                <w:szCs w:val="28"/>
              </w:rPr>
              <w:t>美国</w:t>
            </w:r>
          </w:p>
        </w:tc>
      </w:tr>
      <w:tr w:rsidR="00171D85" w:rsidRPr="00A0729E" w14:paraId="2495368D" w14:textId="77777777" w:rsidTr="00A77123">
        <w:tc>
          <w:tcPr>
            <w:tcW w:w="1562" w:type="dxa"/>
          </w:tcPr>
          <w:p w14:paraId="253167CA" w14:textId="77777777" w:rsidR="00171D85" w:rsidRPr="00A0729E" w:rsidRDefault="00171D85" w:rsidP="00A577B7">
            <w:pPr>
              <w:jc w:val="center"/>
              <w:rPr>
                <w:rFonts w:cstheme="minorHAnsi"/>
                <w:sz w:val="28"/>
                <w:szCs w:val="28"/>
              </w:rPr>
            </w:pPr>
            <w:r w:rsidRPr="00A0729E">
              <w:rPr>
                <w:rFonts w:cstheme="minorHAnsi"/>
                <w:sz w:val="28"/>
                <w:szCs w:val="28"/>
              </w:rPr>
              <w:t>1820</w:t>
            </w:r>
          </w:p>
        </w:tc>
        <w:tc>
          <w:tcPr>
            <w:tcW w:w="1842" w:type="dxa"/>
          </w:tcPr>
          <w:p w14:paraId="73677D55" w14:textId="77777777" w:rsidR="00171D85" w:rsidRPr="00A0729E" w:rsidRDefault="00171D85" w:rsidP="00A577B7">
            <w:pPr>
              <w:jc w:val="center"/>
              <w:rPr>
                <w:rFonts w:cstheme="minorHAnsi"/>
                <w:sz w:val="28"/>
                <w:szCs w:val="28"/>
              </w:rPr>
            </w:pPr>
            <w:r w:rsidRPr="00A0729E">
              <w:rPr>
                <w:rFonts w:cstheme="minorHAnsi"/>
                <w:sz w:val="28"/>
                <w:szCs w:val="28"/>
              </w:rPr>
              <w:t>50%</w:t>
            </w:r>
          </w:p>
        </w:tc>
        <w:tc>
          <w:tcPr>
            <w:tcW w:w="1843" w:type="dxa"/>
          </w:tcPr>
          <w:p w14:paraId="6440149F" w14:textId="77777777" w:rsidR="00171D85" w:rsidRPr="00A0729E" w:rsidRDefault="00171D85" w:rsidP="00A577B7">
            <w:pPr>
              <w:jc w:val="center"/>
              <w:rPr>
                <w:rFonts w:cstheme="minorHAnsi"/>
                <w:sz w:val="28"/>
                <w:szCs w:val="28"/>
              </w:rPr>
            </w:pPr>
            <w:r w:rsidRPr="00A0729E">
              <w:rPr>
                <w:rFonts w:cstheme="minorHAnsi"/>
                <w:sz w:val="28"/>
                <w:szCs w:val="28"/>
              </w:rPr>
              <w:t>15~20%</w:t>
            </w:r>
          </w:p>
        </w:tc>
        <w:tc>
          <w:tcPr>
            <w:tcW w:w="1843" w:type="dxa"/>
          </w:tcPr>
          <w:p w14:paraId="09640396" w14:textId="77777777" w:rsidR="00171D85" w:rsidRPr="00A0729E" w:rsidRDefault="00171D85" w:rsidP="00A577B7">
            <w:pPr>
              <w:jc w:val="center"/>
              <w:rPr>
                <w:rFonts w:cstheme="minorHAnsi"/>
                <w:sz w:val="28"/>
                <w:szCs w:val="28"/>
              </w:rPr>
            </w:pPr>
            <w:r w:rsidRPr="00A0729E">
              <w:rPr>
                <w:rFonts w:cstheme="minorHAnsi"/>
                <w:sz w:val="28"/>
                <w:szCs w:val="28"/>
              </w:rPr>
              <w:t>--</w:t>
            </w:r>
          </w:p>
        </w:tc>
        <w:tc>
          <w:tcPr>
            <w:tcW w:w="1701" w:type="dxa"/>
          </w:tcPr>
          <w:p w14:paraId="5CEA5394" w14:textId="77777777" w:rsidR="00171D85" w:rsidRPr="00A0729E" w:rsidRDefault="00171D85" w:rsidP="00A577B7">
            <w:pPr>
              <w:jc w:val="center"/>
              <w:rPr>
                <w:rFonts w:cstheme="minorHAnsi"/>
                <w:sz w:val="28"/>
                <w:szCs w:val="28"/>
              </w:rPr>
            </w:pPr>
            <w:r w:rsidRPr="00A0729E">
              <w:rPr>
                <w:rFonts w:cstheme="minorHAnsi"/>
                <w:sz w:val="28"/>
                <w:szCs w:val="28"/>
              </w:rPr>
              <w:t>10%</w:t>
            </w:r>
          </w:p>
        </w:tc>
      </w:tr>
      <w:tr w:rsidR="00171D85" w:rsidRPr="00A0729E" w14:paraId="256115C2" w14:textId="77777777" w:rsidTr="00A77123">
        <w:tc>
          <w:tcPr>
            <w:tcW w:w="1562" w:type="dxa"/>
          </w:tcPr>
          <w:p w14:paraId="0B5A7447" w14:textId="77777777" w:rsidR="00171D85" w:rsidRPr="00A0729E" w:rsidRDefault="00171D85" w:rsidP="00A577B7">
            <w:pPr>
              <w:jc w:val="center"/>
              <w:rPr>
                <w:rFonts w:cstheme="minorHAnsi"/>
                <w:sz w:val="28"/>
                <w:szCs w:val="28"/>
              </w:rPr>
            </w:pPr>
            <w:r w:rsidRPr="00A0729E">
              <w:rPr>
                <w:rFonts w:cstheme="minorHAnsi"/>
                <w:sz w:val="28"/>
                <w:szCs w:val="28"/>
              </w:rPr>
              <w:t>1840</w:t>
            </w:r>
          </w:p>
        </w:tc>
        <w:tc>
          <w:tcPr>
            <w:tcW w:w="1842" w:type="dxa"/>
          </w:tcPr>
          <w:p w14:paraId="282B6BFC" w14:textId="77777777" w:rsidR="00171D85" w:rsidRPr="00A0729E" w:rsidRDefault="00171D85" w:rsidP="00A577B7">
            <w:pPr>
              <w:jc w:val="center"/>
              <w:rPr>
                <w:rFonts w:cstheme="minorHAnsi"/>
                <w:sz w:val="28"/>
                <w:szCs w:val="28"/>
              </w:rPr>
            </w:pPr>
            <w:r w:rsidRPr="00A0729E">
              <w:rPr>
                <w:rFonts w:cstheme="minorHAnsi"/>
                <w:sz w:val="28"/>
                <w:szCs w:val="28"/>
              </w:rPr>
              <w:t>45%</w:t>
            </w:r>
          </w:p>
        </w:tc>
        <w:tc>
          <w:tcPr>
            <w:tcW w:w="1843" w:type="dxa"/>
          </w:tcPr>
          <w:p w14:paraId="24DA721F" w14:textId="77777777" w:rsidR="00171D85" w:rsidRPr="00A0729E" w:rsidRDefault="00171D85" w:rsidP="00A577B7">
            <w:pPr>
              <w:jc w:val="center"/>
              <w:rPr>
                <w:rFonts w:cstheme="minorHAnsi"/>
                <w:sz w:val="28"/>
                <w:szCs w:val="28"/>
              </w:rPr>
            </w:pPr>
            <w:r w:rsidRPr="00A0729E">
              <w:rPr>
                <w:rFonts w:cstheme="minorHAnsi"/>
                <w:sz w:val="28"/>
                <w:szCs w:val="28"/>
              </w:rPr>
              <w:t>--</w:t>
            </w:r>
          </w:p>
        </w:tc>
        <w:tc>
          <w:tcPr>
            <w:tcW w:w="1843" w:type="dxa"/>
          </w:tcPr>
          <w:p w14:paraId="6B58E55A" w14:textId="77777777" w:rsidR="00171D85" w:rsidRPr="00A0729E" w:rsidRDefault="00171D85" w:rsidP="00A577B7">
            <w:pPr>
              <w:jc w:val="center"/>
              <w:rPr>
                <w:rFonts w:cstheme="minorHAnsi"/>
                <w:sz w:val="28"/>
                <w:szCs w:val="28"/>
              </w:rPr>
            </w:pPr>
            <w:r w:rsidRPr="00A0729E">
              <w:rPr>
                <w:rFonts w:cstheme="minorHAnsi"/>
                <w:sz w:val="28"/>
                <w:szCs w:val="28"/>
              </w:rPr>
              <w:t>12%</w:t>
            </w:r>
          </w:p>
        </w:tc>
        <w:tc>
          <w:tcPr>
            <w:tcW w:w="1701" w:type="dxa"/>
          </w:tcPr>
          <w:p w14:paraId="4C63A295" w14:textId="77777777" w:rsidR="00171D85" w:rsidRPr="00A0729E" w:rsidRDefault="00171D85" w:rsidP="00A577B7">
            <w:pPr>
              <w:jc w:val="center"/>
              <w:rPr>
                <w:rFonts w:cstheme="minorHAnsi"/>
                <w:sz w:val="28"/>
                <w:szCs w:val="28"/>
              </w:rPr>
            </w:pPr>
            <w:r w:rsidRPr="00A0729E">
              <w:rPr>
                <w:rFonts w:cstheme="minorHAnsi"/>
                <w:sz w:val="28"/>
                <w:szCs w:val="28"/>
              </w:rPr>
              <w:t>11%</w:t>
            </w:r>
          </w:p>
        </w:tc>
      </w:tr>
      <w:tr w:rsidR="00171D85" w:rsidRPr="00A0729E" w14:paraId="638B4BC1" w14:textId="77777777" w:rsidTr="00A77123">
        <w:tc>
          <w:tcPr>
            <w:tcW w:w="1562" w:type="dxa"/>
          </w:tcPr>
          <w:p w14:paraId="188C6EF9" w14:textId="77777777" w:rsidR="00171D85" w:rsidRPr="00A0729E" w:rsidRDefault="00171D85" w:rsidP="00A577B7">
            <w:pPr>
              <w:jc w:val="center"/>
              <w:rPr>
                <w:rFonts w:cstheme="minorHAnsi"/>
                <w:sz w:val="28"/>
                <w:szCs w:val="28"/>
              </w:rPr>
            </w:pPr>
            <w:r w:rsidRPr="00A0729E">
              <w:rPr>
                <w:rFonts w:cstheme="minorHAnsi"/>
                <w:sz w:val="28"/>
                <w:szCs w:val="28"/>
              </w:rPr>
              <w:t>1850</w:t>
            </w:r>
          </w:p>
        </w:tc>
        <w:tc>
          <w:tcPr>
            <w:tcW w:w="1842" w:type="dxa"/>
          </w:tcPr>
          <w:p w14:paraId="5E8A0279" w14:textId="77777777" w:rsidR="00171D85" w:rsidRPr="00A0729E" w:rsidRDefault="00171D85" w:rsidP="00A577B7">
            <w:pPr>
              <w:jc w:val="center"/>
              <w:rPr>
                <w:rFonts w:cstheme="minorHAnsi"/>
                <w:sz w:val="28"/>
                <w:szCs w:val="28"/>
              </w:rPr>
            </w:pPr>
            <w:r w:rsidRPr="00A0729E">
              <w:rPr>
                <w:rFonts w:cstheme="minorHAnsi"/>
                <w:sz w:val="28"/>
                <w:szCs w:val="28"/>
              </w:rPr>
              <w:t>39%</w:t>
            </w:r>
          </w:p>
        </w:tc>
        <w:tc>
          <w:tcPr>
            <w:tcW w:w="1843" w:type="dxa"/>
          </w:tcPr>
          <w:p w14:paraId="6F8DC8C0" w14:textId="77777777" w:rsidR="00171D85" w:rsidRPr="00A0729E" w:rsidRDefault="00171D85" w:rsidP="00A577B7">
            <w:pPr>
              <w:jc w:val="center"/>
              <w:rPr>
                <w:rFonts w:cstheme="minorHAnsi"/>
                <w:sz w:val="28"/>
                <w:szCs w:val="28"/>
              </w:rPr>
            </w:pPr>
            <w:r w:rsidRPr="00A0729E">
              <w:rPr>
                <w:rFonts w:cstheme="minorHAnsi"/>
                <w:sz w:val="28"/>
                <w:szCs w:val="28"/>
              </w:rPr>
              <w:t>--</w:t>
            </w:r>
          </w:p>
        </w:tc>
        <w:tc>
          <w:tcPr>
            <w:tcW w:w="1843" w:type="dxa"/>
          </w:tcPr>
          <w:p w14:paraId="2D5B6410" w14:textId="77777777" w:rsidR="00171D85" w:rsidRPr="00A0729E" w:rsidRDefault="00171D85" w:rsidP="00A577B7">
            <w:pPr>
              <w:jc w:val="center"/>
              <w:rPr>
                <w:rFonts w:cstheme="minorHAnsi"/>
                <w:sz w:val="28"/>
                <w:szCs w:val="28"/>
              </w:rPr>
            </w:pPr>
            <w:r w:rsidRPr="00A0729E">
              <w:rPr>
                <w:rFonts w:cstheme="minorHAnsi"/>
                <w:sz w:val="28"/>
                <w:szCs w:val="28"/>
              </w:rPr>
              <w:t>15%</w:t>
            </w:r>
          </w:p>
        </w:tc>
        <w:tc>
          <w:tcPr>
            <w:tcW w:w="1701" w:type="dxa"/>
          </w:tcPr>
          <w:p w14:paraId="261A8C76" w14:textId="77777777" w:rsidR="00171D85" w:rsidRPr="00A0729E" w:rsidRDefault="00171D85" w:rsidP="00A577B7">
            <w:pPr>
              <w:jc w:val="center"/>
              <w:rPr>
                <w:rFonts w:cstheme="minorHAnsi"/>
                <w:sz w:val="28"/>
                <w:szCs w:val="28"/>
              </w:rPr>
            </w:pPr>
            <w:r w:rsidRPr="00A0729E">
              <w:rPr>
                <w:rFonts w:cstheme="minorHAnsi"/>
                <w:sz w:val="28"/>
                <w:szCs w:val="28"/>
              </w:rPr>
              <w:t>15%</w:t>
            </w:r>
          </w:p>
        </w:tc>
      </w:tr>
      <w:tr w:rsidR="00171D85" w:rsidRPr="00A0729E" w14:paraId="1A4DFA7D" w14:textId="77777777" w:rsidTr="00A77123">
        <w:tc>
          <w:tcPr>
            <w:tcW w:w="1562" w:type="dxa"/>
          </w:tcPr>
          <w:p w14:paraId="71E6107D" w14:textId="77777777" w:rsidR="00171D85" w:rsidRPr="00A0729E" w:rsidRDefault="00171D85" w:rsidP="00A577B7">
            <w:pPr>
              <w:jc w:val="center"/>
              <w:rPr>
                <w:rFonts w:cstheme="minorHAnsi"/>
                <w:sz w:val="28"/>
                <w:szCs w:val="28"/>
              </w:rPr>
            </w:pPr>
            <w:r w:rsidRPr="00A0729E">
              <w:rPr>
                <w:rFonts w:cstheme="minorHAnsi"/>
                <w:sz w:val="28"/>
                <w:szCs w:val="28"/>
              </w:rPr>
              <w:t>1870</w:t>
            </w:r>
          </w:p>
        </w:tc>
        <w:tc>
          <w:tcPr>
            <w:tcW w:w="1842" w:type="dxa"/>
          </w:tcPr>
          <w:p w14:paraId="22138266" w14:textId="77777777" w:rsidR="00171D85" w:rsidRPr="00A0729E" w:rsidRDefault="00171D85" w:rsidP="00A577B7">
            <w:pPr>
              <w:jc w:val="center"/>
              <w:rPr>
                <w:rFonts w:cstheme="minorHAnsi"/>
                <w:sz w:val="28"/>
                <w:szCs w:val="28"/>
              </w:rPr>
            </w:pPr>
            <w:r w:rsidRPr="00A0729E">
              <w:rPr>
                <w:rFonts w:cstheme="minorHAnsi"/>
                <w:sz w:val="28"/>
                <w:szCs w:val="28"/>
              </w:rPr>
              <w:t>32%</w:t>
            </w:r>
          </w:p>
        </w:tc>
        <w:tc>
          <w:tcPr>
            <w:tcW w:w="1843" w:type="dxa"/>
          </w:tcPr>
          <w:p w14:paraId="617E479D" w14:textId="77777777" w:rsidR="00171D85" w:rsidRPr="00A0729E" w:rsidRDefault="00171D85" w:rsidP="00A577B7">
            <w:pPr>
              <w:jc w:val="center"/>
              <w:rPr>
                <w:rFonts w:cstheme="minorHAnsi"/>
                <w:sz w:val="28"/>
                <w:szCs w:val="28"/>
              </w:rPr>
            </w:pPr>
            <w:r w:rsidRPr="00A0729E">
              <w:rPr>
                <w:rFonts w:cstheme="minorHAnsi"/>
                <w:sz w:val="28"/>
                <w:szCs w:val="28"/>
              </w:rPr>
              <w:t>10%</w:t>
            </w:r>
          </w:p>
        </w:tc>
        <w:tc>
          <w:tcPr>
            <w:tcW w:w="1843" w:type="dxa"/>
          </w:tcPr>
          <w:p w14:paraId="448E3398" w14:textId="77777777" w:rsidR="00171D85" w:rsidRPr="00A0729E" w:rsidRDefault="00171D85" w:rsidP="00A577B7">
            <w:pPr>
              <w:jc w:val="center"/>
              <w:rPr>
                <w:rFonts w:cstheme="minorHAnsi"/>
                <w:sz w:val="28"/>
                <w:szCs w:val="28"/>
              </w:rPr>
            </w:pPr>
            <w:r w:rsidRPr="00A0729E">
              <w:rPr>
                <w:rFonts w:cstheme="minorHAnsi"/>
                <w:sz w:val="28"/>
                <w:szCs w:val="28"/>
              </w:rPr>
              <w:t>13%</w:t>
            </w:r>
          </w:p>
        </w:tc>
        <w:tc>
          <w:tcPr>
            <w:tcW w:w="1701" w:type="dxa"/>
          </w:tcPr>
          <w:p w14:paraId="1E5E14BB" w14:textId="77777777" w:rsidR="00171D85" w:rsidRPr="00A0729E" w:rsidRDefault="00171D85" w:rsidP="00A577B7">
            <w:pPr>
              <w:jc w:val="center"/>
              <w:rPr>
                <w:rFonts w:cstheme="minorHAnsi"/>
                <w:sz w:val="28"/>
                <w:szCs w:val="28"/>
              </w:rPr>
            </w:pPr>
            <w:r w:rsidRPr="00A0729E">
              <w:rPr>
                <w:rFonts w:cstheme="minorHAnsi"/>
                <w:sz w:val="28"/>
                <w:szCs w:val="28"/>
              </w:rPr>
              <w:t>23%</w:t>
            </w:r>
          </w:p>
        </w:tc>
      </w:tr>
    </w:tbl>
    <w:p w14:paraId="3C8F5BDC" w14:textId="77777777" w:rsidR="00171D85" w:rsidRPr="00A0729E" w:rsidRDefault="00171D85" w:rsidP="00A577B7">
      <w:pPr>
        <w:jc w:val="left"/>
        <w:rPr>
          <w:rFonts w:cstheme="minorHAnsi"/>
          <w:sz w:val="28"/>
          <w:szCs w:val="28"/>
        </w:rPr>
      </w:pPr>
      <w:r w:rsidRPr="00A0729E">
        <w:rPr>
          <w:rFonts w:cstheme="minorHAnsi"/>
          <w:sz w:val="28"/>
          <w:szCs w:val="28"/>
        </w:rPr>
        <w:t>以上资料应该用来说明</w:t>
      </w:r>
    </w:p>
    <w:p w14:paraId="62C3E794" w14:textId="3910D569" w:rsidR="00171D85" w:rsidRPr="00A0729E" w:rsidRDefault="00171D85"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工业革命在欧美拓展</w:t>
      </w:r>
      <w:r w:rsidRPr="00A0729E">
        <w:rPr>
          <w:rFonts w:cstheme="minorHAnsi"/>
          <w:sz w:val="28"/>
          <w:szCs w:val="28"/>
        </w:rPr>
        <w:tab/>
        <w:t>B</w:t>
      </w:r>
      <w:r w:rsidR="00A0729E">
        <w:rPr>
          <w:rFonts w:cstheme="minorHAnsi"/>
          <w:sz w:val="28"/>
          <w:szCs w:val="28"/>
        </w:rPr>
        <w:t>．</w:t>
      </w:r>
      <w:r w:rsidRPr="00A0729E">
        <w:rPr>
          <w:rFonts w:cstheme="minorHAnsi"/>
          <w:sz w:val="28"/>
          <w:szCs w:val="28"/>
        </w:rPr>
        <w:t>第二次工业革命</w:t>
      </w:r>
      <w:r w:rsidR="00451869">
        <w:rPr>
          <w:rFonts w:cstheme="minorHAnsi" w:hint="eastAsia"/>
          <w:sz w:val="28"/>
          <w:szCs w:val="28"/>
        </w:rPr>
        <w:t>的</w:t>
      </w:r>
      <w:r w:rsidRPr="00A0729E">
        <w:rPr>
          <w:rFonts w:cstheme="minorHAnsi"/>
          <w:sz w:val="28"/>
          <w:szCs w:val="28"/>
        </w:rPr>
        <w:t>完成</w:t>
      </w:r>
    </w:p>
    <w:p w14:paraId="1097FEBF" w14:textId="6EF1E496" w:rsidR="00171D85" w:rsidRPr="00A0729E" w:rsidRDefault="00171D85" w:rsidP="00A577B7">
      <w:pPr>
        <w:jc w:val="left"/>
        <w:rPr>
          <w:rFonts w:cstheme="minorHAnsi"/>
          <w:sz w:val="28"/>
          <w:szCs w:val="28"/>
        </w:rPr>
      </w:pPr>
      <w:r w:rsidRPr="00A0729E">
        <w:rPr>
          <w:rFonts w:cstheme="minorHAnsi"/>
          <w:sz w:val="28"/>
          <w:szCs w:val="28"/>
        </w:rPr>
        <w:tab/>
        <w:t>C</w:t>
      </w:r>
      <w:r w:rsidR="00A0729E">
        <w:rPr>
          <w:rFonts w:cstheme="minorHAnsi"/>
          <w:sz w:val="28"/>
          <w:szCs w:val="28"/>
        </w:rPr>
        <w:t>．</w:t>
      </w:r>
      <w:r w:rsidRPr="00A0729E">
        <w:rPr>
          <w:rFonts w:cstheme="minorHAnsi"/>
          <w:sz w:val="28"/>
          <w:szCs w:val="28"/>
        </w:rPr>
        <w:t>英国殖民体系</w:t>
      </w:r>
      <w:r w:rsidR="007622BD">
        <w:rPr>
          <w:rFonts w:cstheme="minorHAnsi" w:hint="eastAsia"/>
          <w:sz w:val="28"/>
          <w:szCs w:val="28"/>
        </w:rPr>
        <w:t>的</w:t>
      </w:r>
      <w:r w:rsidRPr="00A0729E">
        <w:rPr>
          <w:rFonts w:cstheme="minorHAnsi"/>
          <w:sz w:val="28"/>
          <w:szCs w:val="28"/>
        </w:rPr>
        <w:t>崩溃</w:t>
      </w:r>
      <w:r w:rsidRPr="00A0729E">
        <w:rPr>
          <w:rFonts w:cstheme="minorHAnsi"/>
          <w:sz w:val="28"/>
          <w:szCs w:val="28"/>
        </w:rPr>
        <w:tab/>
        <w:t>D</w:t>
      </w:r>
      <w:r w:rsidR="00A0729E">
        <w:rPr>
          <w:rFonts w:cstheme="minorHAnsi"/>
          <w:sz w:val="28"/>
          <w:szCs w:val="28"/>
        </w:rPr>
        <w:t>．</w:t>
      </w:r>
      <w:r w:rsidRPr="00A0729E">
        <w:rPr>
          <w:rFonts w:cstheme="minorHAnsi"/>
          <w:sz w:val="28"/>
          <w:szCs w:val="28"/>
        </w:rPr>
        <w:t>德意志统一的历史意义</w:t>
      </w:r>
    </w:p>
    <w:p w14:paraId="3214A108" w14:textId="1456347F" w:rsidR="00171D85" w:rsidRPr="00A0729E" w:rsidRDefault="00171D85" w:rsidP="00A577B7">
      <w:pPr>
        <w:jc w:val="left"/>
        <w:rPr>
          <w:rFonts w:cstheme="minorHAnsi"/>
          <w:sz w:val="28"/>
          <w:szCs w:val="28"/>
        </w:rPr>
      </w:pPr>
      <w:r w:rsidRPr="00A0729E">
        <w:rPr>
          <w:rFonts w:cstheme="minorHAnsi"/>
          <w:sz w:val="28"/>
          <w:szCs w:val="28"/>
        </w:rPr>
        <w:t>14</w:t>
      </w:r>
      <w:r w:rsidR="00A0729E">
        <w:rPr>
          <w:rFonts w:cstheme="minorHAnsi"/>
          <w:sz w:val="28"/>
          <w:szCs w:val="28"/>
        </w:rPr>
        <w:t>．</w:t>
      </w:r>
      <w:proofErr w:type="gramStart"/>
      <w:r w:rsidRPr="00A0729E">
        <w:rPr>
          <w:rFonts w:cstheme="minorHAnsi"/>
          <w:sz w:val="28"/>
          <w:szCs w:val="28"/>
        </w:rPr>
        <w:t>某土地</w:t>
      </w:r>
      <w:proofErr w:type="gramEnd"/>
      <w:r w:rsidRPr="00A0729E">
        <w:rPr>
          <w:rFonts w:cstheme="minorHAnsi"/>
          <w:sz w:val="28"/>
          <w:szCs w:val="28"/>
        </w:rPr>
        <w:t>法令规定：没收地主土地，实现土地国有化，将土地分配给劳动者使用。</w:t>
      </w:r>
      <w:proofErr w:type="gramStart"/>
      <w:r w:rsidRPr="00A0729E">
        <w:rPr>
          <w:rFonts w:cstheme="minorHAnsi"/>
          <w:sz w:val="28"/>
          <w:szCs w:val="28"/>
        </w:rPr>
        <w:t>此土地</w:t>
      </w:r>
      <w:proofErr w:type="gramEnd"/>
      <w:r w:rsidRPr="00A0729E">
        <w:rPr>
          <w:rFonts w:cstheme="minorHAnsi"/>
          <w:sz w:val="28"/>
          <w:szCs w:val="28"/>
        </w:rPr>
        <w:t>法令颁布于</w:t>
      </w:r>
    </w:p>
    <w:p w14:paraId="5C7279DC" w14:textId="61751860" w:rsidR="00171D85" w:rsidRPr="00A0729E" w:rsidRDefault="00171D85"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明治维新时期的日本</w:t>
      </w:r>
      <w:r w:rsidRPr="00A0729E">
        <w:rPr>
          <w:rFonts w:cstheme="minorHAnsi"/>
          <w:sz w:val="28"/>
          <w:szCs w:val="28"/>
        </w:rPr>
        <w:tab/>
        <w:t>B</w:t>
      </w:r>
      <w:r w:rsidR="00A0729E">
        <w:rPr>
          <w:rFonts w:cstheme="minorHAnsi"/>
          <w:sz w:val="28"/>
          <w:szCs w:val="28"/>
        </w:rPr>
        <w:t>．</w:t>
      </w:r>
      <w:r w:rsidRPr="00A0729E">
        <w:rPr>
          <w:rFonts w:cstheme="minorHAnsi"/>
          <w:sz w:val="28"/>
          <w:szCs w:val="28"/>
        </w:rPr>
        <w:t>十月革命时期的苏俄</w:t>
      </w:r>
    </w:p>
    <w:p w14:paraId="2EB9D17A" w14:textId="42E25FAC" w:rsidR="00171D85" w:rsidRPr="00A0729E" w:rsidRDefault="00171D85" w:rsidP="00A577B7">
      <w:pPr>
        <w:jc w:val="left"/>
        <w:rPr>
          <w:rFonts w:cstheme="minorHAnsi"/>
          <w:sz w:val="28"/>
          <w:szCs w:val="28"/>
        </w:rPr>
      </w:pPr>
      <w:r w:rsidRPr="00A0729E">
        <w:rPr>
          <w:rFonts w:cstheme="minorHAnsi"/>
          <w:sz w:val="28"/>
          <w:szCs w:val="28"/>
        </w:rPr>
        <w:tab/>
        <w:t>C</w:t>
      </w:r>
      <w:r w:rsidR="00A0729E">
        <w:rPr>
          <w:rFonts w:cstheme="minorHAnsi"/>
          <w:sz w:val="28"/>
          <w:szCs w:val="28"/>
        </w:rPr>
        <w:t>．</w:t>
      </w:r>
      <w:r w:rsidRPr="00A0729E">
        <w:rPr>
          <w:rFonts w:cstheme="minorHAnsi"/>
          <w:sz w:val="28"/>
          <w:szCs w:val="28"/>
        </w:rPr>
        <w:t>不合作运动中的印度</w:t>
      </w:r>
      <w:r w:rsidRPr="00A0729E">
        <w:rPr>
          <w:rFonts w:cstheme="minorHAnsi"/>
          <w:sz w:val="28"/>
          <w:szCs w:val="28"/>
        </w:rPr>
        <w:tab/>
        <w:t>D</w:t>
      </w:r>
      <w:r w:rsidR="00A0729E">
        <w:rPr>
          <w:rFonts w:cstheme="minorHAnsi"/>
          <w:sz w:val="28"/>
          <w:szCs w:val="28"/>
        </w:rPr>
        <w:t>．</w:t>
      </w:r>
      <w:r w:rsidRPr="00A0729E">
        <w:rPr>
          <w:rFonts w:cstheme="minorHAnsi"/>
          <w:sz w:val="28"/>
          <w:szCs w:val="28"/>
        </w:rPr>
        <w:t>罗斯福新政中的美国</w:t>
      </w:r>
    </w:p>
    <w:p w14:paraId="2CF7A1B2" w14:textId="3961F195" w:rsidR="00171D85" w:rsidRPr="00A0729E" w:rsidRDefault="00171D85" w:rsidP="00A577B7">
      <w:pPr>
        <w:jc w:val="left"/>
        <w:rPr>
          <w:rFonts w:cstheme="minorHAnsi"/>
          <w:sz w:val="28"/>
          <w:szCs w:val="28"/>
        </w:rPr>
      </w:pPr>
      <w:r w:rsidRPr="00A0729E">
        <w:rPr>
          <w:rFonts w:cstheme="minorHAnsi"/>
          <w:sz w:val="28"/>
          <w:szCs w:val="28"/>
        </w:rPr>
        <w:t>15</w:t>
      </w:r>
      <w:r w:rsidR="00A0729E">
        <w:rPr>
          <w:rFonts w:cstheme="minorHAnsi"/>
          <w:sz w:val="28"/>
          <w:szCs w:val="28"/>
        </w:rPr>
        <w:t>．</w:t>
      </w:r>
      <w:r w:rsidRPr="00A0729E">
        <w:rPr>
          <w:rFonts w:cstheme="minorHAnsi"/>
          <w:sz w:val="28"/>
          <w:szCs w:val="28"/>
        </w:rPr>
        <w:t>文学艺术是社会现实的反应和时代的产物。以下三幅作品的共同点是</w:t>
      </w:r>
    </w:p>
    <w:p w14:paraId="330302E8" w14:textId="77777777" w:rsidR="00171D85" w:rsidRPr="00A0729E" w:rsidRDefault="00171D85" w:rsidP="00A577B7">
      <w:pPr>
        <w:jc w:val="center"/>
        <w:rPr>
          <w:rFonts w:cstheme="minorHAnsi"/>
          <w:sz w:val="28"/>
          <w:szCs w:val="28"/>
        </w:rPr>
      </w:pPr>
      <w:r w:rsidRPr="00A0729E">
        <w:rPr>
          <w:rFonts w:cstheme="minorHAnsi"/>
          <w:noProof/>
          <w:sz w:val="28"/>
          <w:szCs w:val="28"/>
        </w:rPr>
        <w:drawing>
          <wp:inline distT="0" distB="0" distL="0" distR="0" wp14:anchorId="4CD43B09" wp14:editId="4C12E7F1">
            <wp:extent cx="4417483" cy="1978173"/>
            <wp:effectExtent l="0" t="0" r="2540" b="3175"/>
            <wp:docPr id="4" name="图片 4" descr="C:\Users\ADMINI~1\AppData\Local\Temp\WeChat Files\a1c5ba4142af00cfc1f0cf802e24b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a1c5ba4142af00cfc1f0cf802e24b24.jpg"/>
                    <pic:cNvPicPr>
                      <a:picLocks noChangeAspect="1" noChangeArrowheads="1"/>
                    </pic:cNvPicPr>
                  </pic:nvPicPr>
                  <pic:blipFill>
                    <a:blip r:embed="rId11" cstate="print"/>
                    <a:srcRect/>
                    <a:stretch>
                      <a:fillRect/>
                    </a:stretch>
                  </pic:blipFill>
                  <pic:spPr>
                    <a:xfrm>
                      <a:off x="0" y="0"/>
                      <a:ext cx="4433833" cy="1985494"/>
                    </a:xfrm>
                    <a:prstGeom prst="rect">
                      <a:avLst/>
                    </a:prstGeom>
                    <a:noFill/>
                    <a:ln w="9525">
                      <a:noFill/>
                      <a:miter lim="800000"/>
                      <a:headEnd/>
                      <a:tailEnd/>
                    </a:ln>
                  </pic:spPr>
                </pic:pic>
              </a:graphicData>
            </a:graphic>
          </wp:inline>
        </w:drawing>
      </w:r>
    </w:p>
    <w:p w14:paraId="21D741F9" w14:textId="2786CE6B" w:rsidR="00171D85" w:rsidRPr="00A0729E" w:rsidRDefault="00171D85" w:rsidP="00A577B7">
      <w:pPr>
        <w:jc w:val="left"/>
        <w:rPr>
          <w:rFonts w:cstheme="minorHAnsi"/>
          <w:sz w:val="28"/>
          <w:szCs w:val="28"/>
        </w:rPr>
      </w:pPr>
      <w:r w:rsidRPr="00A0729E">
        <w:rPr>
          <w:rFonts w:cstheme="minorHAnsi"/>
          <w:sz w:val="28"/>
          <w:szCs w:val="28"/>
        </w:rPr>
        <w:tab/>
        <w:t>A</w:t>
      </w:r>
      <w:r w:rsidR="00A0729E">
        <w:rPr>
          <w:rFonts w:cstheme="minorHAnsi"/>
          <w:sz w:val="28"/>
          <w:szCs w:val="28"/>
        </w:rPr>
        <w:t>．</w:t>
      </w:r>
      <w:r w:rsidRPr="00A0729E">
        <w:rPr>
          <w:rFonts w:cstheme="minorHAnsi"/>
          <w:sz w:val="28"/>
          <w:szCs w:val="28"/>
        </w:rPr>
        <w:t>①③</w:t>
      </w:r>
      <w:r w:rsidRPr="00A0729E">
        <w:rPr>
          <w:rFonts w:cstheme="minorHAnsi"/>
          <w:sz w:val="28"/>
          <w:szCs w:val="28"/>
        </w:rPr>
        <w:tab/>
        <w:t>B</w:t>
      </w:r>
      <w:r w:rsidR="00A0729E">
        <w:rPr>
          <w:rFonts w:cstheme="minorHAnsi"/>
          <w:sz w:val="28"/>
          <w:szCs w:val="28"/>
        </w:rPr>
        <w:t>．</w:t>
      </w:r>
      <w:r w:rsidRPr="00A0729E">
        <w:rPr>
          <w:rFonts w:cstheme="minorHAnsi"/>
          <w:sz w:val="28"/>
          <w:szCs w:val="28"/>
        </w:rPr>
        <w:t>②④</w:t>
      </w:r>
      <w:r w:rsidRPr="00A0729E">
        <w:rPr>
          <w:rFonts w:cstheme="minorHAnsi"/>
          <w:sz w:val="28"/>
          <w:szCs w:val="28"/>
        </w:rPr>
        <w:tab/>
        <w:t>C</w:t>
      </w:r>
      <w:r w:rsidR="00A0729E">
        <w:rPr>
          <w:rFonts w:cstheme="minorHAnsi"/>
          <w:sz w:val="28"/>
          <w:szCs w:val="28"/>
        </w:rPr>
        <w:t>．</w:t>
      </w:r>
      <w:r w:rsidRPr="00A0729E">
        <w:rPr>
          <w:rFonts w:cstheme="minorHAnsi"/>
          <w:sz w:val="28"/>
          <w:szCs w:val="28"/>
        </w:rPr>
        <w:t>①④</w:t>
      </w:r>
      <w:r w:rsidRPr="00A0729E">
        <w:rPr>
          <w:rFonts w:cstheme="minorHAnsi"/>
          <w:sz w:val="28"/>
          <w:szCs w:val="28"/>
        </w:rPr>
        <w:tab/>
        <w:t>D</w:t>
      </w:r>
      <w:r w:rsidR="00A0729E">
        <w:rPr>
          <w:rFonts w:cstheme="minorHAnsi"/>
          <w:sz w:val="28"/>
          <w:szCs w:val="28"/>
        </w:rPr>
        <w:t>．</w:t>
      </w:r>
      <w:r w:rsidRPr="00A0729E">
        <w:rPr>
          <w:rFonts w:cstheme="minorHAnsi"/>
          <w:sz w:val="28"/>
          <w:szCs w:val="28"/>
        </w:rPr>
        <w:t>③④</w:t>
      </w:r>
    </w:p>
    <w:p w14:paraId="634E4D63" w14:textId="77777777" w:rsidR="005601A0" w:rsidRPr="00A0729E" w:rsidRDefault="005601A0" w:rsidP="00A577B7">
      <w:pPr>
        <w:rPr>
          <w:rFonts w:cstheme="minorHAnsi"/>
          <w:kern w:val="0"/>
          <w:sz w:val="28"/>
          <w:szCs w:val="28"/>
        </w:rPr>
      </w:pPr>
      <w:r w:rsidRPr="00A0729E">
        <w:rPr>
          <w:rFonts w:cstheme="minorHAnsi"/>
          <w:kern w:val="0"/>
          <w:sz w:val="28"/>
          <w:szCs w:val="28"/>
        </w:rPr>
        <w:br w:type="page"/>
      </w:r>
    </w:p>
    <w:p w14:paraId="3C6ED7B6" w14:textId="096A972B" w:rsidR="00A77123" w:rsidRPr="009847BC" w:rsidRDefault="00A77123" w:rsidP="00A577B7">
      <w:pPr>
        <w:jc w:val="center"/>
        <w:rPr>
          <w:rFonts w:cstheme="minorHAnsi"/>
          <w:b/>
          <w:sz w:val="32"/>
          <w:szCs w:val="32"/>
        </w:rPr>
      </w:pPr>
      <w:r w:rsidRPr="009847BC">
        <w:rPr>
          <w:rFonts w:cstheme="minorHAnsi"/>
          <w:b/>
          <w:sz w:val="32"/>
          <w:szCs w:val="32"/>
        </w:rPr>
        <w:lastRenderedPageBreak/>
        <w:t>第二部分</w:t>
      </w:r>
      <w:r w:rsidRPr="009847BC">
        <w:rPr>
          <w:rFonts w:cstheme="minorHAnsi"/>
          <w:b/>
          <w:sz w:val="32"/>
          <w:szCs w:val="32"/>
        </w:rPr>
        <w:t xml:space="preserve"> </w:t>
      </w:r>
      <w:r w:rsidRPr="009847BC">
        <w:rPr>
          <w:rFonts w:cstheme="minorHAnsi"/>
          <w:b/>
          <w:sz w:val="32"/>
          <w:szCs w:val="32"/>
        </w:rPr>
        <w:t>非选择题</w:t>
      </w:r>
    </w:p>
    <w:p w14:paraId="5936105B" w14:textId="4F85B646" w:rsidR="00A577B7" w:rsidRPr="009847BC" w:rsidRDefault="00A577B7" w:rsidP="00A577B7">
      <w:pPr>
        <w:jc w:val="left"/>
        <w:rPr>
          <w:rFonts w:cstheme="minorHAnsi"/>
          <w:b/>
          <w:bCs/>
          <w:sz w:val="32"/>
          <w:szCs w:val="32"/>
        </w:rPr>
      </w:pPr>
      <w:r w:rsidRPr="009847BC">
        <w:rPr>
          <w:rFonts w:cstheme="minorHAnsi"/>
          <w:b/>
          <w:bCs/>
          <w:sz w:val="32"/>
          <w:szCs w:val="32"/>
        </w:rPr>
        <w:tab/>
      </w:r>
      <w:r w:rsidRPr="009847BC">
        <w:rPr>
          <w:rFonts w:cstheme="minorHAnsi"/>
          <w:b/>
          <w:bCs/>
          <w:sz w:val="32"/>
          <w:szCs w:val="32"/>
        </w:rPr>
        <w:t>本部分共</w:t>
      </w:r>
      <w:r w:rsidRPr="009847BC">
        <w:rPr>
          <w:rFonts w:cstheme="minorHAnsi"/>
          <w:b/>
          <w:bCs/>
          <w:sz w:val="32"/>
          <w:szCs w:val="32"/>
        </w:rPr>
        <w:t>5</w:t>
      </w:r>
      <w:r w:rsidRPr="009847BC">
        <w:rPr>
          <w:rFonts w:cstheme="minorHAnsi"/>
          <w:b/>
          <w:bCs/>
          <w:sz w:val="32"/>
          <w:szCs w:val="32"/>
        </w:rPr>
        <w:t>题，共</w:t>
      </w:r>
      <w:r w:rsidRPr="009847BC">
        <w:rPr>
          <w:rFonts w:cstheme="minorHAnsi"/>
          <w:b/>
          <w:bCs/>
          <w:sz w:val="32"/>
          <w:szCs w:val="32"/>
        </w:rPr>
        <w:t>55</w:t>
      </w:r>
      <w:r w:rsidRPr="009847BC">
        <w:rPr>
          <w:rFonts w:cstheme="minorHAnsi"/>
          <w:b/>
          <w:bCs/>
          <w:sz w:val="32"/>
          <w:szCs w:val="32"/>
        </w:rPr>
        <w:t>分。</w:t>
      </w:r>
    </w:p>
    <w:p w14:paraId="0FDEFF74" w14:textId="7E201B4C" w:rsidR="00171D85" w:rsidRPr="00A0729E" w:rsidRDefault="00171D85" w:rsidP="00A577B7">
      <w:pPr>
        <w:rPr>
          <w:rFonts w:cstheme="minorHAnsi"/>
          <w:bCs/>
          <w:sz w:val="28"/>
          <w:szCs w:val="28"/>
        </w:rPr>
      </w:pPr>
      <w:r w:rsidRPr="00A0729E">
        <w:rPr>
          <w:rFonts w:cstheme="minorHAnsi"/>
          <w:kern w:val="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A0729E">
        <w:rPr>
          <w:rFonts w:cstheme="minorHAnsi"/>
          <w:kern w:val="0"/>
          <w:sz w:val="28"/>
          <w:szCs w:val="28"/>
        </w:rPr>
        <w:instrText>ADDIN CNKISM.UserStyle</w:instrText>
      </w:r>
      <w:r w:rsidRPr="00A0729E">
        <w:rPr>
          <w:rFonts w:cstheme="minorHAnsi"/>
          <w:kern w:val="0"/>
          <w:sz w:val="28"/>
          <w:szCs w:val="28"/>
        </w:rPr>
      </w:r>
      <w:r w:rsidRPr="00A0729E">
        <w:rPr>
          <w:rFonts w:cstheme="minorHAnsi"/>
          <w:kern w:val="0"/>
          <w:sz w:val="28"/>
          <w:szCs w:val="28"/>
        </w:rPr>
        <w:fldChar w:fldCharType="end"/>
      </w:r>
      <w:r w:rsidRPr="00A0729E">
        <w:rPr>
          <w:rFonts w:cstheme="minorHAnsi"/>
          <w:kern w:val="0"/>
          <w:sz w:val="28"/>
          <w:szCs w:val="28"/>
        </w:rPr>
        <w:t>16</w:t>
      </w:r>
      <w:r w:rsidR="00A0729E">
        <w:rPr>
          <w:rFonts w:cstheme="minorHAnsi"/>
          <w:bCs/>
          <w:sz w:val="28"/>
          <w:szCs w:val="28"/>
        </w:rPr>
        <w:t>．</w:t>
      </w:r>
      <w:r w:rsidRPr="00A0729E">
        <w:rPr>
          <w:rFonts w:cstheme="minorHAnsi"/>
          <w:bCs/>
          <w:sz w:val="28"/>
          <w:szCs w:val="28"/>
        </w:rPr>
        <w:t>史学编撰与史学原则（</w:t>
      </w:r>
      <w:r w:rsidRPr="00A0729E">
        <w:rPr>
          <w:rFonts w:cstheme="minorHAnsi"/>
          <w:bCs/>
          <w:sz w:val="28"/>
          <w:szCs w:val="28"/>
        </w:rPr>
        <w:t>10</w:t>
      </w:r>
      <w:r w:rsidRPr="00A0729E">
        <w:rPr>
          <w:rFonts w:cstheme="minorHAnsi"/>
          <w:bCs/>
          <w:sz w:val="28"/>
          <w:szCs w:val="28"/>
        </w:rPr>
        <w:t>分）</w:t>
      </w:r>
    </w:p>
    <w:p w14:paraId="78FAABCD" w14:textId="2282A7C3" w:rsidR="00171D85" w:rsidRPr="00A0729E" w:rsidRDefault="00171D85" w:rsidP="00A577B7">
      <w:pPr>
        <w:rPr>
          <w:rFonts w:eastAsia="楷体" w:cstheme="minorHAnsi"/>
          <w:bCs/>
          <w:sz w:val="28"/>
          <w:szCs w:val="28"/>
        </w:rPr>
      </w:pPr>
      <w:r w:rsidRPr="00A577B7">
        <w:rPr>
          <w:rFonts w:cstheme="minorHAnsi"/>
          <w:b/>
          <w:sz w:val="28"/>
          <w:szCs w:val="28"/>
        </w:rPr>
        <w:t>材料</w:t>
      </w:r>
      <w:proofErr w:type="gramStart"/>
      <w:r w:rsidRPr="00A577B7">
        <w:rPr>
          <w:rFonts w:cstheme="minorHAnsi"/>
          <w:b/>
          <w:sz w:val="28"/>
          <w:szCs w:val="28"/>
        </w:rPr>
        <w:t>一</w:t>
      </w:r>
      <w:proofErr w:type="gramEnd"/>
      <w:r w:rsidR="00A577B7">
        <w:rPr>
          <w:rFonts w:eastAsia="楷体" w:cstheme="minorHAnsi"/>
          <w:b/>
          <w:sz w:val="28"/>
          <w:szCs w:val="28"/>
        </w:rPr>
        <w:t xml:space="preserve">  </w:t>
      </w:r>
      <w:r w:rsidRPr="00A0729E">
        <w:rPr>
          <w:rFonts w:eastAsia="楷体" w:cstheme="minorHAnsi"/>
          <w:bCs/>
          <w:sz w:val="28"/>
          <w:szCs w:val="28"/>
        </w:rPr>
        <w:t>至于这场战争中发生的各种事情，我认为在叙述它们的时候我的责任是不相信任何一个偶然的消息，也不相信在我看来很有可能是真实的事情。我列举的事件，无论是我亲自参与的还是我从其他人那里得到的，都经过了精心备至的考核。因为事件的目击者拥护一方反对另一方。</w:t>
      </w:r>
    </w:p>
    <w:p w14:paraId="439DCD2F" w14:textId="5776BDC8" w:rsidR="00171D85" w:rsidRPr="00A0729E" w:rsidRDefault="005601A0" w:rsidP="00A577B7">
      <w:pPr>
        <w:rPr>
          <w:rFonts w:eastAsia="楷体" w:cstheme="minorHAnsi"/>
          <w:bCs/>
          <w:sz w:val="28"/>
          <w:szCs w:val="28"/>
        </w:rPr>
      </w:pPr>
      <w:r w:rsidRPr="00A0729E">
        <w:rPr>
          <w:rFonts w:eastAsia="楷体" w:cstheme="minorHAnsi"/>
          <w:bCs/>
          <w:sz w:val="28"/>
          <w:szCs w:val="28"/>
        </w:rPr>
        <w:tab/>
      </w:r>
      <w:r w:rsidR="00171D85" w:rsidRPr="00A0729E">
        <w:rPr>
          <w:rFonts w:eastAsia="楷体" w:cstheme="minorHAnsi"/>
          <w:bCs/>
          <w:sz w:val="28"/>
          <w:szCs w:val="28"/>
        </w:rPr>
        <w:t>我的叙述由于缺乏虚构很可能不会那么引人入胜，但是那些希望清晰地了解业已发生的事件以及希望借鉴历史经验的人，如果认为我的历史叙述是有益的话，那对我来说就足够了。的确，它是为了垂诸久远才编纂的。</w:t>
      </w:r>
    </w:p>
    <w:p w14:paraId="17D56BB4" w14:textId="77777777" w:rsidR="00171D85" w:rsidRPr="00A0729E" w:rsidRDefault="00171D85" w:rsidP="00A577B7">
      <w:pPr>
        <w:jc w:val="right"/>
        <w:rPr>
          <w:rFonts w:eastAsia="楷体" w:cstheme="minorHAnsi"/>
          <w:bCs/>
          <w:sz w:val="28"/>
          <w:szCs w:val="28"/>
        </w:rPr>
      </w:pPr>
      <w:r w:rsidRPr="00A0729E">
        <w:rPr>
          <w:rFonts w:eastAsia="楷体" w:cstheme="minorHAnsi"/>
          <w:bCs/>
          <w:sz w:val="28"/>
          <w:szCs w:val="28"/>
        </w:rPr>
        <w:t>——</w:t>
      </w:r>
      <w:r w:rsidRPr="00A0729E">
        <w:rPr>
          <w:rFonts w:eastAsia="楷体" w:cstheme="minorHAnsi"/>
          <w:bCs/>
          <w:sz w:val="28"/>
          <w:szCs w:val="28"/>
        </w:rPr>
        <w:t>摘编自修昔底德《伯罗奔尼撒战争史》</w:t>
      </w:r>
    </w:p>
    <w:p w14:paraId="719193E2" w14:textId="3FC7B163" w:rsidR="00171D85" w:rsidRPr="00A0729E" w:rsidRDefault="00A577B7" w:rsidP="00A577B7">
      <w:pPr>
        <w:rPr>
          <w:rFonts w:cstheme="minorHAnsi"/>
          <w:bCs/>
          <w:sz w:val="28"/>
          <w:szCs w:val="28"/>
        </w:rPr>
      </w:pPr>
      <w:r>
        <w:rPr>
          <w:rFonts w:cstheme="minorHAnsi"/>
          <w:bCs/>
          <w:sz w:val="28"/>
          <w:szCs w:val="28"/>
        </w:rPr>
        <w:tab/>
      </w:r>
      <w:r w:rsidR="00171D85" w:rsidRPr="00A0729E">
        <w:rPr>
          <w:rFonts w:cstheme="minorHAnsi"/>
          <w:bCs/>
          <w:sz w:val="28"/>
          <w:szCs w:val="28"/>
        </w:rPr>
        <w:t>（</w:t>
      </w:r>
      <w:r w:rsidR="00171D85" w:rsidRPr="00A0729E">
        <w:rPr>
          <w:rFonts w:cstheme="minorHAnsi"/>
          <w:bCs/>
          <w:sz w:val="28"/>
          <w:szCs w:val="28"/>
        </w:rPr>
        <w:t>1</w:t>
      </w:r>
      <w:r w:rsidR="00171D85" w:rsidRPr="00A0729E">
        <w:rPr>
          <w:rFonts w:cstheme="minorHAnsi"/>
          <w:bCs/>
          <w:sz w:val="28"/>
          <w:szCs w:val="28"/>
        </w:rPr>
        <w:t>）阅读材料，说明本书写作目的以及作者撰写史书的原则。（</w:t>
      </w:r>
      <w:r w:rsidR="00171D85" w:rsidRPr="00A0729E">
        <w:rPr>
          <w:rFonts w:cstheme="minorHAnsi"/>
          <w:bCs/>
          <w:sz w:val="28"/>
          <w:szCs w:val="28"/>
        </w:rPr>
        <w:t>4</w:t>
      </w:r>
      <w:r w:rsidR="00171D85" w:rsidRPr="00A0729E">
        <w:rPr>
          <w:rFonts w:cstheme="minorHAnsi"/>
          <w:bCs/>
          <w:sz w:val="28"/>
          <w:szCs w:val="28"/>
        </w:rPr>
        <w:t>分）</w:t>
      </w:r>
    </w:p>
    <w:p w14:paraId="78E3277B" w14:textId="77777777" w:rsidR="00171D85" w:rsidRPr="00A0729E" w:rsidRDefault="00171D85" w:rsidP="00A577B7">
      <w:pPr>
        <w:rPr>
          <w:rFonts w:cstheme="minorHAnsi"/>
          <w:bCs/>
          <w:sz w:val="28"/>
          <w:szCs w:val="28"/>
        </w:rPr>
      </w:pPr>
    </w:p>
    <w:p w14:paraId="3D6E868E" w14:textId="77777777" w:rsidR="00171D85" w:rsidRPr="00A0729E" w:rsidRDefault="00171D85" w:rsidP="00A577B7">
      <w:pPr>
        <w:rPr>
          <w:rFonts w:cstheme="minorHAnsi"/>
          <w:bCs/>
          <w:sz w:val="28"/>
          <w:szCs w:val="28"/>
        </w:rPr>
      </w:pPr>
    </w:p>
    <w:p w14:paraId="542CCC94" w14:textId="71AB7F89" w:rsidR="00171D85" w:rsidRPr="00A0729E" w:rsidRDefault="00171D85" w:rsidP="00A577B7">
      <w:pPr>
        <w:rPr>
          <w:rFonts w:cstheme="minorHAnsi"/>
          <w:bCs/>
          <w:sz w:val="28"/>
          <w:szCs w:val="28"/>
        </w:rPr>
      </w:pPr>
      <w:r w:rsidRPr="00A577B7">
        <w:rPr>
          <w:rFonts w:cstheme="minorHAnsi"/>
          <w:b/>
          <w:sz w:val="28"/>
          <w:szCs w:val="28"/>
        </w:rPr>
        <w:t>材料二</w:t>
      </w:r>
      <w:r w:rsidR="00A577B7" w:rsidRPr="00A577B7">
        <w:rPr>
          <w:rFonts w:cstheme="minorHAnsi"/>
          <w:b/>
          <w:sz w:val="28"/>
          <w:szCs w:val="28"/>
        </w:rPr>
        <w:t xml:space="preserve">  </w:t>
      </w:r>
      <w:r w:rsidRPr="00A0729E">
        <w:rPr>
          <w:rFonts w:cstheme="minorHAnsi"/>
          <w:bCs/>
          <w:sz w:val="28"/>
          <w:szCs w:val="28"/>
        </w:rPr>
        <w:t>本纪是中国古代纪传体史书中的帝王传记</w:t>
      </w:r>
      <w:r w:rsidR="00E54070">
        <w:rPr>
          <w:rFonts w:cstheme="minorHAnsi" w:hint="eastAsia"/>
          <w:bCs/>
          <w:sz w:val="28"/>
          <w:szCs w:val="28"/>
        </w:rPr>
        <w:t>。</w:t>
      </w:r>
      <w:r w:rsidRPr="00A0729E">
        <w:rPr>
          <w:rFonts w:cstheme="minorHAnsi"/>
          <w:bCs/>
          <w:sz w:val="28"/>
          <w:szCs w:val="28"/>
        </w:rPr>
        <w:t>司马迁说，本纪的撰写</w:t>
      </w:r>
      <w:r w:rsidRPr="00A0729E">
        <w:rPr>
          <w:rFonts w:ascii="宋体" w:hAnsi="宋体" w:cstheme="minorHAnsi"/>
          <w:bCs/>
          <w:sz w:val="28"/>
          <w:szCs w:val="28"/>
        </w:rPr>
        <w:t>应是“网罗天下放失旧闻，王迹所兴，原始察终，见盛观衰”。下表为刘</w:t>
      </w:r>
      <w:r w:rsidRPr="00A0729E">
        <w:rPr>
          <w:rFonts w:cstheme="minorHAnsi"/>
          <w:bCs/>
          <w:sz w:val="28"/>
          <w:szCs w:val="28"/>
        </w:rPr>
        <w:t>知几（</w:t>
      </w:r>
      <w:r w:rsidRPr="00A0729E">
        <w:rPr>
          <w:rFonts w:cstheme="minorHAnsi"/>
          <w:bCs/>
          <w:sz w:val="28"/>
          <w:szCs w:val="28"/>
        </w:rPr>
        <w:t>661~721</w:t>
      </w:r>
      <w:r w:rsidRPr="00A0729E">
        <w:rPr>
          <w:rFonts w:cstheme="minorHAnsi"/>
          <w:bCs/>
          <w:sz w:val="28"/>
          <w:szCs w:val="28"/>
        </w:rPr>
        <w:t>）与章学诚（</w:t>
      </w:r>
      <w:r w:rsidRPr="00A0729E">
        <w:rPr>
          <w:rFonts w:cstheme="minorHAnsi"/>
          <w:bCs/>
          <w:sz w:val="28"/>
          <w:szCs w:val="28"/>
        </w:rPr>
        <w:t>1738~1801</w:t>
      </w:r>
      <w:r w:rsidRPr="00A0729E">
        <w:rPr>
          <w:rFonts w:cstheme="minorHAnsi"/>
          <w:bCs/>
          <w:sz w:val="28"/>
          <w:szCs w:val="28"/>
        </w:rPr>
        <w:t>）对《史记》本纪的认识。</w:t>
      </w:r>
    </w:p>
    <w:tbl>
      <w:tblPr>
        <w:tblStyle w:val="a7"/>
        <w:tblW w:w="0" w:type="auto"/>
        <w:jc w:val="center"/>
        <w:tblLook w:val="04A0" w:firstRow="1" w:lastRow="0" w:firstColumn="1" w:lastColumn="0" w:noHBand="0" w:noVBand="1"/>
      </w:tblPr>
      <w:tblGrid>
        <w:gridCol w:w="1555"/>
        <w:gridCol w:w="8901"/>
      </w:tblGrid>
      <w:tr w:rsidR="00171D85" w:rsidRPr="00A0729E" w14:paraId="129D8907" w14:textId="77777777" w:rsidTr="00A577B7">
        <w:trPr>
          <w:jc w:val="center"/>
        </w:trPr>
        <w:tc>
          <w:tcPr>
            <w:tcW w:w="1555" w:type="dxa"/>
            <w:vAlign w:val="center"/>
          </w:tcPr>
          <w:p w14:paraId="55B11F2F" w14:textId="77777777" w:rsidR="00171D85" w:rsidRPr="00A0729E" w:rsidRDefault="00171D85" w:rsidP="00A577B7">
            <w:pPr>
              <w:rPr>
                <w:rFonts w:eastAsia="楷体" w:cstheme="minorHAnsi"/>
                <w:bCs/>
                <w:sz w:val="28"/>
                <w:szCs w:val="28"/>
              </w:rPr>
            </w:pPr>
            <w:r w:rsidRPr="00A0729E">
              <w:rPr>
                <w:rFonts w:eastAsia="楷体" w:cstheme="minorHAnsi"/>
                <w:bCs/>
                <w:sz w:val="28"/>
                <w:szCs w:val="28"/>
              </w:rPr>
              <w:t>刘知几</w:t>
            </w:r>
          </w:p>
        </w:tc>
        <w:tc>
          <w:tcPr>
            <w:tcW w:w="8901" w:type="dxa"/>
          </w:tcPr>
          <w:p w14:paraId="07062A9D" w14:textId="77777777" w:rsidR="00171D85" w:rsidRPr="00A0729E" w:rsidRDefault="00171D85" w:rsidP="00A577B7">
            <w:pPr>
              <w:rPr>
                <w:rFonts w:eastAsia="楷体" w:cstheme="minorHAnsi"/>
                <w:sz w:val="28"/>
                <w:szCs w:val="28"/>
              </w:rPr>
            </w:pPr>
            <w:r w:rsidRPr="00A0729E">
              <w:rPr>
                <w:rFonts w:eastAsia="楷体" w:cstheme="minorHAnsi"/>
                <w:sz w:val="28"/>
                <w:szCs w:val="28"/>
              </w:rPr>
              <w:t>列天子行事，以本纪名篇。系日月以成岁时，书君上以显国统。纪者，既以编年为主，</w:t>
            </w:r>
            <w:proofErr w:type="gramStart"/>
            <w:r w:rsidRPr="00A0729E">
              <w:rPr>
                <w:rFonts w:eastAsia="楷体" w:cstheme="minorHAnsi"/>
                <w:sz w:val="28"/>
                <w:szCs w:val="28"/>
              </w:rPr>
              <w:t>唯叙天子</w:t>
            </w:r>
            <w:proofErr w:type="gramEnd"/>
            <w:r w:rsidRPr="00A0729E">
              <w:rPr>
                <w:rFonts w:eastAsia="楷体" w:cstheme="minorHAnsi"/>
                <w:sz w:val="28"/>
                <w:szCs w:val="28"/>
              </w:rPr>
              <w:t>一人。</w:t>
            </w:r>
          </w:p>
        </w:tc>
      </w:tr>
      <w:tr w:rsidR="00171D85" w:rsidRPr="00A0729E" w14:paraId="27485406" w14:textId="77777777" w:rsidTr="00A577B7">
        <w:trPr>
          <w:jc w:val="center"/>
        </w:trPr>
        <w:tc>
          <w:tcPr>
            <w:tcW w:w="1555" w:type="dxa"/>
            <w:vAlign w:val="center"/>
          </w:tcPr>
          <w:p w14:paraId="409E89AA" w14:textId="77777777" w:rsidR="00171D85" w:rsidRPr="00A0729E" w:rsidRDefault="00171D85" w:rsidP="00A577B7">
            <w:pPr>
              <w:rPr>
                <w:rFonts w:eastAsia="楷体" w:cstheme="minorHAnsi"/>
                <w:bCs/>
                <w:sz w:val="28"/>
                <w:szCs w:val="28"/>
              </w:rPr>
            </w:pPr>
            <w:r w:rsidRPr="00A0729E">
              <w:rPr>
                <w:rFonts w:eastAsia="楷体" w:cstheme="minorHAnsi"/>
                <w:sz w:val="28"/>
                <w:szCs w:val="28"/>
              </w:rPr>
              <w:t>章学诚</w:t>
            </w:r>
          </w:p>
        </w:tc>
        <w:tc>
          <w:tcPr>
            <w:tcW w:w="8901" w:type="dxa"/>
          </w:tcPr>
          <w:p w14:paraId="1D141A79" w14:textId="77777777" w:rsidR="00171D85" w:rsidRPr="00A0729E" w:rsidRDefault="00171D85" w:rsidP="00A577B7">
            <w:pPr>
              <w:rPr>
                <w:rFonts w:eastAsia="楷体" w:cstheme="minorHAnsi"/>
                <w:sz w:val="28"/>
                <w:szCs w:val="28"/>
              </w:rPr>
            </w:pPr>
            <w:r w:rsidRPr="00A0729E">
              <w:rPr>
                <w:rFonts w:eastAsia="楷体" w:cstheme="minorHAnsi"/>
                <w:sz w:val="28"/>
                <w:szCs w:val="28"/>
              </w:rPr>
              <w:t>纪传之体，如方圆水火之不可相混，乃是史文体例有然，而非有关于尊卑褒贬之义法也。（本纪是）</w:t>
            </w:r>
            <w:proofErr w:type="gramStart"/>
            <w:r w:rsidRPr="00A0729E">
              <w:rPr>
                <w:rFonts w:eastAsia="楷体" w:cstheme="minorHAnsi"/>
                <w:sz w:val="28"/>
                <w:szCs w:val="28"/>
              </w:rPr>
              <w:t>一</w:t>
            </w:r>
            <w:proofErr w:type="gramEnd"/>
            <w:r w:rsidRPr="00A0729E">
              <w:rPr>
                <w:rFonts w:eastAsia="楷体" w:cstheme="minorHAnsi"/>
                <w:sz w:val="28"/>
                <w:szCs w:val="28"/>
              </w:rPr>
              <w:t>史之纲维。盖为春秋编年纪月，备天道以系人事也。即帝王一己之事，不关大书</w:t>
            </w:r>
            <w:proofErr w:type="gramStart"/>
            <w:r w:rsidRPr="00A0729E">
              <w:rPr>
                <w:rFonts w:eastAsia="楷体" w:cstheme="minorHAnsi"/>
                <w:sz w:val="28"/>
                <w:szCs w:val="28"/>
              </w:rPr>
              <w:t>特笔例</w:t>
            </w:r>
            <w:proofErr w:type="gramEnd"/>
            <w:r w:rsidRPr="00A0729E">
              <w:rPr>
                <w:rFonts w:eastAsia="楷体" w:cstheme="minorHAnsi"/>
                <w:sz w:val="28"/>
                <w:szCs w:val="28"/>
              </w:rPr>
              <w:t>者，皆不当以入纪。</w:t>
            </w:r>
          </w:p>
        </w:tc>
      </w:tr>
    </w:tbl>
    <w:p w14:paraId="1CCC2946" w14:textId="4481B9F4" w:rsidR="00171D85" w:rsidRPr="00A0729E" w:rsidRDefault="00A577B7" w:rsidP="00A577B7">
      <w:pPr>
        <w:rPr>
          <w:rFonts w:cstheme="minorHAnsi"/>
          <w:bCs/>
          <w:sz w:val="28"/>
          <w:szCs w:val="28"/>
        </w:rPr>
      </w:pPr>
      <w:r>
        <w:rPr>
          <w:rFonts w:cstheme="minorHAnsi"/>
          <w:bCs/>
          <w:sz w:val="28"/>
          <w:szCs w:val="28"/>
        </w:rPr>
        <w:tab/>
      </w:r>
      <w:r w:rsidR="00171D85" w:rsidRPr="00A0729E">
        <w:rPr>
          <w:rFonts w:cstheme="minorHAnsi"/>
          <w:bCs/>
          <w:sz w:val="28"/>
          <w:szCs w:val="28"/>
        </w:rPr>
        <w:t>（</w:t>
      </w:r>
      <w:r w:rsidR="00171D85" w:rsidRPr="00A0729E">
        <w:rPr>
          <w:rFonts w:cstheme="minorHAnsi"/>
          <w:bCs/>
          <w:sz w:val="28"/>
          <w:szCs w:val="28"/>
        </w:rPr>
        <w:t>2</w:t>
      </w:r>
      <w:r w:rsidR="00171D85" w:rsidRPr="00A0729E">
        <w:rPr>
          <w:rFonts w:cstheme="minorHAnsi"/>
          <w:bCs/>
          <w:sz w:val="28"/>
          <w:szCs w:val="28"/>
        </w:rPr>
        <w:t>）分别说明刘知几和章学诚对《史记》本纪的认识。（</w:t>
      </w:r>
      <w:r w:rsidR="00171D85" w:rsidRPr="00A0729E">
        <w:rPr>
          <w:rFonts w:cstheme="minorHAnsi"/>
          <w:bCs/>
          <w:sz w:val="28"/>
          <w:szCs w:val="28"/>
        </w:rPr>
        <w:t>6</w:t>
      </w:r>
      <w:r w:rsidR="00171D85" w:rsidRPr="00A0729E">
        <w:rPr>
          <w:rFonts w:cstheme="minorHAnsi"/>
          <w:bCs/>
          <w:sz w:val="28"/>
          <w:szCs w:val="28"/>
        </w:rPr>
        <w:t>分）</w:t>
      </w:r>
    </w:p>
    <w:p w14:paraId="7A464FDA" w14:textId="0B5A1D0C" w:rsidR="00EB0902" w:rsidRPr="00A0729E" w:rsidRDefault="00EB0902" w:rsidP="00A577B7">
      <w:pPr>
        <w:rPr>
          <w:rFonts w:cstheme="minorHAnsi"/>
          <w:bCs/>
          <w:sz w:val="28"/>
          <w:szCs w:val="28"/>
        </w:rPr>
      </w:pPr>
    </w:p>
    <w:p w14:paraId="5AE35A91" w14:textId="6F49050D" w:rsidR="005601A0" w:rsidRPr="00A0729E" w:rsidRDefault="005601A0" w:rsidP="00A577B7">
      <w:pPr>
        <w:jc w:val="left"/>
        <w:rPr>
          <w:rFonts w:ascii="宋体" w:hAnsi="宋体" w:cstheme="minorHAnsi"/>
          <w:bCs/>
          <w:sz w:val="28"/>
          <w:szCs w:val="28"/>
        </w:rPr>
      </w:pPr>
      <w:r w:rsidRPr="00A0729E">
        <w:rPr>
          <w:rFonts w:cstheme="minorHAnsi"/>
          <w:bCs/>
          <w:sz w:val="28"/>
          <w:szCs w:val="28"/>
        </w:rPr>
        <w:lastRenderedPageBreak/>
        <w:t>17</w:t>
      </w:r>
      <w:r w:rsidR="00A0729E">
        <w:rPr>
          <w:rFonts w:cstheme="minorHAnsi"/>
          <w:bCs/>
          <w:sz w:val="28"/>
          <w:szCs w:val="28"/>
        </w:rPr>
        <w:t>．</w:t>
      </w:r>
      <w:r w:rsidRPr="00A0729E">
        <w:rPr>
          <w:rFonts w:cstheme="minorHAnsi"/>
          <w:bCs/>
          <w:sz w:val="28"/>
          <w:szCs w:val="28"/>
        </w:rPr>
        <w:t>（</w:t>
      </w:r>
      <w:r w:rsidRPr="00A0729E">
        <w:rPr>
          <w:rFonts w:cstheme="minorHAnsi"/>
          <w:bCs/>
          <w:sz w:val="28"/>
          <w:szCs w:val="28"/>
        </w:rPr>
        <w:t>14</w:t>
      </w:r>
      <w:r w:rsidRPr="00A0729E">
        <w:rPr>
          <w:rFonts w:cstheme="minorHAnsi"/>
          <w:bCs/>
          <w:sz w:val="28"/>
          <w:szCs w:val="28"/>
        </w:rPr>
        <w:t>分）《春秋公羊传》是战国时期公羊高阐释《春秋》的著作。《公羊传》倡导</w:t>
      </w:r>
      <w:r w:rsidRPr="00A0729E">
        <w:rPr>
          <w:rFonts w:ascii="宋体" w:hAnsi="宋体" w:cstheme="minorHAnsi"/>
          <w:bCs/>
          <w:sz w:val="28"/>
          <w:szCs w:val="28"/>
        </w:rPr>
        <w:t>“大一统”，主张</w:t>
      </w:r>
      <w:r w:rsidRPr="00A0729E">
        <w:rPr>
          <w:rFonts w:cstheme="minorHAnsi"/>
          <w:bCs/>
          <w:sz w:val="28"/>
          <w:szCs w:val="28"/>
        </w:rPr>
        <w:t>社会历史是发展变化的。由研究《春秋公羊传》而形成</w:t>
      </w:r>
      <w:r w:rsidRPr="00A0729E">
        <w:rPr>
          <w:rFonts w:ascii="宋体" w:hAnsi="宋体" w:cstheme="minorHAnsi"/>
          <w:bCs/>
          <w:sz w:val="28"/>
          <w:szCs w:val="28"/>
        </w:rPr>
        <w:t>了“春秋公羊学”。</w:t>
      </w:r>
    </w:p>
    <w:p w14:paraId="5F16502E" w14:textId="5B093703" w:rsidR="005601A0" w:rsidRPr="00A0729E" w:rsidRDefault="005601A0" w:rsidP="00A577B7">
      <w:pPr>
        <w:jc w:val="left"/>
        <w:rPr>
          <w:rFonts w:ascii="楷体" w:eastAsia="楷体" w:hAnsi="楷体" w:cstheme="minorHAnsi"/>
          <w:bCs/>
          <w:sz w:val="28"/>
          <w:szCs w:val="28"/>
        </w:rPr>
      </w:pPr>
      <w:r w:rsidRPr="00A577B7">
        <w:rPr>
          <w:rFonts w:cstheme="minorHAnsi"/>
          <w:b/>
          <w:sz w:val="28"/>
          <w:szCs w:val="28"/>
        </w:rPr>
        <w:t>材料</w:t>
      </w:r>
      <w:proofErr w:type="gramStart"/>
      <w:r w:rsidRPr="00A577B7">
        <w:rPr>
          <w:rFonts w:cstheme="minorHAnsi"/>
          <w:b/>
          <w:sz w:val="28"/>
          <w:szCs w:val="28"/>
        </w:rPr>
        <w:t>一</w:t>
      </w:r>
      <w:proofErr w:type="gramEnd"/>
      <w:r w:rsidR="00A577B7">
        <w:rPr>
          <w:rFonts w:eastAsia="楷体" w:cstheme="minorHAnsi"/>
          <w:bCs/>
          <w:sz w:val="28"/>
          <w:szCs w:val="28"/>
        </w:rPr>
        <w:t xml:space="preserve">  </w:t>
      </w:r>
      <w:r w:rsidRPr="00A0729E">
        <w:rPr>
          <w:rFonts w:eastAsia="楷体" w:cstheme="minorHAnsi"/>
          <w:bCs/>
          <w:sz w:val="28"/>
          <w:szCs w:val="28"/>
        </w:rPr>
        <w:t>春秋公羊学形成于战国时期，兴盛于汉，之后衰微。一直到清</w:t>
      </w:r>
      <w:r w:rsidR="00CC1C52">
        <w:rPr>
          <w:rFonts w:eastAsia="楷体" w:cstheme="minorHAnsi" w:hint="eastAsia"/>
          <w:bCs/>
          <w:sz w:val="28"/>
          <w:szCs w:val="28"/>
        </w:rPr>
        <w:t>朝</w:t>
      </w:r>
      <w:r w:rsidRPr="00A0729E">
        <w:rPr>
          <w:rFonts w:eastAsia="楷体" w:cstheme="minorHAnsi"/>
          <w:bCs/>
          <w:sz w:val="28"/>
          <w:szCs w:val="28"/>
        </w:rPr>
        <w:t>末年，中国社会的第二次大转变露出苗头的时候，春秋公学又出现了。春秋公羊学两次兴盛分别出现在中国社会两次大转变时期，汉初出现的春秋公羊学，为一次大转变的结尾。清末出现的春秋公羊学，为二次大转变的开头，</w:t>
      </w:r>
      <w:r w:rsidRPr="00A0729E">
        <w:rPr>
          <w:rFonts w:eastAsia="楷体" w:cstheme="minorHAnsi"/>
          <w:bCs/>
          <w:sz w:val="28"/>
          <w:szCs w:val="28"/>
        </w:rPr>
        <w:t>1840</w:t>
      </w:r>
      <w:r w:rsidRPr="00A0729E">
        <w:rPr>
          <w:rFonts w:eastAsia="楷体" w:cstheme="minorHAnsi"/>
          <w:bCs/>
          <w:sz w:val="28"/>
          <w:szCs w:val="28"/>
        </w:rPr>
        <w:t>年</w:t>
      </w:r>
      <w:r w:rsidR="00604E5E">
        <w:rPr>
          <w:rFonts w:eastAsia="楷体" w:cstheme="minorHAnsi" w:hint="eastAsia"/>
          <w:bCs/>
          <w:sz w:val="28"/>
          <w:szCs w:val="28"/>
        </w:rPr>
        <w:t>鸦</w:t>
      </w:r>
      <w:r w:rsidRPr="00A0729E">
        <w:rPr>
          <w:rFonts w:eastAsia="楷体" w:cstheme="minorHAnsi"/>
          <w:bCs/>
          <w:sz w:val="28"/>
          <w:szCs w:val="28"/>
        </w:rPr>
        <w:t>片争前后的先进人物，如魏源、龚自珍都提倡过春秋公羊学，</w:t>
      </w:r>
      <w:r w:rsidRPr="00A0729E">
        <w:rPr>
          <w:rFonts w:ascii="楷体" w:eastAsia="楷体" w:hAnsi="楷体" w:cstheme="minorHAnsi"/>
          <w:bCs/>
          <w:sz w:val="28"/>
          <w:szCs w:val="28"/>
        </w:rPr>
        <w:t>到“戊戌变法”的时候</w:t>
      </w:r>
      <w:r w:rsidRPr="00A0729E">
        <w:rPr>
          <w:rFonts w:eastAsia="楷体" w:cstheme="minorHAnsi"/>
          <w:bCs/>
          <w:sz w:val="28"/>
          <w:szCs w:val="28"/>
        </w:rPr>
        <w:t>，康有为更是以春秋公羊学为</w:t>
      </w:r>
      <w:r w:rsidRPr="00A0729E">
        <w:rPr>
          <w:rFonts w:ascii="楷体" w:eastAsia="楷体" w:hAnsi="楷体" w:cstheme="minorHAnsi"/>
          <w:bCs/>
          <w:sz w:val="28"/>
          <w:szCs w:val="28"/>
        </w:rPr>
        <w:t>他的“变法”理论依</w:t>
      </w:r>
      <w:r w:rsidRPr="00A0729E">
        <w:rPr>
          <w:rFonts w:eastAsia="楷体" w:cstheme="minorHAnsi"/>
          <w:bCs/>
          <w:sz w:val="28"/>
          <w:szCs w:val="28"/>
        </w:rPr>
        <w:t>据。这不是偶然的，这是因为春秋公羊学的精</w:t>
      </w:r>
      <w:r w:rsidRPr="00A0729E">
        <w:rPr>
          <w:rFonts w:ascii="楷体" w:eastAsia="楷体" w:hAnsi="楷体" w:cstheme="minorHAnsi"/>
          <w:bCs/>
          <w:sz w:val="28"/>
          <w:szCs w:val="28"/>
        </w:rPr>
        <w:t>神是“改制”</w:t>
      </w:r>
      <w:r w:rsidRPr="00A0729E">
        <w:rPr>
          <w:rFonts w:eastAsia="楷体" w:cstheme="minorHAnsi"/>
          <w:bCs/>
          <w:sz w:val="28"/>
          <w:szCs w:val="28"/>
        </w:rPr>
        <w:t>。康有为复活了</w:t>
      </w:r>
      <w:r w:rsidRPr="00A0729E">
        <w:rPr>
          <w:rFonts w:ascii="楷体" w:eastAsia="楷体" w:hAnsi="楷体" w:cstheme="minorHAnsi"/>
          <w:bCs/>
          <w:sz w:val="28"/>
          <w:szCs w:val="28"/>
        </w:rPr>
        <w:t>所谓“公羊三</w:t>
      </w:r>
      <w:proofErr w:type="gramStart"/>
      <w:r w:rsidRPr="00A0729E">
        <w:rPr>
          <w:rFonts w:ascii="楷体" w:eastAsia="楷体" w:hAnsi="楷体" w:cstheme="minorHAnsi"/>
          <w:bCs/>
          <w:sz w:val="28"/>
          <w:szCs w:val="28"/>
        </w:rPr>
        <w:t>世</w:t>
      </w:r>
      <w:proofErr w:type="gramEnd"/>
      <w:r w:rsidRPr="00A0729E">
        <w:rPr>
          <w:rFonts w:ascii="楷体" w:eastAsia="楷体" w:hAnsi="楷体" w:cstheme="minorHAnsi"/>
          <w:bCs/>
          <w:sz w:val="28"/>
          <w:szCs w:val="28"/>
        </w:rPr>
        <w:t>说”：“孔于生当据乱之世。今者大地既通，欧美大变。盖进至什平之世矣。异日大地大小远近如一，国土既尽，种类不分，风化齐同，则如一而太平矣。孔子已预知之。”</w:t>
      </w:r>
    </w:p>
    <w:p w14:paraId="3258BA69" w14:textId="51A46E93" w:rsidR="005601A0" w:rsidRPr="00A0729E" w:rsidRDefault="005601A0" w:rsidP="00A577B7">
      <w:pPr>
        <w:jc w:val="right"/>
        <w:rPr>
          <w:rFonts w:eastAsia="楷体" w:cstheme="minorHAnsi"/>
          <w:bCs/>
          <w:sz w:val="28"/>
          <w:szCs w:val="28"/>
        </w:rPr>
      </w:pPr>
      <w:r w:rsidRPr="00A0729E">
        <w:rPr>
          <w:rFonts w:eastAsia="楷体" w:cstheme="minorHAnsi"/>
          <w:bCs/>
          <w:sz w:val="28"/>
          <w:szCs w:val="28"/>
        </w:rPr>
        <w:t>——</w:t>
      </w:r>
      <w:r w:rsidRPr="00A0729E">
        <w:rPr>
          <w:rFonts w:eastAsia="楷体" w:cstheme="minorHAnsi"/>
          <w:bCs/>
          <w:sz w:val="28"/>
          <w:szCs w:val="28"/>
        </w:rPr>
        <w:t>摘编自冯友兰《中国哲学史新编》</w:t>
      </w:r>
    </w:p>
    <w:p w14:paraId="017542CF" w14:textId="134031CF" w:rsidR="005601A0" w:rsidRPr="00A0729E" w:rsidRDefault="005601A0" w:rsidP="00A577B7">
      <w:pPr>
        <w:jc w:val="left"/>
        <w:rPr>
          <w:rFonts w:ascii="楷体" w:eastAsia="楷体" w:hAnsi="楷体" w:cstheme="minorHAnsi"/>
          <w:bCs/>
          <w:sz w:val="28"/>
          <w:szCs w:val="28"/>
        </w:rPr>
      </w:pPr>
      <w:r w:rsidRPr="00A577B7">
        <w:rPr>
          <w:rFonts w:cstheme="minorHAnsi"/>
          <w:b/>
          <w:sz w:val="28"/>
          <w:szCs w:val="28"/>
        </w:rPr>
        <w:t>材料二</w:t>
      </w:r>
      <w:r w:rsidR="00A577B7">
        <w:rPr>
          <w:rFonts w:eastAsia="楷体" w:cstheme="minorHAnsi"/>
          <w:bCs/>
          <w:sz w:val="28"/>
          <w:szCs w:val="28"/>
        </w:rPr>
        <w:t xml:space="preserve">  </w:t>
      </w:r>
      <w:r w:rsidRPr="00A0729E">
        <w:rPr>
          <w:rFonts w:eastAsia="楷体" w:cstheme="minorHAnsi"/>
          <w:bCs/>
          <w:sz w:val="28"/>
          <w:szCs w:val="28"/>
        </w:rPr>
        <w:t>董仲是春秋公羊学大家，他在《春秋繁露》中说</w:t>
      </w:r>
      <w:r w:rsidRPr="00A0729E">
        <w:rPr>
          <w:rFonts w:ascii="楷体" w:eastAsia="楷体" w:hAnsi="楷体" w:cstheme="minorHAnsi"/>
          <w:bCs/>
          <w:sz w:val="28"/>
          <w:szCs w:val="28"/>
        </w:rPr>
        <w:t>：“若夫大纲、人伦、道理、政治、教化、习俗、文义尽如故，亦何改哉？故王者有改制之名。无易道之实。”他认为道是不能改的，“天不变道亦不变”。</w:t>
      </w:r>
    </w:p>
    <w:p w14:paraId="0A90B7EC" w14:textId="3FD4099E" w:rsidR="005601A0" w:rsidRPr="00A0729E" w:rsidRDefault="00A577B7" w:rsidP="00A577B7">
      <w:pPr>
        <w:jc w:val="left"/>
        <w:rPr>
          <w:rFonts w:cstheme="minorHAnsi"/>
          <w:bCs/>
          <w:sz w:val="28"/>
          <w:szCs w:val="28"/>
        </w:rPr>
      </w:pPr>
      <w:r>
        <w:rPr>
          <w:rFonts w:cstheme="minorHAnsi"/>
          <w:bCs/>
          <w:sz w:val="28"/>
          <w:szCs w:val="28"/>
        </w:rPr>
        <w:tab/>
      </w:r>
      <w:r w:rsidR="005601A0" w:rsidRPr="00A0729E">
        <w:rPr>
          <w:rFonts w:cstheme="minorHAnsi"/>
          <w:bCs/>
          <w:sz w:val="28"/>
          <w:szCs w:val="28"/>
        </w:rPr>
        <w:t>（</w:t>
      </w:r>
      <w:r w:rsidR="005601A0" w:rsidRPr="00A0729E">
        <w:rPr>
          <w:rFonts w:cstheme="minorHAnsi"/>
          <w:bCs/>
          <w:sz w:val="28"/>
          <w:szCs w:val="28"/>
        </w:rPr>
        <w:t>1</w:t>
      </w:r>
      <w:r w:rsidR="005601A0" w:rsidRPr="00A0729E">
        <w:rPr>
          <w:rFonts w:cstheme="minorHAnsi"/>
          <w:bCs/>
          <w:sz w:val="28"/>
          <w:szCs w:val="28"/>
        </w:rPr>
        <w:t>）简述中国历史上春秋公羊学形成至第一次兴盛的时代背景。（</w:t>
      </w:r>
      <w:r w:rsidR="005601A0" w:rsidRPr="00A0729E">
        <w:rPr>
          <w:rFonts w:cstheme="minorHAnsi"/>
          <w:bCs/>
          <w:sz w:val="28"/>
          <w:szCs w:val="28"/>
        </w:rPr>
        <w:t>6</w:t>
      </w:r>
      <w:r w:rsidR="005601A0" w:rsidRPr="00A0729E">
        <w:rPr>
          <w:rFonts w:cstheme="minorHAnsi"/>
          <w:bCs/>
          <w:sz w:val="28"/>
          <w:szCs w:val="28"/>
        </w:rPr>
        <w:t>分）</w:t>
      </w:r>
    </w:p>
    <w:p w14:paraId="6CEC9F77" w14:textId="383DA39B" w:rsidR="005601A0" w:rsidRPr="00A0729E" w:rsidRDefault="005601A0" w:rsidP="00A577B7">
      <w:pPr>
        <w:rPr>
          <w:rFonts w:cstheme="minorHAnsi"/>
          <w:bCs/>
          <w:sz w:val="28"/>
          <w:szCs w:val="28"/>
        </w:rPr>
      </w:pPr>
    </w:p>
    <w:p w14:paraId="2FBA495A" w14:textId="77777777" w:rsidR="005601A0" w:rsidRPr="00A0729E" w:rsidRDefault="005601A0" w:rsidP="00A577B7">
      <w:pPr>
        <w:rPr>
          <w:rFonts w:cstheme="minorHAnsi"/>
          <w:bCs/>
          <w:sz w:val="28"/>
          <w:szCs w:val="28"/>
        </w:rPr>
      </w:pPr>
    </w:p>
    <w:p w14:paraId="4CAE8F8E" w14:textId="7B7E857D" w:rsidR="005601A0" w:rsidRPr="00A0729E" w:rsidRDefault="00A577B7" w:rsidP="00A577B7">
      <w:pPr>
        <w:rPr>
          <w:rFonts w:cstheme="minorHAnsi"/>
          <w:bCs/>
          <w:sz w:val="28"/>
          <w:szCs w:val="28"/>
        </w:rPr>
      </w:pPr>
      <w:r>
        <w:rPr>
          <w:rFonts w:cstheme="minorHAnsi"/>
          <w:bCs/>
          <w:sz w:val="28"/>
          <w:szCs w:val="28"/>
        </w:rPr>
        <w:tab/>
      </w:r>
      <w:r w:rsidR="005601A0" w:rsidRPr="00A0729E">
        <w:rPr>
          <w:rFonts w:cstheme="minorHAnsi"/>
          <w:bCs/>
          <w:sz w:val="28"/>
          <w:szCs w:val="28"/>
        </w:rPr>
        <w:t>（</w:t>
      </w:r>
      <w:r w:rsidR="005601A0" w:rsidRPr="00A0729E">
        <w:rPr>
          <w:rFonts w:cstheme="minorHAnsi"/>
          <w:bCs/>
          <w:sz w:val="28"/>
          <w:szCs w:val="28"/>
        </w:rPr>
        <w:t>2</w:t>
      </w:r>
      <w:r w:rsidR="005601A0" w:rsidRPr="00A0729E">
        <w:rPr>
          <w:rFonts w:cstheme="minorHAnsi"/>
          <w:bCs/>
          <w:sz w:val="28"/>
          <w:szCs w:val="28"/>
        </w:rPr>
        <w:t>）阅读材料，结合所学，说明与董仲舒相比，康有为对于春秋公羊学的解释有什么不同？分析其原因。（</w:t>
      </w:r>
      <w:r w:rsidR="005601A0" w:rsidRPr="00A0729E">
        <w:rPr>
          <w:rFonts w:cstheme="minorHAnsi"/>
          <w:bCs/>
          <w:sz w:val="28"/>
          <w:szCs w:val="28"/>
        </w:rPr>
        <w:t>8</w:t>
      </w:r>
      <w:r w:rsidR="005601A0" w:rsidRPr="00A0729E">
        <w:rPr>
          <w:rFonts w:cstheme="minorHAnsi"/>
          <w:bCs/>
          <w:sz w:val="28"/>
          <w:szCs w:val="28"/>
        </w:rPr>
        <w:t>分）</w:t>
      </w:r>
    </w:p>
    <w:p w14:paraId="7DA8AEDC" w14:textId="77777777" w:rsidR="00324984" w:rsidRPr="00A0729E" w:rsidRDefault="00324984" w:rsidP="00A577B7">
      <w:pPr>
        <w:jc w:val="left"/>
        <w:rPr>
          <w:rFonts w:cstheme="minorHAnsi"/>
          <w:bCs/>
          <w:sz w:val="28"/>
          <w:szCs w:val="28"/>
        </w:rPr>
      </w:pPr>
    </w:p>
    <w:p w14:paraId="50B7DC2A" w14:textId="6AED0472" w:rsidR="00324984" w:rsidRDefault="00324984" w:rsidP="00A577B7">
      <w:pPr>
        <w:jc w:val="left"/>
        <w:rPr>
          <w:rFonts w:cstheme="minorHAnsi"/>
          <w:bCs/>
          <w:sz w:val="28"/>
          <w:szCs w:val="28"/>
        </w:rPr>
      </w:pPr>
    </w:p>
    <w:p w14:paraId="21D06F52" w14:textId="77777777" w:rsidR="00A577B7" w:rsidRPr="00A0729E" w:rsidRDefault="00A577B7" w:rsidP="00A577B7">
      <w:pPr>
        <w:jc w:val="left"/>
        <w:rPr>
          <w:rFonts w:cstheme="minorHAnsi"/>
          <w:bCs/>
          <w:sz w:val="28"/>
          <w:szCs w:val="28"/>
        </w:rPr>
      </w:pPr>
    </w:p>
    <w:p w14:paraId="084458D2" w14:textId="2ADB14EB" w:rsidR="00324984" w:rsidRPr="00A0729E" w:rsidRDefault="00324984" w:rsidP="00A577B7">
      <w:pPr>
        <w:jc w:val="left"/>
        <w:rPr>
          <w:rFonts w:cstheme="minorHAnsi"/>
          <w:bCs/>
          <w:sz w:val="28"/>
          <w:szCs w:val="28"/>
        </w:rPr>
      </w:pPr>
      <w:r w:rsidRPr="00A0729E">
        <w:rPr>
          <w:rFonts w:cstheme="minorHAnsi"/>
          <w:bCs/>
          <w:sz w:val="28"/>
          <w:szCs w:val="28"/>
        </w:rPr>
        <w:lastRenderedPageBreak/>
        <w:t>18</w:t>
      </w:r>
      <w:r w:rsidR="00A0729E">
        <w:rPr>
          <w:rFonts w:cstheme="minorHAnsi"/>
          <w:bCs/>
          <w:sz w:val="28"/>
          <w:szCs w:val="28"/>
        </w:rPr>
        <w:t>．</w:t>
      </w:r>
      <w:r w:rsidRPr="00A0729E">
        <w:rPr>
          <w:rFonts w:ascii="宋体" w:hAnsi="宋体" w:cstheme="minorHAnsi"/>
          <w:bCs/>
          <w:sz w:val="28"/>
          <w:szCs w:val="28"/>
        </w:rPr>
        <w:t>“世纪”与十</w:t>
      </w:r>
      <w:r w:rsidRPr="00A0729E">
        <w:rPr>
          <w:rFonts w:cstheme="minorHAnsi"/>
          <w:bCs/>
          <w:sz w:val="28"/>
          <w:szCs w:val="28"/>
        </w:rPr>
        <w:t>八世纪（</w:t>
      </w:r>
      <w:r w:rsidRPr="00A0729E">
        <w:rPr>
          <w:rFonts w:cstheme="minorHAnsi"/>
          <w:bCs/>
          <w:sz w:val="28"/>
          <w:szCs w:val="28"/>
        </w:rPr>
        <w:t>12</w:t>
      </w:r>
      <w:r w:rsidRPr="00A0729E">
        <w:rPr>
          <w:rFonts w:cstheme="minorHAnsi"/>
          <w:bCs/>
          <w:sz w:val="28"/>
          <w:szCs w:val="28"/>
        </w:rPr>
        <w:t>分）</w:t>
      </w:r>
    </w:p>
    <w:p w14:paraId="25720E45" w14:textId="136C7728" w:rsidR="00324984" w:rsidRPr="00A0729E" w:rsidRDefault="00324984" w:rsidP="00A577B7">
      <w:pPr>
        <w:jc w:val="left"/>
        <w:rPr>
          <w:rFonts w:eastAsia="楷体" w:cstheme="minorHAnsi"/>
          <w:bCs/>
          <w:sz w:val="28"/>
          <w:szCs w:val="28"/>
        </w:rPr>
      </w:pPr>
      <w:r w:rsidRPr="00A577B7">
        <w:rPr>
          <w:rFonts w:ascii="宋体" w:hAnsi="宋体" w:cstheme="minorHAnsi"/>
          <w:b/>
          <w:bCs/>
          <w:sz w:val="28"/>
          <w:szCs w:val="28"/>
        </w:rPr>
        <w:t>材料</w:t>
      </w:r>
      <w:proofErr w:type="gramStart"/>
      <w:r w:rsidRPr="00A577B7">
        <w:rPr>
          <w:rFonts w:ascii="宋体" w:hAnsi="宋体" w:cstheme="minorHAnsi"/>
          <w:b/>
          <w:bCs/>
          <w:sz w:val="28"/>
          <w:szCs w:val="28"/>
        </w:rPr>
        <w:t>一</w:t>
      </w:r>
      <w:proofErr w:type="gramEnd"/>
      <w:r w:rsidR="00A577B7">
        <w:rPr>
          <w:rFonts w:eastAsia="楷体" w:cstheme="minorHAnsi"/>
          <w:b/>
          <w:bCs/>
          <w:sz w:val="28"/>
          <w:szCs w:val="28"/>
        </w:rPr>
        <w:t xml:space="preserve">  </w:t>
      </w:r>
      <w:r w:rsidRPr="00A0729E">
        <w:rPr>
          <w:rFonts w:eastAsia="楷体" w:cstheme="minorHAnsi"/>
          <w:bCs/>
          <w:sz w:val="28"/>
          <w:szCs w:val="28"/>
        </w:rPr>
        <w:t>时间纪年的变迁在中国文化中具有重要的象征意义。通常来说，古代的纪年方法有两种，一是干支纪年，二是王公皇帝的年号纪年。晚清以降，欧美的纪年方法和时间性质引入国内，</w:t>
      </w:r>
      <w:r w:rsidRPr="00A0729E">
        <w:rPr>
          <w:rFonts w:ascii="楷体" w:eastAsia="楷体" w:hAnsi="楷体" w:cstheme="minorHAnsi"/>
          <w:bCs/>
          <w:sz w:val="28"/>
          <w:szCs w:val="28"/>
        </w:rPr>
        <w:t>“世纪”的概念即其中之一。其实，“世纪”一词</w:t>
      </w:r>
      <w:r w:rsidRPr="00A0729E">
        <w:rPr>
          <w:rFonts w:eastAsia="楷体" w:cstheme="minorHAnsi"/>
          <w:bCs/>
          <w:sz w:val="28"/>
          <w:szCs w:val="28"/>
        </w:rPr>
        <w:t>自古存在于中文世界，但其涵义并非指向时间的单位，而是特指帝王的世系及其相关记载。</w:t>
      </w:r>
      <w:r w:rsidRPr="00A0729E">
        <w:rPr>
          <w:rFonts w:eastAsia="楷体" w:cstheme="minorHAnsi"/>
          <w:bCs/>
          <w:sz w:val="28"/>
          <w:szCs w:val="28"/>
        </w:rPr>
        <w:t>1900</w:t>
      </w:r>
      <w:r w:rsidRPr="00A0729E">
        <w:rPr>
          <w:rFonts w:eastAsia="楷体" w:cstheme="minorHAnsi"/>
          <w:bCs/>
          <w:sz w:val="28"/>
          <w:szCs w:val="28"/>
        </w:rPr>
        <w:t>年以后，</w:t>
      </w:r>
      <w:r w:rsidRPr="00A0729E">
        <w:rPr>
          <w:rFonts w:ascii="楷体" w:eastAsia="楷体" w:hAnsi="楷体" w:cstheme="minorHAnsi"/>
          <w:bCs/>
          <w:sz w:val="28"/>
          <w:szCs w:val="28"/>
        </w:rPr>
        <w:t>“世纪”一词逐渐</w:t>
      </w:r>
      <w:r w:rsidRPr="00A0729E">
        <w:rPr>
          <w:rFonts w:eastAsia="楷体" w:cstheme="minorHAnsi"/>
          <w:bCs/>
          <w:sz w:val="28"/>
          <w:szCs w:val="28"/>
        </w:rPr>
        <w:t>成为指称百年的标准词汇。</w:t>
      </w:r>
      <w:r w:rsidRPr="00A0729E">
        <w:rPr>
          <w:rFonts w:eastAsia="楷体" w:cstheme="minorHAnsi"/>
          <w:bCs/>
          <w:sz w:val="28"/>
          <w:szCs w:val="28"/>
        </w:rPr>
        <w:t>1908</w:t>
      </w:r>
      <w:r w:rsidRPr="00A0729E">
        <w:rPr>
          <w:rFonts w:eastAsia="楷体" w:cstheme="minorHAnsi"/>
          <w:bCs/>
          <w:sz w:val="28"/>
          <w:szCs w:val="28"/>
        </w:rPr>
        <w:t>年出版的《英华大辞典》中首次将</w:t>
      </w:r>
      <w:r w:rsidRPr="00A0729E">
        <w:rPr>
          <w:rFonts w:ascii="楷体" w:eastAsia="楷体" w:hAnsi="楷体" w:cstheme="minorHAnsi"/>
          <w:bCs/>
          <w:sz w:val="28"/>
          <w:szCs w:val="28"/>
        </w:rPr>
        <w:t>“</w:t>
      </w:r>
      <w:r w:rsidRPr="00A0729E">
        <w:rPr>
          <w:rFonts w:eastAsia="楷体" w:cstheme="minorHAnsi"/>
          <w:bCs/>
          <w:sz w:val="28"/>
          <w:szCs w:val="28"/>
        </w:rPr>
        <w:t>century</w:t>
      </w:r>
      <w:r w:rsidRPr="00A0729E">
        <w:rPr>
          <w:rFonts w:ascii="楷体" w:eastAsia="楷体" w:hAnsi="楷体" w:cstheme="minorHAnsi"/>
          <w:bCs/>
          <w:sz w:val="28"/>
          <w:szCs w:val="28"/>
        </w:rPr>
        <w:t>”</w:t>
      </w:r>
      <w:r w:rsidRPr="00A0729E">
        <w:rPr>
          <w:rFonts w:eastAsia="楷体" w:cstheme="minorHAnsi"/>
          <w:bCs/>
          <w:sz w:val="28"/>
          <w:szCs w:val="28"/>
        </w:rPr>
        <w:t>对译</w:t>
      </w:r>
      <w:r w:rsidRPr="00A0729E">
        <w:rPr>
          <w:rFonts w:ascii="楷体" w:eastAsia="楷体" w:hAnsi="楷体" w:cstheme="minorHAnsi"/>
          <w:bCs/>
          <w:sz w:val="28"/>
          <w:szCs w:val="28"/>
        </w:rPr>
        <w:t>为“一百年，世纪，周（秦西以一百年为一周）”。</w:t>
      </w:r>
      <w:r w:rsidRPr="00A0729E">
        <w:rPr>
          <w:rFonts w:eastAsia="楷体" w:cstheme="minorHAnsi"/>
          <w:bCs/>
          <w:sz w:val="28"/>
          <w:szCs w:val="28"/>
        </w:rPr>
        <w:t>1913</w:t>
      </w:r>
      <w:r w:rsidRPr="00A0729E">
        <w:rPr>
          <w:rFonts w:eastAsia="楷体" w:cstheme="minorHAnsi"/>
          <w:bCs/>
          <w:sz w:val="28"/>
          <w:szCs w:val="28"/>
        </w:rPr>
        <w:t>年，</w:t>
      </w:r>
      <w:proofErr w:type="gramStart"/>
      <w:r w:rsidRPr="00A0729E">
        <w:rPr>
          <w:rFonts w:eastAsia="楷体" w:cstheme="minorHAnsi"/>
          <w:bCs/>
          <w:sz w:val="28"/>
          <w:szCs w:val="28"/>
        </w:rPr>
        <w:t>魏易等</w:t>
      </w:r>
      <w:proofErr w:type="gramEnd"/>
      <w:r w:rsidRPr="00A0729E">
        <w:rPr>
          <w:rFonts w:eastAsia="楷体" w:cstheme="minorHAnsi"/>
          <w:bCs/>
          <w:sz w:val="28"/>
          <w:szCs w:val="28"/>
        </w:rPr>
        <w:t>翻译的《元代客卿马哥博罗游记》一书中，</w:t>
      </w:r>
      <w:r w:rsidRPr="00A0729E">
        <w:rPr>
          <w:rFonts w:ascii="楷体" w:eastAsia="楷体" w:hAnsi="楷体" w:cstheme="minorHAnsi"/>
          <w:bCs/>
          <w:sz w:val="28"/>
          <w:szCs w:val="28"/>
        </w:rPr>
        <w:t>“世纪”一</w:t>
      </w:r>
      <w:r w:rsidRPr="00A0729E">
        <w:rPr>
          <w:rFonts w:eastAsia="楷体" w:cstheme="minorHAnsi"/>
          <w:bCs/>
          <w:sz w:val="28"/>
          <w:szCs w:val="28"/>
        </w:rPr>
        <w:t>词频繁出现，明确指称一百年的时间坐标。带有时间属</w:t>
      </w:r>
      <w:r w:rsidRPr="00A0729E">
        <w:rPr>
          <w:rFonts w:ascii="楷体" w:eastAsia="楷体" w:hAnsi="楷体" w:cstheme="minorHAnsi"/>
          <w:bCs/>
          <w:sz w:val="28"/>
          <w:szCs w:val="28"/>
        </w:rPr>
        <w:t>性的“世纪”一词是二十</w:t>
      </w:r>
      <w:r w:rsidRPr="00A0729E">
        <w:rPr>
          <w:rFonts w:eastAsia="楷体" w:cstheme="minorHAnsi"/>
          <w:bCs/>
          <w:sz w:val="28"/>
          <w:szCs w:val="28"/>
        </w:rPr>
        <w:t>世纪的产物。</w:t>
      </w:r>
    </w:p>
    <w:p w14:paraId="239A3C1E" w14:textId="4F28C038" w:rsidR="00324984" w:rsidRPr="00A0729E" w:rsidRDefault="00324984" w:rsidP="00A577B7">
      <w:pPr>
        <w:jc w:val="left"/>
        <w:rPr>
          <w:rFonts w:ascii="楷体" w:eastAsia="楷体" w:hAnsi="楷体" w:cstheme="minorHAnsi"/>
          <w:bCs/>
          <w:sz w:val="28"/>
          <w:szCs w:val="28"/>
        </w:rPr>
      </w:pPr>
      <w:r w:rsidRPr="00A577B7">
        <w:rPr>
          <w:rFonts w:ascii="宋体" w:hAnsi="宋体" w:cstheme="minorHAnsi"/>
          <w:b/>
          <w:bCs/>
          <w:sz w:val="28"/>
          <w:szCs w:val="28"/>
        </w:rPr>
        <w:t>材料二</w:t>
      </w:r>
      <w:r w:rsidR="00A577B7" w:rsidRPr="00A577B7">
        <w:rPr>
          <w:rFonts w:ascii="宋体" w:hAnsi="宋体" w:cstheme="minorHAnsi"/>
          <w:b/>
          <w:bCs/>
          <w:sz w:val="28"/>
          <w:szCs w:val="28"/>
        </w:rPr>
        <w:t xml:space="preserve">  </w:t>
      </w:r>
      <w:r w:rsidRPr="00A0729E">
        <w:rPr>
          <w:rFonts w:eastAsia="楷体" w:cstheme="minorHAnsi"/>
          <w:bCs/>
          <w:sz w:val="28"/>
          <w:szCs w:val="28"/>
        </w:rPr>
        <w:t>《申报》和《东方杂志》是清末中国最有影响的报纸和杂志。两种媒体在二十世纪最初的十年大量刊</w:t>
      </w:r>
      <w:r w:rsidRPr="00A0729E">
        <w:rPr>
          <w:rFonts w:ascii="楷体" w:eastAsia="楷体" w:hAnsi="楷体" w:cstheme="minorHAnsi"/>
          <w:bCs/>
          <w:sz w:val="28"/>
          <w:szCs w:val="28"/>
        </w:rPr>
        <w:t>登关于“十八世纪”的报道和争鸣。两份媒体均将此时段作为西方历史急速发展的重要时期。“十八世纪”一词在两种媒体出现最多的年份是</w:t>
      </w:r>
      <w:r w:rsidRPr="00A0729E">
        <w:rPr>
          <w:rFonts w:ascii="Calibri" w:eastAsia="楷体" w:hAnsi="Calibri" w:cs="Calibri"/>
          <w:bCs/>
          <w:sz w:val="28"/>
          <w:szCs w:val="28"/>
        </w:rPr>
        <w:t>1905</w:t>
      </w:r>
      <w:r w:rsidRPr="00A0729E">
        <w:rPr>
          <w:rFonts w:ascii="楷体" w:eastAsia="楷体" w:hAnsi="楷体" w:cstheme="minorHAnsi"/>
          <w:bCs/>
          <w:sz w:val="28"/>
          <w:szCs w:val="28"/>
        </w:rPr>
        <w:t>年和</w:t>
      </w:r>
      <w:r w:rsidRPr="00A0729E">
        <w:rPr>
          <w:rFonts w:ascii="Calibri" w:eastAsia="楷体" w:hAnsi="Calibri" w:cs="Calibri"/>
          <w:bCs/>
          <w:sz w:val="28"/>
          <w:szCs w:val="28"/>
        </w:rPr>
        <w:t>1911</w:t>
      </w:r>
      <w:r w:rsidRPr="00A0729E">
        <w:rPr>
          <w:rFonts w:ascii="楷体" w:eastAsia="楷体" w:hAnsi="楷体" w:cstheme="minorHAnsi"/>
          <w:bCs/>
          <w:sz w:val="28"/>
          <w:szCs w:val="28"/>
        </w:rPr>
        <w:t>年，相关论述包括历史、政治、经济、军事、外交等各个方面。作为时间单位的“世纪”第一次出现就与“十八世纪”紧密相连，这并不是偶然的现象。这与十八世纪西方文明高速发展及其向其他地区扩张有关。因此，“十八世纪”一词自晚清民国以来相当长的一段时间是与欧美历史发展紧密相随的，似乎成为西方的专属时间。</w:t>
      </w:r>
    </w:p>
    <w:p w14:paraId="6F011693" w14:textId="77777777" w:rsidR="00324984" w:rsidRPr="00A0729E" w:rsidRDefault="00324984" w:rsidP="00A577B7">
      <w:pPr>
        <w:jc w:val="right"/>
        <w:rPr>
          <w:rFonts w:ascii="楷体" w:eastAsia="楷体" w:hAnsi="楷体" w:cstheme="minorHAnsi"/>
          <w:b/>
          <w:bCs/>
          <w:sz w:val="28"/>
          <w:szCs w:val="28"/>
        </w:rPr>
      </w:pPr>
      <w:r w:rsidRPr="00A0729E">
        <w:rPr>
          <w:rFonts w:ascii="楷体" w:eastAsia="楷体" w:hAnsi="楷体" w:cstheme="minorHAnsi"/>
          <w:bCs/>
          <w:sz w:val="28"/>
          <w:szCs w:val="28"/>
        </w:rPr>
        <w:t>——摘编自</w:t>
      </w:r>
      <w:proofErr w:type="gramStart"/>
      <w:r w:rsidRPr="00A0729E">
        <w:rPr>
          <w:rFonts w:ascii="楷体" w:eastAsia="楷体" w:hAnsi="楷体" w:cstheme="minorHAnsi"/>
          <w:bCs/>
          <w:sz w:val="28"/>
          <w:szCs w:val="28"/>
        </w:rPr>
        <w:t>牛贯杰</w:t>
      </w:r>
      <w:proofErr w:type="gramEnd"/>
      <w:r w:rsidRPr="00A0729E">
        <w:rPr>
          <w:rFonts w:ascii="楷体" w:eastAsia="楷体" w:hAnsi="楷体" w:cstheme="minorHAnsi"/>
          <w:bCs/>
          <w:sz w:val="28"/>
          <w:szCs w:val="28"/>
        </w:rPr>
        <w:t>《清末媒体对“十八世纪”的塑造》</w:t>
      </w:r>
    </w:p>
    <w:p w14:paraId="17CBF0C7" w14:textId="054CB6CC" w:rsidR="00324984" w:rsidRPr="00A0729E" w:rsidRDefault="00A577B7" w:rsidP="00A577B7">
      <w:pPr>
        <w:jc w:val="left"/>
        <w:rPr>
          <w:rFonts w:cstheme="minorHAnsi"/>
          <w:bCs/>
          <w:sz w:val="28"/>
          <w:szCs w:val="28"/>
        </w:rPr>
      </w:pPr>
      <w:r>
        <w:rPr>
          <w:rFonts w:cstheme="minorHAnsi"/>
          <w:bCs/>
          <w:sz w:val="28"/>
          <w:szCs w:val="28"/>
        </w:rPr>
        <w:tab/>
      </w:r>
      <w:r w:rsidR="00324984" w:rsidRPr="00A0729E">
        <w:rPr>
          <w:rFonts w:cstheme="minorHAnsi"/>
          <w:bCs/>
          <w:sz w:val="28"/>
          <w:szCs w:val="28"/>
        </w:rPr>
        <w:t>（</w:t>
      </w:r>
      <w:r w:rsidR="00324984" w:rsidRPr="00A0729E">
        <w:rPr>
          <w:rFonts w:cstheme="minorHAnsi"/>
          <w:bCs/>
          <w:sz w:val="28"/>
          <w:szCs w:val="28"/>
        </w:rPr>
        <w:t>1</w:t>
      </w:r>
      <w:r w:rsidR="00324984" w:rsidRPr="00A0729E">
        <w:rPr>
          <w:rFonts w:cstheme="minorHAnsi"/>
          <w:bCs/>
          <w:sz w:val="28"/>
          <w:szCs w:val="28"/>
        </w:rPr>
        <w:t>）</w:t>
      </w:r>
      <w:r w:rsidR="00324984" w:rsidRPr="00A0729E">
        <w:rPr>
          <w:rFonts w:cstheme="minorHAnsi"/>
          <w:bCs/>
          <w:sz w:val="28"/>
          <w:szCs w:val="28"/>
        </w:rPr>
        <w:t>20</w:t>
      </w:r>
      <w:r w:rsidR="00324984" w:rsidRPr="00A0729E">
        <w:rPr>
          <w:rFonts w:cstheme="minorHAnsi"/>
          <w:bCs/>
          <w:sz w:val="28"/>
          <w:szCs w:val="28"/>
        </w:rPr>
        <w:t>世纪</w:t>
      </w:r>
      <w:r w:rsidR="00324984" w:rsidRPr="00A0729E">
        <w:rPr>
          <w:rFonts w:ascii="宋体" w:hAnsi="宋体" w:cstheme="minorHAnsi"/>
          <w:bCs/>
          <w:sz w:val="28"/>
          <w:szCs w:val="28"/>
        </w:rPr>
        <w:t>初“世纪”一词</w:t>
      </w:r>
      <w:r w:rsidR="00324984" w:rsidRPr="00A0729E">
        <w:rPr>
          <w:rFonts w:cstheme="minorHAnsi"/>
          <w:bCs/>
          <w:sz w:val="28"/>
          <w:szCs w:val="28"/>
        </w:rPr>
        <w:t>的内涵发生了怎样的变化？（</w:t>
      </w:r>
      <w:r w:rsidR="00324984" w:rsidRPr="00A0729E">
        <w:rPr>
          <w:rFonts w:cstheme="minorHAnsi"/>
          <w:bCs/>
          <w:sz w:val="28"/>
          <w:szCs w:val="28"/>
        </w:rPr>
        <w:t>4</w:t>
      </w:r>
      <w:r w:rsidR="00324984" w:rsidRPr="00A0729E">
        <w:rPr>
          <w:rFonts w:cstheme="minorHAnsi"/>
          <w:bCs/>
          <w:sz w:val="28"/>
          <w:szCs w:val="28"/>
        </w:rPr>
        <w:t>分）</w:t>
      </w:r>
    </w:p>
    <w:p w14:paraId="05E0C103" w14:textId="35B101F5" w:rsidR="00324984" w:rsidRPr="00A0729E" w:rsidRDefault="00324984" w:rsidP="00A577B7">
      <w:pPr>
        <w:jc w:val="left"/>
        <w:rPr>
          <w:rFonts w:cstheme="minorHAnsi"/>
          <w:bCs/>
          <w:sz w:val="28"/>
          <w:szCs w:val="28"/>
        </w:rPr>
      </w:pPr>
    </w:p>
    <w:p w14:paraId="724C8822" w14:textId="77777777" w:rsidR="00324984" w:rsidRPr="00A0729E" w:rsidRDefault="00324984" w:rsidP="00A577B7">
      <w:pPr>
        <w:jc w:val="left"/>
        <w:rPr>
          <w:rFonts w:cstheme="minorHAnsi"/>
          <w:bCs/>
          <w:sz w:val="28"/>
          <w:szCs w:val="28"/>
        </w:rPr>
      </w:pPr>
    </w:p>
    <w:p w14:paraId="1A5944D8" w14:textId="6B0D623C" w:rsidR="00324984" w:rsidRPr="00A0729E" w:rsidRDefault="00A577B7" w:rsidP="00A577B7">
      <w:pPr>
        <w:jc w:val="left"/>
        <w:rPr>
          <w:rFonts w:cstheme="minorHAnsi"/>
          <w:bCs/>
          <w:sz w:val="28"/>
          <w:szCs w:val="28"/>
        </w:rPr>
      </w:pPr>
      <w:r>
        <w:rPr>
          <w:rFonts w:cstheme="minorHAnsi"/>
          <w:bCs/>
          <w:sz w:val="28"/>
          <w:szCs w:val="28"/>
        </w:rPr>
        <w:tab/>
      </w:r>
      <w:r w:rsidR="00324984" w:rsidRPr="00A0729E">
        <w:rPr>
          <w:rFonts w:cstheme="minorHAnsi"/>
          <w:bCs/>
          <w:sz w:val="28"/>
          <w:szCs w:val="28"/>
        </w:rPr>
        <w:t>（</w:t>
      </w:r>
      <w:r w:rsidR="00324984" w:rsidRPr="00A0729E">
        <w:rPr>
          <w:rFonts w:cstheme="minorHAnsi"/>
          <w:bCs/>
          <w:sz w:val="28"/>
          <w:szCs w:val="28"/>
        </w:rPr>
        <w:t>2</w:t>
      </w:r>
      <w:r w:rsidR="00324984" w:rsidRPr="00A0729E">
        <w:rPr>
          <w:rFonts w:cstheme="minorHAnsi"/>
          <w:bCs/>
          <w:sz w:val="28"/>
          <w:szCs w:val="28"/>
        </w:rPr>
        <w:t>）清末媒体为什么</w:t>
      </w:r>
      <w:r w:rsidR="00324984" w:rsidRPr="00A0729E">
        <w:rPr>
          <w:rFonts w:ascii="宋体" w:hAnsi="宋体" w:cstheme="minorHAnsi"/>
          <w:bCs/>
          <w:sz w:val="28"/>
          <w:szCs w:val="28"/>
        </w:rPr>
        <w:t>要关注“十八世纪”？</w:t>
      </w:r>
      <w:r w:rsidR="00324984" w:rsidRPr="00A0729E">
        <w:rPr>
          <w:rFonts w:cstheme="minorHAnsi"/>
          <w:bCs/>
          <w:sz w:val="28"/>
          <w:szCs w:val="28"/>
        </w:rPr>
        <w:t>（</w:t>
      </w:r>
      <w:r w:rsidR="00324984" w:rsidRPr="00A0729E">
        <w:rPr>
          <w:rFonts w:cstheme="minorHAnsi"/>
          <w:bCs/>
          <w:sz w:val="28"/>
          <w:szCs w:val="28"/>
        </w:rPr>
        <w:t>8</w:t>
      </w:r>
      <w:r w:rsidR="00324984" w:rsidRPr="00A0729E">
        <w:rPr>
          <w:rFonts w:cstheme="minorHAnsi"/>
          <w:bCs/>
          <w:sz w:val="28"/>
          <w:szCs w:val="28"/>
        </w:rPr>
        <w:t>分）</w:t>
      </w:r>
    </w:p>
    <w:p w14:paraId="1B4A1292" w14:textId="7D0F8472" w:rsidR="005601A0" w:rsidRPr="00A0729E" w:rsidRDefault="005601A0" w:rsidP="00A577B7">
      <w:pPr>
        <w:jc w:val="left"/>
        <w:rPr>
          <w:rFonts w:cstheme="minorHAnsi"/>
          <w:sz w:val="28"/>
          <w:szCs w:val="28"/>
        </w:rPr>
      </w:pPr>
    </w:p>
    <w:p w14:paraId="5759129B" w14:textId="0F2BB4A1" w:rsidR="00324984" w:rsidRPr="00A0729E" w:rsidRDefault="00324984" w:rsidP="00A577B7">
      <w:pPr>
        <w:jc w:val="left"/>
        <w:rPr>
          <w:rFonts w:cstheme="minorHAnsi"/>
          <w:sz w:val="28"/>
          <w:szCs w:val="28"/>
        </w:rPr>
      </w:pPr>
    </w:p>
    <w:p w14:paraId="60F08DBB" w14:textId="6C707A74" w:rsidR="00324984" w:rsidRPr="00A0729E" w:rsidRDefault="00324984" w:rsidP="00A577B7">
      <w:pPr>
        <w:pStyle w:val="Bodytext10"/>
        <w:tabs>
          <w:tab w:val="left" w:pos="420"/>
          <w:tab w:val="left" w:pos="2520"/>
          <w:tab w:val="left" w:pos="4200"/>
          <w:tab w:val="left" w:pos="5880"/>
        </w:tabs>
        <w:spacing w:after="0" w:line="240" w:lineRule="auto"/>
        <w:ind w:firstLine="0"/>
        <w:rPr>
          <w:rFonts w:asciiTheme="minorHAnsi" w:eastAsia="宋体" w:hAnsiTheme="minorHAnsi" w:cstheme="minorHAnsi"/>
          <w:sz w:val="28"/>
          <w:szCs w:val="28"/>
        </w:rPr>
      </w:pPr>
      <w:r w:rsidRPr="00A0729E">
        <w:rPr>
          <w:rFonts w:asciiTheme="minorHAnsi" w:eastAsia="宋体" w:hAnsiTheme="minorHAnsi" w:cstheme="minorHAnsi"/>
          <w:color w:val="000000"/>
          <w:sz w:val="28"/>
          <w:szCs w:val="28"/>
          <w:lang w:val="en-US" w:eastAsia="zh-CN" w:bidi="en-US"/>
        </w:rPr>
        <w:lastRenderedPageBreak/>
        <w:t>19</w:t>
      </w:r>
      <w:r w:rsidR="00A0729E">
        <w:rPr>
          <w:rFonts w:asciiTheme="minorHAnsi" w:eastAsia="宋体" w:hAnsiTheme="minorHAnsi" w:cstheme="minorHAnsi"/>
          <w:color w:val="000000"/>
          <w:sz w:val="28"/>
          <w:szCs w:val="28"/>
          <w:lang w:val="en-US" w:eastAsia="zh-CN" w:bidi="en-US"/>
        </w:rPr>
        <w:t>．</w:t>
      </w:r>
      <w:r w:rsidRPr="00A0729E">
        <w:rPr>
          <w:rFonts w:asciiTheme="minorHAnsi" w:eastAsia="宋体" w:hAnsiTheme="minorHAnsi" w:cstheme="minorHAnsi"/>
          <w:color w:val="000000"/>
          <w:sz w:val="28"/>
          <w:szCs w:val="28"/>
        </w:rPr>
        <w:t>《兴国调查》（</w:t>
      </w:r>
      <w:r w:rsidRPr="00A0729E">
        <w:rPr>
          <w:rFonts w:asciiTheme="minorHAnsi" w:eastAsia="宋体" w:hAnsiTheme="minorHAnsi" w:cstheme="minorHAnsi"/>
          <w:color w:val="000000"/>
          <w:sz w:val="28"/>
          <w:szCs w:val="28"/>
        </w:rPr>
        <w:t>8</w:t>
      </w:r>
      <w:r w:rsidRPr="00A0729E">
        <w:rPr>
          <w:rFonts w:asciiTheme="minorHAnsi" w:eastAsia="宋体" w:hAnsiTheme="minorHAnsi" w:cstheme="minorHAnsi"/>
          <w:color w:val="000000"/>
          <w:sz w:val="28"/>
          <w:szCs w:val="28"/>
        </w:rPr>
        <w:t>分）</w:t>
      </w:r>
    </w:p>
    <w:p w14:paraId="077A1973" w14:textId="04FBF358" w:rsidR="00324984" w:rsidRPr="00A0729E" w:rsidRDefault="00A577B7" w:rsidP="00A577B7">
      <w:pPr>
        <w:pStyle w:val="Bodytext10"/>
        <w:tabs>
          <w:tab w:val="left" w:pos="420"/>
          <w:tab w:val="left" w:pos="2520"/>
          <w:tab w:val="left" w:pos="4200"/>
          <w:tab w:val="left" w:pos="5880"/>
        </w:tabs>
        <w:spacing w:after="0" w:line="240" w:lineRule="auto"/>
        <w:ind w:firstLine="0"/>
        <w:rPr>
          <w:rFonts w:asciiTheme="minorHAnsi" w:eastAsia="宋体" w:hAnsiTheme="minorHAnsi" w:cstheme="minorHAnsi"/>
          <w:sz w:val="28"/>
          <w:szCs w:val="28"/>
          <w:lang w:eastAsia="zh-CN"/>
        </w:rPr>
      </w:pPr>
      <w:r>
        <w:rPr>
          <w:rFonts w:asciiTheme="minorHAnsi" w:eastAsia="PMingLiU" w:hAnsiTheme="minorHAnsi" w:cstheme="minorHAnsi"/>
          <w:color w:val="000000"/>
          <w:sz w:val="28"/>
          <w:szCs w:val="28"/>
        </w:rPr>
        <w:tab/>
      </w:r>
      <w:r w:rsidR="00324984" w:rsidRPr="00A0729E">
        <w:rPr>
          <w:rFonts w:asciiTheme="minorHAnsi" w:eastAsia="宋体" w:hAnsiTheme="minorHAnsi" w:cstheme="minorHAnsi"/>
          <w:color w:val="000000"/>
          <w:sz w:val="28"/>
          <w:szCs w:val="28"/>
        </w:rPr>
        <w:t>1930</w:t>
      </w:r>
      <w:r w:rsidR="00324984" w:rsidRPr="00A0729E">
        <w:rPr>
          <w:rFonts w:asciiTheme="minorHAnsi" w:eastAsia="宋体" w:hAnsiTheme="minorHAnsi" w:cstheme="minorHAnsi"/>
          <w:color w:val="000000"/>
          <w:sz w:val="28"/>
          <w:szCs w:val="28"/>
        </w:rPr>
        <w:t>年</w:t>
      </w:r>
      <w:r w:rsidR="00324984" w:rsidRPr="00A0729E">
        <w:rPr>
          <w:rFonts w:asciiTheme="minorHAnsi" w:eastAsia="宋体" w:hAnsiTheme="minorHAnsi" w:cstheme="minorHAnsi"/>
          <w:color w:val="000000"/>
          <w:sz w:val="28"/>
          <w:szCs w:val="28"/>
        </w:rPr>
        <w:t>10</w:t>
      </w:r>
      <w:r w:rsidR="00324984" w:rsidRPr="00A0729E">
        <w:rPr>
          <w:rFonts w:asciiTheme="minorHAnsi" w:eastAsia="宋体" w:hAnsiTheme="minorHAnsi" w:cstheme="minorHAnsi"/>
          <w:color w:val="000000"/>
          <w:sz w:val="28"/>
          <w:szCs w:val="28"/>
        </w:rPr>
        <w:t>月，毛泽东在江西新余县罗坊</w:t>
      </w:r>
      <w:r w:rsidR="00324984" w:rsidRPr="00A0729E">
        <w:rPr>
          <w:rFonts w:asciiTheme="minorHAnsi" w:eastAsia="宋体" w:hAnsiTheme="minorHAnsi" w:cstheme="minorHAnsi"/>
          <w:color w:val="000000"/>
          <w:sz w:val="28"/>
          <w:szCs w:val="28"/>
          <w:lang w:val="en-US" w:eastAsia="zh-CN"/>
        </w:rPr>
        <w:t>镇</w:t>
      </w:r>
      <w:r w:rsidR="00324984" w:rsidRPr="00A0729E">
        <w:rPr>
          <w:rFonts w:asciiTheme="minorHAnsi" w:eastAsia="宋体" w:hAnsiTheme="minorHAnsi" w:cstheme="minorHAnsi"/>
          <w:color w:val="000000"/>
          <w:sz w:val="28"/>
          <w:szCs w:val="28"/>
        </w:rPr>
        <w:t>找了来自兴国</w:t>
      </w:r>
      <w:r w:rsidR="00324984" w:rsidRPr="00A0729E">
        <w:rPr>
          <w:rFonts w:asciiTheme="minorHAnsi" w:eastAsia="宋体" w:hAnsiTheme="minorHAnsi" w:cstheme="minorHAnsi"/>
          <w:color w:val="000000"/>
          <w:sz w:val="28"/>
          <w:szCs w:val="28"/>
          <w:lang w:val="en-US" w:eastAsia="zh-CN"/>
        </w:rPr>
        <w:t>县</w:t>
      </w:r>
      <w:r w:rsidR="00324984" w:rsidRPr="00A0729E">
        <w:rPr>
          <w:rFonts w:asciiTheme="minorHAnsi" w:eastAsia="宋体" w:hAnsiTheme="minorHAnsi" w:cstheme="minorHAnsi"/>
          <w:color w:val="000000"/>
          <w:sz w:val="28"/>
          <w:szCs w:val="28"/>
        </w:rPr>
        <w:t>刚入伍的农民开了一</w:t>
      </w:r>
      <w:r w:rsidR="00324984" w:rsidRPr="00A0729E">
        <w:rPr>
          <w:rFonts w:asciiTheme="minorHAnsi" w:eastAsia="宋体" w:hAnsiTheme="minorHAnsi" w:cstheme="minorHAnsi"/>
          <w:color w:val="000000"/>
          <w:sz w:val="28"/>
          <w:szCs w:val="28"/>
          <w:lang w:val="en-US" w:eastAsia="zh-CN"/>
        </w:rPr>
        <w:t>星期</w:t>
      </w:r>
      <w:r w:rsidR="00324984" w:rsidRPr="00A0729E">
        <w:rPr>
          <w:rFonts w:asciiTheme="minorHAnsi" w:eastAsia="宋体" w:hAnsiTheme="minorHAnsi" w:cstheme="minorHAnsi"/>
          <w:color w:val="000000"/>
          <w:sz w:val="28"/>
          <w:szCs w:val="28"/>
        </w:rPr>
        <w:t>的座谈会，写成《兴国调査》调査近</w:t>
      </w:r>
      <w:r w:rsidR="00324984" w:rsidRPr="00A0729E">
        <w:rPr>
          <w:rFonts w:asciiTheme="minorHAnsi" w:eastAsia="宋体" w:hAnsiTheme="minorHAnsi" w:cstheme="minorHAnsi"/>
          <w:color w:val="000000"/>
          <w:sz w:val="28"/>
          <w:szCs w:val="28"/>
        </w:rPr>
        <w:t>4</w:t>
      </w:r>
      <w:r w:rsidR="00324984" w:rsidRPr="00A0729E">
        <w:rPr>
          <w:rFonts w:asciiTheme="minorHAnsi" w:eastAsia="宋体" w:hAnsiTheme="minorHAnsi" w:cstheme="minorHAnsi"/>
          <w:color w:val="000000"/>
          <w:sz w:val="28"/>
          <w:szCs w:val="28"/>
          <w:lang w:val="zh-CN" w:eastAsia="zh-CN" w:bidi="zh-CN"/>
        </w:rPr>
        <w:t>万字。</w:t>
      </w:r>
      <w:r w:rsidR="00324984" w:rsidRPr="00A0729E">
        <w:rPr>
          <w:rFonts w:asciiTheme="minorHAnsi" w:eastAsia="宋体" w:hAnsiTheme="minorHAnsi" w:cstheme="minorHAnsi"/>
          <w:color w:val="000000"/>
          <w:sz w:val="28"/>
          <w:szCs w:val="28"/>
        </w:rPr>
        <w:t>下面</w:t>
      </w:r>
      <w:r w:rsidR="00324984" w:rsidRPr="00A0729E">
        <w:rPr>
          <w:rFonts w:asciiTheme="minorHAnsi" w:eastAsia="宋体" w:hAnsiTheme="minorHAnsi" w:cstheme="minorHAnsi"/>
          <w:color w:val="000000"/>
          <w:sz w:val="28"/>
          <w:szCs w:val="28"/>
          <w:lang w:val="en-US" w:eastAsia="zh-CN"/>
        </w:rPr>
        <w:t>是</w:t>
      </w:r>
      <w:r w:rsidR="00324984" w:rsidRPr="00A0729E">
        <w:rPr>
          <w:rFonts w:asciiTheme="minorHAnsi" w:eastAsia="宋体" w:hAnsiTheme="minorHAnsi" w:cstheme="minorHAnsi"/>
          <w:color w:val="000000"/>
          <w:sz w:val="28"/>
          <w:szCs w:val="28"/>
        </w:rPr>
        <w:t>其目录及简介</w:t>
      </w:r>
      <w:r w:rsidR="00324984" w:rsidRPr="00A0729E">
        <w:rPr>
          <w:rFonts w:asciiTheme="minorHAnsi" w:eastAsia="宋体" w:hAnsiTheme="minorHAnsi" w:cstheme="minorHAnsi"/>
          <w:color w:val="000000"/>
          <w:sz w:val="28"/>
          <w:szCs w:val="28"/>
          <w:lang w:eastAsia="zh-CN"/>
        </w:rPr>
        <w:t>：</w:t>
      </w:r>
    </w:p>
    <w:p w14:paraId="722F146F" w14:textId="39A7EE6D" w:rsidR="00324984" w:rsidRPr="00A0729E" w:rsidRDefault="00324984" w:rsidP="00A577B7">
      <w:pPr>
        <w:pStyle w:val="Bodytext10"/>
        <w:pBdr>
          <w:top w:val="single" w:sz="4" w:space="8" w:color="auto"/>
          <w:left w:val="single" w:sz="4" w:space="0" w:color="auto"/>
          <w:bottom w:val="single" w:sz="4" w:space="11" w:color="auto"/>
          <w:right w:val="single" w:sz="4" w:space="0" w:color="auto"/>
        </w:pBdr>
        <w:tabs>
          <w:tab w:val="left" w:pos="420"/>
          <w:tab w:val="left" w:pos="2520"/>
          <w:tab w:val="left" w:pos="4200"/>
          <w:tab w:val="left" w:pos="5880"/>
        </w:tabs>
        <w:spacing w:after="0" w:line="240" w:lineRule="auto"/>
        <w:ind w:firstLine="0"/>
        <w:rPr>
          <w:rFonts w:asciiTheme="minorHAnsi" w:eastAsia="楷体" w:hAnsiTheme="minorHAnsi" w:cstheme="minorHAnsi"/>
          <w:sz w:val="28"/>
          <w:szCs w:val="28"/>
          <w:lang w:val="en-US" w:eastAsia="zh-CN"/>
        </w:rPr>
      </w:pPr>
      <w:r w:rsidRPr="00A0729E">
        <w:rPr>
          <w:rFonts w:asciiTheme="minorHAnsi" w:eastAsia="楷体" w:hAnsiTheme="minorHAnsi" w:cstheme="minorHAnsi"/>
          <w:color w:val="000000"/>
          <w:sz w:val="28"/>
          <w:szCs w:val="28"/>
        </w:rPr>
        <w:t>序</w:t>
      </w:r>
      <w:r w:rsidRPr="00A0729E">
        <w:rPr>
          <w:rFonts w:asciiTheme="minorHAnsi" w:eastAsia="楷体" w:hAnsiTheme="minorHAnsi" w:cstheme="minorHAnsi"/>
          <w:color w:val="000000"/>
          <w:sz w:val="28"/>
          <w:szCs w:val="28"/>
          <w:lang w:val="en-US" w:eastAsia="zh-CN"/>
        </w:rPr>
        <w:t>言</w:t>
      </w:r>
      <w:r w:rsidRPr="00A0729E">
        <w:rPr>
          <w:rFonts w:asciiTheme="minorHAnsi" w:eastAsia="楷体" w:hAnsiTheme="minorHAnsi" w:cstheme="minorHAnsi"/>
          <w:color w:val="000000"/>
          <w:sz w:val="28"/>
          <w:szCs w:val="28"/>
        </w:rPr>
        <w:t>：介绍了</w:t>
      </w:r>
      <w:r w:rsidRPr="00A0729E">
        <w:rPr>
          <w:rFonts w:asciiTheme="minorHAnsi" w:eastAsia="楷体" w:hAnsiTheme="minorHAnsi" w:cstheme="minorHAnsi"/>
          <w:color w:val="000000"/>
          <w:sz w:val="28"/>
          <w:szCs w:val="28"/>
          <w:lang w:val="en-US" w:eastAsia="zh-CN"/>
        </w:rPr>
        <w:t>调查</w:t>
      </w:r>
      <w:r w:rsidRPr="00A0729E">
        <w:rPr>
          <w:rFonts w:asciiTheme="minorHAnsi" w:eastAsia="楷体" w:hAnsiTheme="minorHAnsi" w:cstheme="minorHAnsi"/>
          <w:color w:val="000000"/>
          <w:sz w:val="28"/>
          <w:szCs w:val="28"/>
        </w:rPr>
        <w:t>背景、内容和</w:t>
      </w:r>
      <w:r w:rsidRPr="00A0729E">
        <w:rPr>
          <w:rFonts w:asciiTheme="minorHAnsi" w:eastAsia="楷体" w:hAnsiTheme="minorHAnsi" w:cstheme="minorHAnsi"/>
          <w:color w:val="000000"/>
          <w:sz w:val="28"/>
          <w:szCs w:val="28"/>
          <w:lang w:val="zh-CN" w:eastAsia="zh-CN" w:bidi="zh-CN"/>
        </w:rPr>
        <w:t>方法。</w:t>
      </w:r>
      <w:r w:rsidRPr="00A0729E">
        <w:rPr>
          <w:rFonts w:asciiTheme="minorHAnsi" w:eastAsia="楷体" w:hAnsiTheme="minorHAnsi" w:cstheme="minorHAnsi"/>
          <w:color w:val="000000"/>
          <w:sz w:val="28"/>
          <w:szCs w:val="28"/>
        </w:rPr>
        <w:t>因为敌人进攻罗坊，被迫</w:t>
      </w:r>
      <w:r w:rsidR="00705EB6">
        <w:rPr>
          <w:rFonts w:asciiTheme="minorHAnsi" w:eastAsia="楷体" w:hAnsiTheme="minorHAnsi" w:cstheme="minorHAnsi" w:hint="eastAsia"/>
          <w:color w:val="000000"/>
          <w:sz w:val="28"/>
          <w:szCs w:val="28"/>
        </w:rPr>
        <w:t>结束</w:t>
      </w:r>
      <w:r w:rsidRPr="00A0729E">
        <w:rPr>
          <w:rFonts w:asciiTheme="minorHAnsi" w:eastAsia="楷体" w:hAnsiTheme="minorHAnsi" w:cstheme="minorHAnsi"/>
          <w:color w:val="000000"/>
          <w:sz w:val="28"/>
          <w:szCs w:val="28"/>
        </w:rPr>
        <w:t>了</w:t>
      </w:r>
      <w:r w:rsidRPr="00A0729E">
        <w:rPr>
          <w:rFonts w:asciiTheme="minorHAnsi" w:eastAsia="楷体" w:hAnsiTheme="minorHAnsi" w:cstheme="minorHAnsi"/>
          <w:color w:val="000000"/>
          <w:sz w:val="28"/>
          <w:szCs w:val="28"/>
          <w:lang w:val="en-US" w:eastAsia="zh-CN"/>
        </w:rPr>
        <w:t>调查。</w:t>
      </w:r>
    </w:p>
    <w:p w14:paraId="132FE75B" w14:textId="50B3384E" w:rsidR="00324984" w:rsidRPr="00A0729E" w:rsidRDefault="00324984" w:rsidP="00A577B7">
      <w:pPr>
        <w:pStyle w:val="Bodytext10"/>
        <w:pBdr>
          <w:top w:val="single" w:sz="4" w:space="8" w:color="auto"/>
          <w:left w:val="single" w:sz="4" w:space="0" w:color="auto"/>
          <w:bottom w:val="single" w:sz="4" w:space="11" w:color="auto"/>
          <w:right w:val="single" w:sz="4" w:space="0" w:color="auto"/>
        </w:pBdr>
        <w:tabs>
          <w:tab w:val="left" w:pos="420"/>
          <w:tab w:val="left" w:pos="2520"/>
          <w:tab w:val="left" w:pos="4200"/>
          <w:tab w:val="left" w:pos="5880"/>
        </w:tabs>
        <w:spacing w:after="0" w:line="240" w:lineRule="auto"/>
        <w:ind w:firstLine="0"/>
        <w:rPr>
          <w:rFonts w:asciiTheme="minorHAnsi" w:eastAsia="楷体" w:hAnsiTheme="minorHAnsi" w:cstheme="minorHAnsi"/>
          <w:sz w:val="28"/>
          <w:szCs w:val="28"/>
        </w:rPr>
      </w:pPr>
      <w:r w:rsidRPr="00A0729E">
        <w:rPr>
          <w:rFonts w:asciiTheme="minorHAnsi" w:eastAsia="楷体" w:hAnsiTheme="minorHAnsi" w:cstheme="minorHAnsi"/>
          <w:color w:val="000000"/>
          <w:sz w:val="28"/>
          <w:szCs w:val="28"/>
        </w:rPr>
        <w:t>一</w:t>
      </w:r>
      <w:r w:rsidRPr="00A0729E">
        <w:rPr>
          <w:rFonts w:asciiTheme="minorHAnsi" w:eastAsia="楷体" w:hAnsiTheme="minorHAnsi" w:cstheme="minorHAnsi"/>
          <w:color w:val="000000"/>
          <w:sz w:val="28"/>
          <w:szCs w:val="28"/>
          <w:lang w:val="en-US" w:eastAsia="zh-CN"/>
        </w:rPr>
        <w:t xml:space="preserve"> </w:t>
      </w:r>
      <w:r w:rsidR="00A577B7">
        <w:rPr>
          <w:rFonts w:asciiTheme="minorHAnsi" w:eastAsia="楷体" w:hAnsiTheme="minorHAnsi" w:cstheme="minorHAnsi"/>
          <w:color w:val="000000"/>
          <w:sz w:val="28"/>
          <w:szCs w:val="28"/>
          <w:lang w:val="en-US" w:eastAsia="zh-CN"/>
        </w:rPr>
        <w:t xml:space="preserve"> </w:t>
      </w:r>
      <w:r w:rsidRPr="00A0729E">
        <w:rPr>
          <w:rFonts w:asciiTheme="minorHAnsi" w:eastAsia="楷体" w:hAnsiTheme="minorHAnsi" w:cstheme="minorHAnsi"/>
          <w:color w:val="000000"/>
          <w:sz w:val="28"/>
          <w:szCs w:val="28"/>
        </w:rPr>
        <w:t>八个家庭的现察：细述了</w:t>
      </w:r>
      <w:r w:rsidRPr="00A0729E">
        <w:rPr>
          <w:rFonts w:asciiTheme="minorHAnsi" w:eastAsia="楷体" w:hAnsiTheme="minorHAnsi" w:cstheme="minorHAnsi"/>
          <w:color w:val="000000"/>
          <w:sz w:val="28"/>
          <w:szCs w:val="28"/>
          <w:lang w:val="en-US" w:eastAsia="zh-CN"/>
        </w:rPr>
        <w:t>傅剂</w:t>
      </w:r>
      <w:r w:rsidRPr="00A0729E">
        <w:rPr>
          <w:rFonts w:asciiTheme="minorHAnsi" w:eastAsia="楷体" w:hAnsiTheme="minorHAnsi" w:cstheme="minorHAnsi"/>
          <w:color w:val="000000"/>
          <w:sz w:val="28"/>
          <w:szCs w:val="28"/>
        </w:rPr>
        <w:t>庭等</w:t>
      </w:r>
      <w:r w:rsidRPr="00A0729E">
        <w:rPr>
          <w:rFonts w:asciiTheme="minorHAnsi" w:eastAsia="楷体" w:hAnsiTheme="minorHAnsi" w:cstheme="minorHAnsi"/>
          <w:color w:val="000000"/>
          <w:sz w:val="28"/>
          <w:szCs w:val="28"/>
        </w:rPr>
        <w:t>8</w:t>
      </w:r>
      <w:r w:rsidRPr="00A0729E">
        <w:rPr>
          <w:rFonts w:asciiTheme="minorHAnsi" w:eastAsia="楷体" w:hAnsiTheme="minorHAnsi" w:cstheme="minorHAnsi"/>
          <w:color w:val="000000"/>
          <w:sz w:val="28"/>
          <w:szCs w:val="28"/>
        </w:rPr>
        <w:t>个</w:t>
      </w:r>
      <w:r w:rsidRPr="00A0729E">
        <w:rPr>
          <w:rFonts w:asciiTheme="minorHAnsi" w:eastAsia="楷体" w:hAnsiTheme="minorHAnsi" w:cstheme="minorHAnsi"/>
          <w:color w:val="000000"/>
          <w:sz w:val="28"/>
          <w:szCs w:val="28"/>
          <w:lang w:val="en-US" w:eastAsia="zh-CN"/>
        </w:rPr>
        <w:t>家庭</w:t>
      </w:r>
      <w:r w:rsidRPr="00A0729E">
        <w:rPr>
          <w:rFonts w:asciiTheme="minorHAnsi" w:eastAsia="楷体" w:hAnsiTheme="minorHAnsi" w:cstheme="minorHAnsi"/>
          <w:color w:val="000000"/>
          <w:sz w:val="28"/>
          <w:szCs w:val="28"/>
        </w:rPr>
        <w:t>的人员</w:t>
      </w:r>
      <w:r w:rsidRPr="00A0729E">
        <w:rPr>
          <w:rFonts w:asciiTheme="minorHAnsi" w:eastAsia="楷体" w:hAnsiTheme="minorHAnsi" w:cstheme="minorHAnsi"/>
          <w:color w:val="000000"/>
          <w:sz w:val="28"/>
          <w:szCs w:val="28"/>
          <w:lang w:val="en-US" w:eastAsia="zh-CN"/>
        </w:rPr>
        <w:t>组</w:t>
      </w:r>
      <w:r w:rsidRPr="00A0729E">
        <w:rPr>
          <w:rFonts w:asciiTheme="minorHAnsi" w:eastAsia="楷体" w:hAnsiTheme="minorHAnsi" w:cstheme="minorHAnsi"/>
          <w:color w:val="000000"/>
          <w:sz w:val="28"/>
          <w:szCs w:val="28"/>
        </w:rPr>
        <w:t>成、经济状况、文化程</w:t>
      </w:r>
      <w:r w:rsidRPr="00A0729E">
        <w:rPr>
          <w:rFonts w:asciiTheme="minorHAnsi" w:eastAsia="楷体" w:hAnsiTheme="minorHAnsi" w:cstheme="minorHAnsi"/>
          <w:color w:val="000000"/>
          <w:sz w:val="28"/>
          <w:szCs w:val="28"/>
          <w:lang w:val="zh-CN" w:eastAsia="zh-CN"/>
        </w:rPr>
        <w:t>度等。</w:t>
      </w:r>
    </w:p>
    <w:p w14:paraId="2FCB3972" w14:textId="0683F12A" w:rsidR="00324984" w:rsidRPr="00A0729E" w:rsidRDefault="00324984" w:rsidP="00A577B7">
      <w:pPr>
        <w:pStyle w:val="Bodytext10"/>
        <w:pBdr>
          <w:top w:val="single" w:sz="4" w:space="8" w:color="auto"/>
          <w:left w:val="single" w:sz="4" w:space="0" w:color="auto"/>
          <w:bottom w:val="single" w:sz="4" w:space="11" w:color="auto"/>
          <w:right w:val="single" w:sz="4" w:space="0" w:color="auto"/>
        </w:pBdr>
        <w:tabs>
          <w:tab w:val="left" w:pos="420"/>
          <w:tab w:val="left" w:pos="2520"/>
          <w:tab w:val="left" w:pos="4200"/>
          <w:tab w:val="left" w:pos="5880"/>
        </w:tabs>
        <w:spacing w:after="0" w:line="240" w:lineRule="auto"/>
        <w:ind w:firstLine="0"/>
        <w:rPr>
          <w:rFonts w:asciiTheme="minorHAnsi" w:eastAsia="楷体" w:hAnsiTheme="minorHAnsi" w:cstheme="minorHAnsi"/>
          <w:sz w:val="28"/>
          <w:szCs w:val="28"/>
          <w:lang w:eastAsia="zh-CN"/>
        </w:rPr>
      </w:pPr>
      <w:r w:rsidRPr="00A0729E">
        <w:rPr>
          <w:rFonts w:asciiTheme="minorHAnsi" w:eastAsia="楷体" w:hAnsiTheme="minorHAnsi" w:cstheme="minorHAnsi"/>
          <w:color w:val="000000"/>
          <w:sz w:val="28"/>
          <w:szCs w:val="28"/>
        </w:rPr>
        <w:t>二</w:t>
      </w:r>
      <w:r w:rsidRPr="00A0729E">
        <w:rPr>
          <w:rFonts w:asciiTheme="minorHAnsi" w:eastAsia="楷体" w:hAnsiTheme="minorHAnsi" w:cstheme="minorHAnsi"/>
          <w:color w:val="000000"/>
          <w:sz w:val="28"/>
          <w:szCs w:val="28"/>
        </w:rPr>
        <w:t xml:space="preserve"> </w:t>
      </w:r>
      <w:r w:rsidR="00A577B7">
        <w:rPr>
          <w:rFonts w:asciiTheme="minorHAnsi" w:eastAsia="PMingLiU" w:hAnsiTheme="minorHAnsi" w:cstheme="minorHAnsi"/>
          <w:color w:val="000000"/>
          <w:sz w:val="28"/>
          <w:szCs w:val="28"/>
        </w:rPr>
        <w:t xml:space="preserve"> </w:t>
      </w:r>
      <w:r w:rsidRPr="00A0729E">
        <w:rPr>
          <w:rFonts w:asciiTheme="minorHAnsi" w:eastAsia="楷体" w:hAnsiTheme="minorHAnsi" w:cstheme="minorHAnsi"/>
          <w:color w:val="000000"/>
          <w:sz w:val="28"/>
          <w:szCs w:val="28"/>
        </w:rPr>
        <w:t>本区旧有土地关系：地主</w:t>
      </w:r>
      <w:r w:rsidRPr="00A0729E">
        <w:rPr>
          <w:rFonts w:asciiTheme="minorHAnsi" w:eastAsia="楷体" w:hAnsiTheme="minorHAnsi" w:cstheme="minorHAnsi"/>
          <w:color w:val="000000"/>
          <w:sz w:val="28"/>
          <w:szCs w:val="28"/>
          <w:lang w:val="en-US" w:eastAsia="zh-CN"/>
        </w:rPr>
        <w:t>富</w:t>
      </w:r>
      <w:r w:rsidRPr="00A0729E">
        <w:rPr>
          <w:rFonts w:asciiTheme="minorHAnsi" w:eastAsia="楷体" w:hAnsiTheme="minorHAnsi" w:cstheme="minorHAnsi"/>
          <w:color w:val="000000"/>
          <w:sz w:val="28"/>
          <w:szCs w:val="28"/>
        </w:rPr>
        <w:t>农人数不过百分之六，却占百分之八十的土地</w:t>
      </w:r>
      <w:r w:rsidRPr="00A0729E">
        <w:rPr>
          <w:rFonts w:asciiTheme="minorHAnsi" w:eastAsia="楷体" w:hAnsiTheme="minorHAnsi" w:cstheme="minorHAnsi"/>
          <w:color w:val="000000"/>
          <w:sz w:val="28"/>
          <w:szCs w:val="28"/>
          <w:lang w:eastAsia="zh-CN"/>
        </w:rPr>
        <w:t>。</w:t>
      </w:r>
    </w:p>
    <w:p w14:paraId="22678469" w14:textId="0EC79028" w:rsidR="00324984" w:rsidRPr="00A0729E" w:rsidRDefault="00324984" w:rsidP="00A577B7">
      <w:pPr>
        <w:pStyle w:val="Bodytext10"/>
        <w:pBdr>
          <w:top w:val="single" w:sz="4" w:space="8" w:color="auto"/>
          <w:left w:val="single" w:sz="4" w:space="0" w:color="auto"/>
          <w:bottom w:val="single" w:sz="4" w:space="11" w:color="auto"/>
          <w:right w:val="single" w:sz="4" w:space="0" w:color="auto"/>
        </w:pBdr>
        <w:tabs>
          <w:tab w:val="left" w:pos="420"/>
          <w:tab w:val="left" w:pos="2520"/>
          <w:tab w:val="left" w:pos="4200"/>
          <w:tab w:val="left" w:pos="5880"/>
        </w:tabs>
        <w:spacing w:after="0" w:line="240" w:lineRule="auto"/>
        <w:ind w:firstLine="0"/>
        <w:rPr>
          <w:rFonts w:asciiTheme="minorHAnsi" w:eastAsia="楷体" w:hAnsiTheme="minorHAnsi" w:cstheme="minorHAnsi"/>
          <w:sz w:val="28"/>
          <w:szCs w:val="28"/>
        </w:rPr>
      </w:pPr>
      <w:r w:rsidRPr="00A0729E">
        <w:rPr>
          <w:rFonts w:asciiTheme="minorHAnsi" w:eastAsia="楷体" w:hAnsiTheme="minorHAnsi" w:cstheme="minorHAnsi"/>
          <w:color w:val="000000"/>
          <w:sz w:val="28"/>
          <w:szCs w:val="28"/>
          <w:lang w:val="en-US" w:eastAsia="zh-CN"/>
        </w:rPr>
        <w:t>三</w:t>
      </w:r>
      <w:r w:rsidR="00A577B7">
        <w:rPr>
          <w:rFonts w:asciiTheme="minorHAnsi" w:eastAsia="楷体" w:hAnsiTheme="minorHAnsi" w:cstheme="minorHAnsi" w:hint="eastAsia"/>
          <w:color w:val="000000"/>
          <w:sz w:val="28"/>
          <w:szCs w:val="28"/>
          <w:lang w:val="en-US" w:eastAsia="zh-CN"/>
        </w:rPr>
        <w:t xml:space="preserve"> </w:t>
      </w:r>
      <w:r w:rsidRPr="00A0729E">
        <w:rPr>
          <w:rFonts w:asciiTheme="minorHAnsi" w:eastAsia="楷体" w:hAnsiTheme="minorHAnsi" w:cstheme="minorHAnsi"/>
          <w:color w:val="000000"/>
          <w:sz w:val="28"/>
          <w:szCs w:val="28"/>
          <w:lang w:val="en-US" w:eastAsia="zh-CN"/>
        </w:rPr>
        <w:t xml:space="preserve"> </w:t>
      </w:r>
      <w:r w:rsidRPr="00A0729E">
        <w:rPr>
          <w:rFonts w:asciiTheme="minorHAnsi" w:eastAsia="楷体" w:hAnsiTheme="minorHAnsi" w:cstheme="minorHAnsi"/>
          <w:color w:val="000000"/>
          <w:sz w:val="28"/>
          <w:szCs w:val="28"/>
        </w:rPr>
        <w:t>斗争中的各阶级：如地主、富农、中农、贫农、</w:t>
      </w:r>
      <w:r w:rsidRPr="00A0729E">
        <w:rPr>
          <w:rFonts w:asciiTheme="minorHAnsi" w:eastAsia="楷体" w:hAnsiTheme="minorHAnsi" w:cstheme="minorHAnsi"/>
          <w:color w:val="000000"/>
          <w:sz w:val="28"/>
          <w:szCs w:val="28"/>
          <w:lang w:val="en-US" w:eastAsia="zh-CN"/>
        </w:rPr>
        <w:t>雇</w:t>
      </w:r>
      <w:r w:rsidRPr="00A0729E">
        <w:rPr>
          <w:rFonts w:asciiTheme="minorHAnsi" w:eastAsia="楷体" w:hAnsiTheme="minorHAnsi" w:cstheme="minorHAnsi"/>
          <w:color w:val="000000"/>
          <w:sz w:val="28"/>
          <w:szCs w:val="28"/>
        </w:rPr>
        <w:t>农、手工工人、商人、游</w:t>
      </w:r>
      <w:r w:rsidRPr="00A0729E">
        <w:rPr>
          <w:rFonts w:asciiTheme="minorHAnsi" w:eastAsia="楷体" w:hAnsiTheme="minorHAnsi" w:cstheme="minorHAnsi"/>
          <w:color w:val="000000"/>
          <w:sz w:val="28"/>
          <w:szCs w:val="28"/>
          <w:lang w:val="en-US" w:eastAsia="zh-CN"/>
        </w:rPr>
        <w:t>民</w:t>
      </w:r>
      <w:r w:rsidRPr="00A0729E">
        <w:rPr>
          <w:rFonts w:asciiTheme="minorHAnsi" w:eastAsia="楷体" w:hAnsiTheme="minorHAnsi" w:cstheme="minorHAnsi"/>
          <w:color w:val="000000"/>
          <w:sz w:val="28"/>
          <w:szCs w:val="28"/>
        </w:rPr>
        <w:t>等。</w:t>
      </w:r>
    </w:p>
    <w:p w14:paraId="784F7A3F" w14:textId="18F21557" w:rsidR="00324984" w:rsidRPr="00A0729E" w:rsidRDefault="00324984" w:rsidP="00A577B7">
      <w:pPr>
        <w:pStyle w:val="Bodytext10"/>
        <w:pBdr>
          <w:top w:val="single" w:sz="4" w:space="8" w:color="auto"/>
          <w:left w:val="single" w:sz="4" w:space="0" w:color="auto"/>
          <w:bottom w:val="single" w:sz="4" w:space="11" w:color="auto"/>
          <w:right w:val="single" w:sz="4" w:space="0" w:color="auto"/>
        </w:pBdr>
        <w:tabs>
          <w:tab w:val="left" w:pos="420"/>
          <w:tab w:val="left" w:pos="2520"/>
          <w:tab w:val="left" w:pos="4200"/>
          <w:tab w:val="left" w:pos="5880"/>
        </w:tabs>
        <w:spacing w:after="0" w:line="240" w:lineRule="auto"/>
        <w:ind w:firstLine="0"/>
        <w:rPr>
          <w:rFonts w:asciiTheme="minorHAnsi" w:eastAsia="楷体" w:hAnsiTheme="minorHAnsi" w:cstheme="minorHAnsi"/>
          <w:sz w:val="28"/>
          <w:szCs w:val="28"/>
          <w:lang w:eastAsia="zh-CN"/>
        </w:rPr>
      </w:pPr>
      <w:r w:rsidRPr="00A0729E">
        <w:rPr>
          <w:rFonts w:asciiTheme="minorHAnsi" w:eastAsia="楷体" w:hAnsiTheme="minorHAnsi" w:cstheme="minorHAnsi"/>
          <w:color w:val="000000"/>
          <w:sz w:val="28"/>
          <w:szCs w:val="28"/>
        </w:rPr>
        <w:t>四</w:t>
      </w:r>
      <w:r w:rsidR="00A577B7">
        <w:rPr>
          <w:rFonts w:asciiTheme="minorHAnsi" w:eastAsia="楷体" w:hAnsiTheme="minorHAnsi" w:cstheme="minorHAnsi" w:hint="eastAsia"/>
          <w:color w:val="000000"/>
          <w:sz w:val="28"/>
          <w:szCs w:val="28"/>
          <w:lang w:eastAsia="zh-CN"/>
        </w:rPr>
        <w:t xml:space="preserve"> </w:t>
      </w:r>
      <w:r w:rsidRPr="00A0729E">
        <w:rPr>
          <w:rFonts w:asciiTheme="minorHAnsi" w:eastAsia="楷体" w:hAnsiTheme="minorHAnsi" w:cstheme="minorHAnsi"/>
          <w:color w:val="000000"/>
          <w:sz w:val="28"/>
          <w:szCs w:val="28"/>
        </w:rPr>
        <w:t xml:space="preserve"> </w:t>
      </w:r>
      <w:r w:rsidRPr="00A0729E">
        <w:rPr>
          <w:rFonts w:asciiTheme="minorHAnsi" w:eastAsia="楷体" w:hAnsiTheme="minorHAnsi" w:cstheme="minorHAnsi"/>
          <w:color w:val="000000"/>
          <w:sz w:val="28"/>
          <w:szCs w:val="28"/>
        </w:rPr>
        <w:t>现</w:t>
      </w:r>
      <w:r w:rsidRPr="00A0729E">
        <w:rPr>
          <w:rFonts w:asciiTheme="minorHAnsi" w:eastAsia="楷体" w:hAnsiTheme="minorHAnsi" w:cstheme="minorHAnsi"/>
          <w:color w:val="000000"/>
          <w:sz w:val="28"/>
          <w:szCs w:val="28"/>
          <w:lang w:val="en-US" w:eastAsia="zh-CN"/>
        </w:rPr>
        <w:t>有</w:t>
      </w:r>
      <w:r w:rsidRPr="00A0729E">
        <w:rPr>
          <w:rFonts w:asciiTheme="minorHAnsi" w:eastAsia="楷体" w:hAnsiTheme="minorHAnsi" w:cstheme="minorHAnsi"/>
          <w:color w:val="000000"/>
          <w:sz w:val="28"/>
          <w:szCs w:val="28"/>
        </w:rPr>
        <w:t>土地分配状况：详述了分田地、分山</w:t>
      </w:r>
      <w:r w:rsidRPr="00A0729E">
        <w:rPr>
          <w:rFonts w:asciiTheme="minorHAnsi" w:eastAsia="楷体" w:hAnsiTheme="minorHAnsi" w:cstheme="minorHAnsi"/>
          <w:color w:val="000000"/>
          <w:sz w:val="28"/>
          <w:szCs w:val="28"/>
          <w:lang w:val="en-US" w:eastAsia="zh-CN"/>
        </w:rPr>
        <w:t>林</w:t>
      </w:r>
      <w:r w:rsidRPr="00A0729E">
        <w:rPr>
          <w:rFonts w:asciiTheme="minorHAnsi" w:eastAsia="楷体" w:hAnsiTheme="minorHAnsi" w:cstheme="minorHAnsi"/>
          <w:color w:val="000000"/>
          <w:sz w:val="28"/>
          <w:szCs w:val="28"/>
        </w:rPr>
        <w:t>等</w:t>
      </w:r>
      <w:r w:rsidRPr="00A0729E">
        <w:rPr>
          <w:rFonts w:asciiTheme="minorHAnsi" w:eastAsia="楷体" w:hAnsiTheme="minorHAnsi" w:cstheme="minorHAnsi"/>
          <w:color w:val="000000"/>
          <w:sz w:val="28"/>
          <w:szCs w:val="28"/>
        </w:rPr>
        <w:t>6</w:t>
      </w:r>
      <w:r w:rsidRPr="00A0729E">
        <w:rPr>
          <w:rFonts w:asciiTheme="minorHAnsi" w:eastAsia="楷体" w:hAnsiTheme="minorHAnsi" w:cstheme="minorHAnsi"/>
          <w:color w:val="000000"/>
          <w:sz w:val="28"/>
          <w:szCs w:val="28"/>
        </w:rPr>
        <w:t>个方面</w:t>
      </w:r>
      <w:r w:rsidRPr="00A0729E">
        <w:rPr>
          <w:rFonts w:asciiTheme="minorHAnsi" w:eastAsia="楷体" w:hAnsiTheme="minorHAnsi" w:cstheme="minorHAnsi"/>
          <w:color w:val="000000"/>
          <w:sz w:val="28"/>
          <w:szCs w:val="28"/>
          <w:lang w:eastAsia="zh-CN"/>
        </w:rPr>
        <w:t>。</w:t>
      </w:r>
    </w:p>
    <w:p w14:paraId="1C11B561" w14:textId="1A297709" w:rsidR="00324984" w:rsidRPr="00A0729E" w:rsidRDefault="00324984" w:rsidP="00A577B7">
      <w:pPr>
        <w:pStyle w:val="Bodytext10"/>
        <w:pBdr>
          <w:top w:val="single" w:sz="4" w:space="8" w:color="auto"/>
          <w:left w:val="single" w:sz="4" w:space="0" w:color="auto"/>
          <w:bottom w:val="single" w:sz="4" w:space="11" w:color="auto"/>
          <w:right w:val="single" w:sz="4" w:space="0" w:color="auto"/>
        </w:pBdr>
        <w:tabs>
          <w:tab w:val="left" w:pos="420"/>
          <w:tab w:val="left" w:pos="2520"/>
          <w:tab w:val="left" w:pos="4200"/>
          <w:tab w:val="left" w:pos="5880"/>
        </w:tabs>
        <w:spacing w:after="0" w:line="240" w:lineRule="auto"/>
        <w:ind w:firstLine="0"/>
        <w:rPr>
          <w:rFonts w:asciiTheme="minorHAnsi" w:eastAsia="楷体" w:hAnsiTheme="minorHAnsi" w:cstheme="minorHAnsi"/>
          <w:sz w:val="28"/>
          <w:szCs w:val="28"/>
        </w:rPr>
      </w:pPr>
      <w:r w:rsidRPr="00A0729E">
        <w:rPr>
          <w:rFonts w:asciiTheme="minorHAnsi" w:eastAsia="楷体" w:hAnsiTheme="minorHAnsi" w:cstheme="minorHAnsi"/>
          <w:color w:val="000000"/>
          <w:sz w:val="28"/>
          <w:szCs w:val="28"/>
        </w:rPr>
        <w:t>五</w:t>
      </w:r>
      <w:r w:rsidRPr="00A0729E">
        <w:rPr>
          <w:rFonts w:asciiTheme="minorHAnsi" w:eastAsia="楷体" w:hAnsiTheme="minorHAnsi" w:cstheme="minorHAnsi"/>
          <w:color w:val="000000"/>
          <w:sz w:val="28"/>
          <w:szCs w:val="28"/>
          <w:lang w:val="en-US" w:eastAsia="zh-CN"/>
        </w:rPr>
        <w:t xml:space="preserve"> </w:t>
      </w:r>
      <w:r w:rsidR="00A577B7">
        <w:rPr>
          <w:rFonts w:asciiTheme="minorHAnsi" w:eastAsia="楷体" w:hAnsiTheme="minorHAnsi" w:cstheme="minorHAnsi"/>
          <w:color w:val="000000"/>
          <w:sz w:val="28"/>
          <w:szCs w:val="28"/>
          <w:lang w:val="en-US" w:eastAsia="zh-CN"/>
        </w:rPr>
        <w:t xml:space="preserve"> </w:t>
      </w:r>
      <w:r w:rsidRPr="00A0729E">
        <w:rPr>
          <w:rFonts w:asciiTheme="minorHAnsi" w:eastAsia="楷体" w:hAnsiTheme="minorHAnsi" w:cstheme="minorHAnsi"/>
          <w:color w:val="000000"/>
          <w:sz w:val="28"/>
          <w:szCs w:val="28"/>
        </w:rPr>
        <w:t>土地税（又叫公益</w:t>
      </w:r>
      <w:r w:rsidRPr="00A0729E">
        <w:rPr>
          <w:rFonts w:asciiTheme="minorHAnsi" w:eastAsia="楷体" w:hAnsiTheme="minorHAnsi" w:cstheme="minorHAnsi"/>
          <w:color w:val="000000"/>
          <w:sz w:val="28"/>
          <w:szCs w:val="28"/>
          <w:lang w:val="zh-CN" w:eastAsia="zh-CN"/>
        </w:rPr>
        <w:t>费）。</w:t>
      </w:r>
    </w:p>
    <w:p w14:paraId="6E6812B1" w14:textId="43C8523C" w:rsidR="00324984" w:rsidRPr="00A0729E" w:rsidRDefault="00324984" w:rsidP="00A577B7">
      <w:pPr>
        <w:pStyle w:val="Bodytext10"/>
        <w:pBdr>
          <w:top w:val="single" w:sz="4" w:space="8" w:color="auto"/>
          <w:left w:val="single" w:sz="4" w:space="0" w:color="auto"/>
          <w:bottom w:val="single" w:sz="4" w:space="11" w:color="auto"/>
          <w:right w:val="single" w:sz="4" w:space="0" w:color="auto"/>
        </w:pBdr>
        <w:tabs>
          <w:tab w:val="left" w:pos="420"/>
          <w:tab w:val="left" w:pos="2520"/>
          <w:tab w:val="left" w:pos="4200"/>
          <w:tab w:val="left" w:pos="5880"/>
        </w:tabs>
        <w:spacing w:after="0" w:line="240" w:lineRule="auto"/>
        <w:ind w:firstLine="0"/>
        <w:rPr>
          <w:rFonts w:asciiTheme="minorHAnsi" w:eastAsia="楷体" w:hAnsiTheme="minorHAnsi" w:cstheme="minorHAnsi"/>
          <w:sz w:val="28"/>
          <w:szCs w:val="28"/>
          <w:lang w:val="en-US" w:eastAsia="zh-CN"/>
        </w:rPr>
      </w:pPr>
      <w:r w:rsidRPr="00A0729E">
        <w:rPr>
          <w:rFonts w:asciiTheme="minorHAnsi" w:eastAsia="楷体" w:hAnsiTheme="minorHAnsi" w:cstheme="minorHAnsi"/>
          <w:color w:val="000000"/>
          <w:sz w:val="28"/>
          <w:szCs w:val="28"/>
        </w:rPr>
        <w:t>六</w:t>
      </w:r>
      <w:r w:rsidRPr="00A0729E">
        <w:rPr>
          <w:rFonts w:asciiTheme="minorHAnsi" w:eastAsia="楷体" w:hAnsiTheme="minorHAnsi" w:cstheme="minorHAnsi"/>
          <w:color w:val="000000"/>
          <w:sz w:val="28"/>
          <w:szCs w:val="28"/>
          <w:lang w:val="en-US" w:eastAsia="zh-CN"/>
        </w:rPr>
        <w:t xml:space="preserve"> </w:t>
      </w:r>
      <w:r w:rsidR="00A577B7">
        <w:rPr>
          <w:rFonts w:asciiTheme="minorHAnsi" w:eastAsia="楷体" w:hAnsiTheme="minorHAnsi" w:cstheme="minorHAnsi"/>
          <w:color w:val="000000"/>
          <w:sz w:val="28"/>
          <w:szCs w:val="28"/>
          <w:lang w:val="en-US" w:eastAsia="zh-CN"/>
        </w:rPr>
        <w:t xml:space="preserve"> </w:t>
      </w:r>
      <w:r w:rsidRPr="00A0729E">
        <w:rPr>
          <w:rFonts w:asciiTheme="minorHAnsi" w:eastAsia="楷体" w:hAnsiTheme="minorHAnsi" w:cstheme="minorHAnsi"/>
          <w:color w:val="000000"/>
          <w:sz w:val="28"/>
          <w:szCs w:val="28"/>
        </w:rPr>
        <w:t>苏维埃：介绍了区政府、乡政府等人员</w:t>
      </w:r>
      <w:r w:rsidRPr="00A0729E">
        <w:rPr>
          <w:rFonts w:asciiTheme="minorHAnsi" w:eastAsia="楷体" w:hAnsiTheme="minorHAnsi" w:cstheme="minorHAnsi"/>
          <w:color w:val="000000"/>
          <w:sz w:val="28"/>
          <w:szCs w:val="28"/>
          <w:lang w:val="en-US" w:eastAsia="zh-CN"/>
        </w:rPr>
        <w:t>组</w:t>
      </w:r>
      <w:r w:rsidRPr="00A0729E">
        <w:rPr>
          <w:rFonts w:asciiTheme="minorHAnsi" w:eastAsia="楷体" w:hAnsiTheme="minorHAnsi" w:cstheme="minorHAnsi"/>
          <w:color w:val="000000"/>
          <w:sz w:val="28"/>
          <w:szCs w:val="28"/>
        </w:rPr>
        <w:t>成情况并指出存在的</w:t>
      </w:r>
      <w:r w:rsidRPr="00A0729E">
        <w:rPr>
          <w:rFonts w:asciiTheme="minorHAnsi" w:eastAsia="楷体" w:hAnsiTheme="minorHAnsi" w:cstheme="minorHAnsi"/>
          <w:color w:val="000000"/>
          <w:sz w:val="28"/>
          <w:szCs w:val="28"/>
          <w:lang w:val="en-US" w:eastAsia="zh-CN"/>
        </w:rPr>
        <w:t>弊</w:t>
      </w:r>
      <w:r w:rsidRPr="00A0729E">
        <w:rPr>
          <w:rFonts w:asciiTheme="minorHAnsi" w:eastAsia="楷体" w:hAnsiTheme="minorHAnsi" w:cstheme="minorHAnsi"/>
          <w:color w:val="000000"/>
          <w:sz w:val="28"/>
          <w:szCs w:val="28"/>
        </w:rPr>
        <w:t>病。</w:t>
      </w:r>
    </w:p>
    <w:p w14:paraId="29A202F1" w14:textId="7707A9F3" w:rsidR="00324984" w:rsidRPr="00A0729E" w:rsidRDefault="00324984" w:rsidP="00A577B7">
      <w:pPr>
        <w:pStyle w:val="Bodytext10"/>
        <w:pBdr>
          <w:top w:val="single" w:sz="4" w:space="8" w:color="auto"/>
          <w:left w:val="single" w:sz="4" w:space="0" w:color="auto"/>
          <w:bottom w:val="single" w:sz="4" w:space="11" w:color="auto"/>
          <w:right w:val="single" w:sz="4" w:space="0" w:color="auto"/>
        </w:pBdr>
        <w:tabs>
          <w:tab w:val="left" w:pos="420"/>
          <w:tab w:val="left" w:pos="2520"/>
          <w:tab w:val="left" w:pos="4200"/>
          <w:tab w:val="left" w:pos="5880"/>
        </w:tabs>
        <w:spacing w:after="0" w:line="240" w:lineRule="auto"/>
        <w:ind w:firstLine="0"/>
        <w:rPr>
          <w:rFonts w:asciiTheme="minorHAnsi" w:eastAsia="楷体" w:hAnsiTheme="minorHAnsi" w:cstheme="minorHAnsi"/>
          <w:sz w:val="28"/>
          <w:szCs w:val="28"/>
        </w:rPr>
      </w:pPr>
      <w:r w:rsidRPr="00A0729E">
        <w:rPr>
          <w:rFonts w:asciiTheme="minorHAnsi" w:eastAsia="楷体" w:hAnsiTheme="minorHAnsi" w:cstheme="minorHAnsi"/>
          <w:color w:val="000000"/>
          <w:sz w:val="28"/>
          <w:szCs w:val="28"/>
        </w:rPr>
        <w:t>七</w:t>
      </w:r>
      <w:r w:rsidR="00A577B7">
        <w:rPr>
          <w:rFonts w:asciiTheme="minorHAnsi" w:eastAsia="楷体" w:hAnsiTheme="minorHAnsi" w:cstheme="minorHAnsi" w:hint="eastAsia"/>
          <w:color w:val="000000"/>
          <w:sz w:val="28"/>
          <w:szCs w:val="28"/>
          <w:lang w:eastAsia="zh-CN"/>
        </w:rPr>
        <w:t xml:space="preserve"> </w:t>
      </w:r>
      <w:r w:rsidRPr="00A0729E">
        <w:rPr>
          <w:rFonts w:asciiTheme="minorHAnsi" w:eastAsia="楷体" w:hAnsiTheme="minorHAnsi" w:cstheme="minorHAnsi"/>
          <w:color w:val="000000"/>
          <w:sz w:val="28"/>
          <w:szCs w:val="28"/>
          <w:lang w:val="en-US" w:eastAsia="zh-CN"/>
        </w:rPr>
        <w:t xml:space="preserve"> </w:t>
      </w:r>
      <w:r w:rsidRPr="00A0729E">
        <w:rPr>
          <w:rFonts w:asciiTheme="minorHAnsi" w:eastAsia="楷体" w:hAnsiTheme="minorHAnsi" w:cstheme="minorHAnsi"/>
          <w:color w:val="000000"/>
          <w:sz w:val="28"/>
          <w:szCs w:val="28"/>
        </w:rPr>
        <w:t>农村</w:t>
      </w:r>
      <w:r w:rsidRPr="00A0729E">
        <w:rPr>
          <w:rFonts w:asciiTheme="minorHAnsi" w:eastAsia="楷体" w:hAnsiTheme="minorHAnsi" w:cstheme="minorHAnsi"/>
          <w:color w:val="000000"/>
          <w:sz w:val="28"/>
          <w:szCs w:val="28"/>
          <w:lang w:val="en-US" w:eastAsia="zh-CN"/>
        </w:rPr>
        <w:t>军事化：介绍赤卫队、少年先锋队、红军预备队等情况。</w:t>
      </w:r>
      <w:r w:rsidRPr="00A0729E">
        <w:rPr>
          <w:rFonts w:asciiTheme="minorHAnsi" w:eastAsia="楷体" w:hAnsiTheme="minorHAnsi" w:cstheme="minorHAnsi"/>
          <w:color w:val="000000"/>
          <w:sz w:val="28"/>
          <w:szCs w:val="28"/>
          <w:lang w:val="en-US" w:eastAsia="zh-CN"/>
        </w:rPr>
        <w:t xml:space="preserve"> </w:t>
      </w:r>
      <w:r w:rsidRPr="00A0729E">
        <w:rPr>
          <w:rFonts w:asciiTheme="minorHAnsi" w:eastAsia="楷体" w:hAnsiTheme="minorHAnsi" w:cstheme="minorHAnsi"/>
          <w:color w:val="000000"/>
          <w:sz w:val="28"/>
          <w:szCs w:val="28"/>
        </w:rPr>
        <w:tab/>
      </w:r>
      <w:r w:rsidRPr="00A0729E">
        <w:rPr>
          <w:rFonts w:asciiTheme="minorHAnsi" w:eastAsia="楷体" w:hAnsiTheme="minorHAnsi" w:cstheme="minorHAnsi"/>
          <w:color w:val="000000"/>
          <w:sz w:val="28"/>
          <w:szCs w:val="28"/>
        </w:rPr>
        <w:tab/>
      </w:r>
    </w:p>
    <w:p w14:paraId="4757AE18" w14:textId="7C0FCD87" w:rsidR="00324984" w:rsidRPr="00A0729E" w:rsidRDefault="00A577B7" w:rsidP="00A577B7">
      <w:pPr>
        <w:pStyle w:val="Bodytext10"/>
        <w:tabs>
          <w:tab w:val="left" w:pos="420"/>
          <w:tab w:val="left" w:pos="2520"/>
          <w:tab w:val="left" w:pos="4200"/>
          <w:tab w:val="left" w:pos="5880"/>
        </w:tabs>
        <w:spacing w:after="0" w:line="240" w:lineRule="auto"/>
        <w:ind w:firstLine="0"/>
        <w:rPr>
          <w:rFonts w:asciiTheme="minorHAnsi" w:eastAsia="宋体" w:hAnsiTheme="minorHAnsi" w:cstheme="minorHAnsi"/>
          <w:sz w:val="28"/>
          <w:szCs w:val="28"/>
        </w:rPr>
      </w:pPr>
      <w:r>
        <w:rPr>
          <w:rFonts w:asciiTheme="minorHAnsi" w:eastAsia="PMingLiU" w:hAnsiTheme="minorHAnsi" w:cstheme="minorHAnsi"/>
          <w:color w:val="000000"/>
          <w:sz w:val="28"/>
          <w:szCs w:val="28"/>
        </w:rPr>
        <w:tab/>
      </w:r>
      <w:r w:rsidR="00324984" w:rsidRPr="00A0729E">
        <w:rPr>
          <w:rFonts w:asciiTheme="minorHAnsi" w:eastAsia="宋体" w:hAnsiTheme="minorHAnsi" w:cstheme="minorHAnsi"/>
          <w:color w:val="000000"/>
          <w:sz w:val="28"/>
          <w:szCs w:val="28"/>
        </w:rPr>
        <w:t>依据材料结合所学，为《兴国调査》撰写一份说明</w:t>
      </w:r>
      <w:r w:rsidR="00324984" w:rsidRPr="00A0729E">
        <w:rPr>
          <w:rFonts w:asciiTheme="minorHAnsi" w:eastAsia="宋体" w:hAnsiTheme="minorHAnsi" w:cstheme="minorHAnsi"/>
          <w:color w:val="000000"/>
          <w:sz w:val="28"/>
          <w:szCs w:val="28"/>
          <w:lang w:eastAsia="zh-CN"/>
        </w:rPr>
        <w:t>。</w:t>
      </w:r>
      <w:r w:rsidR="00324984" w:rsidRPr="00A0729E">
        <w:rPr>
          <w:rFonts w:asciiTheme="minorHAnsi" w:eastAsia="宋体" w:hAnsiTheme="minorHAnsi" w:cstheme="minorHAnsi"/>
          <w:color w:val="000000"/>
          <w:sz w:val="28"/>
          <w:szCs w:val="28"/>
        </w:rPr>
        <w:t>（</w:t>
      </w:r>
      <w:r w:rsidR="00324984" w:rsidRPr="00A0729E">
        <w:rPr>
          <w:rFonts w:asciiTheme="minorHAnsi" w:eastAsia="宋体" w:hAnsiTheme="minorHAnsi" w:cstheme="minorHAnsi"/>
          <w:color w:val="000000"/>
          <w:sz w:val="28"/>
          <w:szCs w:val="28"/>
        </w:rPr>
        <w:t>8</w:t>
      </w:r>
      <w:r w:rsidR="00324984" w:rsidRPr="00A0729E">
        <w:rPr>
          <w:rFonts w:asciiTheme="minorHAnsi" w:eastAsia="宋体" w:hAnsiTheme="minorHAnsi" w:cstheme="minorHAnsi"/>
          <w:color w:val="000000"/>
          <w:sz w:val="28"/>
          <w:szCs w:val="28"/>
        </w:rPr>
        <w:t>分）（要求：多角度提取</w:t>
      </w:r>
      <w:r w:rsidR="00324984" w:rsidRPr="00A0729E">
        <w:rPr>
          <w:rFonts w:asciiTheme="minorHAnsi" w:eastAsia="宋体" w:hAnsiTheme="minorHAnsi" w:cstheme="minorHAnsi"/>
          <w:color w:val="000000"/>
          <w:sz w:val="28"/>
          <w:szCs w:val="28"/>
          <w:lang w:val="en-US" w:eastAsia="zh-CN"/>
        </w:rPr>
        <w:t>信息</w:t>
      </w:r>
      <w:r w:rsidR="00324984" w:rsidRPr="00A0729E">
        <w:rPr>
          <w:rFonts w:asciiTheme="minorHAnsi" w:eastAsia="宋体" w:hAnsiTheme="minorHAnsi" w:cstheme="minorHAnsi"/>
          <w:color w:val="000000"/>
          <w:sz w:val="28"/>
          <w:szCs w:val="28"/>
        </w:rPr>
        <w:t>，分析全</w:t>
      </w:r>
      <w:r w:rsidR="00324984" w:rsidRPr="00A0729E">
        <w:rPr>
          <w:rFonts w:asciiTheme="minorHAnsi" w:eastAsia="宋体" w:hAnsiTheme="minorHAnsi" w:cstheme="minorHAnsi"/>
          <w:color w:val="000000"/>
          <w:sz w:val="28"/>
          <w:szCs w:val="28"/>
          <w:lang w:val="en-US" w:eastAsia="zh-CN"/>
        </w:rPr>
        <w:t>面</w:t>
      </w:r>
      <w:r w:rsidR="00324984" w:rsidRPr="00A0729E">
        <w:rPr>
          <w:rFonts w:asciiTheme="minorHAnsi" w:eastAsia="宋体" w:hAnsiTheme="minorHAnsi" w:cstheme="minorHAnsi"/>
          <w:color w:val="000000"/>
          <w:sz w:val="28"/>
          <w:szCs w:val="28"/>
        </w:rPr>
        <w:t>，</w:t>
      </w:r>
      <w:r w:rsidR="00324984" w:rsidRPr="00A0729E">
        <w:rPr>
          <w:rFonts w:asciiTheme="minorHAnsi" w:eastAsia="宋体" w:hAnsiTheme="minorHAnsi" w:cstheme="minorHAnsi"/>
          <w:color w:val="000000"/>
          <w:sz w:val="28"/>
          <w:szCs w:val="28"/>
          <w:lang w:val="en-US" w:eastAsia="zh-CN"/>
        </w:rPr>
        <w:t>解释</w:t>
      </w:r>
      <w:r w:rsidR="00324984" w:rsidRPr="00A0729E">
        <w:rPr>
          <w:rFonts w:asciiTheme="minorHAnsi" w:eastAsia="宋体" w:hAnsiTheme="minorHAnsi" w:cstheme="minorHAnsi"/>
          <w:color w:val="000000"/>
          <w:sz w:val="28"/>
          <w:szCs w:val="28"/>
        </w:rPr>
        <w:t>合理，不少于</w:t>
      </w:r>
      <w:r w:rsidR="00324984" w:rsidRPr="00A0729E">
        <w:rPr>
          <w:rFonts w:asciiTheme="minorHAnsi" w:eastAsia="宋体" w:hAnsiTheme="minorHAnsi" w:cstheme="minorHAnsi"/>
          <w:color w:val="000000"/>
          <w:sz w:val="28"/>
          <w:szCs w:val="28"/>
        </w:rPr>
        <w:t>150</w:t>
      </w:r>
      <w:r w:rsidR="00324984" w:rsidRPr="00A0729E">
        <w:rPr>
          <w:rFonts w:asciiTheme="minorHAnsi" w:eastAsia="宋体" w:hAnsiTheme="minorHAnsi" w:cstheme="minorHAnsi"/>
          <w:color w:val="000000"/>
          <w:sz w:val="28"/>
          <w:szCs w:val="28"/>
        </w:rPr>
        <w:t>字）</w:t>
      </w:r>
    </w:p>
    <w:p w14:paraId="1ABD42AE" w14:textId="45700F6A" w:rsidR="00324984" w:rsidRPr="00A0729E" w:rsidRDefault="00324984" w:rsidP="00A577B7">
      <w:pPr>
        <w:jc w:val="left"/>
        <w:rPr>
          <w:rFonts w:eastAsia="PMingLiU" w:cstheme="minorHAnsi"/>
          <w:sz w:val="28"/>
          <w:szCs w:val="28"/>
          <w:lang w:eastAsia="zh-TW"/>
        </w:rPr>
      </w:pPr>
    </w:p>
    <w:p w14:paraId="770C2827" w14:textId="286D476C" w:rsidR="00324984" w:rsidRPr="00A0729E" w:rsidRDefault="00324984" w:rsidP="00A577B7">
      <w:pPr>
        <w:jc w:val="left"/>
        <w:rPr>
          <w:rFonts w:eastAsia="PMingLiU" w:cstheme="minorHAnsi"/>
          <w:sz w:val="28"/>
          <w:szCs w:val="28"/>
          <w:lang w:eastAsia="zh-TW"/>
        </w:rPr>
      </w:pPr>
    </w:p>
    <w:p w14:paraId="3E3B08D0" w14:textId="77777777" w:rsidR="00F70BCE" w:rsidRPr="00A0729E" w:rsidRDefault="00F70BCE" w:rsidP="00A577B7">
      <w:pPr>
        <w:jc w:val="left"/>
        <w:rPr>
          <w:rFonts w:cstheme="minorHAnsi"/>
          <w:bCs/>
          <w:sz w:val="28"/>
          <w:szCs w:val="28"/>
        </w:rPr>
      </w:pPr>
      <w:r w:rsidRPr="00A0729E">
        <w:rPr>
          <w:rFonts w:cstheme="minorHAnsi"/>
          <w:bCs/>
          <w:sz w:val="28"/>
          <w:szCs w:val="28"/>
        </w:rPr>
        <w:br w:type="page"/>
      </w:r>
    </w:p>
    <w:p w14:paraId="414CD761" w14:textId="13C4623A" w:rsidR="00324984" w:rsidRPr="00A0729E" w:rsidRDefault="00324984" w:rsidP="00A577B7">
      <w:pPr>
        <w:jc w:val="left"/>
        <w:rPr>
          <w:rFonts w:cstheme="minorHAnsi"/>
          <w:bCs/>
          <w:sz w:val="28"/>
          <w:szCs w:val="28"/>
        </w:rPr>
      </w:pPr>
      <w:r w:rsidRPr="00A0729E">
        <w:rPr>
          <w:rFonts w:cstheme="minorHAnsi"/>
          <w:bCs/>
          <w:sz w:val="28"/>
          <w:szCs w:val="28"/>
        </w:rPr>
        <w:lastRenderedPageBreak/>
        <w:t>20</w:t>
      </w:r>
      <w:r w:rsidR="00A0729E">
        <w:rPr>
          <w:rFonts w:cstheme="minorHAnsi"/>
          <w:bCs/>
          <w:sz w:val="28"/>
          <w:szCs w:val="28"/>
        </w:rPr>
        <w:t>．</w:t>
      </w:r>
      <w:r w:rsidR="00F51AC9">
        <w:rPr>
          <w:rFonts w:cstheme="minorHAnsi" w:hint="eastAsia"/>
          <w:bCs/>
          <w:sz w:val="28"/>
          <w:szCs w:val="28"/>
        </w:rPr>
        <w:t>黄金</w:t>
      </w:r>
      <w:r w:rsidRPr="00A0729E">
        <w:rPr>
          <w:rFonts w:cstheme="minorHAnsi"/>
          <w:bCs/>
          <w:sz w:val="28"/>
          <w:szCs w:val="28"/>
        </w:rPr>
        <w:t>货币与世界经济（</w:t>
      </w:r>
      <w:r w:rsidRPr="00A0729E">
        <w:rPr>
          <w:rFonts w:cstheme="minorHAnsi"/>
          <w:bCs/>
          <w:sz w:val="28"/>
          <w:szCs w:val="28"/>
        </w:rPr>
        <w:t>11</w:t>
      </w:r>
      <w:r w:rsidRPr="00A0729E">
        <w:rPr>
          <w:rFonts w:cstheme="minorHAnsi"/>
          <w:bCs/>
          <w:sz w:val="28"/>
          <w:szCs w:val="28"/>
        </w:rPr>
        <w:t>分）</w:t>
      </w:r>
    </w:p>
    <w:p w14:paraId="3BEF7B3B" w14:textId="0EA36277" w:rsidR="00324984" w:rsidRPr="00A0729E" w:rsidRDefault="00A577B7" w:rsidP="00A577B7">
      <w:pPr>
        <w:jc w:val="left"/>
        <w:rPr>
          <w:rFonts w:eastAsia="楷体" w:cstheme="minorHAnsi"/>
          <w:bCs/>
          <w:sz w:val="28"/>
          <w:szCs w:val="28"/>
        </w:rPr>
      </w:pPr>
      <w:r>
        <w:rPr>
          <w:rFonts w:cstheme="minorHAnsi"/>
          <w:bCs/>
          <w:sz w:val="28"/>
          <w:szCs w:val="28"/>
        </w:rPr>
        <w:tab/>
      </w:r>
      <w:r w:rsidR="00324984" w:rsidRPr="00A0729E">
        <w:rPr>
          <w:rFonts w:eastAsia="楷体" w:cstheme="minorHAnsi"/>
          <w:bCs/>
          <w:sz w:val="28"/>
          <w:szCs w:val="28"/>
        </w:rPr>
        <w:t>19</w:t>
      </w:r>
      <w:r w:rsidR="00324984" w:rsidRPr="00A0729E">
        <w:rPr>
          <w:rFonts w:eastAsia="楷体" w:cstheme="minorHAnsi"/>
          <w:bCs/>
          <w:sz w:val="28"/>
          <w:szCs w:val="28"/>
        </w:rPr>
        <w:t>世纪发明了一种新的国际货币制度一一金本位制，以满足不断增长的对外贸易和不断扩大的国家资本流动的需要。</w:t>
      </w:r>
      <w:r w:rsidR="00324984" w:rsidRPr="00A0729E">
        <w:rPr>
          <w:rFonts w:eastAsia="楷体" w:cstheme="minorHAnsi"/>
          <w:bCs/>
          <w:sz w:val="28"/>
          <w:szCs w:val="28"/>
        </w:rPr>
        <w:t>1821</w:t>
      </w:r>
      <w:r w:rsidR="00324984" w:rsidRPr="00A0729E">
        <w:rPr>
          <w:rFonts w:eastAsia="楷体" w:cstheme="minorHAnsi"/>
          <w:bCs/>
          <w:sz w:val="28"/>
          <w:szCs w:val="28"/>
        </w:rPr>
        <w:t>年，英国正式启动金本位制度，英镑成为英国的标准货币单位，每英镑含</w:t>
      </w:r>
      <w:r w:rsidR="00324984" w:rsidRPr="00A0729E">
        <w:rPr>
          <w:rFonts w:eastAsia="楷体" w:cstheme="minorHAnsi"/>
          <w:bCs/>
          <w:sz w:val="28"/>
          <w:szCs w:val="28"/>
        </w:rPr>
        <w:t>7</w:t>
      </w:r>
      <w:r>
        <w:rPr>
          <w:rFonts w:eastAsia="楷体" w:cstheme="minorHAnsi" w:hint="eastAsia"/>
          <w:bCs/>
          <w:sz w:val="28"/>
          <w:szCs w:val="28"/>
        </w:rPr>
        <w:t>.</w:t>
      </w:r>
      <w:r w:rsidR="00324984" w:rsidRPr="00A0729E">
        <w:rPr>
          <w:rFonts w:eastAsia="楷体" w:cstheme="minorHAnsi"/>
          <w:bCs/>
          <w:sz w:val="28"/>
          <w:szCs w:val="28"/>
        </w:rPr>
        <w:t>32238</w:t>
      </w:r>
      <w:r w:rsidR="00324984" w:rsidRPr="00A0729E">
        <w:rPr>
          <w:rFonts w:eastAsia="楷体" w:cstheme="minorHAnsi"/>
          <w:bCs/>
          <w:sz w:val="28"/>
          <w:szCs w:val="28"/>
        </w:rPr>
        <w:t>克纯金。随后，各主要资本主义国家纷纷建立金本位制。金本位时期是世界经济中工业迅速增长的时期，在这种情形下，有可能通过进行调节而不出现通货贬值趋势。英国在国际经济中的地位也导致了在国际结算中越来越多地使用英镑作为黄金的补充。</w:t>
      </w:r>
    </w:p>
    <w:p w14:paraId="6D575BD9" w14:textId="5F2BF02C" w:rsidR="00324984" w:rsidRPr="00A0729E" w:rsidRDefault="00A577B7" w:rsidP="00A577B7">
      <w:pPr>
        <w:jc w:val="left"/>
        <w:rPr>
          <w:rFonts w:eastAsia="楷体" w:cstheme="minorHAnsi"/>
          <w:bCs/>
          <w:sz w:val="28"/>
          <w:szCs w:val="28"/>
        </w:rPr>
      </w:pPr>
      <w:r>
        <w:rPr>
          <w:rFonts w:eastAsia="楷体" w:cstheme="minorHAnsi"/>
          <w:bCs/>
          <w:sz w:val="28"/>
          <w:szCs w:val="28"/>
        </w:rPr>
        <w:tab/>
      </w:r>
      <w:r w:rsidR="00324984" w:rsidRPr="00A0729E">
        <w:rPr>
          <w:rFonts w:eastAsia="楷体" w:cstheme="minorHAnsi"/>
          <w:bCs/>
          <w:sz w:val="28"/>
          <w:szCs w:val="28"/>
        </w:rPr>
        <w:t>1931</w:t>
      </w:r>
      <w:r w:rsidR="00324984" w:rsidRPr="00A0729E">
        <w:rPr>
          <w:rFonts w:eastAsia="楷体" w:cstheme="minorHAnsi"/>
          <w:bCs/>
          <w:sz w:val="28"/>
          <w:szCs w:val="28"/>
        </w:rPr>
        <w:t>年，德国和英国相继取消了金本位制，</w:t>
      </w:r>
      <w:r w:rsidR="00324984" w:rsidRPr="00A0729E">
        <w:rPr>
          <w:rFonts w:eastAsia="楷体" w:cstheme="minorHAnsi"/>
          <w:bCs/>
          <w:sz w:val="28"/>
          <w:szCs w:val="28"/>
        </w:rPr>
        <w:t>1933</w:t>
      </w:r>
      <w:r w:rsidR="00324984" w:rsidRPr="00A0729E">
        <w:rPr>
          <w:rFonts w:eastAsia="楷体" w:cstheme="minorHAnsi"/>
          <w:bCs/>
          <w:sz w:val="28"/>
          <w:szCs w:val="28"/>
        </w:rPr>
        <w:t>年，美国也取消了金本位制。接着，各主要资本主义国家纷纷废除金本位制。黄金退出了国内货币流通领域。此后，英联邦集团、美元集团、金</w:t>
      </w:r>
      <w:r w:rsidR="00F70BCE" w:rsidRPr="00A0729E">
        <w:rPr>
          <w:rFonts w:eastAsia="楷体" w:cstheme="minorHAnsi"/>
          <w:bCs/>
          <w:sz w:val="28"/>
          <w:szCs w:val="28"/>
        </w:rPr>
        <w:t>（本位）</w:t>
      </w:r>
      <w:r w:rsidR="00324984" w:rsidRPr="00A0729E">
        <w:rPr>
          <w:rFonts w:eastAsia="楷体" w:cstheme="minorHAnsi"/>
          <w:bCs/>
          <w:sz w:val="28"/>
          <w:szCs w:val="28"/>
        </w:rPr>
        <w:t>集团、德国集团、日元集团等不同货币集团逐步形成。</w:t>
      </w:r>
    </w:p>
    <w:p w14:paraId="4B6B96BB" w14:textId="38DD8DC1" w:rsidR="00324984" w:rsidRPr="00A0729E" w:rsidRDefault="00A577B7" w:rsidP="00A577B7">
      <w:pPr>
        <w:jc w:val="left"/>
        <w:rPr>
          <w:rFonts w:eastAsia="楷体" w:cstheme="minorHAnsi"/>
          <w:bCs/>
          <w:sz w:val="28"/>
          <w:szCs w:val="28"/>
        </w:rPr>
      </w:pPr>
      <w:r>
        <w:rPr>
          <w:rFonts w:eastAsia="楷体" w:cstheme="minorHAnsi"/>
          <w:bCs/>
          <w:sz w:val="28"/>
          <w:szCs w:val="28"/>
        </w:rPr>
        <w:tab/>
      </w:r>
      <w:r w:rsidR="00324984" w:rsidRPr="00A0729E">
        <w:rPr>
          <w:rFonts w:eastAsia="楷体" w:cstheme="minorHAnsi"/>
          <w:bCs/>
          <w:sz w:val="28"/>
          <w:szCs w:val="28"/>
        </w:rPr>
        <w:t>1944</w:t>
      </w:r>
      <w:r w:rsidR="00324984" w:rsidRPr="00A0729E">
        <w:rPr>
          <w:rFonts w:eastAsia="楷体" w:cstheme="minorHAnsi"/>
          <w:bCs/>
          <w:sz w:val="28"/>
          <w:szCs w:val="28"/>
        </w:rPr>
        <w:t>年，依据布雷顿森林体系建立的国际货币制度，美元取得了等同于黄金的地位。各国货币可以通过美元间接兑换黄全，以国际金汇兑本位制的形式保留了黄金的国际货币地位。黄金仍然发挥着最终国际货币的职能。</w:t>
      </w:r>
    </w:p>
    <w:p w14:paraId="1B3730E1" w14:textId="18E65F62" w:rsidR="00324984" w:rsidRPr="00A0729E" w:rsidRDefault="00A577B7" w:rsidP="00A577B7">
      <w:pPr>
        <w:jc w:val="left"/>
        <w:rPr>
          <w:rFonts w:eastAsia="楷体" w:cstheme="minorHAnsi"/>
          <w:bCs/>
          <w:sz w:val="28"/>
          <w:szCs w:val="28"/>
        </w:rPr>
      </w:pPr>
      <w:r>
        <w:rPr>
          <w:rFonts w:eastAsia="楷体" w:cstheme="minorHAnsi"/>
          <w:bCs/>
          <w:sz w:val="28"/>
          <w:szCs w:val="28"/>
        </w:rPr>
        <w:tab/>
      </w:r>
      <w:r w:rsidR="00324984" w:rsidRPr="00A0729E">
        <w:rPr>
          <w:rFonts w:eastAsia="楷体" w:cstheme="minorHAnsi"/>
          <w:bCs/>
          <w:sz w:val="28"/>
          <w:szCs w:val="28"/>
        </w:rPr>
        <w:t>20</w:t>
      </w:r>
      <w:r w:rsidR="00F70BCE" w:rsidRPr="00A0729E">
        <w:rPr>
          <w:rFonts w:eastAsia="楷体" w:cstheme="minorHAnsi"/>
          <w:bCs/>
          <w:sz w:val="28"/>
          <w:szCs w:val="28"/>
        </w:rPr>
        <w:t>世纪</w:t>
      </w:r>
      <w:r w:rsidR="00324984" w:rsidRPr="00A0729E">
        <w:rPr>
          <w:rFonts w:eastAsia="楷体" w:cstheme="minorHAnsi"/>
          <w:bCs/>
          <w:sz w:val="28"/>
          <w:szCs w:val="28"/>
        </w:rPr>
        <w:t>60</w:t>
      </w:r>
      <w:r w:rsidR="00324984" w:rsidRPr="00A0729E">
        <w:rPr>
          <w:rFonts w:eastAsia="楷体" w:cstheme="minorHAnsi"/>
          <w:bCs/>
          <w:sz w:val="28"/>
          <w:szCs w:val="28"/>
        </w:rPr>
        <w:t>年代后半期，由于美国出现了国际收支逆差，人们纷纷抛售美元抢购黄金。</w:t>
      </w:r>
      <w:r w:rsidR="00324984" w:rsidRPr="00A0729E">
        <w:rPr>
          <w:rFonts w:eastAsia="楷体" w:cstheme="minorHAnsi"/>
          <w:bCs/>
          <w:sz w:val="28"/>
          <w:szCs w:val="28"/>
        </w:rPr>
        <w:t>1971</w:t>
      </w:r>
      <w:r w:rsidR="00324984" w:rsidRPr="00A0729E">
        <w:rPr>
          <w:rFonts w:eastAsia="楷体" w:cstheme="minorHAnsi"/>
          <w:bCs/>
          <w:sz w:val="28"/>
          <w:szCs w:val="28"/>
        </w:rPr>
        <w:t>年</w:t>
      </w:r>
      <w:r w:rsidR="00324984" w:rsidRPr="00A0729E">
        <w:rPr>
          <w:rFonts w:eastAsia="楷体" w:cstheme="minorHAnsi"/>
          <w:bCs/>
          <w:sz w:val="28"/>
          <w:szCs w:val="28"/>
        </w:rPr>
        <w:t>8</w:t>
      </w:r>
      <w:r w:rsidR="00324984" w:rsidRPr="00A0729E">
        <w:rPr>
          <w:rFonts w:eastAsia="楷体" w:cstheme="minorHAnsi"/>
          <w:bCs/>
          <w:sz w:val="28"/>
          <w:szCs w:val="28"/>
        </w:rPr>
        <w:t>月，美国政府宣布实行新经济政策，其中包括暂时停止美元兑换黄金。</w:t>
      </w:r>
      <w:r w:rsidR="00324984" w:rsidRPr="00A0729E">
        <w:rPr>
          <w:rFonts w:eastAsia="楷体" w:cstheme="minorHAnsi"/>
          <w:bCs/>
          <w:sz w:val="28"/>
          <w:szCs w:val="28"/>
        </w:rPr>
        <w:t>1973</w:t>
      </w:r>
      <w:r w:rsidR="00324984" w:rsidRPr="00A0729E">
        <w:rPr>
          <w:rFonts w:eastAsia="楷体" w:cstheme="minorHAnsi"/>
          <w:bCs/>
          <w:sz w:val="28"/>
          <w:szCs w:val="28"/>
        </w:rPr>
        <w:t>年布雷顿</w:t>
      </w:r>
      <w:r w:rsidR="00B307CD">
        <w:rPr>
          <w:rFonts w:eastAsia="楷体" w:cstheme="minorHAnsi" w:hint="eastAsia"/>
          <w:bCs/>
          <w:sz w:val="28"/>
          <w:szCs w:val="28"/>
        </w:rPr>
        <w:t>森林</w:t>
      </w:r>
      <w:r w:rsidR="00324984" w:rsidRPr="00A0729E">
        <w:rPr>
          <w:rFonts w:eastAsia="楷体" w:cstheme="minorHAnsi"/>
          <w:bCs/>
          <w:sz w:val="28"/>
          <w:szCs w:val="28"/>
        </w:rPr>
        <w:t>体系的金汇兑本位最终解体。</w:t>
      </w:r>
      <w:r w:rsidR="00324984" w:rsidRPr="00A0729E">
        <w:rPr>
          <w:rFonts w:eastAsia="楷体" w:cstheme="minorHAnsi"/>
          <w:bCs/>
          <w:sz w:val="28"/>
          <w:szCs w:val="28"/>
        </w:rPr>
        <w:t>1976</w:t>
      </w:r>
      <w:r w:rsidR="00324984" w:rsidRPr="00A0729E">
        <w:rPr>
          <w:rFonts w:eastAsia="楷体" w:cstheme="minorHAnsi"/>
          <w:bCs/>
          <w:sz w:val="28"/>
          <w:szCs w:val="28"/>
        </w:rPr>
        <w:t>年，国际货币基金织成员国达成</w:t>
      </w:r>
      <w:r w:rsidR="00324984" w:rsidRPr="00A0729E">
        <w:rPr>
          <w:rFonts w:ascii="楷体" w:eastAsia="楷体" w:hAnsi="楷体" w:cstheme="minorHAnsi"/>
          <w:bCs/>
          <w:sz w:val="28"/>
          <w:szCs w:val="28"/>
        </w:rPr>
        <w:t>了“牙买加协议”决定推动黄</w:t>
      </w:r>
      <w:r w:rsidR="00324984" w:rsidRPr="00A0729E">
        <w:rPr>
          <w:rFonts w:eastAsia="楷体" w:cstheme="minorHAnsi"/>
          <w:bCs/>
          <w:sz w:val="28"/>
          <w:szCs w:val="28"/>
        </w:rPr>
        <w:t>金非货币化。从此黄金失去了作为国际货币的地位。</w:t>
      </w:r>
    </w:p>
    <w:p w14:paraId="4B482246" w14:textId="1BE8FAB1" w:rsidR="00324984" w:rsidRPr="00A0729E" w:rsidRDefault="00324984" w:rsidP="00A577B7">
      <w:pPr>
        <w:jc w:val="right"/>
        <w:rPr>
          <w:rFonts w:eastAsia="楷体" w:cstheme="minorHAnsi"/>
          <w:bCs/>
          <w:sz w:val="28"/>
          <w:szCs w:val="28"/>
        </w:rPr>
      </w:pPr>
      <w:r w:rsidRPr="00A0729E">
        <w:rPr>
          <w:rFonts w:eastAsia="楷体" w:cstheme="minorHAnsi"/>
          <w:bCs/>
          <w:sz w:val="28"/>
          <w:szCs w:val="28"/>
        </w:rPr>
        <w:t>——</w:t>
      </w:r>
      <w:r w:rsidRPr="00A0729E">
        <w:rPr>
          <w:rFonts w:eastAsia="楷体" w:cstheme="minorHAnsi"/>
          <w:bCs/>
          <w:sz w:val="28"/>
          <w:szCs w:val="28"/>
        </w:rPr>
        <w:t>摘编自李翀《论黄金货币地位的演变与前景》</w:t>
      </w:r>
    </w:p>
    <w:p w14:paraId="0359B967" w14:textId="5A996505" w:rsidR="00137D22" w:rsidRDefault="00A0729E" w:rsidP="00A577B7">
      <w:pPr>
        <w:jc w:val="left"/>
        <w:rPr>
          <w:rFonts w:ascii="宋体" w:hAnsi="宋体" w:cstheme="minorHAnsi"/>
          <w:bCs/>
          <w:sz w:val="28"/>
          <w:szCs w:val="28"/>
        </w:rPr>
      </w:pPr>
      <w:r>
        <w:rPr>
          <w:rFonts w:ascii="宋体" w:hAnsi="宋体" w:cstheme="minorHAnsi"/>
          <w:bCs/>
          <w:sz w:val="28"/>
          <w:szCs w:val="28"/>
        </w:rPr>
        <w:tab/>
      </w:r>
      <w:r w:rsidR="00324984" w:rsidRPr="00A0729E">
        <w:rPr>
          <w:rFonts w:ascii="宋体" w:hAnsi="宋体" w:cstheme="minorHAnsi"/>
          <w:bCs/>
          <w:sz w:val="28"/>
          <w:szCs w:val="28"/>
        </w:rPr>
        <w:t>以“黄金货币与世界经济”为视</w:t>
      </w:r>
      <w:r w:rsidR="00324984" w:rsidRPr="00A0729E">
        <w:rPr>
          <w:rFonts w:cstheme="minorHAnsi"/>
          <w:bCs/>
          <w:sz w:val="28"/>
          <w:szCs w:val="28"/>
        </w:rPr>
        <w:t>角，对材料进行解读。</w:t>
      </w:r>
      <w:r w:rsidR="00324984" w:rsidRPr="00A0729E">
        <w:rPr>
          <w:rFonts w:ascii="宋体" w:hAnsi="宋体" w:cstheme="minorHAnsi"/>
          <w:bCs/>
          <w:sz w:val="28"/>
          <w:szCs w:val="28"/>
        </w:rPr>
        <w:t>(</w:t>
      </w:r>
      <w:r w:rsidR="00324984" w:rsidRPr="00A0729E">
        <w:rPr>
          <w:rFonts w:cstheme="minorHAnsi"/>
          <w:bCs/>
          <w:sz w:val="28"/>
          <w:szCs w:val="28"/>
        </w:rPr>
        <w:t>11</w:t>
      </w:r>
      <w:r w:rsidR="00324984" w:rsidRPr="00A0729E">
        <w:rPr>
          <w:rFonts w:cstheme="minorHAnsi"/>
          <w:bCs/>
          <w:sz w:val="28"/>
          <w:szCs w:val="28"/>
        </w:rPr>
        <w:t>分</w:t>
      </w:r>
      <w:r w:rsidR="00324984" w:rsidRPr="00A0729E">
        <w:rPr>
          <w:rFonts w:ascii="宋体" w:hAnsi="宋体" w:cstheme="minorHAnsi"/>
          <w:bCs/>
          <w:sz w:val="28"/>
          <w:szCs w:val="28"/>
        </w:rPr>
        <w:t>)</w:t>
      </w:r>
    </w:p>
    <w:p w14:paraId="49C546FC" w14:textId="77777777" w:rsidR="00137D22" w:rsidRDefault="00137D22">
      <w:pPr>
        <w:widowControl/>
        <w:tabs>
          <w:tab w:val="clear" w:pos="420"/>
          <w:tab w:val="clear" w:pos="2520"/>
          <w:tab w:val="clear" w:pos="4200"/>
          <w:tab w:val="clear" w:pos="5880"/>
        </w:tabs>
        <w:jc w:val="left"/>
        <w:rPr>
          <w:rFonts w:ascii="宋体" w:hAnsi="宋体" w:cstheme="minorHAnsi"/>
          <w:bCs/>
          <w:sz w:val="28"/>
          <w:szCs w:val="28"/>
        </w:rPr>
      </w:pPr>
      <w:r>
        <w:rPr>
          <w:rFonts w:ascii="宋体" w:hAnsi="宋体" w:cstheme="minorHAnsi"/>
          <w:bCs/>
          <w:sz w:val="28"/>
          <w:szCs w:val="28"/>
        </w:rPr>
        <w:br w:type="page"/>
      </w:r>
    </w:p>
    <w:p w14:paraId="4BD251E5" w14:textId="2247A087" w:rsidR="00137D22" w:rsidRPr="00373465" w:rsidRDefault="00137D22" w:rsidP="00137D22">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Cs w:val="28"/>
        </w:rPr>
      </w:pPr>
      <w:r w:rsidRPr="00373465">
        <w:rPr>
          <w:rFonts w:ascii="Calibri" w:hAnsi="Calibri" w:cs="Calibri"/>
          <w:b/>
          <w:color w:val="FF0000"/>
          <w:sz w:val="32"/>
          <w:szCs w:val="32"/>
        </w:rPr>
        <w:lastRenderedPageBreak/>
        <w:t>2020</w:t>
      </w:r>
      <w:r w:rsidRPr="00373465">
        <w:rPr>
          <w:rFonts w:ascii="Calibri" w:hAnsi="Calibri" w:cs="Calibri"/>
          <w:b/>
          <w:color w:val="FF0000"/>
          <w:sz w:val="32"/>
          <w:szCs w:val="32"/>
        </w:rPr>
        <w:t>年北京市区</w:t>
      </w:r>
      <w:r>
        <w:rPr>
          <w:rFonts w:ascii="Calibri" w:hAnsi="Calibri" w:cs="Calibri" w:hint="eastAsia"/>
          <w:b/>
          <w:color w:val="FF0000"/>
          <w:sz w:val="32"/>
          <w:szCs w:val="32"/>
        </w:rPr>
        <w:t>海淀区</w:t>
      </w:r>
      <w:r w:rsidRPr="00373465">
        <w:rPr>
          <w:rFonts w:ascii="Calibri" w:hAnsi="Calibri" w:cs="Calibri"/>
          <w:b/>
          <w:color w:val="FF0000"/>
          <w:sz w:val="32"/>
          <w:szCs w:val="32"/>
        </w:rPr>
        <w:t>高三一</w:t>
      </w:r>
      <w:proofErr w:type="gramStart"/>
      <w:r w:rsidRPr="00373465">
        <w:rPr>
          <w:rFonts w:ascii="Calibri" w:hAnsi="Calibri" w:cs="Calibri"/>
          <w:b/>
          <w:color w:val="FF0000"/>
          <w:sz w:val="32"/>
          <w:szCs w:val="32"/>
        </w:rPr>
        <w:t>模历史</w:t>
      </w:r>
      <w:proofErr w:type="gramEnd"/>
      <w:r w:rsidRPr="00373465">
        <w:rPr>
          <w:rFonts w:ascii="Calibri" w:hAnsi="Calibri" w:cs="Calibri"/>
          <w:b/>
          <w:color w:val="FF0000"/>
          <w:sz w:val="32"/>
          <w:szCs w:val="32"/>
        </w:rPr>
        <w:t>试卷答案</w:t>
      </w:r>
    </w:p>
    <w:p w14:paraId="5E9C92C9" w14:textId="08AEB90D" w:rsidR="00137D22" w:rsidRPr="00373465" w:rsidRDefault="00137D22" w:rsidP="00137D22">
      <w:pPr>
        <w:tabs>
          <w:tab w:val="clear" w:pos="420"/>
          <w:tab w:val="clear" w:pos="2520"/>
          <w:tab w:val="clear" w:pos="4200"/>
          <w:tab w:val="clear" w:pos="5880"/>
          <w:tab w:val="left" w:pos="560"/>
          <w:tab w:val="left" w:pos="3360"/>
          <w:tab w:val="left" w:pos="5600"/>
          <w:tab w:val="left" w:pos="7840"/>
        </w:tabs>
        <w:spacing w:line="360" w:lineRule="auto"/>
        <w:jc w:val="right"/>
        <w:rPr>
          <w:rFonts w:ascii="Calibri" w:hAnsi="Calibri" w:cs="Calibri"/>
          <w:b/>
          <w:bCs/>
          <w:color w:val="FF0000"/>
          <w:sz w:val="28"/>
          <w:szCs w:val="28"/>
        </w:rPr>
      </w:pPr>
      <w:r w:rsidRPr="00373465">
        <w:rPr>
          <w:rFonts w:ascii="Calibri" w:hAnsi="Calibri" w:cs="Calibri"/>
          <w:b/>
          <w:bCs/>
          <w:color w:val="FF0000"/>
          <w:sz w:val="28"/>
          <w:szCs w:val="28"/>
        </w:rPr>
        <w:t>2020</w:t>
      </w:r>
      <w:r w:rsidRPr="00373465">
        <w:rPr>
          <w:rFonts w:ascii="Calibri" w:hAnsi="Calibri" w:cs="Calibri"/>
          <w:b/>
          <w:bCs/>
          <w:color w:val="FF0000"/>
          <w:sz w:val="28"/>
          <w:szCs w:val="28"/>
        </w:rPr>
        <w:t>．</w:t>
      </w:r>
      <w:r>
        <w:rPr>
          <w:rFonts w:ascii="Calibri" w:hAnsi="Calibri" w:cs="Calibri"/>
          <w:b/>
          <w:bCs/>
          <w:color w:val="FF0000"/>
          <w:sz w:val="28"/>
          <w:szCs w:val="28"/>
        </w:rPr>
        <w:t>5</w:t>
      </w:r>
    </w:p>
    <w:p w14:paraId="37B805A2" w14:textId="77777777" w:rsidR="00137D22" w:rsidRPr="00373465" w:rsidRDefault="00137D22" w:rsidP="00137D22">
      <w:pPr>
        <w:tabs>
          <w:tab w:val="clear" w:pos="420"/>
          <w:tab w:val="clear" w:pos="2520"/>
          <w:tab w:val="clear" w:pos="4200"/>
          <w:tab w:val="clear" w:pos="5880"/>
          <w:tab w:val="left" w:pos="560"/>
          <w:tab w:val="left" w:pos="3360"/>
          <w:tab w:val="left" w:pos="5600"/>
          <w:tab w:val="left" w:pos="7840"/>
        </w:tabs>
        <w:spacing w:line="360" w:lineRule="auto"/>
        <w:rPr>
          <w:rFonts w:ascii="Calibri" w:hAnsi="Calibri" w:cs="Calibri"/>
          <w:color w:val="FF0000"/>
          <w:sz w:val="28"/>
          <w:szCs w:val="28"/>
        </w:rPr>
      </w:pPr>
      <w:r w:rsidRPr="00373465">
        <w:rPr>
          <w:rFonts w:ascii="Calibri" w:hAnsi="Calibri" w:cs="Calibri"/>
          <w:b/>
          <w:color w:val="FF0000"/>
          <w:sz w:val="28"/>
          <w:szCs w:val="28"/>
        </w:rPr>
        <w:t>一、选择题</w:t>
      </w:r>
      <w:r w:rsidRPr="00373465">
        <w:rPr>
          <w:rFonts w:ascii="Calibri" w:hAnsi="Calibri" w:cs="Calibri"/>
          <w:color w:val="FF0000"/>
          <w:sz w:val="28"/>
          <w:szCs w:val="28"/>
        </w:rPr>
        <w:t>（共</w:t>
      </w:r>
      <w:r w:rsidRPr="00373465">
        <w:rPr>
          <w:rFonts w:ascii="Calibri" w:hAnsi="Calibri" w:cs="Calibri"/>
          <w:color w:val="FF0000"/>
          <w:sz w:val="28"/>
          <w:szCs w:val="28"/>
        </w:rPr>
        <w:t>15</w:t>
      </w:r>
      <w:r w:rsidRPr="00373465">
        <w:rPr>
          <w:rFonts w:ascii="Calibri" w:hAnsi="Calibri" w:cs="Calibri"/>
          <w:color w:val="FF0000"/>
          <w:sz w:val="28"/>
          <w:szCs w:val="28"/>
        </w:rPr>
        <w:t>道小题，每小题</w:t>
      </w:r>
      <w:r w:rsidRPr="00373465">
        <w:rPr>
          <w:rFonts w:ascii="Calibri" w:hAnsi="Calibri" w:cs="Calibri"/>
          <w:color w:val="FF0000"/>
          <w:sz w:val="28"/>
          <w:szCs w:val="28"/>
        </w:rPr>
        <w:t>3</w:t>
      </w:r>
      <w:r w:rsidRPr="00373465">
        <w:rPr>
          <w:rFonts w:ascii="Calibri" w:hAnsi="Calibri" w:cs="Calibri"/>
          <w:color w:val="FF0000"/>
          <w:sz w:val="28"/>
          <w:szCs w:val="28"/>
        </w:rPr>
        <w:t>分，共</w:t>
      </w:r>
      <w:r w:rsidRPr="00373465">
        <w:rPr>
          <w:rFonts w:ascii="Calibri" w:hAnsi="Calibri" w:cs="Calibri"/>
          <w:color w:val="FF0000"/>
          <w:sz w:val="28"/>
          <w:szCs w:val="28"/>
        </w:rPr>
        <w:t>45</w:t>
      </w:r>
      <w:r w:rsidRPr="00373465">
        <w:rPr>
          <w:rFonts w:ascii="Calibri" w:hAnsi="Calibri" w:cs="Calibri"/>
          <w:color w:val="FF0000"/>
          <w:sz w:val="28"/>
          <w:szCs w:val="28"/>
        </w:rPr>
        <w:t>分）</w:t>
      </w:r>
    </w:p>
    <w:tbl>
      <w:tblPr>
        <w:tblStyle w:val="a7"/>
        <w:tblW w:w="9665" w:type="dxa"/>
        <w:jc w:val="center"/>
        <w:tblLayout w:type="fixed"/>
        <w:tblLook w:val="04A0" w:firstRow="1" w:lastRow="0" w:firstColumn="1" w:lastColumn="0" w:noHBand="0" w:noVBand="1"/>
      </w:tblPr>
      <w:tblGrid>
        <w:gridCol w:w="878"/>
        <w:gridCol w:w="878"/>
        <w:gridCol w:w="878"/>
        <w:gridCol w:w="878"/>
        <w:gridCol w:w="879"/>
        <w:gridCol w:w="879"/>
        <w:gridCol w:w="879"/>
        <w:gridCol w:w="879"/>
        <w:gridCol w:w="879"/>
        <w:gridCol w:w="879"/>
        <w:gridCol w:w="879"/>
      </w:tblGrid>
      <w:tr w:rsidR="00137D22" w:rsidRPr="00373465" w14:paraId="6795C8FB" w14:textId="77777777" w:rsidTr="008F5F7D">
        <w:trPr>
          <w:trHeight w:val="763"/>
          <w:jc w:val="center"/>
        </w:trPr>
        <w:tc>
          <w:tcPr>
            <w:tcW w:w="878" w:type="dxa"/>
            <w:vAlign w:val="center"/>
          </w:tcPr>
          <w:p w14:paraId="29BCDECF"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题号</w:t>
            </w:r>
          </w:p>
        </w:tc>
        <w:tc>
          <w:tcPr>
            <w:tcW w:w="878" w:type="dxa"/>
            <w:vAlign w:val="center"/>
          </w:tcPr>
          <w:p w14:paraId="4DBC8590"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1</w:t>
            </w:r>
          </w:p>
        </w:tc>
        <w:tc>
          <w:tcPr>
            <w:tcW w:w="878" w:type="dxa"/>
            <w:vAlign w:val="center"/>
          </w:tcPr>
          <w:p w14:paraId="545CC166"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2</w:t>
            </w:r>
          </w:p>
        </w:tc>
        <w:tc>
          <w:tcPr>
            <w:tcW w:w="878" w:type="dxa"/>
            <w:vAlign w:val="center"/>
          </w:tcPr>
          <w:p w14:paraId="057448F7"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3</w:t>
            </w:r>
          </w:p>
        </w:tc>
        <w:tc>
          <w:tcPr>
            <w:tcW w:w="879" w:type="dxa"/>
            <w:vAlign w:val="center"/>
          </w:tcPr>
          <w:p w14:paraId="591FD637"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4</w:t>
            </w:r>
          </w:p>
        </w:tc>
        <w:tc>
          <w:tcPr>
            <w:tcW w:w="879" w:type="dxa"/>
            <w:vAlign w:val="center"/>
          </w:tcPr>
          <w:p w14:paraId="3569D572"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5</w:t>
            </w:r>
          </w:p>
        </w:tc>
        <w:tc>
          <w:tcPr>
            <w:tcW w:w="879" w:type="dxa"/>
            <w:vAlign w:val="center"/>
          </w:tcPr>
          <w:p w14:paraId="382E4B9C"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6</w:t>
            </w:r>
          </w:p>
        </w:tc>
        <w:tc>
          <w:tcPr>
            <w:tcW w:w="879" w:type="dxa"/>
            <w:vAlign w:val="center"/>
          </w:tcPr>
          <w:p w14:paraId="6317674D"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7</w:t>
            </w:r>
          </w:p>
        </w:tc>
        <w:tc>
          <w:tcPr>
            <w:tcW w:w="879" w:type="dxa"/>
            <w:vAlign w:val="center"/>
          </w:tcPr>
          <w:p w14:paraId="13E2E7B1"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8</w:t>
            </w:r>
          </w:p>
        </w:tc>
        <w:tc>
          <w:tcPr>
            <w:tcW w:w="879" w:type="dxa"/>
            <w:vAlign w:val="center"/>
          </w:tcPr>
          <w:p w14:paraId="02DF284D"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9</w:t>
            </w:r>
          </w:p>
        </w:tc>
        <w:tc>
          <w:tcPr>
            <w:tcW w:w="879" w:type="dxa"/>
            <w:vAlign w:val="center"/>
          </w:tcPr>
          <w:p w14:paraId="4619D1E3"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10</w:t>
            </w:r>
          </w:p>
        </w:tc>
      </w:tr>
      <w:tr w:rsidR="00137D22" w:rsidRPr="00373465" w14:paraId="3EE79BA2" w14:textId="77777777" w:rsidTr="008F5F7D">
        <w:trPr>
          <w:trHeight w:val="781"/>
          <w:jc w:val="center"/>
        </w:trPr>
        <w:tc>
          <w:tcPr>
            <w:tcW w:w="878" w:type="dxa"/>
            <w:vAlign w:val="center"/>
          </w:tcPr>
          <w:p w14:paraId="784C3C04"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答案</w:t>
            </w:r>
          </w:p>
        </w:tc>
        <w:tc>
          <w:tcPr>
            <w:tcW w:w="878" w:type="dxa"/>
            <w:vAlign w:val="center"/>
          </w:tcPr>
          <w:p w14:paraId="1FA768CE" w14:textId="26720502"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A</w:t>
            </w:r>
          </w:p>
        </w:tc>
        <w:tc>
          <w:tcPr>
            <w:tcW w:w="878" w:type="dxa"/>
            <w:vAlign w:val="center"/>
          </w:tcPr>
          <w:p w14:paraId="746C6A58"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C</w:t>
            </w:r>
          </w:p>
        </w:tc>
        <w:tc>
          <w:tcPr>
            <w:tcW w:w="878" w:type="dxa"/>
            <w:vAlign w:val="center"/>
          </w:tcPr>
          <w:p w14:paraId="7E38A50E" w14:textId="77DEA8B6"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D</w:t>
            </w:r>
          </w:p>
        </w:tc>
        <w:tc>
          <w:tcPr>
            <w:tcW w:w="879" w:type="dxa"/>
            <w:vAlign w:val="center"/>
          </w:tcPr>
          <w:p w14:paraId="5E210A49" w14:textId="49438531"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B</w:t>
            </w:r>
          </w:p>
        </w:tc>
        <w:tc>
          <w:tcPr>
            <w:tcW w:w="879" w:type="dxa"/>
            <w:vAlign w:val="center"/>
          </w:tcPr>
          <w:p w14:paraId="34948AA1" w14:textId="0DD29E46"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A</w:t>
            </w:r>
          </w:p>
        </w:tc>
        <w:tc>
          <w:tcPr>
            <w:tcW w:w="879" w:type="dxa"/>
            <w:vAlign w:val="center"/>
          </w:tcPr>
          <w:p w14:paraId="419722D9" w14:textId="222CCC83"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B</w:t>
            </w:r>
          </w:p>
        </w:tc>
        <w:tc>
          <w:tcPr>
            <w:tcW w:w="879" w:type="dxa"/>
            <w:vAlign w:val="center"/>
          </w:tcPr>
          <w:p w14:paraId="5E20A8EF" w14:textId="5F7EFBF9"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C</w:t>
            </w:r>
          </w:p>
        </w:tc>
        <w:tc>
          <w:tcPr>
            <w:tcW w:w="879" w:type="dxa"/>
            <w:vAlign w:val="center"/>
          </w:tcPr>
          <w:p w14:paraId="25FDCB51" w14:textId="7135C03F"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B</w:t>
            </w:r>
          </w:p>
        </w:tc>
        <w:tc>
          <w:tcPr>
            <w:tcW w:w="879" w:type="dxa"/>
            <w:vAlign w:val="center"/>
          </w:tcPr>
          <w:p w14:paraId="146DAAE2" w14:textId="19612C23"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D</w:t>
            </w:r>
          </w:p>
        </w:tc>
        <w:tc>
          <w:tcPr>
            <w:tcW w:w="879" w:type="dxa"/>
            <w:vAlign w:val="center"/>
          </w:tcPr>
          <w:p w14:paraId="4E416C61" w14:textId="1A3B34BE"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A</w:t>
            </w:r>
          </w:p>
        </w:tc>
      </w:tr>
      <w:tr w:rsidR="00137D22" w:rsidRPr="00373465" w14:paraId="728B5433" w14:textId="77777777" w:rsidTr="008F5F7D">
        <w:trPr>
          <w:trHeight w:val="763"/>
          <w:jc w:val="center"/>
        </w:trPr>
        <w:tc>
          <w:tcPr>
            <w:tcW w:w="878" w:type="dxa"/>
            <w:vAlign w:val="center"/>
          </w:tcPr>
          <w:p w14:paraId="564A59E3"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题号</w:t>
            </w:r>
          </w:p>
        </w:tc>
        <w:tc>
          <w:tcPr>
            <w:tcW w:w="878" w:type="dxa"/>
            <w:vAlign w:val="center"/>
          </w:tcPr>
          <w:p w14:paraId="7D67309A"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11</w:t>
            </w:r>
          </w:p>
        </w:tc>
        <w:tc>
          <w:tcPr>
            <w:tcW w:w="878" w:type="dxa"/>
            <w:vAlign w:val="center"/>
          </w:tcPr>
          <w:p w14:paraId="7AC08DA9"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12</w:t>
            </w:r>
          </w:p>
        </w:tc>
        <w:tc>
          <w:tcPr>
            <w:tcW w:w="878" w:type="dxa"/>
            <w:vAlign w:val="center"/>
          </w:tcPr>
          <w:p w14:paraId="48078734"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13</w:t>
            </w:r>
          </w:p>
        </w:tc>
        <w:tc>
          <w:tcPr>
            <w:tcW w:w="879" w:type="dxa"/>
            <w:vAlign w:val="center"/>
          </w:tcPr>
          <w:p w14:paraId="63DAA4A3"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14</w:t>
            </w:r>
          </w:p>
        </w:tc>
        <w:tc>
          <w:tcPr>
            <w:tcW w:w="879" w:type="dxa"/>
            <w:vAlign w:val="center"/>
          </w:tcPr>
          <w:p w14:paraId="55EAFDBF"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15</w:t>
            </w:r>
          </w:p>
        </w:tc>
        <w:tc>
          <w:tcPr>
            <w:tcW w:w="879" w:type="dxa"/>
            <w:vAlign w:val="center"/>
          </w:tcPr>
          <w:p w14:paraId="33155DE2"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p>
        </w:tc>
        <w:tc>
          <w:tcPr>
            <w:tcW w:w="879" w:type="dxa"/>
            <w:vAlign w:val="center"/>
          </w:tcPr>
          <w:p w14:paraId="55BF643E"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p>
        </w:tc>
        <w:tc>
          <w:tcPr>
            <w:tcW w:w="879" w:type="dxa"/>
            <w:vAlign w:val="center"/>
          </w:tcPr>
          <w:p w14:paraId="2A7580C2"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p>
        </w:tc>
        <w:tc>
          <w:tcPr>
            <w:tcW w:w="879" w:type="dxa"/>
            <w:vAlign w:val="center"/>
          </w:tcPr>
          <w:p w14:paraId="78D94AF8"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p>
        </w:tc>
        <w:tc>
          <w:tcPr>
            <w:tcW w:w="879" w:type="dxa"/>
            <w:vAlign w:val="center"/>
          </w:tcPr>
          <w:p w14:paraId="431E0AA6"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p>
        </w:tc>
      </w:tr>
      <w:tr w:rsidR="00137D22" w:rsidRPr="00373465" w14:paraId="13F20826" w14:textId="77777777" w:rsidTr="008F5F7D">
        <w:trPr>
          <w:trHeight w:val="763"/>
          <w:jc w:val="center"/>
        </w:trPr>
        <w:tc>
          <w:tcPr>
            <w:tcW w:w="878" w:type="dxa"/>
            <w:vAlign w:val="center"/>
          </w:tcPr>
          <w:p w14:paraId="662A16D2"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答案</w:t>
            </w:r>
          </w:p>
        </w:tc>
        <w:tc>
          <w:tcPr>
            <w:tcW w:w="878" w:type="dxa"/>
            <w:vAlign w:val="center"/>
          </w:tcPr>
          <w:p w14:paraId="77BA5E83" w14:textId="2FE72B63"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D</w:t>
            </w:r>
          </w:p>
        </w:tc>
        <w:tc>
          <w:tcPr>
            <w:tcW w:w="878" w:type="dxa"/>
            <w:vAlign w:val="center"/>
          </w:tcPr>
          <w:p w14:paraId="43C8BAD4" w14:textId="6C8B0579"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B</w:t>
            </w:r>
          </w:p>
        </w:tc>
        <w:tc>
          <w:tcPr>
            <w:tcW w:w="878" w:type="dxa"/>
            <w:vAlign w:val="center"/>
          </w:tcPr>
          <w:p w14:paraId="06B43EF2" w14:textId="26443753"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A</w:t>
            </w:r>
          </w:p>
        </w:tc>
        <w:tc>
          <w:tcPr>
            <w:tcW w:w="879" w:type="dxa"/>
            <w:vAlign w:val="center"/>
          </w:tcPr>
          <w:p w14:paraId="4BDF7AEB" w14:textId="2018B2DC"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Pr>
                <w:rFonts w:ascii="Calibri" w:hAnsi="Calibri" w:cs="Calibri"/>
                <w:color w:val="FF0000"/>
                <w:sz w:val="28"/>
                <w:szCs w:val="28"/>
              </w:rPr>
              <w:t>B</w:t>
            </w:r>
          </w:p>
        </w:tc>
        <w:tc>
          <w:tcPr>
            <w:tcW w:w="879" w:type="dxa"/>
            <w:vAlign w:val="center"/>
          </w:tcPr>
          <w:p w14:paraId="577B5B44"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r w:rsidRPr="00373465">
              <w:rPr>
                <w:rFonts w:ascii="Calibri" w:hAnsi="Calibri" w:cs="Calibri"/>
                <w:color w:val="FF0000"/>
                <w:sz w:val="28"/>
                <w:szCs w:val="28"/>
              </w:rPr>
              <w:t>C</w:t>
            </w:r>
          </w:p>
        </w:tc>
        <w:tc>
          <w:tcPr>
            <w:tcW w:w="879" w:type="dxa"/>
            <w:vAlign w:val="center"/>
          </w:tcPr>
          <w:p w14:paraId="32692E00"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p>
        </w:tc>
        <w:tc>
          <w:tcPr>
            <w:tcW w:w="879" w:type="dxa"/>
            <w:vAlign w:val="center"/>
          </w:tcPr>
          <w:p w14:paraId="081677DE"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p>
        </w:tc>
        <w:tc>
          <w:tcPr>
            <w:tcW w:w="879" w:type="dxa"/>
            <w:vAlign w:val="center"/>
          </w:tcPr>
          <w:p w14:paraId="61012629"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p>
        </w:tc>
        <w:tc>
          <w:tcPr>
            <w:tcW w:w="879" w:type="dxa"/>
            <w:vAlign w:val="center"/>
          </w:tcPr>
          <w:p w14:paraId="0421DAAD"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p>
        </w:tc>
        <w:tc>
          <w:tcPr>
            <w:tcW w:w="879" w:type="dxa"/>
            <w:vAlign w:val="center"/>
          </w:tcPr>
          <w:p w14:paraId="21CEC1EB" w14:textId="77777777" w:rsidR="00137D22" w:rsidRPr="00373465" w:rsidRDefault="00137D22" w:rsidP="008F5F7D">
            <w:pPr>
              <w:tabs>
                <w:tab w:val="clear" w:pos="420"/>
                <w:tab w:val="clear" w:pos="2520"/>
                <w:tab w:val="clear" w:pos="4200"/>
                <w:tab w:val="clear" w:pos="5880"/>
                <w:tab w:val="left" w:pos="560"/>
                <w:tab w:val="left" w:pos="3360"/>
                <w:tab w:val="left" w:pos="5600"/>
                <w:tab w:val="left" w:pos="7840"/>
              </w:tabs>
              <w:spacing w:line="360" w:lineRule="auto"/>
              <w:jc w:val="center"/>
              <w:rPr>
                <w:rFonts w:ascii="Calibri" w:hAnsi="Calibri" w:cs="Calibri"/>
                <w:color w:val="FF0000"/>
                <w:sz w:val="28"/>
                <w:szCs w:val="28"/>
              </w:rPr>
            </w:pPr>
          </w:p>
        </w:tc>
      </w:tr>
    </w:tbl>
    <w:p w14:paraId="472F60FD" w14:textId="77777777" w:rsidR="00137D22" w:rsidRPr="00137D22" w:rsidRDefault="00137D22" w:rsidP="00137D22">
      <w:pPr>
        <w:jc w:val="left"/>
        <w:rPr>
          <w:rFonts w:ascii="Calibri" w:hAnsi="Calibri" w:cs="Calibri"/>
          <w:color w:val="FF0000"/>
          <w:sz w:val="28"/>
        </w:rPr>
      </w:pPr>
      <w:r w:rsidRPr="00137D22">
        <w:rPr>
          <w:rFonts w:ascii="Calibri" w:hAnsi="Calibri" w:cs="Calibri" w:hint="eastAsia"/>
          <w:color w:val="FF0000"/>
          <w:sz w:val="28"/>
        </w:rPr>
        <w:t>二、主观题（</w:t>
      </w:r>
      <w:r w:rsidRPr="00373465">
        <w:rPr>
          <w:rFonts w:ascii="Calibri" w:hAnsi="Calibri" w:cs="Calibri"/>
          <w:color w:val="FF0000"/>
          <w:sz w:val="28"/>
        </w:rPr>
        <w:t>共</w:t>
      </w:r>
      <w:r w:rsidRPr="00373465">
        <w:rPr>
          <w:rFonts w:ascii="Calibri" w:hAnsi="Calibri" w:cs="Calibri"/>
          <w:color w:val="FF0000"/>
          <w:sz w:val="28"/>
        </w:rPr>
        <w:t>5</w:t>
      </w:r>
      <w:r w:rsidRPr="00373465">
        <w:rPr>
          <w:rFonts w:ascii="Calibri" w:hAnsi="Calibri" w:cs="Calibri"/>
          <w:color w:val="FF0000"/>
          <w:sz w:val="28"/>
        </w:rPr>
        <w:t>题，共</w:t>
      </w:r>
      <w:r w:rsidRPr="00373465">
        <w:rPr>
          <w:rFonts w:ascii="Calibri" w:hAnsi="Calibri" w:cs="Calibri"/>
          <w:color w:val="FF0000"/>
          <w:sz w:val="28"/>
        </w:rPr>
        <w:t>55</w:t>
      </w:r>
      <w:r w:rsidRPr="00373465">
        <w:rPr>
          <w:rFonts w:ascii="Calibri" w:hAnsi="Calibri" w:cs="Calibri"/>
          <w:color w:val="FF0000"/>
          <w:sz w:val="28"/>
        </w:rPr>
        <w:t>分。</w:t>
      </w:r>
      <w:r w:rsidRPr="00137D22">
        <w:rPr>
          <w:rFonts w:ascii="Calibri" w:hAnsi="Calibri" w:cs="Calibri" w:hint="eastAsia"/>
          <w:color w:val="FF0000"/>
          <w:sz w:val="28"/>
        </w:rPr>
        <w:t>）</w:t>
      </w:r>
    </w:p>
    <w:p w14:paraId="4993AD1D" w14:textId="77777777" w:rsidR="00137D22" w:rsidRDefault="00137D22" w:rsidP="00137D22">
      <w:pPr>
        <w:jc w:val="left"/>
        <w:rPr>
          <w:rFonts w:ascii="Calibri" w:hAnsi="Calibri" w:cs="Calibri"/>
          <w:color w:val="FF0000"/>
          <w:sz w:val="28"/>
        </w:rPr>
      </w:pPr>
      <w:r w:rsidRPr="00137D22">
        <w:rPr>
          <w:rFonts w:ascii="Calibri" w:hAnsi="Calibri" w:cs="Calibri" w:hint="eastAsia"/>
          <w:color w:val="FF0000"/>
          <w:sz w:val="28"/>
        </w:rPr>
        <w:t>16.</w:t>
      </w:r>
      <w:r w:rsidRPr="00137D22">
        <w:rPr>
          <w:rFonts w:ascii="Calibri" w:hAnsi="Calibri" w:cs="Calibri" w:hint="eastAsia"/>
          <w:color w:val="FF0000"/>
          <w:sz w:val="28"/>
        </w:rPr>
        <w:t>（</w:t>
      </w:r>
      <w:r w:rsidRPr="00137D22">
        <w:rPr>
          <w:rFonts w:ascii="Calibri" w:hAnsi="Calibri" w:cs="Calibri" w:hint="eastAsia"/>
          <w:color w:val="FF0000"/>
          <w:sz w:val="28"/>
        </w:rPr>
        <w:t>10</w:t>
      </w:r>
      <w:r w:rsidRPr="00137D22">
        <w:rPr>
          <w:rFonts w:ascii="Calibri" w:hAnsi="Calibri" w:cs="Calibri" w:hint="eastAsia"/>
          <w:color w:val="FF0000"/>
          <w:sz w:val="28"/>
        </w:rPr>
        <w:t>分）</w:t>
      </w:r>
    </w:p>
    <w:p w14:paraId="700BA2EF" w14:textId="199A253F" w:rsidR="00137D22" w:rsidRPr="00137D22" w:rsidRDefault="00137D22" w:rsidP="00137D22">
      <w:pPr>
        <w:jc w:val="left"/>
        <w:rPr>
          <w:rFonts w:ascii="Calibri" w:hAnsi="Calibri" w:cs="Calibri"/>
          <w:color w:val="FF0000"/>
          <w:sz w:val="28"/>
        </w:rPr>
      </w:pPr>
      <w:r w:rsidRPr="00137D22">
        <w:rPr>
          <w:rFonts w:ascii="Calibri" w:hAnsi="Calibri" w:cs="Calibri" w:hint="eastAsia"/>
          <w:color w:val="FF0000"/>
          <w:sz w:val="28"/>
        </w:rPr>
        <w:t>（</w:t>
      </w:r>
      <w:r w:rsidRPr="00137D22">
        <w:rPr>
          <w:rFonts w:ascii="Calibri" w:hAnsi="Calibri" w:cs="Calibri" w:hint="eastAsia"/>
          <w:color w:val="FF0000"/>
          <w:sz w:val="28"/>
        </w:rPr>
        <w:t>1</w:t>
      </w:r>
      <w:r w:rsidRPr="00137D22">
        <w:rPr>
          <w:rFonts w:ascii="Calibri" w:hAnsi="Calibri" w:cs="Calibri" w:hint="eastAsia"/>
          <w:color w:val="FF0000"/>
          <w:sz w:val="28"/>
        </w:rPr>
        <w:t>）（</w:t>
      </w:r>
      <w:r w:rsidRPr="00137D22">
        <w:rPr>
          <w:rFonts w:ascii="Calibri" w:hAnsi="Calibri" w:cs="Calibri" w:hint="eastAsia"/>
          <w:color w:val="FF0000"/>
          <w:sz w:val="28"/>
        </w:rPr>
        <w:t>4</w:t>
      </w:r>
      <w:r w:rsidRPr="00137D22">
        <w:rPr>
          <w:rFonts w:ascii="Calibri" w:hAnsi="Calibri" w:cs="Calibri" w:hint="eastAsia"/>
          <w:color w:val="FF0000"/>
          <w:sz w:val="28"/>
        </w:rPr>
        <w:t>分）</w:t>
      </w:r>
      <w:bookmarkStart w:id="1" w:name="_Hlk39966940"/>
      <w:r w:rsidRPr="00A379AC">
        <w:rPr>
          <w:rFonts w:ascii="宋体" w:hAnsi="宋体" w:cs="Calibri" w:hint="eastAsia"/>
          <w:color w:val="FF0000"/>
          <w:sz w:val="28"/>
        </w:rPr>
        <w:t>目的：寻找历史真相；以史为鉴,垂范后世；原则：充分掌握历史信息；真实客观。</w:t>
      </w:r>
    </w:p>
    <w:bookmarkEnd w:id="1"/>
    <w:p w14:paraId="097698BF" w14:textId="77777777" w:rsidR="00137D22" w:rsidRPr="00137D22" w:rsidRDefault="00137D22" w:rsidP="00137D22">
      <w:pPr>
        <w:jc w:val="left"/>
        <w:rPr>
          <w:rFonts w:ascii="Calibri" w:hAnsi="Calibri" w:cs="Calibri"/>
          <w:color w:val="FF0000"/>
          <w:sz w:val="28"/>
        </w:rPr>
      </w:pPr>
      <w:r w:rsidRPr="00137D22">
        <w:rPr>
          <w:rFonts w:ascii="Calibri" w:hAnsi="Calibri" w:cs="Calibri" w:hint="eastAsia"/>
          <w:color w:val="FF0000"/>
          <w:sz w:val="28"/>
        </w:rPr>
        <w:t>（</w:t>
      </w:r>
      <w:r w:rsidRPr="00137D22">
        <w:rPr>
          <w:rFonts w:ascii="Calibri" w:hAnsi="Calibri" w:cs="Calibri" w:hint="eastAsia"/>
          <w:color w:val="FF0000"/>
          <w:sz w:val="28"/>
        </w:rPr>
        <w:t>2</w:t>
      </w:r>
      <w:r w:rsidRPr="00137D22">
        <w:rPr>
          <w:rFonts w:ascii="Calibri" w:hAnsi="Calibri" w:cs="Calibri" w:hint="eastAsia"/>
          <w:color w:val="FF0000"/>
          <w:sz w:val="28"/>
        </w:rPr>
        <w:t>）（</w:t>
      </w:r>
      <w:r w:rsidRPr="00137D22">
        <w:rPr>
          <w:rFonts w:ascii="Calibri" w:hAnsi="Calibri" w:cs="Calibri" w:hint="eastAsia"/>
          <w:color w:val="FF0000"/>
          <w:sz w:val="28"/>
        </w:rPr>
        <w:t>6</w:t>
      </w:r>
      <w:r w:rsidRPr="00137D22">
        <w:rPr>
          <w:rFonts w:ascii="Calibri" w:hAnsi="Calibri" w:cs="Calibri" w:hint="eastAsia"/>
          <w:color w:val="FF0000"/>
          <w:sz w:val="28"/>
        </w:rPr>
        <w:t>分）</w:t>
      </w:r>
      <w:bookmarkStart w:id="2" w:name="_Hlk39997943"/>
      <w:r w:rsidRPr="00137D22">
        <w:rPr>
          <w:rFonts w:ascii="Calibri" w:hAnsi="Calibri" w:cs="Calibri" w:hint="eastAsia"/>
          <w:color w:val="FF0000"/>
          <w:sz w:val="28"/>
        </w:rPr>
        <w:t>刘知几强调本纪只是记载王朝的统治世系和帝王个人事迹；而章学诚强调本纪与其他的叙述体例无尊卑的不同。本纪是历史的纲要，只有体现历史发展趋势和具有借鉴意义的大事才能列入本纪。</w:t>
      </w:r>
      <w:bookmarkEnd w:id="2"/>
    </w:p>
    <w:p w14:paraId="4396725E" w14:textId="77777777" w:rsidR="00137D22" w:rsidRDefault="00137D22" w:rsidP="00137D22">
      <w:pPr>
        <w:jc w:val="left"/>
        <w:rPr>
          <w:rFonts w:ascii="Calibri" w:hAnsi="Calibri" w:cs="Calibri"/>
          <w:color w:val="FF0000"/>
          <w:sz w:val="28"/>
        </w:rPr>
      </w:pPr>
      <w:r w:rsidRPr="00137D22">
        <w:rPr>
          <w:rFonts w:ascii="Calibri" w:hAnsi="Calibri" w:cs="Calibri" w:hint="eastAsia"/>
          <w:color w:val="FF0000"/>
          <w:sz w:val="28"/>
        </w:rPr>
        <w:t>17.</w:t>
      </w:r>
      <w:r w:rsidRPr="00137D22">
        <w:rPr>
          <w:rFonts w:ascii="Calibri" w:hAnsi="Calibri" w:cs="Calibri" w:hint="eastAsia"/>
          <w:color w:val="FF0000"/>
          <w:sz w:val="28"/>
        </w:rPr>
        <w:t>（</w:t>
      </w:r>
      <w:r w:rsidRPr="00137D22">
        <w:rPr>
          <w:rFonts w:ascii="Calibri" w:hAnsi="Calibri" w:cs="Calibri" w:hint="eastAsia"/>
          <w:color w:val="FF0000"/>
          <w:sz w:val="28"/>
        </w:rPr>
        <w:t>14</w:t>
      </w:r>
      <w:r w:rsidRPr="00137D22">
        <w:rPr>
          <w:rFonts w:ascii="Calibri" w:hAnsi="Calibri" w:cs="Calibri" w:hint="eastAsia"/>
          <w:color w:val="FF0000"/>
          <w:sz w:val="28"/>
        </w:rPr>
        <w:t>分）</w:t>
      </w:r>
    </w:p>
    <w:p w14:paraId="25CE9CD9" w14:textId="55C00BED" w:rsidR="00137D22" w:rsidRPr="00137D22" w:rsidRDefault="00137D22" w:rsidP="00137D22">
      <w:pPr>
        <w:jc w:val="left"/>
        <w:rPr>
          <w:rFonts w:ascii="Calibri" w:hAnsi="Calibri" w:cs="Calibri"/>
          <w:color w:val="FF0000"/>
          <w:sz w:val="28"/>
        </w:rPr>
      </w:pPr>
      <w:r w:rsidRPr="00137D22">
        <w:rPr>
          <w:rFonts w:ascii="Calibri" w:hAnsi="Calibri" w:cs="Calibri" w:hint="eastAsia"/>
          <w:color w:val="FF0000"/>
          <w:sz w:val="28"/>
        </w:rPr>
        <w:t>（</w:t>
      </w:r>
      <w:r w:rsidRPr="00137D22">
        <w:rPr>
          <w:rFonts w:ascii="Calibri" w:hAnsi="Calibri" w:cs="Calibri" w:hint="eastAsia"/>
          <w:color w:val="FF0000"/>
          <w:sz w:val="28"/>
        </w:rPr>
        <w:t>1</w:t>
      </w:r>
      <w:r w:rsidRPr="00137D22">
        <w:rPr>
          <w:rFonts w:ascii="Calibri" w:hAnsi="Calibri" w:cs="Calibri" w:hint="eastAsia"/>
          <w:color w:val="FF0000"/>
          <w:sz w:val="28"/>
        </w:rPr>
        <w:t>）（</w:t>
      </w:r>
      <w:r w:rsidRPr="00137D22">
        <w:rPr>
          <w:rFonts w:ascii="Calibri" w:hAnsi="Calibri" w:cs="Calibri" w:hint="eastAsia"/>
          <w:color w:val="FF0000"/>
          <w:sz w:val="28"/>
        </w:rPr>
        <w:t>6</w:t>
      </w:r>
      <w:r w:rsidRPr="00137D22">
        <w:rPr>
          <w:rFonts w:ascii="Calibri" w:hAnsi="Calibri" w:cs="Calibri" w:hint="eastAsia"/>
          <w:color w:val="FF0000"/>
          <w:sz w:val="28"/>
        </w:rPr>
        <w:t>分）</w:t>
      </w:r>
      <w:bookmarkStart w:id="3" w:name="_Hlk39997981"/>
      <w:r w:rsidRPr="00137D22">
        <w:rPr>
          <w:rFonts w:ascii="Calibri" w:hAnsi="Calibri" w:cs="Calibri" w:hint="eastAsia"/>
          <w:color w:val="FF0000"/>
          <w:sz w:val="28"/>
        </w:rPr>
        <w:t>春秋战国时期，中国社会面临转型，分封制瓦解，中央集权制逐步形成，诸子百家兴起；秦汉时期，统一的多民族国家建立。西汉初，需要打击地方势力加强中央集权。公羊学的思想主张为汉朝巩固统一加强中央集权提供了理论基础。</w:t>
      </w:r>
      <w:bookmarkEnd w:id="3"/>
      <w:r w:rsidRPr="00137D22">
        <w:rPr>
          <w:rFonts w:ascii="Calibri" w:hAnsi="Calibri" w:cs="Calibri" w:hint="eastAsia"/>
          <w:color w:val="FF0000"/>
          <w:sz w:val="28"/>
        </w:rPr>
        <w:t xml:space="preserve"> </w:t>
      </w:r>
    </w:p>
    <w:p w14:paraId="0263F2EC" w14:textId="7DAE4FDE" w:rsidR="00137D22" w:rsidRPr="00137D22" w:rsidRDefault="00137D22" w:rsidP="00137D22">
      <w:pPr>
        <w:jc w:val="left"/>
        <w:rPr>
          <w:rFonts w:ascii="Calibri" w:hAnsi="Calibri" w:cs="Calibri"/>
          <w:color w:val="FF0000"/>
          <w:sz w:val="28"/>
        </w:rPr>
      </w:pPr>
      <w:r w:rsidRPr="00137D22">
        <w:rPr>
          <w:rFonts w:ascii="Calibri" w:hAnsi="Calibri" w:cs="Calibri" w:hint="eastAsia"/>
          <w:color w:val="FF0000"/>
          <w:sz w:val="28"/>
        </w:rPr>
        <w:t>（</w:t>
      </w:r>
      <w:r w:rsidRPr="00137D22">
        <w:rPr>
          <w:rFonts w:ascii="Calibri" w:hAnsi="Calibri" w:cs="Calibri" w:hint="eastAsia"/>
          <w:color w:val="FF0000"/>
          <w:sz w:val="28"/>
        </w:rPr>
        <w:t>2</w:t>
      </w:r>
      <w:r w:rsidRPr="00137D22">
        <w:rPr>
          <w:rFonts w:ascii="Calibri" w:hAnsi="Calibri" w:cs="Calibri" w:hint="eastAsia"/>
          <w:color w:val="FF0000"/>
          <w:sz w:val="28"/>
        </w:rPr>
        <w:t>）（</w:t>
      </w:r>
      <w:r w:rsidRPr="00137D22">
        <w:rPr>
          <w:rFonts w:ascii="Calibri" w:hAnsi="Calibri" w:cs="Calibri" w:hint="eastAsia"/>
          <w:color w:val="FF0000"/>
          <w:sz w:val="28"/>
        </w:rPr>
        <w:t>8</w:t>
      </w:r>
      <w:r w:rsidRPr="00137D22">
        <w:rPr>
          <w:rFonts w:ascii="Calibri" w:hAnsi="Calibri" w:cs="Calibri" w:hint="eastAsia"/>
          <w:color w:val="FF0000"/>
          <w:sz w:val="28"/>
        </w:rPr>
        <w:t>分）</w:t>
      </w:r>
      <w:bookmarkStart w:id="4" w:name="_Hlk39997992"/>
      <w:r w:rsidRPr="00137D22">
        <w:rPr>
          <w:rFonts w:ascii="Calibri" w:hAnsi="Calibri" w:cs="Calibri" w:hint="eastAsia"/>
          <w:color w:val="FF0000"/>
          <w:sz w:val="28"/>
        </w:rPr>
        <w:t>不同：董仲舒主张维护纲常伦理，反对变革；康有为从传统儒家思想中为变法寻找理论依据；依据公羊学提出社会发展变化的阶段理论，强调中国应建立君主立宪制度。</w:t>
      </w:r>
    </w:p>
    <w:p w14:paraId="4F6B0327" w14:textId="29CA265B" w:rsidR="00137D22" w:rsidRPr="00137D22" w:rsidRDefault="00137D22" w:rsidP="00137D22">
      <w:pPr>
        <w:jc w:val="left"/>
        <w:rPr>
          <w:rFonts w:ascii="Calibri" w:hAnsi="Calibri" w:cs="Calibri"/>
          <w:color w:val="FF0000"/>
          <w:sz w:val="28"/>
        </w:rPr>
      </w:pPr>
      <w:r>
        <w:rPr>
          <w:rFonts w:ascii="Calibri" w:hAnsi="Calibri" w:cs="Calibri"/>
          <w:color w:val="FF0000"/>
          <w:sz w:val="28"/>
        </w:rPr>
        <w:tab/>
      </w:r>
      <w:r w:rsidRPr="00137D22">
        <w:rPr>
          <w:rFonts w:ascii="Calibri" w:hAnsi="Calibri" w:cs="Calibri" w:hint="eastAsia"/>
          <w:color w:val="FF0000"/>
          <w:sz w:val="28"/>
        </w:rPr>
        <w:t>原因：晚清时期，列强入侵，民族危机空前严重，中国面临千年未有之变局，西方的社会政治理论传入中国。</w:t>
      </w:r>
    </w:p>
    <w:bookmarkEnd w:id="4"/>
    <w:p w14:paraId="47756853" w14:textId="77777777" w:rsidR="00137D22" w:rsidRDefault="00137D22" w:rsidP="00137D22">
      <w:pPr>
        <w:jc w:val="left"/>
        <w:rPr>
          <w:rFonts w:ascii="Calibri" w:hAnsi="Calibri" w:cs="Calibri"/>
          <w:color w:val="FF0000"/>
          <w:sz w:val="28"/>
        </w:rPr>
      </w:pPr>
      <w:r w:rsidRPr="00137D22">
        <w:rPr>
          <w:rFonts w:ascii="Calibri" w:hAnsi="Calibri" w:cs="Calibri" w:hint="eastAsia"/>
          <w:color w:val="FF0000"/>
          <w:sz w:val="28"/>
        </w:rPr>
        <w:lastRenderedPageBreak/>
        <w:t>18.</w:t>
      </w:r>
      <w:r w:rsidRPr="00137D22">
        <w:rPr>
          <w:rFonts w:ascii="Calibri" w:hAnsi="Calibri" w:cs="Calibri" w:hint="eastAsia"/>
          <w:color w:val="FF0000"/>
          <w:sz w:val="28"/>
        </w:rPr>
        <w:t>（</w:t>
      </w:r>
      <w:r w:rsidRPr="00137D22">
        <w:rPr>
          <w:rFonts w:ascii="Calibri" w:hAnsi="Calibri" w:cs="Calibri" w:hint="eastAsia"/>
          <w:color w:val="FF0000"/>
          <w:sz w:val="28"/>
        </w:rPr>
        <w:t>12</w:t>
      </w:r>
      <w:r w:rsidRPr="00137D22">
        <w:rPr>
          <w:rFonts w:ascii="Calibri" w:hAnsi="Calibri" w:cs="Calibri" w:hint="eastAsia"/>
          <w:color w:val="FF0000"/>
          <w:sz w:val="28"/>
        </w:rPr>
        <w:t>分）</w:t>
      </w:r>
    </w:p>
    <w:p w14:paraId="5764CA95" w14:textId="4B2E3A0A" w:rsidR="00137D22" w:rsidRPr="00137D22" w:rsidRDefault="00137D22" w:rsidP="00137D22">
      <w:pPr>
        <w:jc w:val="left"/>
        <w:rPr>
          <w:rFonts w:ascii="Calibri" w:hAnsi="Calibri" w:cs="Calibri"/>
          <w:color w:val="FF0000"/>
          <w:sz w:val="28"/>
        </w:rPr>
      </w:pPr>
      <w:r w:rsidRPr="00137D22">
        <w:rPr>
          <w:rFonts w:ascii="Calibri" w:hAnsi="Calibri" w:cs="Calibri" w:hint="eastAsia"/>
          <w:color w:val="FF0000"/>
          <w:sz w:val="28"/>
        </w:rPr>
        <w:t>（</w:t>
      </w:r>
      <w:r w:rsidRPr="00137D22">
        <w:rPr>
          <w:rFonts w:ascii="Calibri" w:hAnsi="Calibri" w:cs="Calibri" w:hint="eastAsia"/>
          <w:color w:val="FF0000"/>
          <w:sz w:val="28"/>
        </w:rPr>
        <w:t>1</w:t>
      </w:r>
      <w:r w:rsidRPr="00137D22">
        <w:rPr>
          <w:rFonts w:ascii="Calibri" w:hAnsi="Calibri" w:cs="Calibri" w:hint="eastAsia"/>
          <w:color w:val="FF0000"/>
          <w:sz w:val="28"/>
        </w:rPr>
        <w:t>）（</w:t>
      </w:r>
      <w:r w:rsidRPr="00137D22">
        <w:rPr>
          <w:rFonts w:ascii="Calibri" w:hAnsi="Calibri" w:cs="Calibri" w:hint="eastAsia"/>
          <w:color w:val="FF0000"/>
          <w:sz w:val="28"/>
        </w:rPr>
        <w:t>4</w:t>
      </w:r>
      <w:r w:rsidRPr="00137D22">
        <w:rPr>
          <w:rFonts w:ascii="Calibri" w:hAnsi="Calibri" w:cs="Calibri" w:hint="eastAsia"/>
          <w:color w:val="FF0000"/>
          <w:sz w:val="28"/>
        </w:rPr>
        <w:t>分）</w:t>
      </w:r>
      <w:bookmarkStart w:id="5" w:name="_Hlk39998044"/>
      <w:r w:rsidRPr="00137D22">
        <w:rPr>
          <w:rFonts w:ascii="Calibri" w:hAnsi="Calibri" w:cs="Calibri" w:hint="eastAsia"/>
          <w:color w:val="FF0000"/>
          <w:sz w:val="28"/>
        </w:rPr>
        <w:t>内涵变化：从帝王世系及其相关记载转变为百年为周期的时间概念。</w:t>
      </w:r>
      <w:bookmarkEnd w:id="5"/>
    </w:p>
    <w:p w14:paraId="50BC97AF" w14:textId="77777777" w:rsidR="00137D22" w:rsidRPr="00137D22" w:rsidRDefault="00137D22" w:rsidP="00137D22">
      <w:pPr>
        <w:jc w:val="left"/>
        <w:rPr>
          <w:rFonts w:ascii="Calibri" w:hAnsi="Calibri" w:cs="Calibri"/>
          <w:color w:val="FF0000"/>
          <w:sz w:val="28"/>
        </w:rPr>
      </w:pPr>
      <w:r w:rsidRPr="00137D22">
        <w:rPr>
          <w:rFonts w:ascii="Calibri" w:hAnsi="Calibri" w:cs="Calibri" w:hint="eastAsia"/>
          <w:color w:val="FF0000"/>
          <w:sz w:val="28"/>
        </w:rPr>
        <w:t>（</w:t>
      </w:r>
      <w:r w:rsidRPr="00137D22">
        <w:rPr>
          <w:rFonts w:ascii="Calibri" w:hAnsi="Calibri" w:cs="Calibri" w:hint="eastAsia"/>
          <w:color w:val="FF0000"/>
          <w:sz w:val="28"/>
        </w:rPr>
        <w:t>2</w:t>
      </w:r>
      <w:r w:rsidRPr="00137D22">
        <w:rPr>
          <w:rFonts w:ascii="Calibri" w:hAnsi="Calibri" w:cs="Calibri" w:hint="eastAsia"/>
          <w:color w:val="FF0000"/>
          <w:sz w:val="28"/>
        </w:rPr>
        <w:t>）（</w:t>
      </w:r>
      <w:r w:rsidRPr="00137D22">
        <w:rPr>
          <w:rFonts w:ascii="Calibri" w:hAnsi="Calibri" w:cs="Calibri" w:hint="eastAsia"/>
          <w:color w:val="FF0000"/>
          <w:sz w:val="28"/>
        </w:rPr>
        <w:t>8</w:t>
      </w:r>
      <w:r w:rsidRPr="00137D22">
        <w:rPr>
          <w:rFonts w:ascii="Calibri" w:hAnsi="Calibri" w:cs="Calibri" w:hint="eastAsia"/>
          <w:color w:val="FF0000"/>
          <w:sz w:val="28"/>
        </w:rPr>
        <w:t>分）【答案示例】</w:t>
      </w:r>
      <w:bookmarkStart w:id="6" w:name="_Hlk39998056"/>
      <w:r w:rsidRPr="00137D22">
        <w:rPr>
          <w:rFonts w:ascii="Calibri" w:hAnsi="Calibri" w:cs="Calibri" w:hint="eastAsia"/>
          <w:color w:val="FF0000"/>
          <w:sz w:val="28"/>
        </w:rPr>
        <w:t>“十八世纪”并非单纯的时间概念，清末许多媒体认为十八世纪有着丰富的内涵：</w:t>
      </w:r>
      <w:r w:rsidRPr="00137D22">
        <w:rPr>
          <w:rFonts w:ascii="Calibri" w:hAnsi="Calibri" w:cs="Calibri" w:hint="eastAsia"/>
          <w:color w:val="FF0000"/>
          <w:sz w:val="28"/>
        </w:rPr>
        <w:t>18</w:t>
      </w:r>
      <w:r w:rsidRPr="00137D22">
        <w:rPr>
          <w:rFonts w:ascii="Calibri" w:hAnsi="Calibri" w:cs="Calibri" w:hint="eastAsia"/>
          <w:color w:val="FF0000"/>
          <w:sz w:val="28"/>
        </w:rPr>
        <w:t>世纪是西方资本主义发展的重要时期，在此阶段政治经济思想文化发生剧变，西方主要资本主义国家先后发生资产阶级革命，开始了工业革命，启蒙运动兴起。对外加紧进行殖民扩张。资本主义国家自身实力和影响力不断扩大。</w:t>
      </w:r>
    </w:p>
    <w:p w14:paraId="6E140171" w14:textId="77777777" w:rsidR="00137D22" w:rsidRPr="00137D22" w:rsidRDefault="00137D22" w:rsidP="00137D22">
      <w:pPr>
        <w:jc w:val="left"/>
        <w:rPr>
          <w:rFonts w:ascii="Calibri" w:hAnsi="Calibri" w:cs="Calibri"/>
          <w:color w:val="FF0000"/>
          <w:sz w:val="28"/>
        </w:rPr>
      </w:pPr>
      <w:r w:rsidRPr="00137D22">
        <w:rPr>
          <w:rFonts w:ascii="Calibri" w:hAnsi="Calibri" w:cs="Calibri" w:hint="eastAsia"/>
          <w:color w:val="FF0000"/>
          <w:sz w:val="28"/>
        </w:rPr>
        <w:t>在清末新政和辛亥革命的推动下，许多媒体为改变中国落后面貌，致力于介绍西方先进思想文化，启发民智，</w:t>
      </w:r>
      <w:r w:rsidRPr="00137D22">
        <w:rPr>
          <w:rFonts w:ascii="Calibri" w:hAnsi="Calibri" w:cs="Calibri" w:hint="eastAsia"/>
          <w:color w:val="FF0000"/>
          <w:sz w:val="28"/>
        </w:rPr>
        <w:t>18</w:t>
      </w:r>
      <w:r w:rsidRPr="00137D22">
        <w:rPr>
          <w:rFonts w:ascii="Calibri" w:hAnsi="Calibri" w:cs="Calibri" w:hint="eastAsia"/>
          <w:color w:val="FF0000"/>
          <w:sz w:val="28"/>
        </w:rPr>
        <w:t>世纪的西方成为他们关注的重点。</w:t>
      </w:r>
    </w:p>
    <w:bookmarkEnd w:id="6"/>
    <w:p w14:paraId="10884956" w14:textId="77777777" w:rsidR="00137D22" w:rsidRPr="00137D22" w:rsidRDefault="00137D22" w:rsidP="00137D22">
      <w:pPr>
        <w:jc w:val="left"/>
        <w:rPr>
          <w:rFonts w:ascii="Calibri" w:hAnsi="Calibri" w:cs="Calibri"/>
          <w:color w:val="FF0000"/>
          <w:sz w:val="28"/>
        </w:rPr>
      </w:pPr>
      <w:r w:rsidRPr="00137D22">
        <w:rPr>
          <w:rFonts w:ascii="Calibri" w:hAnsi="Calibri" w:cs="Calibri" w:hint="eastAsia"/>
          <w:color w:val="FF0000"/>
          <w:sz w:val="28"/>
        </w:rPr>
        <w:t>19</w:t>
      </w:r>
      <w:r w:rsidRPr="00137D22">
        <w:rPr>
          <w:rFonts w:ascii="Calibri" w:hAnsi="Calibri" w:cs="Calibri" w:hint="eastAsia"/>
          <w:color w:val="FF0000"/>
          <w:sz w:val="28"/>
        </w:rPr>
        <w:t>．（</w:t>
      </w:r>
      <w:r w:rsidRPr="00137D22">
        <w:rPr>
          <w:rFonts w:ascii="Calibri" w:hAnsi="Calibri" w:cs="Calibri" w:hint="eastAsia"/>
          <w:color w:val="FF0000"/>
          <w:sz w:val="28"/>
        </w:rPr>
        <w:t>8</w:t>
      </w:r>
      <w:r w:rsidRPr="00137D22">
        <w:rPr>
          <w:rFonts w:ascii="Calibri" w:hAnsi="Calibri" w:cs="Calibri" w:hint="eastAsia"/>
          <w:color w:val="FF0000"/>
          <w:sz w:val="28"/>
        </w:rPr>
        <w:t>分）【答案示例】</w:t>
      </w:r>
      <w:bookmarkStart w:id="7" w:name="_Hlk39998070"/>
      <w:r w:rsidRPr="00137D22">
        <w:rPr>
          <w:rFonts w:ascii="Calibri" w:hAnsi="Calibri" w:cs="Calibri" w:hint="eastAsia"/>
          <w:color w:val="FF0000"/>
          <w:sz w:val="28"/>
        </w:rPr>
        <w:t>伴随红军和农村革命根据地的不断发展，为更好了解农村基本情况，毛泽东在深入调查农民家庭的基础上写成《兴国调查》。</w:t>
      </w:r>
    </w:p>
    <w:p w14:paraId="57721054" w14:textId="7E30180F" w:rsidR="00137D22" w:rsidRPr="00137D22" w:rsidRDefault="00137D22" w:rsidP="00137D22">
      <w:pPr>
        <w:jc w:val="left"/>
        <w:rPr>
          <w:rFonts w:ascii="Calibri" w:hAnsi="Calibri" w:cs="Calibri"/>
          <w:color w:val="FF0000"/>
          <w:sz w:val="28"/>
        </w:rPr>
      </w:pPr>
      <w:r>
        <w:rPr>
          <w:rFonts w:ascii="Calibri" w:hAnsi="Calibri" w:cs="Calibri"/>
          <w:color w:val="FF0000"/>
          <w:sz w:val="28"/>
        </w:rPr>
        <w:tab/>
      </w:r>
      <w:r w:rsidRPr="00137D22">
        <w:rPr>
          <w:rFonts w:ascii="Calibri" w:hAnsi="Calibri" w:cs="Calibri" w:hint="eastAsia"/>
          <w:color w:val="FF0000"/>
          <w:sz w:val="28"/>
        </w:rPr>
        <w:t>《兴国调查》包括：地主和富农人口</w:t>
      </w:r>
      <w:proofErr w:type="gramStart"/>
      <w:r w:rsidRPr="00137D22">
        <w:rPr>
          <w:rFonts w:ascii="Calibri" w:hAnsi="Calibri" w:cs="Calibri" w:hint="eastAsia"/>
          <w:color w:val="FF0000"/>
          <w:sz w:val="28"/>
        </w:rPr>
        <w:t>少但是</w:t>
      </w:r>
      <w:proofErr w:type="gramEnd"/>
      <w:r w:rsidRPr="00137D22">
        <w:rPr>
          <w:rFonts w:ascii="Calibri" w:hAnsi="Calibri" w:cs="Calibri" w:hint="eastAsia"/>
          <w:color w:val="FF0000"/>
          <w:sz w:val="28"/>
        </w:rPr>
        <w:t>占有土地比重大；农村开展了打土豪分田地废除封建剥削的土地革命；成立了苏维埃政权和赤卫队等革命武装组织。</w:t>
      </w:r>
    </w:p>
    <w:p w14:paraId="4DE9472C" w14:textId="2DA4B486" w:rsidR="00137D22" w:rsidRPr="00137D22" w:rsidRDefault="00137D22" w:rsidP="00137D22">
      <w:pPr>
        <w:jc w:val="left"/>
        <w:rPr>
          <w:rFonts w:ascii="Calibri" w:hAnsi="Calibri" w:cs="Calibri"/>
          <w:color w:val="FF0000"/>
          <w:sz w:val="28"/>
        </w:rPr>
      </w:pPr>
      <w:r>
        <w:rPr>
          <w:rFonts w:ascii="Calibri" w:hAnsi="Calibri" w:cs="Calibri"/>
          <w:color w:val="FF0000"/>
          <w:sz w:val="28"/>
        </w:rPr>
        <w:tab/>
      </w:r>
      <w:r w:rsidRPr="00137D22">
        <w:rPr>
          <w:rFonts w:ascii="Calibri" w:hAnsi="Calibri" w:cs="Calibri" w:hint="eastAsia"/>
          <w:color w:val="FF0000"/>
          <w:sz w:val="28"/>
        </w:rPr>
        <w:t>《兴国调查》通过大量一手材料，进一步认识了农民在民主革命中的地位作用；完善了党的土地革命路线；为保卫和发展根据地及苏维埃政权建设提供决策依据；“没有调查，就没有发言权”也成为党的优良作风影响深远。</w:t>
      </w:r>
      <w:bookmarkEnd w:id="7"/>
      <w:r w:rsidRPr="00137D22">
        <w:rPr>
          <w:rFonts w:ascii="Calibri" w:hAnsi="Calibri" w:cs="Calibri" w:hint="eastAsia"/>
          <w:color w:val="FF0000"/>
          <w:sz w:val="28"/>
        </w:rPr>
        <w:t xml:space="preserve"> </w:t>
      </w:r>
    </w:p>
    <w:p w14:paraId="12BABFD9" w14:textId="77777777" w:rsidR="00137D22" w:rsidRDefault="00137D22" w:rsidP="00137D22">
      <w:pPr>
        <w:jc w:val="left"/>
        <w:rPr>
          <w:rFonts w:ascii="Calibri" w:hAnsi="Calibri" w:cs="Calibri"/>
          <w:color w:val="FF0000"/>
          <w:sz w:val="28"/>
        </w:rPr>
      </w:pPr>
      <w:r w:rsidRPr="00137D22">
        <w:rPr>
          <w:rFonts w:ascii="Calibri" w:hAnsi="Calibri" w:cs="Calibri" w:hint="eastAsia"/>
          <w:color w:val="FF0000"/>
          <w:sz w:val="28"/>
        </w:rPr>
        <w:t>20.</w:t>
      </w:r>
      <w:r w:rsidRPr="00137D22">
        <w:rPr>
          <w:rFonts w:ascii="Calibri" w:hAnsi="Calibri" w:cs="Calibri" w:hint="eastAsia"/>
          <w:color w:val="FF0000"/>
          <w:sz w:val="28"/>
        </w:rPr>
        <w:t>（</w:t>
      </w:r>
      <w:r w:rsidRPr="00137D22">
        <w:rPr>
          <w:rFonts w:ascii="Calibri" w:hAnsi="Calibri" w:cs="Calibri" w:hint="eastAsia"/>
          <w:color w:val="FF0000"/>
          <w:sz w:val="28"/>
        </w:rPr>
        <w:t>11</w:t>
      </w:r>
      <w:r w:rsidRPr="00137D22">
        <w:rPr>
          <w:rFonts w:ascii="Calibri" w:hAnsi="Calibri" w:cs="Calibri" w:hint="eastAsia"/>
          <w:color w:val="FF0000"/>
          <w:sz w:val="28"/>
        </w:rPr>
        <w:t>分）</w:t>
      </w:r>
    </w:p>
    <w:p w14:paraId="095C48F7" w14:textId="215EA0C8" w:rsidR="00137D22" w:rsidRPr="00137D22" w:rsidRDefault="00137D22" w:rsidP="00137D22">
      <w:pPr>
        <w:jc w:val="left"/>
        <w:rPr>
          <w:rFonts w:ascii="Calibri" w:hAnsi="Calibri" w:cs="Calibri"/>
          <w:color w:val="FF0000"/>
          <w:sz w:val="28"/>
        </w:rPr>
      </w:pPr>
      <w:r>
        <w:rPr>
          <w:rFonts w:ascii="Calibri" w:hAnsi="Calibri" w:cs="Calibri"/>
          <w:color w:val="FF0000"/>
          <w:sz w:val="28"/>
        </w:rPr>
        <w:tab/>
      </w:r>
      <w:r w:rsidRPr="00137D22">
        <w:rPr>
          <w:rFonts w:ascii="Calibri" w:hAnsi="Calibri" w:cs="Calibri" w:hint="eastAsia"/>
          <w:color w:val="FF0000"/>
          <w:sz w:val="28"/>
        </w:rPr>
        <w:t>【答案示例】</w:t>
      </w:r>
      <w:bookmarkStart w:id="8" w:name="_Hlk39998106"/>
      <w:r w:rsidRPr="00137D22">
        <w:rPr>
          <w:rFonts w:ascii="Calibri" w:hAnsi="Calibri" w:cs="Calibri" w:hint="eastAsia"/>
          <w:color w:val="FF0000"/>
          <w:sz w:val="28"/>
        </w:rPr>
        <w:t>19</w:t>
      </w:r>
      <w:r w:rsidRPr="00137D22">
        <w:rPr>
          <w:rFonts w:ascii="Calibri" w:hAnsi="Calibri" w:cs="Calibri" w:hint="eastAsia"/>
          <w:color w:val="FF0000"/>
          <w:sz w:val="28"/>
        </w:rPr>
        <w:t>世纪工业革命和世界市场发展，以英国为首的各资本主义国家确立了金本位制，有利于各国资本主义经济和世界贸易发展。确立了英镑的国际货币地位。</w:t>
      </w:r>
    </w:p>
    <w:p w14:paraId="3467E760" w14:textId="464ACDEE" w:rsidR="00137D22" w:rsidRPr="00137D22" w:rsidRDefault="00137D22" w:rsidP="00137D22">
      <w:pPr>
        <w:jc w:val="left"/>
        <w:rPr>
          <w:rFonts w:ascii="Calibri" w:hAnsi="Calibri" w:cs="Calibri"/>
          <w:color w:val="FF0000"/>
          <w:sz w:val="28"/>
        </w:rPr>
      </w:pPr>
      <w:r>
        <w:rPr>
          <w:rFonts w:ascii="Calibri" w:hAnsi="Calibri" w:cs="Calibri"/>
          <w:color w:val="FF0000"/>
          <w:sz w:val="28"/>
        </w:rPr>
        <w:tab/>
      </w:r>
      <w:r w:rsidRPr="00137D22">
        <w:rPr>
          <w:rFonts w:ascii="Calibri" w:hAnsi="Calibri" w:cs="Calibri" w:hint="eastAsia"/>
          <w:color w:val="FF0000"/>
          <w:sz w:val="28"/>
        </w:rPr>
        <w:t>1929</w:t>
      </w:r>
      <w:r w:rsidRPr="00137D22">
        <w:rPr>
          <w:rFonts w:ascii="Calibri" w:hAnsi="Calibri" w:cs="Calibri" w:hint="eastAsia"/>
          <w:color w:val="FF0000"/>
          <w:sz w:val="28"/>
        </w:rPr>
        <w:t>年世界资本主义经济危机发生后，各国为摆脱危机放弃金本位制，并建立不同的货币集团区，加剧了世界经济危机。</w:t>
      </w:r>
    </w:p>
    <w:p w14:paraId="112417D5" w14:textId="3ECB02EC" w:rsidR="00137D22" w:rsidRPr="00137D22" w:rsidRDefault="00137D22" w:rsidP="00137D22">
      <w:pPr>
        <w:jc w:val="left"/>
        <w:rPr>
          <w:rFonts w:ascii="Calibri" w:hAnsi="Calibri" w:cs="Calibri"/>
          <w:color w:val="FF0000"/>
          <w:sz w:val="28"/>
        </w:rPr>
      </w:pPr>
      <w:r>
        <w:rPr>
          <w:rFonts w:ascii="Calibri" w:hAnsi="Calibri" w:cs="Calibri"/>
          <w:color w:val="FF0000"/>
          <w:sz w:val="28"/>
        </w:rPr>
        <w:tab/>
      </w:r>
      <w:r w:rsidRPr="00137D22">
        <w:rPr>
          <w:rFonts w:ascii="Calibri" w:hAnsi="Calibri" w:cs="Calibri" w:hint="eastAsia"/>
          <w:color w:val="FF0000"/>
          <w:sz w:val="28"/>
        </w:rPr>
        <w:t>二战后，为重建世界经济秩序，布雷顿森林体系规定以美元为中介的国际金汇兑本位制，为世界货币关系提供了统一的标准和基础，有利于维持战后世界货币体系的正常运转，为世界经济的恢复和发展创造了条件。</w:t>
      </w:r>
    </w:p>
    <w:p w14:paraId="30B30492" w14:textId="4C4B4D21" w:rsidR="00137D22" w:rsidRPr="00137D22" w:rsidRDefault="00137D22" w:rsidP="00137D22">
      <w:pPr>
        <w:jc w:val="left"/>
        <w:rPr>
          <w:rFonts w:ascii="Calibri" w:hAnsi="Calibri" w:cs="Calibri"/>
          <w:color w:val="FF0000"/>
          <w:sz w:val="28"/>
        </w:rPr>
      </w:pPr>
      <w:r>
        <w:rPr>
          <w:rFonts w:ascii="Calibri" w:hAnsi="Calibri" w:cs="Calibri"/>
          <w:color w:val="FF0000"/>
          <w:sz w:val="28"/>
        </w:rPr>
        <w:lastRenderedPageBreak/>
        <w:tab/>
      </w:r>
      <w:r w:rsidRPr="00137D22">
        <w:rPr>
          <w:rFonts w:ascii="Calibri" w:hAnsi="Calibri" w:cs="Calibri" w:hint="eastAsia"/>
          <w:color w:val="FF0000"/>
          <w:sz w:val="28"/>
        </w:rPr>
        <w:t>20</w:t>
      </w:r>
      <w:r w:rsidRPr="00137D22">
        <w:rPr>
          <w:rFonts w:ascii="Calibri" w:hAnsi="Calibri" w:cs="Calibri" w:hint="eastAsia"/>
          <w:color w:val="FF0000"/>
          <w:sz w:val="28"/>
        </w:rPr>
        <w:t>世纪</w:t>
      </w:r>
      <w:r w:rsidRPr="00137D22">
        <w:rPr>
          <w:rFonts w:ascii="Calibri" w:hAnsi="Calibri" w:cs="Calibri" w:hint="eastAsia"/>
          <w:color w:val="FF0000"/>
          <w:sz w:val="28"/>
        </w:rPr>
        <w:t>70</w:t>
      </w:r>
      <w:r w:rsidRPr="00137D22">
        <w:rPr>
          <w:rFonts w:ascii="Calibri" w:hAnsi="Calibri" w:cs="Calibri" w:hint="eastAsia"/>
          <w:color w:val="FF0000"/>
          <w:sz w:val="28"/>
        </w:rPr>
        <w:t>年代，西欧、日本经济飞速发展，美国出现国际收支逆差，资本主义经济出现</w:t>
      </w:r>
      <w:proofErr w:type="gramStart"/>
      <w:r w:rsidRPr="00137D22">
        <w:rPr>
          <w:rFonts w:ascii="Calibri" w:hAnsi="Calibri" w:cs="Calibri" w:hint="eastAsia"/>
          <w:color w:val="FF0000"/>
          <w:sz w:val="28"/>
        </w:rPr>
        <w:t>”</w:t>
      </w:r>
      <w:proofErr w:type="gramEnd"/>
      <w:r w:rsidRPr="00137D22">
        <w:rPr>
          <w:rFonts w:ascii="Calibri" w:hAnsi="Calibri" w:cs="Calibri" w:hint="eastAsia"/>
          <w:color w:val="FF0000"/>
          <w:sz w:val="28"/>
        </w:rPr>
        <w:t>滞胀“，布雷顿森林体系解体。黄金不再作为世界货币，美国经济霸主地位动摇，世界经济出现多极化格局。</w:t>
      </w:r>
    </w:p>
    <w:p w14:paraId="20EA6109" w14:textId="7FDAD54F" w:rsidR="00324984" w:rsidRPr="00137D22" w:rsidRDefault="00137D22" w:rsidP="00137D22">
      <w:pPr>
        <w:jc w:val="left"/>
        <w:rPr>
          <w:rFonts w:ascii="Calibri" w:hAnsi="Calibri" w:cs="Calibri"/>
          <w:color w:val="FF0000"/>
          <w:sz w:val="28"/>
        </w:rPr>
      </w:pPr>
      <w:r>
        <w:rPr>
          <w:rFonts w:ascii="Calibri" w:hAnsi="Calibri" w:cs="Calibri"/>
          <w:color w:val="FF0000"/>
          <w:sz w:val="28"/>
        </w:rPr>
        <w:tab/>
      </w:r>
      <w:r w:rsidRPr="00137D22">
        <w:rPr>
          <w:rFonts w:ascii="Calibri" w:hAnsi="Calibri" w:cs="Calibri" w:hint="eastAsia"/>
          <w:color w:val="FF0000"/>
          <w:sz w:val="28"/>
        </w:rPr>
        <w:t>黄金作为货币的历史进程，反映了世界资本主义发展不同时期的发展需求，深刻影响了国际贸易和世界经济的发展。</w:t>
      </w:r>
      <w:bookmarkEnd w:id="8"/>
    </w:p>
    <w:sectPr w:rsidR="00324984" w:rsidRPr="00137D22">
      <w:headerReference w:type="even" r:id="rId12"/>
      <w:headerReference w:type="default" r:id="rId13"/>
      <w:footerReference w:type="default" r:id="rId14"/>
      <w:headerReference w:type="first" r:id="rId15"/>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D491D" w14:textId="77777777" w:rsidR="00460F6D" w:rsidRDefault="00460F6D">
      <w:r>
        <w:separator/>
      </w:r>
    </w:p>
  </w:endnote>
  <w:endnote w:type="continuationSeparator" w:id="0">
    <w:p w14:paraId="4F66A42A" w14:textId="77777777" w:rsidR="00460F6D" w:rsidRDefault="0046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438721"/>
      <w:docPartObj>
        <w:docPartGallery w:val="AutoText"/>
      </w:docPartObj>
    </w:sdtPr>
    <w:sdtEndPr>
      <w:rPr>
        <w:rFonts w:ascii="宋体" w:hAnsi="宋体"/>
      </w:rPr>
    </w:sdtEndPr>
    <w:sdtContent>
      <w:p w14:paraId="79406626" w14:textId="77777777" w:rsidR="0095109E" w:rsidRDefault="00CE356D">
        <w:pPr>
          <w:pStyle w:val="a3"/>
          <w:jc w:val="center"/>
          <w:rPr>
            <w:rFonts w:ascii="宋体" w:hAnsi="宋体"/>
          </w:rPr>
        </w:pPr>
        <w:r>
          <w:rPr>
            <w:rFonts w:ascii="宋体" w:hAnsi="宋体"/>
          </w:rPr>
          <w:fldChar w:fldCharType="begin"/>
        </w:r>
        <w:r>
          <w:rPr>
            <w:rFonts w:ascii="宋体" w:hAnsi="宋体"/>
          </w:rPr>
          <w:instrText>PAGE   \* MERGEFORMAT</w:instrText>
        </w:r>
        <w:r>
          <w:rPr>
            <w:rFonts w:ascii="宋体" w:hAnsi="宋体"/>
          </w:rPr>
          <w:fldChar w:fldCharType="separate"/>
        </w:r>
        <w:r>
          <w:rPr>
            <w:rFonts w:ascii="宋体" w:hAnsi="宋体"/>
            <w:lang w:val="zh-CN"/>
          </w:rPr>
          <w:t>1</w:t>
        </w:r>
        <w:r>
          <w:rPr>
            <w:rFonts w:ascii="宋体" w:hAnsi="宋体"/>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E3EAE" w14:textId="77777777" w:rsidR="00460F6D" w:rsidRDefault="00460F6D">
      <w:r>
        <w:separator/>
      </w:r>
    </w:p>
  </w:footnote>
  <w:footnote w:type="continuationSeparator" w:id="0">
    <w:p w14:paraId="515A7C10" w14:textId="77777777" w:rsidR="00460F6D" w:rsidRDefault="00460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90B8F" w14:textId="77777777" w:rsidR="0095109E" w:rsidRDefault="00460F6D">
    <w:pPr>
      <w:pStyle w:val="a5"/>
    </w:pPr>
    <w:r>
      <w:pict w14:anchorId="28E8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4" o:spid="_x0000_s2050" type="#_x0000_t75" style="position:absolute;left:0;text-align:left;margin-left:0;margin-top:0;width:595.45pt;height:808.1pt;z-index:-251656192;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9CCB" w14:textId="77777777" w:rsidR="0095109E" w:rsidRDefault="00460F6D">
    <w:pPr>
      <w:pStyle w:val="a5"/>
      <w:rPr>
        <w:rFonts w:ascii="微软雅黑" w:eastAsia="微软雅黑" w:hAnsi="微软雅黑"/>
      </w:rPr>
    </w:pPr>
    <w:r>
      <w:rPr>
        <w:rFonts w:ascii="微软雅黑" w:eastAsia="微软雅黑" w:hAnsi="微软雅黑"/>
      </w:rPr>
      <w:pict w14:anchorId="098AB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5" o:spid="_x0000_s2051" type="#_x0000_t75" style="position:absolute;left:0;text-align:left;margin-left:0;margin-top:0;width:595.45pt;height:808.1pt;z-index:-251655168;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r w:rsidR="00CE356D">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43157" w14:textId="77777777" w:rsidR="0095109E" w:rsidRDefault="00460F6D">
    <w:pPr>
      <w:pStyle w:val="a5"/>
    </w:pPr>
    <w:r>
      <w:pict w14:anchorId="28BE6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3" o:spid="_x0000_s2049" type="#_x0000_t75" style="position:absolute;left:0;text-align:left;margin-left:0;margin-top:0;width:595.45pt;height:808.1pt;z-index:-251657216;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F2"/>
    <w:rsid w:val="000749E3"/>
    <w:rsid w:val="00137D22"/>
    <w:rsid w:val="00171D85"/>
    <w:rsid w:val="002C7B42"/>
    <w:rsid w:val="00323197"/>
    <w:rsid w:val="00324984"/>
    <w:rsid w:val="00391222"/>
    <w:rsid w:val="00451869"/>
    <w:rsid w:val="00460F6D"/>
    <w:rsid w:val="005601A0"/>
    <w:rsid w:val="00571BBD"/>
    <w:rsid w:val="00604E5E"/>
    <w:rsid w:val="00705EB6"/>
    <w:rsid w:val="00711DF2"/>
    <w:rsid w:val="007622BD"/>
    <w:rsid w:val="00885358"/>
    <w:rsid w:val="009847BC"/>
    <w:rsid w:val="009969AF"/>
    <w:rsid w:val="00A0729E"/>
    <w:rsid w:val="00A25373"/>
    <w:rsid w:val="00A379AC"/>
    <w:rsid w:val="00A577B7"/>
    <w:rsid w:val="00A77123"/>
    <w:rsid w:val="00B307CD"/>
    <w:rsid w:val="00C71979"/>
    <w:rsid w:val="00C94ADE"/>
    <w:rsid w:val="00CC1C52"/>
    <w:rsid w:val="00CE356D"/>
    <w:rsid w:val="00D5529C"/>
    <w:rsid w:val="00E2095A"/>
    <w:rsid w:val="00E54070"/>
    <w:rsid w:val="00E91240"/>
    <w:rsid w:val="00EB0902"/>
    <w:rsid w:val="00F3042F"/>
    <w:rsid w:val="00F51AC9"/>
    <w:rsid w:val="00F70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88E534"/>
  <w15:chartTrackingRefBased/>
  <w15:docId w15:val="{11B524F9-5CB7-45A7-ABF2-D6023CBF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7B42"/>
    <w:pPr>
      <w:widowControl w:val="0"/>
      <w:tabs>
        <w:tab w:val="left" w:pos="420"/>
        <w:tab w:val="left" w:pos="2520"/>
        <w:tab w:val="left" w:pos="4200"/>
        <w:tab w:val="left" w:pos="5880"/>
      </w:tabs>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2C7B42"/>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2C7B42"/>
    <w:rPr>
      <w:rFonts w:eastAsia="宋体"/>
      <w:sz w:val="18"/>
      <w:szCs w:val="18"/>
    </w:rPr>
  </w:style>
  <w:style w:type="paragraph" w:styleId="a5">
    <w:name w:val="header"/>
    <w:basedOn w:val="a"/>
    <w:link w:val="a6"/>
    <w:uiPriority w:val="99"/>
    <w:unhideWhenUsed/>
    <w:qFormat/>
    <w:rsid w:val="002C7B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C7B42"/>
    <w:rPr>
      <w:rFonts w:eastAsia="宋体"/>
      <w:sz w:val="18"/>
      <w:szCs w:val="18"/>
    </w:rPr>
  </w:style>
  <w:style w:type="table" w:styleId="a7">
    <w:name w:val="Table Grid"/>
    <w:basedOn w:val="a1"/>
    <w:uiPriority w:val="39"/>
    <w:qFormat/>
    <w:rsid w:val="00171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_"/>
    <w:basedOn w:val="a0"/>
    <w:link w:val="Bodytext10"/>
    <w:qFormat/>
    <w:rsid w:val="00324984"/>
    <w:rPr>
      <w:rFonts w:ascii="MingLiU" w:eastAsia="MingLiU" w:hAnsi="MingLiU" w:cs="MingLiU"/>
      <w:sz w:val="19"/>
      <w:szCs w:val="19"/>
      <w:lang w:val="zh-TW" w:eastAsia="zh-TW" w:bidi="zh-TW"/>
    </w:rPr>
  </w:style>
  <w:style w:type="paragraph" w:customStyle="1" w:styleId="Bodytext10">
    <w:name w:val="Body text|1"/>
    <w:basedOn w:val="a"/>
    <w:link w:val="Bodytext1"/>
    <w:qFormat/>
    <w:rsid w:val="00324984"/>
    <w:pPr>
      <w:tabs>
        <w:tab w:val="clear" w:pos="420"/>
        <w:tab w:val="clear" w:pos="2520"/>
        <w:tab w:val="clear" w:pos="4200"/>
        <w:tab w:val="clear" w:pos="5880"/>
      </w:tabs>
      <w:spacing w:after="50" w:line="401" w:lineRule="auto"/>
      <w:ind w:firstLine="160"/>
      <w:jc w:val="left"/>
    </w:pPr>
    <w:rPr>
      <w:rFonts w:ascii="MingLiU" w:eastAsia="MingLiU" w:hAnsi="MingLiU" w:cs="MingLiU"/>
      <w:sz w:val="19"/>
      <w:szCs w:val="19"/>
      <w:lang w:val="zh-TW" w:eastAsia="zh-TW" w:bidi="zh-TW"/>
    </w:rPr>
  </w:style>
  <w:style w:type="paragraph" w:styleId="a8">
    <w:name w:val="Balloon Text"/>
    <w:basedOn w:val="a"/>
    <w:link w:val="a9"/>
    <w:uiPriority w:val="99"/>
    <w:semiHidden/>
    <w:unhideWhenUsed/>
    <w:rsid w:val="00E54070"/>
    <w:rPr>
      <w:sz w:val="18"/>
      <w:szCs w:val="18"/>
    </w:rPr>
  </w:style>
  <w:style w:type="character" w:customStyle="1" w:styleId="a9">
    <w:name w:val="批注框文本 字符"/>
    <w:basedOn w:val="a0"/>
    <w:link w:val="a8"/>
    <w:uiPriority w:val="99"/>
    <w:semiHidden/>
    <w:rsid w:val="00E5407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14</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86157</dc:creator>
  <cp:keywords/>
  <dc:description/>
  <cp:lastModifiedBy>Gao Chang</cp:lastModifiedBy>
  <cp:revision>35</cp:revision>
  <dcterms:created xsi:type="dcterms:W3CDTF">2020-05-08T08:27:00Z</dcterms:created>
  <dcterms:modified xsi:type="dcterms:W3CDTF">2020-05-10T13:36:00Z</dcterms:modified>
</cp:coreProperties>
</file>