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831B" w14:textId="42E323A0" w:rsidR="00D930FB" w:rsidRPr="003C4AE0" w:rsidRDefault="00352B4D" w:rsidP="0050272C">
      <w:pPr>
        <w:jc w:val="center"/>
        <w:rPr>
          <w:rFonts w:ascii="华文细黑" w:eastAsia="华文细黑" w:hAnsi="华文细黑" w:cstheme="minorHAnsi"/>
          <w:b/>
          <w:sz w:val="32"/>
          <w:szCs w:val="32"/>
        </w:rPr>
      </w:pPr>
      <w:r w:rsidRPr="003C4AE0">
        <w:rPr>
          <w:rFonts w:ascii="华文细黑" w:eastAsia="华文细黑" w:hAnsi="华文细黑" w:cstheme="minorHAnsi"/>
          <w:b/>
          <w:sz w:val="32"/>
          <w:szCs w:val="32"/>
        </w:rPr>
        <w:t>20</w:t>
      </w:r>
      <w:r w:rsidR="00833068" w:rsidRPr="003C4AE0">
        <w:rPr>
          <w:rFonts w:ascii="华文细黑" w:eastAsia="华文细黑" w:hAnsi="华文细黑" w:cstheme="minorHAnsi"/>
          <w:b/>
          <w:sz w:val="32"/>
          <w:szCs w:val="32"/>
        </w:rPr>
        <w:t>20</w:t>
      </w:r>
      <w:r w:rsidR="00D930FB" w:rsidRPr="003C4AE0">
        <w:rPr>
          <w:rFonts w:ascii="华文细黑" w:eastAsia="华文细黑" w:hAnsi="华文细黑" w:cstheme="minorHAnsi"/>
          <w:b/>
          <w:sz w:val="32"/>
          <w:szCs w:val="32"/>
        </w:rPr>
        <w:t>年</w:t>
      </w:r>
      <w:r w:rsidR="000E1587" w:rsidRPr="003C4AE0">
        <w:rPr>
          <w:rFonts w:ascii="华文细黑" w:eastAsia="华文细黑" w:hAnsi="华文细黑" w:cstheme="minorHAnsi" w:hint="eastAsia"/>
          <w:b/>
          <w:sz w:val="32"/>
          <w:szCs w:val="32"/>
        </w:rPr>
        <w:t>北京市</w:t>
      </w:r>
      <w:r w:rsidR="00E96DD6" w:rsidRPr="003C4AE0">
        <w:rPr>
          <w:rFonts w:ascii="华文细黑" w:eastAsia="华文细黑" w:hAnsi="华文细黑" w:cstheme="minorHAnsi" w:hint="eastAsia"/>
          <w:b/>
          <w:sz w:val="32"/>
          <w:szCs w:val="32"/>
        </w:rPr>
        <w:t>海淀</w:t>
      </w:r>
      <w:r w:rsidR="000E1587" w:rsidRPr="003C4AE0">
        <w:rPr>
          <w:rFonts w:ascii="华文细黑" w:eastAsia="华文细黑" w:hAnsi="华文细黑" w:cstheme="minorHAnsi" w:hint="eastAsia"/>
          <w:b/>
          <w:sz w:val="32"/>
          <w:szCs w:val="32"/>
        </w:rPr>
        <w:t>区高三</w:t>
      </w:r>
      <w:r w:rsidRPr="003C4AE0">
        <w:rPr>
          <w:rFonts w:ascii="华文细黑" w:eastAsia="华文细黑" w:hAnsi="华文细黑" w:cstheme="minorHAnsi"/>
          <w:b/>
          <w:sz w:val="32"/>
          <w:szCs w:val="32"/>
        </w:rPr>
        <w:t>一模</w:t>
      </w:r>
      <w:r w:rsidR="004A4198" w:rsidRPr="003C4AE0">
        <w:rPr>
          <w:rFonts w:ascii="华文细黑" w:eastAsia="华文细黑" w:hAnsi="华文细黑" w:cstheme="minorHAnsi" w:hint="eastAsia"/>
          <w:b/>
          <w:sz w:val="32"/>
          <w:szCs w:val="32"/>
        </w:rPr>
        <w:t>英语</w:t>
      </w:r>
      <w:r w:rsidR="000E1587" w:rsidRPr="003C4AE0">
        <w:rPr>
          <w:rFonts w:ascii="华文细黑" w:eastAsia="华文细黑" w:hAnsi="华文细黑" w:cstheme="minorHAnsi" w:hint="eastAsia"/>
          <w:b/>
          <w:sz w:val="32"/>
          <w:szCs w:val="32"/>
        </w:rPr>
        <w:t>考试</w:t>
      </w:r>
      <w:r w:rsidR="00D930FB" w:rsidRPr="003C4AE0">
        <w:rPr>
          <w:rFonts w:ascii="华文细黑" w:eastAsia="华文细黑" w:hAnsi="华文细黑" w:cstheme="minorHAnsi"/>
          <w:b/>
          <w:sz w:val="32"/>
          <w:szCs w:val="32"/>
        </w:rPr>
        <w:t>整体评析</w:t>
      </w:r>
    </w:p>
    <w:p w14:paraId="0934C2A1" w14:textId="77777777" w:rsidR="008D1D84" w:rsidRPr="003C4AE0" w:rsidRDefault="008D1D84" w:rsidP="008D1D84">
      <w:pPr>
        <w:rPr>
          <w:rFonts w:ascii="华文细黑" w:eastAsia="华文细黑" w:hAnsi="华文细黑"/>
          <w:b/>
          <w:sz w:val="24"/>
          <w:szCs w:val="24"/>
          <w:lang w:val="zh-TW" w:eastAsia="zh-TW"/>
        </w:rPr>
      </w:pPr>
      <w:r w:rsidRPr="003C4AE0">
        <w:rPr>
          <w:rFonts w:ascii="华文细黑" w:eastAsia="华文细黑" w:hAnsi="华文细黑" w:cstheme="minorHAnsi" w:hint="eastAsia"/>
          <w:b/>
          <w:sz w:val="28"/>
          <w:szCs w:val="28"/>
        </w:rPr>
        <w:t>一、</w:t>
      </w:r>
      <w:r w:rsidRPr="003C4AE0">
        <w:rPr>
          <w:rFonts w:ascii="华文细黑" w:eastAsia="华文细黑" w:hAnsi="华文细黑" w:cstheme="minorHAnsi"/>
          <w:b/>
          <w:sz w:val="28"/>
          <w:szCs w:val="28"/>
        </w:rPr>
        <w:t>总评</w:t>
      </w:r>
    </w:p>
    <w:p w14:paraId="1EDA9A40" w14:textId="664115AD" w:rsidR="008D1D84" w:rsidRPr="003C4AE0" w:rsidRDefault="008D1D84" w:rsidP="008D1D84">
      <w:pPr>
        <w:ind w:firstLine="420"/>
        <w:rPr>
          <w:rFonts w:ascii="华文细黑" w:eastAsia="华文细黑" w:hAnsi="华文细黑"/>
          <w:sz w:val="28"/>
          <w:szCs w:val="28"/>
        </w:rPr>
      </w:pPr>
      <w:r w:rsidRPr="003C4AE0">
        <w:rPr>
          <w:rFonts w:ascii="华文细黑" w:eastAsia="华文细黑" w:hAnsi="华文细黑"/>
          <w:sz w:val="28"/>
          <w:szCs w:val="28"/>
        </w:rPr>
        <w:t>2020</w:t>
      </w:r>
      <w:r w:rsidRPr="003C4AE0">
        <w:rPr>
          <w:rFonts w:ascii="华文细黑" w:eastAsia="华文细黑" w:hAnsi="华文细黑" w:hint="eastAsia"/>
          <w:sz w:val="28"/>
          <w:szCs w:val="28"/>
        </w:rPr>
        <w:t>海淀</w:t>
      </w:r>
      <w:r w:rsidRPr="003C4AE0">
        <w:rPr>
          <w:rFonts w:ascii="华文细黑" w:eastAsia="华文细黑" w:hAnsi="华文细黑"/>
          <w:sz w:val="28"/>
          <w:szCs w:val="28"/>
        </w:rPr>
        <w:t>一模已经结束，</w:t>
      </w:r>
      <w:r w:rsidRPr="003C4AE0">
        <w:rPr>
          <w:rFonts w:ascii="华文细黑" w:eastAsia="华文细黑" w:hAnsi="华文细黑" w:hint="eastAsia"/>
          <w:color w:val="000000" w:themeColor="text1"/>
          <w:sz w:val="28"/>
          <w:szCs w:val="28"/>
        </w:rPr>
        <w:t>这份英语</w:t>
      </w:r>
      <w:r w:rsidRPr="003C4AE0">
        <w:rPr>
          <w:rFonts w:ascii="华文细黑" w:eastAsia="华文细黑" w:hAnsi="华文细黑"/>
          <w:color w:val="000000" w:themeColor="text1"/>
          <w:sz w:val="28"/>
          <w:szCs w:val="28"/>
        </w:rPr>
        <w:t>试卷无论从题目的难度还是题型的设置，都基本延续了</w:t>
      </w:r>
      <w:r w:rsidRPr="003C4AE0">
        <w:rPr>
          <w:rFonts w:ascii="华文细黑" w:eastAsia="华文细黑" w:hAnsi="华文细黑" w:hint="eastAsia"/>
          <w:color w:val="000000" w:themeColor="text1"/>
          <w:sz w:val="28"/>
          <w:szCs w:val="28"/>
        </w:rPr>
        <w:t>过往的</w:t>
      </w:r>
      <w:r w:rsidRPr="003C4AE0">
        <w:rPr>
          <w:rFonts w:ascii="华文细黑" w:eastAsia="华文细黑" w:hAnsi="华文细黑"/>
          <w:color w:val="000000" w:themeColor="text1"/>
          <w:sz w:val="28"/>
          <w:szCs w:val="28"/>
        </w:rPr>
        <w:t>出题模式</w:t>
      </w:r>
      <w:r w:rsidRPr="003C4AE0">
        <w:rPr>
          <w:rFonts w:ascii="华文细黑" w:eastAsia="华文细黑" w:hAnsi="华文细黑" w:hint="eastAsia"/>
          <w:color w:val="000000" w:themeColor="text1"/>
          <w:sz w:val="28"/>
          <w:szCs w:val="28"/>
        </w:rPr>
        <w:t>；</w:t>
      </w:r>
      <w:r w:rsidRPr="003C4AE0">
        <w:rPr>
          <w:rFonts w:ascii="华文细黑" w:eastAsia="华文细黑" w:hAnsi="华文细黑"/>
          <w:color w:val="000000" w:themeColor="text1"/>
          <w:sz w:val="28"/>
          <w:szCs w:val="28"/>
        </w:rPr>
        <w:t>但</w:t>
      </w:r>
      <w:r w:rsidRPr="003C4AE0">
        <w:rPr>
          <w:rFonts w:ascii="华文细黑" w:eastAsia="华文细黑" w:hAnsi="华文细黑" w:hint="eastAsia"/>
          <w:color w:val="000000" w:themeColor="text1"/>
          <w:sz w:val="28"/>
          <w:szCs w:val="28"/>
        </w:rPr>
        <w:t>稳中求变，在题目设置上保留原有命题思路的同时，也展现了诸多新亮点，既贴合学生日常生活，也体现了最新的社会热点。整套试卷</w:t>
      </w:r>
      <w:r w:rsidR="004929F8" w:rsidRPr="003C4AE0">
        <w:rPr>
          <w:rFonts w:ascii="华文细黑" w:eastAsia="华文细黑" w:hAnsi="华文细黑" w:hint="eastAsia"/>
          <w:color w:val="000000" w:themeColor="text1"/>
          <w:sz w:val="28"/>
          <w:szCs w:val="28"/>
        </w:rPr>
        <w:t>难度相较于适应性考试，难度有提升</w:t>
      </w:r>
      <w:r w:rsidRPr="003C4AE0">
        <w:rPr>
          <w:rFonts w:ascii="华文细黑" w:eastAsia="华文细黑" w:hAnsi="华文细黑" w:hint="eastAsia"/>
          <w:color w:val="000000" w:themeColor="text1"/>
          <w:sz w:val="28"/>
          <w:szCs w:val="28"/>
        </w:rPr>
        <w:t>，不论是对于基础语法词汇的考查还是对于阅读与写作能力的考查，均紧密贴合高考考试要求。</w:t>
      </w:r>
    </w:p>
    <w:p w14:paraId="77702360" w14:textId="77777777" w:rsidR="00666924" w:rsidRPr="003C4AE0" w:rsidRDefault="00666924" w:rsidP="00666924">
      <w:pPr>
        <w:rPr>
          <w:rFonts w:ascii="华文细黑" w:eastAsia="华文细黑" w:hAnsi="华文细黑" w:cstheme="minorHAnsi"/>
          <w:b/>
          <w:sz w:val="28"/>
          <w:szCs w:val="28"/>
        </w:rPr>
      </w:pPr>
      <w:r w:rsidRPr="003C4AE0">
        <w:rPr>
          <w:rFonts w:ascii="华文细黑" w:eastAsia="华文细黑" w:hAnsi="华文细黑" w:cstheme="minorHAnsi"/>
          <w:b/>
          <w:sz w:val="28"/>
          <w:szCs w:val="28"/>
        </w:rPr>
        <w:t>二、分评</w:t>
      </w:r>
    </w:p>
    <w:p w14:paraId="240A11FD" w14:textId="5EAF8B52" w:rsidR="00666924" w:rsidRPr="003C4AE0" w:rsidRDefault="00666924" w:rsidP="00666924">
      <w:pPr>
        <w:pStyle w:val="a8"/>
        <w:spacing w:before="0" w:beforeAutospacing="0" w:after="0" w:afterAutospacing="0"/>
        <w:ind w:firstLine="560"/>
        <w:jc w:val="both"/>
        <w:rPr>
          <w:rFonts w:ascii="华文细黑" w:eastAsia="华文细黑" w:hAnsi="华文细黑" w:cstheme="minorBidi"/>
          <w:kern w:val="2"/>
          <w:sz w:val="28"/>
          <w:szCs w:val="28"/>
        </w:rPr>
      </w:pPr>
      <w:r w:rsidRPr="003C4AE0">
        <w:rPr>
          <w:rFonts w:ascii="华文细黑" w:eastAsia="华文细黑" w:hAnsi="华文细黑" w:cstheme="minorBidi"/>
          <w:kern w:val="2"/>
          <w:sz w:val="28"/>
          <w:szCs w:val="28"/>
        </w:rPr>
        <w:t>具体</w:t>
      </w:r>
      <w:r w:rsidRPr="003C4AE0">
        <w:rPr>
          <w:rFonts w:ascii="华文细黑" w:eastAsia="华文细黑" w:hAnsi="华文细黑" w:cstheme="minorBidi" w:hint="eastAsia"/>
          <w:kern w:val="2"/>
          <w:sz w:val="28"/>
          <w:szCs w:val="28"/>
        </w:rPr>
        <w:t>各个</w:t>
      </w:r>
      <w:r w:rsidRPr="003C4AE0">
        <w:rPr>
          <w:rFonts w:ascii="华文细黑" w:eastAsia="华文细黑" w:hAnsi="华文细黑" w:cstheme="minorBidi"/>
          <w:kern w:val="2"/>
          <w:sz w:val="28"/>
          <w:szCs w:val="28"/>
        </w:rPr>
        <w:t>知识模块考查方式</w:t>
      </w:r>
      <w:r w:rsidRPr="003C4AE0">
        <w:rPr>
          <w:rFonts w:ascii="华文细黑" w:eastAsia="华文细黑" w:hAnsi="华文细黑" w:cstheme="minorBidi" w:hint="eastAsia"/>
          <w:kern w:val="2"/>
          <w:sz w:val="28"/>
          <w:szCs w:val="28"/>
        </w:rPr>
        <w:t>：</w:t>
      </w:r>
    </w:p>
    <w:p w14:paraId="24F57401" w14:textId="2845CE97" w:rsidR="00666924" w:rsidRPr="003C4AE0" w:rsidRDefault="00666924" w:rsidP="00DB1FE5">
      <w:pPr>
        <w:pStyle w:val="a8"/>
        <w:spacing w:before="0" w:beforeAutospacing="0" w:after="0" w:afterAutospacing="0" w:line="480" w:lineRule="auto"/>
        <w:ind w:firstLine="561"/>
        <w:jc w:val="both"/>
        <w:rPr>
          <w:rFonts w:ascii="华文细黑" w:eastAsia="华文细黑" w:hAnsi="华文细黑" w:cstheme="minorBidi"/>
          <w:color w:val="000000" w:themeColor="text1"/>
          <w:kern w:val="2"/>
          <w:sz w:val="28"/>
          <w:szCs w:val="28"/>
        </w:rPr>
      </w:pPr>
      <w:r w:rsidRPr="003C4AE0">
        <w:rPr>
          <w:rFonts w:ascii="华文细黑" w:eastAsia="华文细黑" w:hAnsi="华文细黑" w:cstheme="minorBidi"/>
          <w:color w:val="000000" w:themeColor="text1"/>
          <w:kern w:val="2"/>
          <w:sz w:val="28"/>
          <w:szCs w:val="28"/>
        </w:rPr>
        <w:t>1.</w:t>
      </w:r>
      <w:r w:rsidR="00DB1FE5" w:rsidRPr="003C4AE0">
        <w:rPr>
          <w:rFonts w:ascii="华文细黑" w:eastAsia="华文细黑" w:hAnsi="华文细黑" w:cstheme="minorBidi" w:hint="eastAsia"/>
          <w:color w:val="000000" w:themeColor="text1"/>
          <w:kern w:val="2"/>
          <w:sz w:val="28"/>
          <w:szCs w:val="28"/>
        </w:rPr>
        <w:t xml:space="preserve"> </w:t>
      </w:r>
      <w:r w:rsidR="00DB1FE5" w:rsidRPr="003C4AE0">
        <w:rPr>
          <w:rFonts w:ascii="华文细黑" w:eastAsia="华文细黑" w:hAnsi="华文细黑" w:cstheme="minorBidi"/>
          <w:color w:val="000000" w:themeColor="text1"/>
          <w:kern w:val="2"/>
          <w:sz w:val="28"/>
          <w:szCs w:val="28"/>
        </w:rPr>
        <w:t>语法填空：</w:t>
      </w:r>
      <w:r w:rsidR="00DB1FE5" w:rsidRPr="003C4AE0">
        <w:rPr>
          <w:rFonts w:ascii="华文细黑" w:eastAsia="华文细黑" w:hAnsi="华文细黑" w:cstheme="minorBidi" w:hint="eastAsia"/>
          <w:color w:val="000000" w:themeColor="text1"/>
          <w:kern w:val="2"/>
          <w:sz w:val="28"/>
          <w:szCs w:val="28"/>
        </w:rPr>
        <w:t>难度略难，题材涉及到个人的学习方法（人与自我）、体育运动和社交媒体（人与社会）、养宠物的原因分析（人与自然）这三大方面，紧贴近几年的高考热点话题。题目考点分布广泛且平均，</w:t>
      </w:r>
      <w:r w:rsidR="00DB1FE5" w:rsidRPr="003C4AE0">
        <w:rPr>
          <w:rFonts w:ascii="华文细黑" w:eastAsia="华文细黑" w:hAnsi="华文细黑" w:cstheme="minorBidi"/>
          <w:color w:val="000000" w:themeColor="text1"/>
          <w:kern w:val="2"/>
          <w:sz w:val="28"/>
          <w:szCs w:val="28"/>
        </w:rPr>
        <w:t>时态</w:t>
      </w:r>
      <w:r w:rsidR="00DB1FE5" w:rsidRPr="003C4AE0">
        <w:rPr>
          <w:rFonts w:ascii="华文细黑" w:eastAsia="华文细黑" w:hAnsi="华文细黑" w:cstheme="minorBidi" w:hint="eastAsia"/>
          <w:color w:val="000000" w:themeColor="text1"/>
          <w:kern w:val="2"/>
          <w:sz w:val="28"/>
          <w:szCs w:val="28"/>
        </w:rPr>
        <w:t>语态考点</w:t>
      </w:r>
      <w:r w:rsidR="00DB1FE5" w:rsidRPr="003C4AE0">
        <w:rPr>
          <w:rFonts w:ascii="华文细黑" w:eastAsia="华文细黑" w:hAnsi="华文细黑" w:cstheme="minorBidi"/>
          <w:color w:val="000000" w:themeColor="text1"/>
          <w:kern w:val="2"/>
          <w:sz w:val="28"/>
          <w:szCs w:val="28"/>
        </w:rPr>
        <w:t>2</w:t>
      </w:r>
      <w:r w:rsidR="00DB1FE5" w:rsidRPr="003C4AE0">
        <w:rPr>
          <w:rFonts w:ascii="华文细黑" w:eastAsia="华文细黑" w:hAnsi="华文细黑" w:cstheme="minorBidi" w:hint="eastAsia"/>
          <w:color w:val="000000" w:themeColor="text1"/>
          <w:kern w:val="2"/>
          <w:sz w:val="28"/>
          <w:szCs w:val="28"/>
        </w:rPr>
        <w:t>题，非谓语考点</w:t>
      </w:r>
      <w:r w:rsidR="00DB1FE5" w:rsidRPr="003C4AE0">
        <w:rPr>
          <w:rFonts w:ascii="华文细黑" w:eastAsia="华文细黑" w:hAnsi="华文细黑" w:cstheme="minorBidi"/>
          <w:color w:val="000000" w:themeColor="text1"/>
          <w:kern w:val="2"/>
          <w:sz w:val="28"/>
          <w:szCs w:val="28"/>
        </w:rPr>
        <w:t>2</w:t>
      </w:r>
      <w:r w:rsidR="00DB1FE5" w:rsidRPr="003C4AE0">
        <w:rPr>
          <w:rFonts w:ascii="华文细黑" w:eastAsia="华文细黑" w:hAnsi="华文细黑" w:cstheme="minorBidi" w:hint="eastAsia"/>
          <w:color w:val="000000" w:themeColor="text1"/>
          <w:kern w:val="2"/>
          <w:sz w:val="28"/>
          <w:szCs w:val="28"/>
        </w:rPr>
        <w:t>题，</w:t>
      </w:r>
      <w:r w:rsidR="00DB1FE5" w:rsidRPr="003C4AE0">
        <w:rPr>
          <w:rFonts w:ascii="华文细黑" w:eastAsia="华文细黑" w:hAnsi="华文细黑" w:cstheme="minorBidi"/>
          <w:color w:val="000000" w:themeColor="text1"/>
          <w:kern w:val="2"/>
          <w:sz w:val="28"/>
          <w:szCs w:val="28"/>
        </w:rPr>
        <w:t>词性</w:t>
      </w:r>
      <w:r w:rsidR="00DB1FE5" w:rsidRPr="003C4AE0">
        <w:rPr>
          <w:rFonts w:ascii="华文细黑" w:eastAsia="华文细黑" w:hAnsi="华文细黑" w:cstheme="minorBidi" w:hint="eastAsia"/>
          <w:color w:val="000000" w:themeColor="text1"/>
          <w:kern w:val="2"/>
          <w:sz w:val="28"/>
          <w:szCs w:val="28"/>
        </w:rPr>
        <w:t>转换考点</w:t>
      </w:r>
      <w:r w:rsidR="005141C4">
        <w:rPr>
          <w:rFonts w:ascii="华文细黑" w:eastAsia="华文细黑" w:hAnsi="华文细黑" w:cstheme="minorBidi"/>
          <w:color w:val="000000" w:themeColor="text1"/>
          <w:kern w:val="2"/>
          <w:sz w:val="28"/>
          <w:szCs w:val="28"/>
        </w:rPr>
        <w:t>1</w:t>
      </w:r>
      <w:r w:rsidR="00DB1FE5" w:rsidRPr="003C4AE0">
        <w:rPr>
          <w:rFonts w:ascii="华文细黑" w:eastAsia="华文细黑" w:hAnsi="华文细黑" w:cstheme="minorBidi" w:hint="eastAsia"/>
          <w:color w:val="000000" w:themeColor="text1"/>
          <w:kern w:val="2"/>
          <w:sz w:val="28"/>
          <w:szCs w:val="28"/>
        </w:rPr>
        <w:t>题，名词性从句考点1题，</w:t>
      </w:r>
      <w:r w:rsidR="005141C4">
        <w:rPr>
          <w:rFonts w:ascii="华文细黑" w:eastAsia="华文细黑" w:hAnsi="华文细黑" w:cstheme="minorBidi" w:hint="eastAsia"/>
          <w:color w:val="000000" w:themeColor="text1"/>
          <w:kern w:val="2"/>
          <w:sz w:val="28"/>
          <w:szCs w:val="28"/>
        </w:rPr>
        <w:t>定语</w:t>
      </w:r>
      <w:r w:rsidR="00DB1FE5" w:rsidRPr="003C4AE0">
        <w:rPr>
          <w:rFonts w:ascii="华文细黑" w:eastAsia="华文细黑" w:hAnsi="华文细黑" w:cstheme="minorBidi" w:hint="eastAsia"/>
          <w:color w:val="000000" w:themeColor="text1"/>
          <w:kern w:val="2"/>
          <w:sz w:val="28"/>
          <w:szCs w:val="28"/>
        </w:rPr>
        <w:t>从句考点1题，</w:t>
      </w:r>
      <w:r w:rsidR="005141C4">
        <w:rPr>
          <w:rFonts w:ascii="华文细黑" w:eastAsia="华文细黑" w:hAnsi="华文细黑" w:cstheme="minorBidi" w:hint="eastAsia"/>
          <w:color w:val="000000" w:themeColor="text1"/>
          <w:kern w:val="2"/>
          <w:sz w:val="28"/>
          <w:szCs w:val="28"/>
        </w:rPr>
        <w:t>形容词考点1题，</w:t>
      </w:r>
      <w:r w:rsidR="00DB1FE5" w:rsidRPr="003C4AE0">
        <w:rPr>
          <w:rFonts w:ascii="华文细黑" w:eastAsia="华文细黑" w:hAnsi="华文细黑" w:cstheme="minorBidi" w:hint="eastAsia"/>
          <w:color w:val="000000" w:themeColor="text1"/>
          <w:kern w:val="2"/>
          <w:sz w:val="28"/>
          <w:szCs w:val="28"/>
        </w:rPr>
        <w:t>介词考点1题，冠词考点1题。要求考生有较高的考点辨析能力，并且对各个考点的知识点内容要非常熟悉。如果能准确地判断出每个考点，解答题目的难度就减低了一些。建议考生平时复习语法时，完成各语法要点的专项学习后，一定要多做综合性的语法填空篇章，提升判断和分析考点能力。</w:t>
      </w:r>
    </w:p>
    <w:p w14:paraId="7A265F3C" w14:textId="5EA5F4AC" w:rsidR="00C95E16" w:rsidRPr="003C4AE0" w:rsidRDefault="00666924" w:rsidP="00C95E16">
      <w:pPr>
        <w:ind w:firstLineChars="200" w:firstLine="560"/>
        <w:rPr>
          <w:rFonts w:ascii="华文细黑" w:eastAsia="华文细黑" w:hAnsi="华文细黑"/>
          <w:color w:val="000000" w:themeColor="text1"/>
          <w:sz w:val="28"/>
          <w:szCs w:val="28"/>
        </w:rPr>
      </w:pPr>
      <w:r w:rsidRPr="003C4AE0">
        <w:rPr>
          <w:rFonts w:ascii="华文细黑" w:eastAsia="华文细黑" w:hAnsi="华文细黑" w:hint="eastAsia"/>
          <w:color w:val="000000" w:themeColor="text1"/>
          <w:sz w:val="28"/>
          <w:szCs w:val="28"/>
        </w:rPr>
        <w:t>2</w:t>
      </w:r>
      <w:r w:rsidRPr="003C4AE0">
        <w:rPr>
          <w:rFonts w:ascii="华文细黑" w:eastAsia="华文细黑" w:hAnsi="华文细黑"/>
          <w:color w:val="000000" w:themeColor="text1"/>
          <w:sz w:val="28"/>
          <w:szCs w:val="28"/>
        </w:rPr>
        <w:t xml:space="preserve">. </w:t>
      </w:r>
      <w:r w:rsidR="00C95E16" w:rsidRPr="003C4AE0">
        <w:rPr>
          <w:rFonts w:ascii="华文细黑" w:eastAsia="华文细黑" w:hAnsi="华文细黑" w:hint="eastAsia"/>
          <w:color w:val="000000" w:themeColor="text1"/>
          <w:sz w:val="28"/>
          <w:szCs w:val="28"/>
        </w:rPr>
        <w:t>完形填空：文章题材仍延续了往年的出题风格，文体为记叙文。讲述的是主人公从1</w:t>
      </w:r>
      <w:r w:rsidR="00C95E16" w:rsidRPr="003C4AE0">
        <w:rPr>
          <w:rFonts w:ascii="华文细黑" w:eastAsia="华文细黑" w:hAnsi="华文细黑"/>
          <w:color w:val="000000" w:themeColor="text1"/>
          <w:sz w:val="28"/>
          <w:szCs w:val="28"/>
        </w:rPr>
        <w:t>1</w:t>
      </w:r>
      <w:r w:rsidR="00C95E16" w:rsidRPr="003C4AE0">
        <w:rPr>
          <w:rFonts w:ascii="华文细黑" w:eastAsia="华文细黑" w:hAnsi="华文细黑" w:hint="eastAsia"/>
          <w:color w:val="000000" w:themeColor="text1"/>
          <w:sz w:val="28"/>
          <w:szCs w:val="28"/>
        </w:rPr>
        <w:t>岁开始练习钢琴，家庭困难，负担不起上钢琴课的费用，</w:t>
      </w:r>
      <w:r w:rsidR="00E551F1" w:rsidRPr="003C4AE0">
        <w:rPr>
          <w:rFonts w:ascii="华文细黑" w:eastAsia="华文细黑" w:hAnsi="华文细黑" w:hint="eastAsia"/>
          <w:color w:val="000000" w:themeColor="text1"/>
          <w:sz w:val="28"/>
          <w:szCs w:val="28"/>
        </w:rPr>
        <w:t>但他并没有</w:t>
      </w:r>
      <w:r w:rsidR="00C95E16" w:rsidRPr="003C4AE0">
        <w:rPr>
          <w:rFonts w:ascii="华文细黑" w:eastAsia="华文细黑" w:hAnsi="华文细黑" w:hint="eastAsia"/>
          <w:color w:val="000000" w:themeColor="text1"/>
          <w:sz w:val="28"/>
          <w:szCs w:val="28"/>
        </w:rPr>
        <w:t>放弃，在不断的努力下，克服了种种困难，最终在钢琴上取得了一定的造诣。题目考查数量为动词</w:t>
      </w:r>
      <w:r w:rsidR="00C95E16" w:rsidRPr="003C4AE0">
        <w:rPr>
          <w:rFonts w:ascii="华文细黑" w:eastAsia="华文细黑" w:hAnsi="华文细黑"/>
          <w:color w:val="000000" w:themeColor="text1"/>
          <w:sz w:val="28"/>
          <w:szCs w:val="28"/>
        </w:rPr>
        <w:t>9</w:t>
      </w:r>
      <w:r w:rsidR="00C95E16" w:rsidRPr="003C4AE0">
        <w:rPr>
          <w:rFonts w:ascii="华文细黑" w:eastAsia="华文细黑" w:hAnsi="华文细黑" w:hint="eastAsia"/>
          <w:color w:val="000000" w:themeColor="text1"/>
          <w:sz w:val="28"/>
          <w:szCs w:val="28"/>
        </w:rPr>
        <w:t>题，名词</w:t>
      </w:r>
      <w:r w:rsidR="00C95E16" w:rsidRPr="003C4AE0">
        <w:rPr>
          <w:rFonts w:ascii="华文细黑" w:eastAsia="华文细黑" w:hAnsi="华文细黑"/>
          <w:color w:val="000000" w:themeColor="text1"/>
          <w:sz w:val="28"/>
          <w:szCs w:val="28"/>
        </w:rPr>
        <w:t>3</w:t>
      </w:r>
      <w:r w:rsidR="00C95E16" w:rsidRPr="003C4AE0">
        <w:rPr>
          <w:rFonts w:ascii="华文细黑" w:eastAsia="华文细黑" w:hAnsi="华文细黑" w:hint="eastAsia"/>
          <w:color w:val="000000" w:themeColor="text1"/>
          <w:sz w:val="28"/>
          <w:szCs w:val="28"/>
        </w:rPr>
        <w:t>题，形容词、副词</w:t>
      </w:r>
      <w:r w:rsidR="002358B5">
        <w:rPr>
          <w:rFonts w:ascii="华文细黑" w:eastAsia="华文细黑" w:hAnsi="华文细黑" w:hint="eastAsia"/>
          <w:color w:val="000000" w:themeColor="text1"/>
          <w:sz w:val="28"/>
          <w:szCs w:val="28"/>
        </w:rPr>
        <w:t>共</w:t>
      </w:r>
      <w:r w:rsidR="00C95E16" w:rsidRPr="003C4AE0">
        <w:rPr>
          <w:rFonts w:ascii="华文细黑" w:eastAsia="华文细黑" w:hAnsi="华文细黑"/>
          <w:color w:val="000000" w:themeColor="text1"/>
          <w:sz w:val="28"/>
          <w:szCs w:val="28"/>
        </w:rPr>
        <w:t>8</w:t>
      </w:r>
      <w:r w:rsidR="00C95E16" w:rsidRPr="003C4AE0">
        <w:rPr>
          <w:rFonts w:ascii="华文细黑" w:eastAsia="华文细黑" w:hAnsi="华文细黑" w:hint="eastAsia"/>
          <w:color w:val="000000" w:themeColor="text1"/>
          <w:sz w:val="28"/>
          <w:szCs w:val="28"/>
        </w:rPr>
        <w:t>题，考生在答题时，动词题需关注动作的先后顺序、上下文逻辑，以及与其他词性的搭配，名词题需重点关注复现及上下文对应，形容词题和副词题需要关注对应的感情色彩。</w:t>
      </w:r>
    </w:p>
    <w:p w14:paraId="71468D44" w14:textId="56EFEE09" w:rsidR="00DF41DD" w:rsidRPr="003C4AE0" w:rsidRDefault="001F4BE6" w:rsidP="00C95E16">
      <w:pPr>
        <w:pStyle w:val="a8"/>
        <w:spacing w:before="0" w:beforeAutospacing="0" w:after="0" w:afterAutospacing="0"/>
        <w:ind w:firstLine="420"/>
        <w:jc w:val="both"/>
        <w:rPr>
          <w:rFonts w:ascii="华文细黑" w:eastAsia="华文细黑" w:hAnsi="华文细黑" w:cstheme="minorBidi"/>
          <w:color w:val="000000" w:themeColor="text1"/>
          <w:kern w:val="2"/>
          <w:sz w:val="28"/>
          <w:szCs w:val="28"/>
        </w:rPr>
      </w:pPr>
      <w:r w:rsidRPr="003C4AE0">
        <w:rPr>
          <w:rFonts w:ascii="华文细黑" w:eastAsia="华文细黑" w:hAnsi="华文细黑" w:cstheme="minorBidi" w:hint="eastAsia"/>
          <w:color w:val="000000" w:themeColor="text1"/>
          <w:kern w:val="2"/>
          <w:sz w:val="28"/>
          <w:szCs w:val="28"/>
        </w:rPr>
        <w:lastRenderedPageBreak/>
        <w:t>3.</w:t>
      </w:r>
      <w:r w:rsidRPr="003C4AE0">
        <w:rPr>
          <w:rFonts w:ascii="华文细黑" w:eastAsia="华文细黑" w:hAnsi="华文细黑" w:cstheme="minorBidi"/>
          <w:color w:val="000000" w:themeColor="text1"/>
          <w:kern w:val="2"/>
          <w:sz w:val="28"/>
          <w:szCs w:val="28"/>
        </w:rPr>
        <w:t xml:space="preserve"> </w:t>
      </w:r>
      <w:r w:rsidR="00E3285E" w:rsidRPr="003C4AE0">
        <w:rPr>
          <w:rFonts w:ascii="华文细黑" w:eastAsia="华文细黑" w:hAnsi="华文细黑" w:cstheme="minorBidi" w:hint="eastAsia"/>
          <w:color w:val="000000" w:themeColor="text1"/>
          <w:kern w:val="2"/>
          <w:sz w:val="28"/>
          <w:szCs w:val="28"/>
        </w:rPr>
        <w:t>阅读理解：</w:t>
      </w:r>
      <w:r w:rsidR="00C27C3C" w:rsidRPr="003C4AE0">
        <w:rPr>
          <w:rFonts w:ascii="Arial" w:eastAsia="华文细黑" w:hAnsi="Arial" w:cs="Arial"/>
          <w:color w:val="000000" w:themeColor="text1"/>
          <w:kern w:val="2"/>
          <w:sz w:val="28"/>
          <w:szCs w:val="28"/>
        </w:rPr>
        <w:t>A</w:t>
      </w:r>
      <w:r w:rsidR="00C27C3C" w:rsidRPr="003C4AE0">
        <w:rPr>
          <w:rFonts w:ascii="华文细黑" w:eastAsia="华文细黑" w:hAnsi="华文细黑" w:cstheme="minorBidi" w:hint="eastAsia"/>
          <w:color w:val="000000" w:themeColor="text1"/>
          <w:kern w:val="2"/>
          <w:sz w:val="28"/>
          <w:szCs w:val="28"/>
        </w:rPr>
        <w:t>篇是应用文，主要内容是“回忆你最喜欢的大学记忆”，为了准备每年秋天的同学聚会，学员被要求为一本年度纪念册回忆相关的校园记忆，文中选取了3位1969届学生的记忆。题目包括2道细节题和1道推断题。第一道细节题较为简单，可在原文中直接找到答案；第二道推断题需要对对应段落进行总结归纳后作出判断；第三道细节题需要分别在三个段落中找到三人描述的共同点再进行选择。</w:t>
      </w:r>
      <w:r w:rsidR="00DF41DD" w:rsidRPr="003C4AE0">
        <w:rPr>
          <w:rFonts w:ascii="Arial" w:eastAsia="华文细黑" w:hAnsi="Arial" w:cs="Arial" w:hint="eastAsia"/>
          <w:color w:val="000000" w:themeColor="text1"/>
          <w:kern w:val="2"/>
          <w:sz w:val="28"/>
          <w:szCs w:val="28"/>
        </w:rPr>
        <w:t>B</w:t>
      </w:r>
      <w:r w:rsidR="00DF41DD" w:rsidRPr="003C4AE0">
        <w:rPr>
          <w:rFonts w:ascii="华文细黑" w:eastAsia="华文细黑" w:hAnsi="华文细黑" w:cstheme="minorBidi" w:hint="eastAsia"/>
          <w:color w:val="000000" w:themeColor="text1"/>
          <w:kern w:val="2"/>
          <w:sz w:val="28"/>
          <w:szCs w:val="28"/>
        </w:rPr>
        <w:t>篇是记叙文，讲述的是一个飞行员在飞行途中遭遇冷空气气旋，最后克服重重困难并使飞机成功降落的</w:t>
      </w:r>
      <w:r w:rsidR="00DF41DD" w:rsidRPr="003C4AE0">
        <w:rPr>
          <w:rFonts w:ascii="华文细黑" w:eastAsia="华文细黑" w:hAnsi="华文细黑" w:cstheme="minorBidi"/>
          <w:color w:val="000000" w:themeColor="text1"/>
          <w:kern w:val="2"/>
          <w:sz w:val="28"/>
          <w:szCs w:val="28"/>
        </w:rPr>
        <w:t>故事</w:t>
      </w:r>
      <w:r w:rsidR="00DF41DD" w:rsidRPr="003C4AE0">
        <w:rPr>
          <w:rFonts w:ascii="华文细黑" w:eastAsia="华文细黑" w:hAnsi="华文细黑" w:cstheme="minorBidi" w:hint="eastAsia"/>
          <w:color w:val="000000" w:themeColor="text1"/>
          <w:kern w:val="2"/>
          <w:sz w:val="28"/>
          <w:szCs w:val="28"/>
        </w:rPr>
        <w:t>。题目包括</w:t>
      </w:r>
      <w:r w:rsidR="00DF41DD" w:rsidRPr="003C4AE0">
        <w:rPr>
          <w:rFonts w:ascii="华文细黑" w:eastAsia="华文细黑" w:hAnsi="华文细黑" w:cstheme="minorBidi"/>
          <w:color w:val="000000" w:themeColor="text1"/>
          <w:kern w:val="2"/>
          <w:sz w:val="28"/>
          <w:szCs w:val="28"/>
        </w:rPr>
        <w:t>3</w:t>
      </w:r>
      <w:r w:rsidR="00DF41DD" w:rsidRPr="003C4AE0">
        <w:rPr>
          <w:rFonts w:ascii="华文细黑" w:eastAsia="华文细黑" w:hAnsi="华文细黑" w:cstheme="minorBidi" w:hint="eastAsia"/>
          <w:color w:val="000000" w:themeColor="text1"/>
          <w:kern w:val="2"/>
          <w:sz w:val="28"/>
          <w:szCs w:val="28"/>
        </w:rPr>
        <w:t>道细节题和</w:t>
      </w:r>
      <w:r w:rsidR="00DF41DD" w:rsidRPr="003C4AE0">
        <w:rPr>
          <w:rFonts w:ascii="华文细黑" w:eastAsia="华文细黑" w:hAnsi="华文细黑" w:cstheme="minorBidi"/>
          <w:color w:val="000000" w:themeColor="text1"/>
          <w:kern w:val="2"/>
          <w:sz w:val="28"/>
          <w:szCs w:val="28"/>
        </w:rPr>
        <w:t>1</w:t>
      </w:r>
      <w:r w:rsidR="00DF41DD" w:rsidRPr="003C4AE0">
        <w:rPr>
          <w:rFonts w:ascii="华文细黑" w:eastAsia="华文细黑" w:hAnsi="华文细黑" w:cstheme="minorBidi" w:hint="eastAsia"/>
          <w:color w:val="000000" w:themeColor="text1"/>
          <w:kern w:val="2"/>
          <w:sz w:val="28"/>
          <w:szCs w:val="28"/>
        </w:rPr>
        <w:t>道主旨题。第</w:t>
      </w:r>
      <w:r w:rsidR="00DF41DD" w:rsidRPr="003C4AE0">
        <w:rPr>
          <w:rFonts w:ascii="华文细黑" w:eastAsia="华文细黑" w:hAnsi="华文细黑" w:cstheme="minorBidi"/>
          <w:color w:val="000000" w:themeColor="text1"/>
          <w:kern w:val="2"/>
          <w:sz w:val="28"/>
          <w:szCs w:val="28"/>
        </w:rPr>
        <w:t>1</w:t>
      </w:r>
      <w:r w:rsidR="00DF41DD" w:rsidRPr="003C4AE0">
        <w:rPr>
          <w:rFonts w:ascii="华文细黑" w:eastAsia="华文细黑" w:hAnsi="华文细黑" w:cstheme="minorBidi" w:hint="eastAsia"/>
          <w:color w:val="000000" w:themeColor="text1"/>
          <w:kern w:val="2"/>
          <w:sz w:val="28"/>
          <w:szCs w:val="28"/>
        </w:rPr>
        <w:t>道题和第3道题</w:t>
      </w:r>
      <w:r w:rsidR="00DF41DD" w:rsidRPr="003C4AE0">
        <w:rPr>
          <w:rFonts w:ascii="华文细黑" w:eastAsia="华文细黑" w:hAnsi="华文细黑" w:cstheme="minorBidi"/>
          <w:color w:val="000000" w:themeColor="text1"/>
          <w:kern w:val="2"/>
          <w:sz w:val="28"/>
          <w:szCs w:val="28"/>
        </w:rPr>
        <w:t>细节题较为简单，可在原文中直接找到答案，第2道细节题和主旨题需要结合文章总体来看。</w:t>
      </w:r>
      <w:r w:rsidR="00DF41DD" w:rsidRPr="003C4AE0">
        <w:rPr>
          <w:rFonts w:ascii="Arial" w:eastAsia="华文细黑" w:hAnsi="Arial" w:cs="Arial" w:hint="eastAsia"/>
          <w:color w:val="000000" w:themeColor="text1"/>
          <w:kern w:val="2"/>
          <w:sz w:val="28"/>
          <w:szCs w:val="28"/>
        </w:rPr>
        <w:t>C</w:t>
      </w:r>
      <w:r w:rsidR="00DF41DD" w:rsidRPr="003C4AE0">
        <w:rPr>
          <w:rFonts w:ascii="华文细黑" w:eastAsia="华文细黑" w:hAnsi="华文细黑" w:cstheme="minorBidi" w:hint="eastAsia"/>
          <w:color w:val="000000" w:themeColor="text1"/>
          <w:kern w:val="2"/>
          <w:sz w:val="28"/>
          <w:szCs w:val="28"/>
        </w:rPr>
        <w:t>篇是说明文，文章内容主要以</w:t>
      </w:r>
      <w:r w:rsidR="00DF41DD" w:rsidRPr="003C4AE0">
        <w:rPr>
          <w:rFonts w:ascii="华文细黑" w:eastAsia="华文细黑" w:hAnsi="华文细黑" w:cstheme="minorBidi"/>
          <w:color w:val="000000" w:themeColor="text1"/>
          <w:kern w:val="2"/>
          <w:sz w:val="28"/>
          <w:szCs w:val="28"/>
        </w:rPr>
        <w:t>演员的角色迷失为主要</w:t>
      </w:r>
      <w:r w:rsidR="00DF41DD" w:rsidRPr="003C4AE0">
        <w:rPr>
          <w:rFonts w:ascii="华文细黑" w:eastAsia="华文细黑" w:hAnsi="华文细黑" w:cstheme="minorBidi" w:hint="eastAsia"/>
          <w:color w:val="000000" w:themeColor="text1"/>
          <w:kern w:val="2"/>
          <w:sz w:val="28"/>
          <w:szCs w:val="28"/>
        </w:rPr>
        <w:t>背景</w:t>
      </w:r>
      <w:r w:rsidR="00DF41DD" w:rsidRPr="003C4AE0">
        <w:rPr>
          <w:rFonts w:ascii="华文细黑" w:eastAsia="华文细黑" w:hAnsi="华文细黑" w:cstheme="minorBidi"/>
          <w:color w:val="000000" w:themeColor="text1"/>
          <w:kern w:val="2"/>
          <w:sz w:val="28"/>
          <w:szCs w:val="28"/>
        </w:rPr>
        <w:t>，</w:t>
      </w:r>
      <w:r w:rsidR="00DF41DD" w:rsidRPr="003C4AE0">
        <w:rPr>
          <w:rFonts w:ascii="华文细黑" w:eastAsia="华文细黑" w:hAnsi="华文细黑" w:cstheme="minorBidi" w:hint="eastAsia"/>
          <w:color w:val="000000" w:themeColor="text1"/>
          <w:kern w:val="2"/>
          <w:sz w:val="28"/>
          <w:szCs w:val="28"/>
        </w:rPr>
        <w:t>并在</w:t>
      </w:r>
      <w:r w:rsidR="00DF41DD" w:rsidRPr="003C4AE0">
        <w:rPr>
          <w:rFonts w:ascii="华文细黑" w:eastAsia="华文细黑" w:hAnsi="华文细黑" w:cstheme="minorBidi"/>
          <w:color w:val="000000" w:themeColor="text1"/>
          <w:kern w:val="2"/>
          <w:sz w:val="28"/>
          <w:szCs w:val="28"/>
        </w:rPr>
        <w:t>文中列举了相关的研究，说明该现象的产生原因</w:t>
      </w:r>
      <w:r w:rsidR="00DF41DD" w:rsidRPr="003C4AE0">
        <w:rPr>
          <w:rFonts w:ascii="华文细黑" w:eastAsia="华文细黑" w:hAnsi="华文细黑" w:cstheme="minorBidi" w:hint="eastAsia"/>
          <w:color w:val="000000" w:themeColor="text1"/>
          <w:kern w:val="2"/>
          <w:sz w:val="28"/>
          <w:szCs w:val="28"/>
        </w:rPr>
        <w:t>。文章内容的难度不</w:t>
      </w:r>
      <w:r w:rsidR="00DF41DD" w:rsidRPr="003C4AE0">
        <w:rPr>
          <w:rFonts w:ascii="华文细黑" w:eastAsia="华文细黑" w:hAnsi="华文细黑" w:cstheme="minorBidi"/>
          <w:color w:val="000000" w:themeColor="text1"/>
          <w:kern w:val="2"/>
          <w:sz w:val="28"/>
          <w:szCs w:val="28"/>
        </w:rPr>
        <w:t>大</w:t>
      </w:r>
      <w:r w:rsidR="00DF41DD" w:rsidRPr="003C4AE0">
        <w:rPr>
          <w:rFonts w:ascii="华文细黑" w:eastAsia="华文细黑" w:hAnsi="华文细黑" w:cstheme="minorBidi" w:hint="eastAsia"/>
          <w:color w:val="000000" w:themeColor="text1"/>
          <w:kern w:val="2"/>
          <w:sz w:val="28"/>
          <w:szCs w:val="28"/>
        </w:rPr>
        <w:t>，结构清晰，核心明确。题目包括2道细节题</w:t>
      </w:r>
      <w:r w:rsidR="00DF41DD" w:rsidRPr="003C4AE0">
        <w:rPr>
          <w:rFonts w:ascii="华文细黑" w:eastAsia="华文细黑" w:hAnsi="华文细黑" w:cstheme="minorBidi"/>
          <w:color w:val="000000" w:themeColor="text1"/>
          <w:kern w:val="2"/>
          <w:sz w:val="28"/>
          <w:szCs w:val="28"/>
        </w:rPr>
        <w:t>，1</w:t>
      </w:r>
      <w:r w:rsidR="00DF41DD" w:rsidRPr="003C4AE0">
        <w:rPr>
          <w:rFonts w:ascii="华文细黑" w:eastAsia="华文细黑" w:hAnsi="华文细黑" w:cstheme="minorBidi" w:hint="eastAsia"/>
          <w:color w:val="000000" w:themeColor="text1"/>
          <w:kern w:val="2"/>
          <w:sz w:val="28"/>
          <w:szCs w:val="28"/>
        </w:rPr>
        <w:t>道</w:t>
      </w:r>
      <w:r w:rsidR="00DF41DD" w:rsidRPr="003C4AE0">
        <w:rPr>
          <w:rFonts w:ascii="华文细黑" w:eastAsia="华文细黑" w:hAnsi="华文细黑" w:cstheme="minorBidi"/>
          <w:color w:val="000000" w:themeColor="text1"/>
          <w:kern w:val="2"/>
          <w:sz w:val="28"/>
          <w:szCs w:val="28"/>
        </w:rPr>
        <w:t>推断题</w:t>
      </w:r>
      <w:r w:rsidR="00DF41DD" w:rsidRPr="003C4AE0">
        <w:rPr>
          <w:rFonts w:ascii="华文细黑" w:eastAsia="华文细黑" w:hAnsi="华文细黑" w:cstheme="minorBidi" w:hint="eastAsia"/>
          <w:color w:val="000000" w:themeColor="text1"/>
          <w:kern w:val="2"/>
          <w:sz w:val="28"/>
          <w:szCs w:val="28"/>
        </w:rPr>
        <w:t>和1道主旨题。</w:t>
      </w:r>
      <w:r w:rsidR="00144509" w:rsidRPr="003C4AE0">
        <w:rPr>
          <w:rFonts w:ascii="Arial" w:eastAsia="华文细黑" w:hAnsi="Arial" w:cs="Arial"/>
          <w:color w:val="000000" w:themeColor="text1"/>
          <w:kern w:val="2"/>
          <w:sz w:val="28"/>
          <w:szCs w:val="28"/>
        </w:rPr>
        <w:t>D</w:t>
      </w:r>
      <w:r w:rsidR="00144509" w:rsidRPr="003C4AE0">
        <w:rPr>
          <w:rFonts w:ascii="华文细黑" w:eastAsia="华文细黑" w:hAnsi="华文细黑" w:cstheme="minorBidi"/>
          <w:color w:val="000000" w:themeColor="text1"/>
          <w:kern w:val="2"/>
          <w:sz w:val="28"/>
          <w:szCs w:val="28"/>
        </w:rPr>
        <w:t>篇是一篇议论文，主要围绕“后真相时代应该鼓励学生去主动探究科学真理”的话题展开。题目包括推断题3道，</w:t>
      </w:r>
      <w:r w:rsidR="00AA506D" w:rsidRPr="003C4AE0">
        <w:rPr>
          <w:rFonts w:ascii="华文细黑" w:eastAsia="华文细黑" w:hAnsi="华文细黑" w:cstheme="minorBidi" w:hint="eastAsia"/>
          <w:color w:val="000000" w:themeColor="text1"/>
          <w:kern w:val="2"/>
          <w:sz w:val="28"/>
          <w:szCs w:val="28"/>
        </w:rPr>
        <w:t>复杂细节</w:t>
      </w:r>
      <w:r w:rsidR="00144509" w:rsidRPr="003C4AE0">
        <w:rPr>
          <w:rFonts w:ascii="华文细黑" w:eastAsia="华文细黑" w:hAnsi="华文细黑" w:cstheme="minorBidi"/>
          <w:color w:val="000000" w:themeColor="text1"/>
          <w:kern w:val="2"/>
          <w:sz w:val="28"/>
          <w:szCs w:val="28"/>
        </w:rPr>
        <w:t>题1道，整体难度偏高。</w:t>
      </w:r>
    </w:p>
    <w:p w14:paraId="76BCCF2B" w14:textId="6F7651BB" w:rsidR="00DF41DD" w:rsidRPr="003C4AE0" w:rsidRDefault="001F4BE6" w:rsidP="00DF41DD">
      <w:pPr>
        <w:pStyle w:val="a8"/>
        <w:spacing w:before="0" w:beforeAutospacing="0" w:after="0" w:afterAutospacing="0"/>
        <w:ind w:firstLine="560"/>
        <w:jc w:val="both"/>
        <w:rPr>
          <w:rFonts w:ascii="华文细黑" w:eastAsia="华文细黑" w:hAnsi="华文细黑" w:cstheme="minorBidi"/>
          <w:color w:val="000000" w:themeColor="text1"/>
          <w:kern w:val="2"/>
          <w:sz w:val="28"/>
          <w:szCs w:val="28"/>
        </w:rPr>
      </w:pPr>
      <w:r w:rsidRPr="003C4AE0">
        <w:rPr>
          <w:rFonts w:ascii="华文细黑" w:eastAsia="华文细黑" w:hAnsi="华文细黑" w:cstheme="minorBidi" w:hint="eastAsia"/>
          <w:color w:val="000000" w:themeColor="text1"/>
          <w:kern w:val="2"/>
          <w:sz w:val="28"/>
          <w:szCs w:val="28"/>
        </w:rPr>
        <w:t>4.</w:t>
      </w:r>
      <w:r w:rsidRPr="003C4AE0">
        <w:rPr>
          <w:rFonts w:ascii="华文细黑" w:eastAsia="华文细黑" w:hAnsi="华文细黑" w:cstheme="minorBidi"/>
          <w:color w:val="000000" w:themeColor="text1"/>
          <w:kern w:val="2"/>
          <w:sz w:val="28"/>
          <w:szCs w:val="28"/>
        </w:rPr>
        <w:t xml:space="preserve"> </w:t>
      </w:r>
      <w:r w:rsidR="00C95E16" w:rsidRPr="003C4AE0">
        <w:rPr>
          <w:rFonts w:ascii="华文细黑" w:eastAsia="华文细黑" w:hAnsi="华文细黑" w:cstheme="minorBidi" w:hint="eastAsia"/>
          <w:color w:val="000000" w:themeColor="text1"/>
          <w:kern w:val="2"/>
          <w:sz w:val="28"/>
          <w:szCs w:val="28"/>
        </w:rPr>
        <w:t>七选五：</w:t>
      </w:r>
      <w:r w:rsidR="00C95E16" w:rsidRPr="003C4AE0">
        <w:rPr>
          <w:rFonts w:ascii="华文细黑" w:eastAsia="华文细黑" w:hAnsi="华文细黑" w:cstheme="minorBidi"/>
          <w:color w:val="000000" w:themeColor="text1"/>
          <w:kern w:val="2"/>
          <w:sz w:val="28"/>
          <w:szCs w:val="28"/>
        </w:rPr>
        <w:t>文章</w:t>
      </w:r>
      <w:r w:rsidR="00C95E16" w:rsidRPr="003C4AE0">
        <w:rPr>
          <w:rFonts w:ascii="华文细黑" w:eastAsia="华文细黑" w:hAnsi="华文细黑" w:cstheme="minorBidi" w:hint="eastAsia"/>
          <w:color w:val="000000" w:themeColor="text1"/>
          <w:kern w:val="2"/>
          <w:sz w:val="28"/>
          <w:szCs w:val="28"/>
        </w:rPr>
        <w:t>叙述了社交媒体和抑郁的关系</w:t>
      </w:r>
      <w:r w:rsidR="00C95E16" w:rsidRPr="003C4AE0">
        <w:rPr>
          <w:rFonts w:ascii="华文细黑" w:eastAsia="华文细黑" w:hAnsi="华文细黑" w:cstheme="minorBidi"/>
          <w:color w:val="000000" w:themeColor="text1"/>
          <w:kern w:val="2"/>
          <w:sz w:val="28"/>
          <w:szCs w:val="28"/>
        </w:rPr>
        <w:t>。通篇来看，文章首段</w:t>
      </w:r>
      <w:r w:rsidR="00C95E16" w:rsidRPr="003C4AE0">
        <w:rPr>
          <w:rFonts w:ascii="华文细黑" w:eastAsia="华文细黑" w:hAnsi="华文细黑" w:cstheme="minorBidi" w:hint="eastAsia"/>
          <w:color w:val="000000" w:themeColor="text1"/>
          <w:kern w:val="2"/>
          <w:sz w:val="28"/>
          <w:szCs w:val="28"/>
        </w:rPr>
        <w:t>用问句引出话题，第二段通过研究发现使用社交媒体时间越长抑郁分数越高。第三段说明不同类型的社交媒体使用者与抑郁之间的关系。第四段进一步解释，社交媒体的使用不一定导致抑郁，也有可能是抑郁促使人们频繁使用社交媒体。第五段列举了社交媒体带来的优点和缺点，促使人们客观看待这二者之间的关系，最后一段总结陈述社交媒体的优缺点，提醒人们不要通过社交媒体来处理负面情绪。本篇共六段，三个段中空，一个段首空，一个段尾空，要求考生对于文章的结构有整体的把握，选项设置合理，难度中等。</w:t>
      </w:r>
    </w:p>
    <w:p w14:paraId="16C4C462" w14:textId="51E103A4" w:rsidR="00C95E16" w:rsidRPr="003C4AE0" w:rsidRDefault="001F4BE6" w:rsidP="00DF41DD">
      <w:pPr>
        <w:pStyle w:val="a8"/>
        <w:spacing w:before="0" w:beforeAutospacing="0" w:after="0" w:afterAutospacing="0"/>
        <w:ind w:firstLine="560"/>
        <w:jc w:val="both"/>
        <w:rPr>
          <w:rFonts w:ascii="华文细黑" w:eastAsia="华文细黑" w:hAnsi="华文细黑" w:cstheme="minorBidi"/>
          <w:color w:val="000000" w:themeColor="text1"/>
          <w:kern w:val="2"/>
          <w:sz w:val="28"/>
          <w:szCs w:val="28"/>
        </w:rPr>
      </w:pPr>
      <w:r w:rsidRPr="003C4AE0">
        <w:rPr>
          <w:rFonts w:ascii="华文细黑" w:eastAsia="华文细黑" w:hAnsi="华文细黑" w:cstheme="minorBidi" w:hint="eastAsia"/>
          <w:color w:val="000000" w:themeColor="text1"/>
          <w:kern w:val="2"/>
          <w:sz w:val="28"/>
          <w:szCs w:val="28"/>
        </w:rPr>
        <w:t>5.</w:t>
      </w:r>
      <w:r w:rsidRPr="003C4AE0">
        <w:rPr>
          <w:rFonts w:ascii="华文细黑" w:eastAsia="华文细黑" w:hAnsi="华文细黑" w:cstheme="minorBidi"/>
          <w:color w:val="000000" w:themeColor="text1"/>
          <w:kern w:val="2"/>
          <w:sz w:val="28"/>
          <w:szCs w:val="28"/>
        </w:rPr>
        <w:t xml:space="preserve"> </w:t>
      </w:r>
      <w:r w:rsidR="00C95E16" w:rsidRPr="003C4AE0">
        <w:rPr>
          <w:rFonts w:ascii="华文细黑" w:eastAsia="华文细黑" w:hAnsi="华文细黑" w:cstheme="minorBidi" w:hint="eastAsia"/>
          <w:color w:val="000000" w:themeColor="text1"/>
          <w:kern w:val="2"/>
          <w:sz w:val="28"/>
          <w:szCs w:val="28"/>
        </w:rPr>
        <w:t>应用文：本篇作文是一篇介绍信，内容要求针对美国好友关于“探月”的讨论做出回复。体现了“以情景任务为重要依托，以语言能力为主要推动力，以学以致用为直接导向，以核心素养为最终目标”的命题理念。首段需体现交际感，对于通信好友可表达问候，得知其对于探月的兴趣并积极予以回复；中间围绕要点进行展开，说明月亮</w:t>
      </w:r>
      <w:r w:rsidR="00C95E16" w:rsidRPr="003C4AE0">
        <w:rPr>
          <w:rFonts w:ascii="华文细黑" w:eastAsia="华文细黑" w:hAnsi="华文细黑" w:cstheme="minorBidi" w:hint="eastAsia"/>
          <w:color w:val="000000" w:themeColor="text1"/>
          <w:kern w:val="2"/>
          <w:sz w:val="28"/>
          <w:szCs w:val="28"/>
        </w:rPr>
        <w:lastRenderedPageBreak/>
        <w:t>在中国文化中的寓意，阐明自己对于人类探月活动的看法；结尾期待对方反馈，表达希望和对方进一步讨论等。除了基本的内容要点之外，还需要学生开放性的构思，结合实际生活经验进行要点的延伸。建议考生平时加强构思训练，掌握应用文写作的层次，以合理的逻辑和结构完成写作。语言方面，建议选择实用的词汇，做到准确简洁。</w:t>
      </w:r>
    </w:p>
    <w:p w14:paraId="3FCD295F" w14:textId="77777777" w:rsidR="00C95E16" w:rsidRPr="003C4AE0" w:rsidRDefault="00C95E16" w:rsidP="00C95E16">
      <w:pPr>
        <w:ind w:firstLineChars="200" w:firstLine="560"/>
        <w:rPr>
          <w:rFonts w:ascii="华文细黑" w:eastAsia="华文细黑" w:hAnsi="华文细黑"/>
          <w:color w:val="000000" w:themeColor="text1"/>
          <w:sz w:val="28"/>
          <w:szCs w:val="28"/>
        </w:rPr>
      </w:pPr>
      <w:r w:rsidRPr="003C4AE0">
        <w:rPr>
          <w:rFonts w:ascii="华文细黑" w:eastAsia="华文细黑" w:hAnsi="华文细黑"/>
          <w:color w:val="000000" w:themeColor="text1"/>
          <w:sz w:val="28"/>
          <w:szCs w:val="28"/>
        </w:rPr>
        <w:t>6</w:t>
      </w:r>
      <w:r w:rsidRPr="003C4AE0">
        <w:rPr>
          <w:rFonts w:ascii="华文细黑" w:eastAsia="华文细黑" w:hAnsi="华文细黑" w:hint="eastAsia"/>
          <w:color w:val="000000" w:themeColor="text1"/>
          <w:sz w:val="28"/>
          <w:szCs w:val="28"/>
        </w:rPr>
        <w:t>.</w:t>
      </w:r>
      <w:r w:rsidRPr="003C4AE0">
        <w:rPr>
          <w:rFonts w:ascii="华文细黑" w:eastAsia="华文细黑" w:hAnsi="华文细黑"/>
          <w:color w:val="000000" w:themeColor="text1"/>
          <w:sz w:val="28"/>
          <w:szCs w:val="28"/>
        </w:rPr>
        <w:t xml:space="preserve"> </w:t>
      </w:r>
      <w:r w:rsidRPr="003C4AE0">
        <w:rPr>
          <w:rFonts w:ascii="华文细黑" w:eastAsia="华文细黑" w:hAnsi="华文细黑" w:hint="eastAsia"/>
          <w:color w:val="000000" w:themeColor="text1"/>
          <w:sz w:val="28"/>
          <w:szCs w:val="28"/>
        </w:rPr>
        <w:t>情景作文：今年海淀</w:t>
      </w:r>
      <w:r w:rsidRPr="003C4AE0">
        <w:rPr>
          <w:rFonts w:ascii="华文细黑" w:eastAsia="华文细黑" w:hAnsi="华文细黑"/>
          <w:color w:val="000000" w:themeColor="text1"/>
          <w:sz w:val="28"/>
          <w:szCs w:val="28"/>
        </w:rPr>
        <w:t>一模主要以</w:t>
      </w:r>
      <w:r w:rsidRPr="003C4AE0">
        <w:rPr>
          <w:rFonts w:ascii="华文细黑" w:eastAsia="华文细黑" w:hAnsi="华文细黑" w:hint="eastAsia"/>
          <w:color w:val="000000" w:themeColor="text1"/>
          <w:sz w:val="28"/>
          <w:szCs w:val="28"/>
        </w:rPr>
        <w:t>确定大学志愿</w:t>
      </w:r>
      <w:r w:rsidRPr="003C4AE0">
        <w:rPr>
          <w:rFonts w:ascii="华文细黑" w:eastAsia="华文细黑" w:hAnsi="华文细黑"/>
          <w:color w:val="000000" w:themeColor="text1"/>
          <w:sz w:val="28"/>
          <w:szCs w:val="28"/>
        </w:rPr>
        <w:t>为主题，</w:t>
      </w:r>
      <w:r w:rsidRPr="003C4AE0">
        <w:rPr>
          <w:rFonts w:ascii="华文细黑" w:eastAsia="华文细黑" w:hAnsi="华文细黑" w:hint="eastAsia"/>
          <w:color w:val="000000" w:themeColor="text1"/>
          <w:sz w:val="28"/>
          <w:szCs w:val="28"/>
        </w:rPr>
        <w:t>既</w:t>
      </w:r>
      <w:r w:rsidRPr="003C4AE0">
        <w:rPr>
          <w:rFonts w:ascii="华文细黑" w:eastAsia="华文细黑" w:hAnsi="华文细黑"/>
          <w:color w:val="000000" w:themeColor="text1"/>
          <w:sz w:val="28"/>
          <w:szCs w:val="28"/>
        </w:rPr>
        <w:t>贴合</w:t>
      </w:r>
      <w:r w:rsidRPr="003C4AE0">
        <w:rPr>
          <w:rFonts w:ascii="华文细黑" w:eastAsia="华文细黑" w:hAnsi="华文细黑" w:hint="eastAsia"/>
          <w:color w:val="000000" w:themeColor="text1"/>
          <w:sz w:val="28"/>
          <w:szCs w:val="28"/>
        </w:rPr>
        <w:t>考生们的日常生活，又紧跟当下热点：新时代青年要担当时代责任</w:t>
      </w:r>
      <w:r w:rsidRPr="003C4AE0">
        <w:rPr>
          <w:rFonts w:ascii="华文细黑" w:eastAsia="华文细黑" w:hAnsi="华文细黑"/>
          <w:color w:val="000000" w:themeColor="text1"/>
          <w:sz w:val="28"/>
          <w:szCs w:val="28"/>
        </w:rPr>
        <w:t>。四幅图的要点分别是“讨论</w:t>
      </w:r>
      <w:r w:rsidRPr="003C4AE0">
        <w:rPr>
          <w:rFonts w:ascii="华文细黑" w:eastAsia="华文细黑" w:hAnsi="华文细黑" w:hint="eastAsia"/>
          <w:color w:val="000000" w:themeColor="text1"/>
          <w:sz w:val="28"/>
          <w:szCs w:val="28"/>
        </w:rPr>
        <w:t>大学专业</w:t>
      </w:r>
      <w:r w:rsidRPr="003C4AE0">
        <w:rPr>
          <w:rFonts w:ascii="华文细黑" w:eastAsia="华文细黑" w:hAnsi="华文细黑"/>
          <w:color w:val="000000" w:themeColor="text1"/>
          <w:sz w:val="28"/>
          <w:szCs w:val="28"/>
        </w:rPr>
        <w:t>”，“</w:t>
      </w:r>
      <w:r w:rsidRPr="003C4AE0">
        <w:rPr>
          <w:rFonts w:ascii="华文细黑" w:eastAsia="华文细黑" w:hAnsi="华文细黑" w:hint="eastAsia"/>
          <w:color w:val="000000" w:themeColor="text1"/>
          <w:sz w:val="28"/>
          <w:szCs w:val="28"/>
        </w:rPr>
        <w:t>在网上查询信息</w:t>
      </w:r>
      <w:r w:rsidRPr="003C4AE0">
        <w:rPr>
          <w:rFonts w:ascii="华文细黑" w:eastAsia="华文细黑" w:hAnsi="华文细黑"/>
          <w:color w:val="000000" w:themeColor="text1"/>
          <w:sz w:val="28"/>
          <w:szCs w:val="28"/>
        </w:rPr>
        <w:t>”，“</w:t>
      </w:r>
      <w:r w:rsidRPr="003C4AE0">
        <w:rPr>
          <w:rFonts w:ascii="华文细黑" w:eastAsia="华文细黑" w:hAnsi="华文细黑" w:hint="eastAsia"/>
          <w:color w:val="000000" w:themeColor="text1"/>
          <w:sz w:val="28"/>
          <w:szCs w:val="28"/>
        </w:rPr>
        <w:t>观看新闻联播：时代担当</w:t>
      </w:r>
      <w:r w:rsidRPr="003C4AE0">
        <w:rPr>
          <w:rFonts w:ascii="华文细黑" w:eastAsia="华文细黑" w:hAnsi="华文细黑"/>
          <w:color w:val="000000" w:themeColor="text1"/>
          <w:sz w:val="28"/>
          <w:szCs w:val="28"/>
        </w:rPr>
        <w:t>”，“</w:t>
      </w:r>
      <w:r w:rsidRPr="003C4AE0">
        <w:rPr>
          <w:rFonts w:ascii="华文细黑" w:eastAsia="华文细黑" w:hAnsi="华文细黑" w:hint="eastAsia"/>
          <w:color w:val="000000" w:themeColor="text1"/>
          <w:sz w:val="28"/>
          <w:szCs w:val="28"/>
        </w:rPr>
        <w:t>决定大学志愿</w:t>
      </w:r>
      <w:r w:rsidRPr="003C4AE0">
        <w:rPr>
          <w:rFonts w:ascii="华文细黑" w:eastAsia="华文细黑" w:hAnsi="华文细黑"/>
          <w:color w:val="000000" w:themeColor="text1"/>
          <w:sz w:val="28"/>
          <w:szCs w:val="28"/>
        </w:rPr>
        <w:t>”。考生首先要注意审图，切忌审错、审漏图内的要点和细节；第二，在保证要点齐全的前提下,适当添加细节，注意情节的连贯性，同时关注文章开篇概括内容、结尾主题升华。第三，文章中要体现句式的多样性、以及用词的准确性和丰富性。在适当增加长难句时，需要对非谓语动词、三大从句及特殊句式进行灵活运用。另外，写完之后要注意检查，避免低级语法错误和单词拼写错误。</w:t>
      </w:r>
    </w:p>
    <w:p w14:paraId="5BA103F4" w14:textId="44648A00" w:rsidR="00921DF7" w:rsidRPr="003C4AE0" w:rsidRDefault="00921DF7" w:rsidP="002800BB">
      <w:pPr>
        <w:ind w:firstLineChars="200" w:firstLine="560"/>
        <w:rPr>
          <w:rFonts w:ascii="华文细黑" w:eastAsia="华文细黑" w:hAnsi="华文细黑"/>
          <w:color w:val="000000" w:themeColor="text1"/>
          <w:sz w:val="28"/>
          <w:szCs w:val="28"/>
        </w:rPr>
      </w:pPr>
    </w:p>
    <w:sectPr w:rsidR="00921DF7" w:rsidRPr="003C4AE0" w:rsidSect="008408F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25ED6" w14:textId="77777777" w:rsidR="00775C58" w:rsidRDefault="00775C58" w:rsidP="00E56C48">
      <w:r>
        <w:separator/>
      </w:r>
    </w:p>
  </w:endnote>
  <w:endnote w:type="continuationSeparator" w:id="0">
    <w:p w14:paraId="7E4FF490" w14:textId="77777777" w:rsidR="00775C58" w:rsidRDefault="00775C58" w:rsidP="00E5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华文细黑">
    <w:altName w:val="STXihe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76C24" w14:textId="77777777" w:rsidR="00804E79" w:rsidRDefault="00804E79" w:rsidP="00372C67">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B6538DF" w14:textId="77777777" w:rsidR="00E56C48" w:rsidRDefault="00E56C4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C84E2" w14:textId="77777777" w:rsidR="00804E79" w:rsidRPr="00D55903" w:rsidRDefault="00804E79" w:rsidP="00D55903">
    <w:pPr>
      <w:pStyle w:val="a5"/>
      <w:framePr w:wrap="none" w:vAnchor="text" w:hAnchor="margin" w:xAlign="center" w:y="1"/>
      <w:jc w:val="center"/>
      <w:rPr>
        <w:rStyle w:val="a7"/>
        <w:rFonts w:asciiTheme="minorEastAsia" w:hAnsiTheme="minorEastAsia"/>
      </w:rPr>
    </w:pPr>
    <w:r>
      <w:rPr>
        <w:rStyle w:val="a7"/>
      </w:rPr>
      <w:fldChar w:fldCharType="begin"/>
    </w:r>
    <w:r>
      <w:rPr>
        <w:rStyle w:val="a7"/>
      </w:rPr>
      <w:instrText xml:space="preserve">PAGE  </w:instrText>
    </w:r>
    <w:r>
      <w:rPr>
        <w:rStyle w:val="a7"/>
      </w:rPr>
      <w:fldChar w:fldCharType="separate"/>
    </w:r>
    <w:r w:rsidR="00050ACF">
      <w:rPr>
        <w:rStyle w:val="a7"/>
        <w:noProof/>
      </w:rPr>
      <w:t>1</w:t>
    </w:r>
    <w:r>
      <w:rPr>
        <w:rStyle w:val="a7"/>
      </w:rPr>
      <w:fldChar w:fldCharType="end"/>
    </w:r>
  </w:p>
  <w:p w14:paraId="59E0172A" w14:textId="77777777" w:rsidR="00E56C48" w:rsidRDefault="00E56C4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C531F" w14:textId="77777777" w:rsidR="0050272C" w:rsidRDefault="005027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BD590" w14:textId="77777777" w:rsidR="00775C58" w:rsidRDefault="00775C58" w:rsidP="00E56C48">
      <w:r>
        <w:separator/>
      </w:r>
    </w:p>
  </w:footnote>
  <w:footnote w:type="continuationSeparator" w:id="0">
    <w:p w14:paraId="62841D80" w14:textId="77777777" w:rsidR="00775C58" w:rsidRDefault="00775C58" w:rsidP="00E56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A0490" w14:textId="120A39A1" w:rsidR="00E56C48" w:rsidRDefault="00775C58">
    <w:pPr>
      <w:pStyle w:val="a3"/>
    </w:pPr>
    <w:r>
      <w:rPr>
        <w:noProof/>
      </w:rPr>
      <w:pict w14:anchorId="2D518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9" o:spid="_x0000_s2051" type="#_x0000_t75" alt="水印-01" style="position:absolute;left:0;text-align:left;margin-left:0;margin-top:0;width:595.45pt;height:808.1pt;z-index:-251657216;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532C5" w14:textId="2B50E54B" w:rsidR="00E56C48" w:rsidRPr="0071089F" w:rsidRDefault="00775C58" w:rsidP="0071089F">
    <w:pPr>
      <w:pStyle w:val="a3"/>
      <w:rPr>
        <w:rFonts w:ascii="微软雅黑" w:eastAsia="微软雅黑" w:hAnsi="微软雅黑"/>
      </w:rPr>
    </w:pPr>
    <w:r>
      <w:rPr>
        <w:rFonts w:ascii="微软雅黑" w:eastAsia="微软雅黑" w:hAnsi="微软雅黑"/>
        <w:noProof/>
      </w:rPr>
      <w:pict w14:anchorId="597936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80" o:spid="_x0000_s2050" type="#_x0000_t75" alt="水印-01" style="position:absolute;left:0;text-align:left;margin-left:0;margin-top:0;width:595.45pt;height:808.1pt;z-index:-251656192;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r w:rsidR="0071089F">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F7344" w14:textId="30AD982A" w:rsidR="00E56C48" w:rsidRDefault="00775C58">
    <w:pPr>
      <w:pStyle w:val="a3"/>
    </w:pPr>
    <w:r>
      <w:rPr>
        <w:noProof/>
      </w:rPr>
      <w:pict w14:anchorId="0EB35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8" o:spid="_x0000_s2049" type="#_x0000_t75" alt="水印-01" style="position:absolute;left:0;text-align:left;margin-left:0;margin-top:0;width:595.45pt;height:808.1pt;z-index:-251658240;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B28CE"/>
    <w:multiLevelType w:val="hybridMultilevel"/>
    <w:tmpl w:val="561CC3C0"/>
    <w:lvl w:ilvl="0" w:tplc="D264C08C">
      <w:start w:val="1"/>
      <w:numFmt w:val="japaneseCounting"/>
      <w:lvlText w:val="%1、"/>
      <w:lvlJc w:val="left"/>
      <w:pPr>
        <w:ind w:left="672" w:hanging="672"/>
      </w:pPr>
      <w:rPr>
        <w:rFonts w:asciiTheme="minorEastAsia" w:eastAsiaTheme="minorEastAsia" w:hAnsiTheme="minorEastAsia" w:cstheme="minorHAnsi"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3B"/>
    <w:rsid w:val="0003100B"/>
    <w:rsid w:val="00031901"/>
    <w:rsid w:val="00050ACF"/>
    <w:rsid w:val="0005762B"/>
    <w:rsid w:val="000B3C6B"/>
    <w:rsid w:val="000C5C0C"/>
    <w:rsid w:val="000E1587"/>
    <w:rsid w:val="0010376A"/>
    <w:rsid w:val="0011585C"/>
    <w:rsid w:val="00144509"/>
    <w:rsid w:val="0016748F"/>
    <w:rsid w:val="00174D24"/>
    <w:rsid w:val="001D0B1B"/>
    <w:rsid w:val="001E1C40"/>
    <w:rsid w:val="001E54B8"/>
    <w:rsid w:val="001F4BE6"/>
    <w:rsid w:val="00223996"/>
    <w:rsid w:val="00227D12"/>
    <w:rsid w:val="002358B5"/>
    <w:rsid w:val="002413AA"/>
    <w:rsid w:val="002515E5"/>
    <w:rsid w:val="00265A88"/>
    <w:rsid w:val="0027342A"/>
    <w:rsid w:val="002800BB"/>
    <w:rsid w:val="002B5170"/>
    <w:rsid w:val="003177E8"/>
    <w:rsid w:val="00330B0C"/>
    <w:rsid w:val="00340DD9"/>
    <w:rsid w:val="00352B4D"/>
    <w:rsid w:val="0038183B"/>
    <w:rsid w:val="003A6D24"/>
    <w:rsid w:val="003C3F9C"/>
    <w:rsid w:val="003C4AE0"/>
    <w:rsid w:val="003D117E"/>
    <w:rsid w:val="003D11A6"/>
    <w:rsid w:val="00457F57"/>
    <w:rsid w:val="004929F8"/>
    <w:rsid w:val="004A4198"/>
    <w:rsid w:val="004A617A"/>
    <w:rsid w:val="00501AE5"/>
    <w:rsid w:val="0050272C"/>
    <w:rsid w:val="005141C4"/>
    <w:rsid w:val="0052248D"/>
    <w:rsid w:val="005731B8"/>
    <w:rsid w:val="005745A4"/>
    <w:rsid w:val="005750E3"/>
    <w:rsid w:val="00590F9D"/>
    <w:rsid w:val="005A3148"/>
    <w:rsid w:val="005C491B"/>
    <w:rsid w:val="005C6DB3"/>
    <w:rsid w:val="005E6F6D"/>
    <w:rsid w:val="0063096D"/>
    <w:rsid w:val="00666924"/>
    <w:rsid w:val="006873AC"/>
    <w:rsid w:val="006A6B21"/>
    <w:rsid w:val="006C4D69"/>
    <w:rsid w:val="006D2CD2"/>
    <w:rsid w:val="006D3F25"/>
    <w:rsid w:val="006E231F"/>
    <w:rsid w:val="0071089F"/>
    <w:rsid w:val="00715723"/>
    <w:rsid w:val="007626E6"/>
    <w:rsid w:val="007648C2"/>
    <w:rsid w:val="00775C58"/>
    <w:rsid w:val="00776E20"/>
    <w:rsid w:val="0078294C"/>
    <w:rsid w:val="007C4BED"/>
    <w:rsid w:val="00804E79"/>
    <w:rsid w:val="00817F7B"/>
    <w:rsid w:val="00833068"/>
    <w:rsid w:val="008408FB"/>
    <w:rsid w:val="008A269D"/>
    <w:rsid w:val="008C418C"/>
    <w:rsid w:val="008D1D84"/>
    <w:rsid w:val="008F6BDA"/>
    <w:rsid w:val="00921DF7"/>
    <w:rsid w:val="009230D1"/>
    <w:rsid w:val="0093430A"/>
    <w:rsid w:val="00934339"/>
    <w:rsid w:val="009665A7"/>
    <w:rsid w:val="00971EDA"/>
    <w:rsid w:val="009821DA"/>
    <w:rsid w:val="009C33B3"/>
    <w:rsid w:val="009C5E25"/>
    <w:rsid w:val="009D34EB"/>
    <w:rsid w:val="009E44CA"/>
    <w:rsid w:val="009F26C3"/>
    <w:rsid w:val="00A03683"/>
    <w:rsid w:val="00A345CD"/>
    <w:rsid w:val="00A3673D"/>
    <w:rsid w:val="00A44FCB"/>
    <w:rsid w:val="00A56F37"/>
    <w:rsid w:val="00A9027F"/>
    <w:rsid w:val="00AA506D"/>
    <w:rsid w:val="00B22612"/>
    <w:rsid w:val="00B25767"/>
    <w:rsid w:val="00B62294"/>
    <w:rsid w:val="00B625F8"/>
    <w:rsid w:val="00B9086A"/>
    <w:rsid w:val="00BB2FC8"/>
    <w:rsid w:val="00BB47B3"/>
    <w:rsid w:val="00C109B5"/>
    <w:rsid w:val="00C27C3C"/>
    <w:rsid w:val="00C5276D"/>
    <w:rsid w:val="00C54AD3"/>
    <w:rsid w:val="00C61987"/>
    <w:rsid w:val="00C941EC"/>
    <w:rsid w:val="00C95E16"/>
    <w:rsid w:val="00CD3754"/>
    <w:rsid w:val="00CE0088"/>
    <w:rsid w:val="00CF1A15"/>
    <w:rsid w:val="00CF767B"/>
    <w:rsid w:val="00D31471"/>
    <w:rsid w:val="00D40DCB"/>
    <w:rsid w:val="00D55903"/>
    <w:rsid w:val="00D930FB"/>
    <w:rsid w:val="00DB1FE5"/>
    <w:rsid w:val="00DF41DD"/>
    <w:rsid w:val="00E26FC1"/>
    <w:rsid w:val="00E3116A"/>
    <w:rsid w:val="00E3285E"/>
    <w:rsid w:val="00E404F5"/>
    <w:rsid w:val="00E551F1"/>
    <w:rsid w:val="00E56C48"/>
    <w:rsid w:val="00E96DD6"/>
    <w:rsid w:val="00ED189F"/>
    <w:rsid w:val="00EF0AFA"/>
    <w:rsid w:val="00F01EFB"/>
    <w:rsid w:val="00F27975"/>
    <w:rsid w:val="00F47086"/>
    <w:rsid w:val="00F70AA2"/>
    <w:rsid w:val="00F70DC0"/>
    <w:rsid w:val="00F73BA5"/>
    <w:rsid w:val="00F7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FF8D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C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6C48"/>
    <w:rPr>
      <w:sz w:val="18"/>
      <w:szCs w:val="18"/>
    </w:rPr>
  </w:style>
  <w:style w:type="paragraph" w:styleId="a5">
    <w:name w:val="footer"/>
    <w:basedOn w:val="a"/>
    <w:link w:val="a6"/>
    <w:uiPriority w:val="99"/>
    <w:unhideWhenUsed/>
    <w:rsid w:val="00E56C48"/>
    <w:pPr>
      <w:tabs>
        <w:tab w:val="center" w:pos="4153"/>
        <w:tab w:val="right" w:pos="8306"/>
      </w:tabs>
      <w:snapToGrid w:val="0"/>
      <w:jc w:val="left"/>
    </w:pPr>
    <w:rPr>
      <w:sz w:val="18"/>
      <w:szCs w:val="18"/>
    </w:rPr>
  </w:style>
  <w:style w:type="character" w:customStyle="1" w:styleId="a6">
    <w:name w:val="页脚 字符"/>
    <w:basedOn w:val="a0"/>
    <w:link w:val="a5"/>
    <w:uiPriority w:val="99"/>
    <w:rsid w:val="00E56C48"/>
    <w:rPr>
      <w:sz w:val="18"/>
      <w:szCs w:val="18"/>
    </w:rPr>
  </w:style>
  <w:style w:type="character" w:styleId="a7">
    <w:name w:val="page number"/>
    <w:basedOn w:val="a0"/>
    <w:unhideWhenUsed/>
    <w:qFormat/>
    <w:rsid w:val="00804E79"/>
  </w:style>
  <w:style w:type="paragraph" w:styleId="a8">
    <w:name w:val="Normal (Web)"/>
    <w:basedOn w:val="a"/>
    <w:uiPriority w:val="99"/>
    <w:unhideWhenUsed/>
    <w:rsid w:val="00330B0C"/>
    <w:pPr>
      <w:widowControl/>
      <w:spacing w:before="100" w:beforeAutospacing="1" w:after="100" w:afterAutospacing="1"/>
      <w:jc w:val="left"/>
    </w:pPr>
    <w:rPr>
      <w:rFonts w:ascii="宋体" w:eastAsia="宋体" w:hAnsi="宋体" w:cs="宋体"/>
      <w:kern w:val="0"/>
      <w:sz w:val="24"/>
      <w:szCs w:val="24"/>
    </w:rPr>
  </w:style>
  <w:style w:type="table" w:customStyle="1" w:styleId="TableNormal">
    <w:name w:val="Table Normal"/>
    <w:rsid w:val="00D930FB"/>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styleId="3">
    <w:name w:val="Plain Table 3"/>
    <w:basedOn w:val="a1"/>
    <w:uiPriority w:val="43"/>
    <w:rsid w:val="00A56F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A56F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A56F3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a9">
    <w:name w:val="Grid Table Light"/>
    <w:basedOn w:val="a1"/>
    <w:uiPriority w:val="40"/>
    <w:rsid w:val="00A56F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a">
    <w:name w:val="Table Grid"/>
    <w:basedOn w:val="a1"/>
    <w:uiPriority w:val="59"/>
    <w:rsid w:val="00A56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7108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32327">
      <w:bodyDiv w:val="1"/>
      <w:marLeft w:val="0"/>
      <w:marRight w:val="0"/>
      <w:marTop w:val="0"/>
      <w:marBottom w:val="0"/>
      <w:divBdr>
        <w:top w:val="none" w:sz="0" w:space="0" w:color="auto"/>
        <w:left w:val="none" w:sz="0" w:space="0" w:color="auto"/>
        <w:bottom w:val="none" w:sz="0" w:space="0" w:color="auto"/>
        <w:right w:val="none" w:sz="0" w:space="0" w:color="auto"/>
      </w:divBdr>
    </w:div>
    <w:div w:id="1207329108">
      <w:bodyDiv w:val="1"/>
      <w:marLeft w:val="0"/>
      <w:marRight w:val="0"/>
      <w:marTop w:val="0"/>
      <w:marBottom w:val="0"/>
      <w:divBdr>
        <w:top w:val="none" w:sz="0" w:space="0" w:color="auto"/>
        <w:left w:val="none" w:sz="0" w:space="0" w:color="auto"/>
        <w:bottom w:val="none" w:sz="0" w:space="0" w:color="auto"/>
        <w:right w:val="none" w:sz="0" w:space="0" w:color="auto"/>
      </w:divBdr>
    </w:div>
    <w:div w:id="1241526490">
      <w:bodyDiv w:val="1"/>
      <w:marLeft w:val="0"/>
      <w:marRight w:val="0"/>
      <w:marTop w:val="0"/>
      <w:marBottom w:val="0"/>
      <w:divBdr>
        <w:top w:val="none" w:sz="0" w:space="0" w:color="auto"/>
        <w:left w:val="none" w:sz="0" w:space="0" w:color="auto"/>
        <w:bottom w:val="none" w:sz="0" w:space="0" w:color="auto"/>
        <w:right w:val="none" w:sz="0" w:space="0" w:color="auto"/>
      </w:divBdr>
    </w:div>
    <w:div w:id="1522009333">
      <w:bodyDiv w:val="1"/>
      <w:marLeft w:val="0"/>
      <w:marRight w:val="0"/>
      <w:marTop w:val="0"/>
      <w:marBottom w:val="0"/>
      <w:divBdr>
        <w:top w:val="none" w:sz="0" w:space="0" w:color="auto"/>
        <w:left w:val="none" w:sz="0" w:space="0" w:color="auto"/>
        <w:bottom w:val="none" w:sz="0" w:space="0" w:color="auto"/>
        <w:right w:val="none" w:sz="0" w:space="0" w:color="auto"/>
      </w:divBdr>
    </w:div>
    <w:div w:id="15827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ACEDF-E32B-6649-897A-C2786FBF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299</Words>
  <Characters>1710</Characters>
  <Application>Microsoft Office Word</Application>
  <DocSecurity>0</DocSecurity>
  <Lines>14</Lines>
  <Paragraphs>4</Paragraphs>
  <ScaleCrop>false</ScaleCrop>
  <Company>Microsoft</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Microsoft</cp:lastModifiedBy>
  <cp:revision>7</cp:revision>
  <cp:lastPrinted>2020-01-07T11:29:00Z</cp:lastPrinted>
  <dcterms:created xsi:type="dcterms:W3CDTF">2020-05-07T04:33:00Z</dcterms:created>
  <dcterms:modified xsi:type="dcterms:W3CDTF">2020-05-07T09:11:00Z</dcterms:modified>
</cp:coreProperties>
</file>