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A5FD" w14:textId="18B2B0FA" w:rsidR="002316AE" w:rsidRPr="00D217C8" w:rsidRDefault="00D217C8">
      <w:pPr>
        <w:rPr>
          <w:rFonts w:ascii="Arial" w:hAnsi="Arial" w:cs="Arial"/>
          <w:b/>
          <w:bCs/>
          <w:sz w:val="28"/>
          <w:szCs w:val="28"/>
        </w:rPr>
      </w:pPr>
      <w:r w:rsidRPr="00D217C8">
        <w:rPr>
          <w:rFonts w:ascii="Arial" w:hAnsi="Arial" w:cs="Arial"/>
          <w:b/>
          <w:bCs/>
          <w:sz w:val="28"/>
          <w:szCs w:val="28"/>
        </w:rPr>
        <w:t>Carotid Artery and LV Catheterization</w:t>
      </w:r>
    </w:p>
    <w:p w14:paraId="57F663F4" w14:textId="63ACA8CE" w:rsidR="00D217C8" w:rsidRDefault="00D217C8" w:rsidP="00D217C8">
      <w:pPr>
        <w:spacing w:after="0" w:line="240" w:lineRule="auto"/>
        <w:rPr>
          <w:rFonts w:ascii="Arial" w:eastAsia="Times New Roman" w:hAnsi="Arial" w:cs="Arial"/>
          <w:i/>
          <w:iCs/>
        </w:rPr>
      </w:pPr>
      <w:r w:rsidRPr="00D217C8">
        <w:rPr>
          <w:rFonts w:ascii="Arial" w:eastAsia="Times New Roman" w:hAnsi="Arial" w:cs="Arial"/>
        </w:rPr>
        <w:t>*</w:t>
      </w:r>
      <w:proofErr w:type="gramStart"/>
      <w:r w:rsidRPr="00D217C8">
        <w:rPr>
          <w:rFonts w:ascii="Arial" w:eastAsia="Times New Roman" w:hAnsi="Arial" w:cs="Arial"/>
          <w:i/>
          <w:iCs/>
        </w:rPr>
        <w:t>protocol</w:t>
      </w:r>
      <w:proofErr w:type="gramEnd"/>
      <w:r w:rsidRPr="00D217C8">
        <w:rPr>
          <w:rFonts w:ascii="Arial" w:eastAsia="Times New Roman" w:hAnsi="Arial" w:cs="Arial"/>
          <w:i/>
          <w:iCs/>
        </w:rPr>
        <w:t> created originally by Charles</w:t>
      </w:r>
      <w:r w:rsidRPr="00D217C8">
        <w:rPr>
          <w:rFonts w:ascii="Arial" w:eastAsia="Times New Roman" w:hAnsi="Arial" w:cs="Arial"/>
          <w:i/>
          <w:iCs/>
        </w:rPr>
        <w:t>(</w:t>
      </w:r>
      <w:r w:rsidRPr="00D217C8">
        <w:rPr>
          <w:rFonts w:ascii="Arial" w:eastAsia="Times New Roman" w:hAnsi="Arial" w:cs="Arial"/>
          <w:i/>
          <w:iCs/>
        </w:rPr>
        <w:t>cchung@med.wayne.edu</w:t>
      </w:r>
      <w:r w:rsidRPr="00D217C8">
        <w:rPr>
          <w:rFonts w:ascii="Arial" w:eastAsia="Times New Roman" w:hAnsi="Arial" w:cs="Arial"/>
          <w:i/>
          <w:iCs/>
        </w:rPr>
        <w:t>)</w:t>
      </w:r>
      <w:r w:rsidRPr="00D217C8">
        <w:rPr>
          <w:rFonts w:ascii="Arial" w:eastAsia="Times New Roman" w:hAnsi="Arial" w:cs="Arial"/>
          <w:i/>
          <w:iCs/>
        </w:rPr>
        <w:t xml:space="preserve"> in 2015</w:t>
      </w:r>
    </w:p>
    <w:p w14:paraId="2246DD2D" w14:textId="77777777" w:rsidR="00D217C8" w:rsidRDefault="00D217C8" w:rsidP="00D217C8">
      <w:pPr>
        <w:spacing w:after="0" w:line="240" w:lineRule="auto"/>
        <w:rPr>
          <w:rFonts w:ascii="Arial" w:eastAsia="Times New Roman" w:hAnsi="Arial" w:cs="Arial"/>
          <w:i/>
          <w:iCs/>
        </w:rPr>
      </w:pPr>
    </w:p>
    <w:p w14:paraId="723C3D68" w14:textId="77777777" w:rsidR="00D217C8" w:rsidRPr="00D217C8" w:rsidRDefault="00D217C8" w:rsidP="00D217C8">
      <w:pPr>
        <w:spacing w:after="0" w:line="240" w:lineRule="auto"/>
        <w:rPr>
          <w:rFonts w:ascii="Arial" w:eastAsia="Times New Roman" w:hAnsi="Arial" w:cs="Arial"/>
        </w:rPr>
      </w:pPr>
    </w:p>
    <w:p w14:paraId="101FB7E5" w14:textId="6D14EEE7" w:rsidR="00D217C8" w:rsidRDefault="00D217C8">
      <w:pPr>
        <w:rPr>
          <w:rFonts w:ascii="Arial" w:hAnsi="Arial" w:cs="Arial"/>
          <w:b/>
          <w:bCs/>
          <w:sz w:val="24"/>
          <w:szCs w:val="24"/>
          <w:u w:val="single"/>
        </w:rPr>
      </w:pPr>
      <w:r w:rsidRPr="00D217C8">
        <w:rPr>
          <w:rFonts w:ascii="Arial" w:hAnsi="Arial" w:cs="Arial"/>
          <w:b/>
          <w:bCs/>
          <w:sz w:val="24"/>
          <w:szCs w:val="24"/>
          <w:u w:val="single"/>
        </w:rPr>
        <w:t>Before you Begin</w:t>
      </w:r>
    </w:p>
    <w:p w14:paraId="30E3BAB4" w14:textId="0A7DFEE9" w:rsidR="00D217C8" w:rsidRDefault="00D217C8">
      <w:pPr>
        <w:rPr>
          <w:rFonts w:ascii="Arial" w:hAnsi="Arial" w:cs="Arial"/>
        </w:rPr>
      </w:pPr>
      <w:r w:rsidRPr="00D217C8">
        <w:rPr>
          <w:rFonts w:ascii="Arial" w:hAnsi="Arial" w:cs="Arial"/>
        </w:rPr>
        <w:t xml:space="preserve">First, you need to pass the appropriate animal care training for sterile and surgical procedures. Second, you'll need to be trained. If no one in the lab currently performs these procedures, Charles recommends the NEOMED Mouse Microsurgery and Small Animal Echocardiography Workshop (alternate programs exist, for example Inside Scientific just started one in 2014). Or ask a collaborator to help train a student. The good part of NEOMED workshop is that </w:t>
      </w:r>
      <w:proofErr w:type="spellStart"/>
      <w:proofErr w:type="gramStart"/>
      <w:r w:rsidRPr="00D217C8">
        <w:rPr>
          <w:rFonts w:ascii="Arial" w:hAnsi="Arial" w:cs="Arial"/>
        </w:rPr>
        <w:t>its</w:t>
      </w:r>
      <w:proofErr w:type="spellEnd"/>
      <w:proofErr w:type="gramEnd"/>
      <w:r w:rsidRPr="00D217C8">
        <w:rPr>
          <w:rFonts w:ascii="Arial" w:hAnsi="Arial" w:cs="Arial"/>
        </w:rPr>
        <w:t xml:space="preserve"> a full week where you can sit and focus on surgeries. </w:t>
      </w:r>
    </w:p>
    <w:p w14:paraId="4E301FD6" w14:textId="77777777" w:rsidR="00D217C8" w:rsidRPr="00D217C8" w:rsidRDefault="00D217C8" w:rsidP="00D217C8">
      <w:pPr>
        <w:spacing w:after="0" w:line="240" w:lineRule="auto"/>
        <w:rPr>
          <w:rFonts w:ascii="Arial" w:eastAsia="Times New Roman" w:hAnsi="Arial" w:cs="Arial"/>
          <w:sz w:val="24"/>
          <w:szCs w:val="24"/>
          <w:u w:val="single"/>
        </w:rPr>
      </w:pPr>
      <w:r w:rsidRPr="00D217C8">
        <w:rPr>
          <w:rFonts w:ascii="Arial" w:eastAsia="Times New Roman" w:hAnsi="Arial" w:cs="Arial"/>
          <w:b/>
          <w:bCs/>
          <w:sz w:val="24"/>
          <w:szCs w:val="24"/>
          <w:u w:val="single"/>
        </w:rPr>
        <w:t>Tools for the Procedure</w:t>
      </w:r>
    </w:p>
    <w:p w14:paraId="51389FF1" w14:textId="77777777" w:rsidR="00D217C8" w:rsidRPr="00D217C8" w:rsidRDefault="00D217C8">
      <w:pPr>
        <w:rPr>
          <w:rFonts w:ascii="Arial" w:hAnsi="Arial" w:cs="Arial"/>
          <w:b/>
          <w:bCs/>
          <w:sz w:val="24"/>
          <w:szCs w:val="24"/>
          <w:u w:val="single"/>
        </w:rPr>
      </w:pPr>
    </w:p>
    <w:tbl>
      <w:tblPr>
        <w:tblStyle w:val="TableGrid"/>
        <w:tblW w:w="5000" w:type="pct"/>
        <w:tblLook w:val="04A0" w:firstRow="1" w:lastRow="0" w:firstColumn="1" w:lastColumn="0" w:noHBand="0" w:noVBand="1"/>
      </w:tblPr>
      <w:tblGrid>
        <w:gridCol w:w="2942"/>
        <w:gridCol w:w="2800"/>
        <w:gridCol w:w="3608"/>
      </w:tblGrid>
      <w:tr w:rsidR="00D217C8" w:rsidRPr="00D217C8" w14:paraId="023AA447" w14:textId="77777777" w:rsidTr="00D217C8">
        <w:tc>
          <w:tcPr>
            <w:tcW w:w="0" w:type="auto"/>
            <w:hideMark/>
          </w:tcPr>
          <w:p w14:paraId="22BE338D"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Item </w:t>
            </w:r>
          </w:p>
        </w:tc>
        <w:tc>
          <w:tcPr>
            <w:tcW w:w="0" w:type="auto"/>
            <w:hideMark/>
          </w:tcPr>
          <w:p w14:paraId="75CC77F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Use </w:t>
            </w:r>
          </w:p>
        </w:tc>
        <w:tc>
          <w:tcPr>
            <w:tcW w:w="0" w:type="auto"/>
            <w:hideMark/>
          </w:tcPr>
          <w:p w14:paraId="402262F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Likely Location</w:t>
            </w:r>
          </w:p>
        </w:tc>
      </w:tr>
      <w:tr w:rsidR="00D217C8" w:rsidRPr="00D217C8" w14:paraId="4AEAB69F" w14:textId="77777777" w:rsidTr="00D217C8">
        <w:tc>
          <w:tcPr>
            <w:tcW w:w="0" w:type="auto"/>
            <w:hideMark/>
          </w:tcPr>
          <w:p w14:paraId="1EBCDA6A"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 xml:space="preserve">Laptop/Computer w </w:t>
            </w:r>
            <w:proofErr w:type="spellStart"/>
            <w:r w:rsidRPr="00D217C8">
              <w:rPr>
                <w:rFonts w:ascii="Arial" w:eastAsia="Times New Roman" w:hAnsi="Arial" w:cs="Arial"/>
                <w:sz w:val="24"/>
                <w:szCs w:val="24"/>
              </w:rPr>
              <w:t>LabChart</w:t>
            </w:r>
            <w:proofErr w:type="spellEnd"/>
            <w:r w:rsidRPr="00D217C8">
              <w:rPr>
                <w:rFonts w:ascii="Arial" w:eastAsia="Times New Roman" w:hAnsi="Arial" w:cs="Arial"/>
                <w:sz w:val="24"/>
                <w:szCs w:val="24"/>
              </w:rPr>
              <w:t xml:space="preserve"> Software Installed </w:t>
            </w:r>
          </w:p>
        </w:tc>
        <w:tc>
          <w:tcPr>
            <w:tcW w:w="0" w:type="auto"/>
            <w:hideMark/>
          </w:tcPr>
          <w:p w14:paraId="4E13C4D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 xml:space="preserve">Storage of data. </w:t>
            </w:r>
            <w:proofErr w:type="spellStart"/>
            <w:r w:rsidRPr="00D217C8">
              <w:rPr>
                <w:rFonts w:ascii="Arial" w:eastAsia="Times New Roman" w:hAnsi="Arial" w:cs="Arial"/>
                <w:sz w:val="24"/>
                <w:szCs w:val="24"/>
              </w:rPr>
              <w:t>Labchart</w:t>
            </w:r>
            <w:proofErr w:type="spellEnd"/>
            <w:r w:rsidRPr="00D217C8">
              <w:rPr>
                <w:rFonts w:ascii="Arial" w:eastAsia="Times New Roman" w:hAnsi="Arial" w:cs="Arial"/>
                <w:sz w:val="24"/>
                <w:szCs w:val="24"/>
              </w:rPr>
              <w:t xml:space="preserve"> software stored in MN507 Drawer 18A </w:t>
            </w:r>
          </w:p>
        </w:tc>
        <w:tc>
          <w:tcPr>
            <w:tcW w:w="0" w:type="auto"/>
            <w:hideMark/>
          </w:tcPr>
          <w:p w14:paraId="67733CA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Shelf </w:t>
            </w:r>
          </w:p>
        </w:tc>
      </w:tr>
      <w:tr w:rsidR="00D217C8" w:rsidRPr="00D217C8" w14:paraId="356505A5" w14:textId="77777777" w:rsidTr="00D217C8">
        <w:tc>
          <w:tcPr>
            <w:tcW w:w="0" w:type="auto"/>
            <w:hideMark/>
          </w:tcPr>
          <w:p w14:paraId="296CD771" w14:textId="77777777" w:rsidR="00D217C8" w:rsidRPr="00D217C8" w:rsidRDefault="00D217C8" w:rsidP="00D217C8">
            <w:pPr>
              <w:spacing w:after="0" w:line="240" w:lineRule="auto"/>
              <w:rPr>
                <w:rFonts w:ascii="Arial" w:eastAsia="Times New Roman" w:hAnsi="Arial" w:cs="Arial"/>
                <w:sz w:val="24"/>
                <w:szCs w:val="24"/>
              </w:rPr>
            </w:pPr>
            <w:proofErr w:type="spellStart"/>
            <w:r w:rsidRPr="00D217C8">
              <w:rPr>
                <w:rFonts w:ascii="Arial" w:eastAsia="Times New Roman" w:hAnsi="Arial" w:cs="Arial"/>
                <w:sz w:val="24"/>
                <w:szCs w:val="24"/>
              </w:rPr>
              <w:t>Powerlab</w:t>
            </w:r>
            <w:proofErr w:type="spellEnd"/>
            <w:r w:rsidRPr="00D217C8">
              <w:rPr>
                <w:rFonts w:ascii="Arial" w:eastAsia="Times New Roman" w:hAnsi="Arial" w:cs="Arial"/>
                <w:sz w:val="24"/>
                <w:szCs w:val="24"/>
              </w:rPr>
              <w:t xml:space="preserve"> 8 w T-type temperature Probe</w:t>
            </w:r>
          </w:p>
        </w:tc>
        <w:tc>
          <w:tcPr>
            <w:tcW w:w="0" w:type="auto"/>
            <w:hideMark/>
          </w:tcPr>
          <w:p w14:paraId="4F91D02F"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A/D Converter</w:t>
            </w:r>
          </w:p>
        </w:tc>
        <w:tc>
          <w:tcPr>
            <w:tcW w:w="0" w:type="auto"/>
            <w:hideMark/>
          </w:tcPr>
          <w:p w14:paraId="27EC758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shelf. Pod in Tupperware container. Extra pod and probe in MN507 Drawer 18A </w:t>
            </w:r>
          </w:p>
        </w:tc>
      </w:tr>
      <w:tr w:rsidR="00D217C8" w:rsidRPr="00D217C8" w14:paraId="1D5E20E4" w14:textId="77777777" w:rsidTr="00D217C8">
        <w:tc>
          <w:tcPr>
            <w:tcW w:w="0" w:type="auto"/>
            <w:hideMark/>
          </w:tcPr>
          <w:p w14:paraId="7F9669B9"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MPVS 300 Box</w:t>
            </w:r>
          </w:p>
        </w:tc>
        <w:tc>
          <w:tcPr>
            <w:tcW w:w="0" w:type="auto"/>
            <w:hideMark/>
          </w:tcPr>
          <w:p w14:paraId="4862D5CB"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Catheter Amplifier</w:t>
            </w:r>
          </w:p>
        </w:tc>
        <w:tc>
          <w:tcPr>
            <w:tcW w:w="0" w:type="auto"/>
            <w:hideMark/>
          </w:tcPr>
          <w:p w14:paraId="12B0A2B1"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Shelf</w:t>
            </w:r>
          </w:p>
        </w:tc>
      </w:tr>
      <w:tr w:rsidR="00D217C8" w:rsidRPr="00D217C8" w14:paraId="006ABEBE" w14:textId="77777777" w:rsidTr="00D217C8">
        <w:tc>
          <w:tcPr>
            <w:tcW w:w="0" w:type="auto"/>
            <w:hideMark/>
          </w:tcPr>
          <w:p w14:paraId="3F209455"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Catheter </w:t>
            </w:r>
          </w:p>
        </w:tc>
        <w:tc>
          <w:tcPr>
            <w:tcW w:w="0" w:type="auto"/>
            <w:hideMark/>
          </w:tcPr>
          <w:p w14:paraId="5FE761FC"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4AA6E9F8"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Drawer 8A, or shelf </w:t>
            </w:r>
          </w:p>
        </w:tc>
      </w:tr>
      <w:tr w:rsidR="00D217C8" w:rsidRPr="00D217C8" w14:paraId="694E6F75" w14:textId="77777777" w:rsidTr="00D217C8">
        <w:tc>
          <w:tcPr>
            <w:tcW w:w="0" w:type="auto"/>
            <w:hideMark/>
          </w:tcPr>
          <w:p w14:paraId="1A2424DD"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Catheter Cables </w:t>
            </w:r>
          </w:p>
        </w:tc>
        <w:tc>
          <w:tcPr>
            <w:tcW w:w="0" w:type="auto"/>
            <w:hideMark/>
          </w:tcPr>
          <w:p w14:paraId="77A701B5"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5CF976C6"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Drawer 8A </w:t>
            </w:r>
          </w:p>
        </w:tc>
      </w:tr>
      <w:tr w:rsidR="00D217C8" w:rsidRPr="00D217C8" w14:paraId="009B4E90" w14:textId="77777777" w:rsidTr="00D217C8">
        <w:tc>
          <w:tcPr>
            <w:tcW w:w="0" w:type="auto"/>
            <w:hideMark/>
          </w:tcPr>
          <w:p w14:paraId="0116BA11"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Light Source</w:t>
            </w:r>
          </w:p>
        </w:tc>
        <w:tc>
          <w:tcPr>
            <w:tcW w:w="0" w:type="auto"/>
            <w:hideMark/>
          </w:tcPr>
          <w:p w14:paraId="5FECDA7E"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1C86F615"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Shelf </w:t>
            </w:r>
          </w:p>
        </w:tc>
      </w:tr>
      <w:tr w:rsidR="00D217C8" w:rsidRPr="00D217C8" w14:paraId="27774774" w14:textId="77777777" w:rsidTr="00D217C8">
        <w:tc>
          <w:tcPr>
            <w:tcW w:w="0" w:type="auto"/>
            <w:hideMark/>
          </w:tcPr>
          <w:p w14:paraId="61219000"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Stereoscope</w:t>
            </w:r>
          </w:p>
        </w:tc>
        <w:tc>
          <w:tcPr>
            <w:tcW w:w="0" w:type="auto"/>
            <w:hideMark/>
          </w:tcPr>
          <w:p w14:paraId="5F9E37DA"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53D1820E"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Floor</w:t>
            </w:r>
          </w:p>
        </w:tc>
      </w:tr>
      <w:tr w:rsidR="00D217C8" w:rsidRPr="00D217C8" w14:paraId="423D27F6" w14:textId="77777777" w:rsidTr="00D217C8">
        <w:tc>
          <w:tcPr>
            <w:tcW w:w="0" w:type="auto"/>
            <w:hideMark/>
          </w:tcPr>
          <w:p w14:paraId="25FCE3FD"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Heating Pad</w:t>
            </w:r>
          </w:p>
        </w:tc>
        <w:tc>
          <w:tcPr>
            <w:tcW w:w="0" w:type="auto"/>
            <w:hideMark/>
          </w:tcPr>
          <w:p w14:paraId="71C3393F"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69782C0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shelf, typically on Tupperware container</w:t>
            </w:r>
          </w:p>
        </w:tc>
      </w:tr>
      <w:tr w:rsidR="00D217C8" w:rsidRPr="00D217C8" w14:paraId="5D0270A5" w14:textId="77777777" w:rsidTr="00D217C8">
        <w:tc>
          <w:tcPr>
            <w:tcW w:w="0" w:type="auto"/>
            <w:hideMark/>
          </w:tcPr>
          <w:p w14:paraId="3F32DD09" w14:textId="77777777" w:rsidR="00D217C8" w:rsidRPr="00D217C8" w:rsidRDefault="00D217C8" w:rsidP="00D217C8">
            <w:pPr>
              <w:spacing w:after="0" w:line="240" w:lineRule="auto"/>
              <w:rPr>
                <w:rFonts w:ascii="Arial" w:eastAsia="Times New Roman" w:hAnsi="Arial" w:cs="Arial"/>
                <w:sz w:val="24"/>
                <w:szCs w:val="24"/>
              </w:rPr>
            </w:pPr>
            <w:proofErr w:type="spellStart"/>
            <w:r w:rsidRPr="00D217C8">
              <w:rPr>
                <w:rFonts w:ascii="Arial" w:eastAsia="Times New Roman" w:hAnsi="Arial" w:cs="Arial"/>
                <w:sz w:val="24"/>
                <w:szCs w:val="24"/>
              </w:rPr>
              <w:t>Powerstrip</w:t>
            </w:r>
            <w:proofErr w:type="spellEnd"/>
          </w:p>
        </w:tc>
        <w:tc>
          <w:tcPr>
            <w:tcW w:w="0" w:type="auto"/>
            <w:hideMark/>
          </w:tcPr>
          <w:p w14:paraId="1D5685DA"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1B59BF09"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Shelf </w:t>
            </w:r>
          </w:p>
        </w:tc>
      </w:tr>
    </w:tbl>
    <w:p w14:paraId="41A84282" w14:textId="77777777" w:rsidR="00D217C8" w:rsidRPr="00D217C8" w:rsidRDefault="00D217C8" w:rsidP="00D217C8">
      <w:pPr>
        <w:spacing w:after="0" w:line="240" w:lineRule="auto"/>
        <w:rPr>
          <w:rFonts w:ascii="Arial" w:eastAsia="Times New Roman" w:hAnsi="Arial" w:cs="Arial"/>
          <w:sz w:val="24"/>
          <w:szCs w:val="24"/>
        </w:rPr>
      </w:pPr>
    </w:p>
    <w:p w14:paraId="44A5173E" w14:textId="77777777" w:rsidR="00D217C8" w:rsidRDefault="00D217C8" w:rsidP="00D217C8">
      <w:pPr>
        <w:spacing w:after="0" w:line="240" w:lineRule="auto"/>
        <w:rPr>
          <w:rFonts w:ascii="Arial" w:eastAsia="Times New Roman" w:hAnsi="Arial" w:cs="Arial"/>
          <w:b/>
          <w:bCs/>
          <w:sz w:val="24"/>
          <w:szCs w:val="24"/>
        </w:rPr>
      </w:pPr>
    </w:p>
    <w:p w14:paraId="2B31EECE" w14:textId="77777777" w:rsidR="00D217C8" w:rsidRDefault="00D217C8" w:rsidP="00D217C8">
      <w:pPr>
        <w:spacing w:after="0" w:line="240" w:lineRule="auto"/>
        <w:rPr>
          <w:rFonts w:ascii="Arial" w:eastAsia="Times New Roman" w:hAnsi="Arial" w:cs="Arial"/>
          <w:b/>
          <w:bCs/>
          <w:sz w:val="24"/>
          <w:szCs w:val="24"/>
        </w:rPr>
      </w:pPr>
    </w:p>
    <w:p w14:paraId="4DDB5032" w14:textId="77777777" w:rsidR="00D217C8" w:rsidRDefault="00D217C8" w:rsidP="00D217C8">
      <w:pPr>
        <w:spacing w:after="0" w:line="240" w:lineRule="auto"/>
        <w:rPr>
          <w:rFonts w:ascii="Arial" w:eastAsia="Times New Roman" w:hAnsi="Arial" w:cs="Arial"/>
          <w:b/>
          <w:bCs/>
          <w:sz w:val="24"/>
          <w:szCs w:val="24"/>
        </w:rPr>
      </w:pPr>
    </w:p>
    <w:p w14:paraId="31A04197" w14:textId="77777777" w:rsidR="00D217C8" w:rsidRDefault="00D217C8" w:rsidP="00D217C8">
      <w:pPr>
        <w:spacing w:after="0" w:line="240" w:lineRule="auto"/>
        <w:rPr>
          <w:rFonts w:ascii="Arial" w:eastAsia="Times New Roman" w:hAnsi="Arial" w:cs="Arial"/>
          <w:b/>
          <w:bCs/>
          <w:sz w:val="24"/>
          <w:szCs w:val="24"/>
        </w:rPr>
      </w:pPr>
    </w:p>
    <w:p w14:paraId="7CD508ED" w14:textId="77777777" w:rsidR="00D217C8" w:rsidRDefault="00D217C8" w:rsidP="00D217C8">
      <w:pPr>
        <w:spacing w:after="0" w:line="240" w:lineRule="auto"/>
        <w:rPr>
          <w:rFonts w:ascii="Arial" w:eastAsia="Times New Roman" w:hAnsi="Arial" w:cs="Arial"/>
          <w:b/>
          <w:bCs/>
          <w:sz w:val="24"/>
          <w:szCs w:val="24"/>
        </w:rPr>
      </w:pPr>
    </w:p>
    <w:p w14:paraId="6EBE3746" w14:textId="77777777" w:rsidR="00D217C8" w:rsidRDefault="00D217C8" w:rsidP="00D217C8">
      <w:pPr>
        <w:spacing w:after="0" w:line="240" w:lineRule="auto"/>
        <w:rPr>
          <w:rFonts w:ascii="Arial" w:eastAsia="Times New Roman" w:hAnsi="Arial" w:cs="Arial"/>
          <w:b/>
          <w:bCs/>
          <w:sz w:val="24"/>
          <w:szCs w:val="24"/>
        </w:rPr>
      </w:pPr>
    </w:p>
    <w:p w14:paraId="56A079AB" w14:textId="77777777" w:rsidR="00D217C8" w:rsidRDefault="00D217C8" w:rsidP="00D217C8">
      <w:pPr>
        <w:spacing w:after="0" w:line="240" w:lineRule="auto"/>
        <w:rPr>
          <w:rFonts w:ascii="Arial" w:eastAsia="Times New Roman" w:hAnsi="Arial" w:cs="Arial"/>
          <w:b/>
          <w:bCs/>
          <w:sz w:val="24"/>
          <w:szCs w:val="24"/>
        </w:rPr>
      </w:pPr>
    </w:p>
    <w:p w14:paraId="74C8AA44" w14:textId="77777777" w:rsidR="00D217C8" w:rsidRDefault="00D217C8" w:rsidP="00D217C8">
      <w:pPr>
        <w:spacing w:after="0" w:line="240" w:lineRule="auto"/>
        <w:rPr>
          <w:rFonts w:ascii="Arial" w:eastAsia="Times New Roman" w:hAnsi="Arial" w:cs="Arial"/>
          <w:b/>
          <w:bCs/>
          <w:sz w:val="24"/>
          <w:szCs w:val="24"/>
        </w:rPr>
      </w:pPr>
    </w:p>
    <w:p w14:paraId="0F5E7061" w14:textId="77777777" w:rsidR="00D217C8" w:rsidRDefault="00D217C8" w:rsidP="00D217C8">
      <w:pPr>
        <w:spacing w:after="0" w:line="240" w:lineRule="auto"/>
        <w:rPr>
          <w:rFonts w:ascii="Arial" w:eastAsia="Times New Roman" w:hAnsi="Arial" w:cs="Arial"/>
          <w:b/>
          <w:bCs/>
          <w:sz w:val="24"/>
          <w:szCs w:val="24"/>
        </w:rPr>
      </w:pPr>
    </w:p>
    <w:p w14:paraId="5C6B7061" w14:textId="77777777" w:rsidR="00D217C8" w:rsidRDefault="00D217C8" w:rsidP="00D217C8">
      <w:pPr>
        <w:spacing w:after="0" w:line="240" w:lineRule="auto"/>
        <w:rPr>
          <w:rFonts w:ascii="Arial" w:eastAsia="Times New Roman" w:hAnsi="Arial" w:cs="Arial"/>
          <w:b/>
          <w:bCs/>
          <w:sz w:val="24"/>
          <w:szCs w:val="24"/>
        </w:rPr>
      </w:pPr>
    </w:p>
    <w:p w14:paraId="786C04AA" w14:textId="77777777" w:rsidR="00D217C8" w:rsidRDefault="00D217C8" w:rsidP="00D217C8">
      <w:pPr>
        <w:spacing w:after="0" w:line="240" w:lineRule="auto"/>
        <w:rPr>
          <w:rFonts w:ascii="Arial" w:eastAsia="Times New Roman" w:hAnsi="Arial" w:cs="Arial"/>
          <w:b/>
          <w:bCs/>
          <w:sz w:val="24"/>
          <w:szCs w:val="24"/>
        </w:rPr>
      </w:pPr>
    </w:p>
    <w:p w14:paraId="75CAE95A" w14:textId="77777777" w:rsidR="00D217C8" w:rsidRDefault="00D217C8" w:rsidP="00D217C8">
      <w:pPr>
        <w:spacing w:after="0" w:line="240" w:lineRule="auto"/>
        <w:rPr>
          <w:rFonts w:ascii="Arial" w:eastAsia="Times New Roman" w:hAnsi="Arial" w:cs="Arial"/>
          <w:b/>
          <w:bCs/>
          <w:sz w:val="24"/>
          <w:szCs w:val="24"/>
        </w:rPr>
      </w:pPr>
    </w:p>
    <w:p w14:paraId="6F0C4386" w14:textId="62FBED49" w:rsid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b/>
          <w:bCs/>
          <w:sz w:val="24"/>
          <w:szCs w:val="24"/>
          <w:u w:val="single"/>
        </w:rPr>
        <w:lastRenderedPageBreak/>
        <w:t>Tools</w:t>
      </w:r>
      <w:r w:rsidRPr="00D217C8">
        <w:rPr>
          <w:rFonts w:ascii="Arial" w:eastAsia="Times New Roman" w:hAnsi="Arial" w:cs="Arial"/>
          <w:b/>
          <w:bCs/>
          <w:sz w:val="24"/>
          <w:szCs w:val="24"/>
        </w:rPr>
        <w:t> </w:t>
      </w:r>
      <w:r w:rsidRPr="00D217C8">
        <w:rPr>
          <w:rFonts w:ascii="Arial" w:eastAsia="Times New Roman" w:hAnsi="Arial" w:cs="Arial"/>
          <w:sz w:val="24"/>
          <w:szCs w:val="24"/>
        </w:rPr>
        <w:t xml:space="preserve">(should be stored in large </w:t>
      </w:r>
      <w:proofErr w:type="spellStart"/>
      <w:r w:rsidRPr="00D217C8">
        <w:rPr>
          <w:rFonts w:ascii="Arial" w:eastAsia="Times New Roman" w:hAnsi="Arial" w:cs="Arial"/>
          <w:sz w:val="24"/>
          <w:szCs w:val="24"/>
        </w:rPr>
        <w:t>tupperware</w:t>
      </w:r>
      <w:proofErr w:type="spellEnd"/>
      <w:r w:rsidRPr="00D217C8">
        <w:rPr>
          <w:rFonts w:ascii="Arial" w:eastAsia="Times New Roman" w:hAnsi="Arial" w:cs="Arial"/>
          <w:sz w:val="24"/>
          <w:szCs w:val="24"/>
        </w:rPr>
        <w:t xml:space="preserve"> box with disposables, on the shelf in MN507)</w:t>
      </w:r>
    </w:p>
    <w:p w14:paraId="31DC2F3C" w14:textId="77777777" w:rsidR="00D217C8" w:rsidRPr="00D217C8" w:rsidRDefault="00D217C8" w:rsidP="00D217C8">
      <w:pPr>
        <w:spacing w:after="0" w:line="240" w:lineRule="auto"/>
        <w:rPr>
          <w:rFonts w:ascii="Arial" w:eastAsia="Times New Roman" w:hAnsi="Arial" w:cs="Arial"/>
          <w:sz w:val="24"/>
          <w:szCs w:val="24"/>
        </w:rPr>
      </w:pPr>
    </w:p>
    <w:tbl>
      <w:tblPr>
        <w:tblStyle w:val="TableGrid"/>
        <w:tblW w:w="5000" w:type="pct"/>
        <w:tblLook w:val="04A0" w:firstRow="1" w:lastRow="0" w:firstColumn="1" w:lastColumn="0" w:noHBand="0" w:noVBand="1"/>
      </w:tblPr>
      <w:tblGrid>
        <w:gridCol w:w="1110"/>
        <w:gridCol w:w="3949"/>
        <w:gridCol w:w="4291"/>
      </w:tblGrid>
      <w:tr w:rsidR="00D217C8" w:rsidRPr="00D217C8" w14:paraId="430F23C0" w14:textId="77777777" w:rsidTr="00D217C8">
        <w:tc>
          <w:tcPr>
            <w:tcW w:w="0" w:type="auto"/>
            <w:hideMark/>
          </w:tcPr>
          <w:p w14:paraId="448764C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Quantity</w:t>
            </w:r>
          </w:p>
        </w:tc>
        <w:tc>
          <w:tcPr>
            <w:tcW w:w="0" w:type="auto"/>
            <w:hideMark/>
          </w:tcPr>
          <w:p w14:paraId="19317B10"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Item</w:t>
            </w:r>
          </w:p>
        </w:tc>
        <w:tc>
          <w:tcPr>
            <w:tcW w:w="0" w:type="auto"/>
            <w:hideMark/>
          </w:tcPr>
          <w:p w14:paraId="1A4ACFB5"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Use</w:t>
            </w:r>
          </w:p>
        </w:tc>
      </w:tr>
      <w:tr w:rsidR="00D217C8" w:rsidRPr="00D217C8" w14:paraId="0B859941" w14:textId="77777777" w:rsidTr="00D217C8">
        <w:tc>
          <w:tcPr>
            <w:tcW w:w="0" w:type="auto"/>
            <w:hideMark/>
          </w:tcPr>
          <w:p w14:paraId="36DB642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2</w:t>
            </w:r>
          </w:p>
        </w:tc>
        <w:tc>
          <w:tcPr>
            <w:tcW w:w="0" w:type="auto"/>
            <w:hideMark/>
          </w:tcPr>
          <w:p w14:paraId="199DF91F"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#5/45 forceps </w:t>
            </w:r>
          </w:p>
        </w:tc>
        <w:tc>
          <w:tcPr>
            <w:tcW w:w="0" w:type="auto"/>
            <w:hideMark/>
          </w:tcPr>
          <w:p w14:paraId="5C6AE2A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isolating vessel</w:t>
            </w:r>
          </w:p>
        </w:tc>
      </w:tr>
      <w:tr w:rsidR="00D217C8" w:rsidRPr="00D217C8" w14:paraId="163C23E1" w14:textId="77777777" w:rsidTr="00D217C8">
        <w:tc>
          <w:tcPr>
            <w:tcW w:w="0" w:type="auto"/>
            <w:hideMark/>
          </w:tcPr>
          <w:p w14:paraId="1F5506C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1</w:t>
            </w:r>
          </w:p>
        </w:tc>
        <w:tc>
          <w:tcPr>
            <w:tcW w:w="0" w:type="auto"/>
            <w:hideMark/>
          </w:tcPr>
          <w:p w14:paraId="1BF150DE"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#5/45 forceps with tube covering tips</w:t>
            </w:r>
          </w:p>
        </w:tc>
        <w:tc>
          <w:tcPr>
            <w:tcW w:w="0" w:type="auto"/>
            <w:hideMark/>
          </w:tcPr>
          <w:p w14:paraId="13B808F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handling catheter (prevents damage)</w:t>
            </w:r>
          </w:p>
        </w:tc>
      </w:tr>
      <w:tr w:rsidR="00D217C8" w:rsidRPr="00D217C8" w14:paraId="06D7DA9B" w14:textId="77777777" w:rsidTr="00D217C8">
        <w:tc>
          <w:tcPr>
            <w:tcW w:w="0" w:type="auto"/>
            <w:hideMark/>
          </w:tcPr>
          <w:p w14:paraId="1C391ACC"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1</w:t>
            </w:r>
          </w:p>
        </w:tc>
        <w:tc>
          <w:tcPr>
            <w:tcW w:w="0" w:type="auto"/>
            <w:hideMark/>
          </w:tcPr>
          <w:p w14:paraId="55C5D67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large/rough forceps</w:t>
            </w:r>
          </w:p>
        </w:tc>
        <w:tc>
          <w:tcPr>
            <w:tcW w:w="0" w:type="auto"/>
            <w:hideMark/>
          </w:tcPr>
          <w:p w14:paraId="21C111E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handling skin</w:t>
            </w:r>
          </w:p>
        </w:tc>
      </w:tr>
      <w:tr w:rsidR="00D217C8" w:rsidRPr="00D217C8" w14:paraId="2F9F1588" w14:textId="77777777" w:rsidTr="00D217C8">
        <w:tc>
          <w:tcPr>
            <w:tcW w:w="0" w:type="auto"/>
            <w:hideMark/>
          </w:tcPr>
          <w:p w14:paraId="21EA151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1</w:t>
            </w:r>
          </w:p>
        </w:tc>
        <w:tc>
          <w:tcPr>
            <w:tcW w:w="0" w:type="auto"/>
            <w:hideMark/>
          </w:tcPr>
          <w:p w14:paraId="2C372630"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small scissors</w:t>
            </w:r>
          </w:p>
        </w:tc>
        <w:tc>
          <w:tcPr>
            <w:tcW w:w="0" w:type="auto"/>
            <w:hideMark/>
          </w:tcPr>
          <w:p w14:paraId="5AC0C053"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cutting skin, cutting heart at end of study</w:t>
            </w:r>
          </w:p>
        </w:tc>
      </w:tr>
      <w:tr w:rsidR="00D217C8" w:rsidRPr="00D217C8" w14:paraId="09B237E5" w14:textId="77777777" w:rsidTr="00D217C8">
        <w:tc>
          <w:tcPr>
            <w:tcW w:w="0" w:type="auto"/>
            <w:hideMark/>
          </w:tcPr>
          <w:p w14:paraId="0509D308"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2</w:t>
            </w:r>
          </w:p>
        </w:tc>
        <w:tc>
          <w:tcPr>
            <w:tcW w:w="0" w:type="auto"/>
            <w:hideMark/>
          </w:tcPr>
          <w:p w14:paraId="64F19E7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locking needle holders or hemostats</w:t>
            </w:r>
          </w:p>
        </w:tc>
        <w:tc>
          <w:tcPr>
            <w:tcW w:w="0" w:type="auto"/>
            <w:hideMark/>
          </w:tcPr>
          <w:p w14:paraId="24591CCA"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holding suture ends for easy handling</w:t>
            </w:r>
          </w:p>
        </w:tc>
      </w:tr>
      <w:tr w:rsidR="00D217C8" w:rsidRPr="00D217C8" w14:paraId="74AE9A07" w14:textId="77777777" w:rsidTr="00D217C8">
        <w:tc>
          <w:tcPr>
            <w:tcW w:w="0" w:type="auto"/>
            <w:hideMark/>
          </w:tcPr>
          <w:p w14:paraId="1516FCBF"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3</w:t>
            </w:r>
          </w:p>
        </w:tc>
        <w:tc>
          <w:tcPr>
            <w:tcW w:w="0" w:type="auto"/>
            <w:hideMark/>
          </w:tcPr>
          <w:p w14:paraId="2DEAF9D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hooks on elastic straps</w:t>
            </w:r>
          </w:p>
        </w:tc>
        <w:tc>
          <w:tcPr>
            <w:tcW w:w="0" w:type="auto"/>
            <w:hideMark/>
          </w:tcPr>
          <w:p w14:paraId="2A7F676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holding back suture</w:t>
            </w:r>
          </w:p>
        </w:tc>
      </w:tr>
      <w:tr w:rsidR="00D217C8" w:rsidRPr="00D217C8" w14:paraId="76D59394" w14:textId="77777777" w:rsidTr="00D217C8">
        <w:tc>
          <w:tcPr>
            <w:tcW w:w="0" w:type="auto"/>
            <w:hideMark/>
          </w:tcPr>
          <w:p w14:paraId="695806E9"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1</w:t>
            </w:r>
          </w:p>
        </w:tc>
        <w:tc>
          <w:tcPr>
            <w:tcW w:w="0" w:type="auto"/>
            <w:hideMark/>
          </w:tcPr>
          <w:p w14:paraId="710E08F6" w14:textId="77777777" w:rsidR="00D217C8" w:rsidRPr="00D217C8" w:rsidRDefault="00D217C8" w:rsidP="00D217C8">
            <w:pPr>
              <w:spacing w:after="0" w:line="240" w:lineRule="auto"/>
              <w:rPr>
                <w:rFonts w:ascii="Arial" w:eastAsia="Times New Roman" w:hAnsi="Arial" w:cs="Arial"/>
                <w:sz w:val="24"/>
                <w:szCs w:val="24"/>
              </w:rPr>
            </w:pPr>
            <w:proofErr w:type="spellStart"/>
            <w:r w:rsidRPr="00D217C8">
              <w:rPr>
                <w:rFonts w:ascii="Arial" w:eastAsia="Times New Roman" w:hAnsi="Arial" w:cs="Arial"/>
                <w:sz w:val="24"/>
                <w:szCs w:val="24"/>
              </w:rPr>
              <w:t>microscissors</w:t>
            </w:r>
            <w:proofErr w:type="spellEnd"/>
          </w:p>
        </w:tc>
        <w:tc>
          <w:tcPr>
            <w:tcW w:w="0" w:type="auto"/>
            <w:hideMark/>
          </w:tcPr>
          <w:p w14:paraId="427AA9EC"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cutting sutures at end of study</w:t>
            </w:r>
          </w:p>
        </w:tc>
      </w:tr>
      <w:tr w:rsidR="00D217C8" w:rsidRPr="00D217C8" w14:paraId="7BC30714" w14:textId="77777777" w:rsidTr="00D217C8">
        <w:tc>
          <w:tcPr>
            <w:tcW w:w="0" w:type="auto"/>
            <w:hideMark/>
          </w:tcPr>
          <w:p w14:paraId="7A8B949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1</w:t>
            </w:r>
          </w:p>
        </w:tc>
        <w:tc>
          <w:tcPr>
            <w:tcW w:w="0" w:type="auto"/>
            <w:hideMark/>
          </w:tcPr>
          <w:p w14:paraId="57D06090"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large scissors</w:t>
            </w:r>
          </w:p>
        </w:tc>
        <w:tc>
          <w:tcPr>
            <w:tcW w:w="0" w:type="auto"/>
            <w:hideMark/>
          </w:tcPr>
          <w:p w14:paraId="701549F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cutting chest at end of study</w:t>
            </w:r>
          </w:p>
        </w:tc>
      </w:tr>
      <w:tr w:rsidR="00D217C8" w:rsidRPr="00D217C8" w14:paraId="6A7C5AA5" w14:textId="77777777" w:rsidTr="00D217C8">
        <w:tc>
          <w:tcPr>
            <w:tcW w:w="0" w:type="auto"/>
            <w:hideMark/>
          </w:tcPr>
          <w:p w14:paraId="03F38AC6"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1</w:t>
            </w:r>
          </w:p>
        </w:tc>
        <w:tc>
          <w:tcPr>
            <w:tcW w:w="0" w:type="auto"/>
            <w:hideMark/>
          </w:tcPr>
          <w:p w14:paraId="311F6ED3" w14:textId="77777777" w:rsidR="00D217C8" w:rsidRPr="00D217C8" w:rsidRDefault="00D217C8" w:rsidP="00D217C8">
            <w:pPr>
              <w:spacing w:after="0" w:line="240" w:lineRule="auto"/>
              <w:rPr>
                <w:rFonts w:ascii="Arial" w:eastAsia="Times New Roman" w:hAnsi="Arial" w:cs="Arial"/>
                <w:sz w:val="24"/>
                <w:szCs w:val="24"/>
              </w:rPr>
            </w:pPr>
            <w:proofErr w:type="spellStart"/>
            <w:r w:rsidRPr="00D217C8">
              <w:rPr>
                <w:rFonts w:ascii="Arial" w:eastAsia="Times New Roman" w:hAnsi="Arial" w:cs="Arial"/>
                <w:sz w:val="24"/>
                <w:szCs w:val="24"/>
              </w:rPr>
              <w:t>Bovie</w:t>
            </w:r>
            <w:proofErr w:type="spellEnd"/>
            <w:r w:rsidRPr="00D217C8">
              <w:rPr>
                <w:rFonts w:ascii="Arial" w:eastAsia="Times New Roman" w:hAnsi="Arial" w:cs="Arial"/>
                <w:sz w:val="24"/>
                <w:szCs w:val="24"/>
              </w:rPr>
              <w:t xml:space="preserve"> Cauterizer w H101 tip </w:t>
            </w:r>
          </w:p>
        </w:tc>
        <w:tc>
          <w:tcPr>
            <w:tcW w:w="0" w:type="auto"/>
            <w:hideMark/>
          </w:tcPr>
          <w:p w14:paraId="1DEB6487" w14:textId="77777777" w:rsidR="00D217C8" w:rsidRPr="00D217C8" w:rsidRDefault="00D217C8" w:rsidP="00D217C8">
            <w:pPr>
              <w:spacing w:after="0" w:line="240" w:lineRule="auto"/>
              <w:rPr>
                <w:rFonts w:ascii="Arial" w:eastAsia="Times New Roman" w:hAnsi="Arial" w:cs="Arial"/>
                <w:sz w:val="24"/>
                <w:szCs w:val="24"/>
              </w:rPr>
            </w:pPr>
          </w:p>
        </w:tc>
      </w:tr>
    </w:tbl>
    <w:p w14:paraId="3FAE5058" w14:textId="77777777" w:rsidR="00D217C8" w:rsidRPr="00D217C8" w:rsidRDefault="00D217C8" w:rsidP="00D217C8">
      <w:pPr>
        <w:spacing w:after="0" w:line="240" w:lineRule="auto"/>
        <w:rPr>
          <w:rFonts w:ascii="Arial" w:eastAsia="Times New Roman" w:hAnsi="Arial" w:cs="Arial"/>
          <w:sz w:val="24"/>
          <w:szCs w:val="24"/>
        </w:rPr>
      </w:pPr>
    </w:p>
    <w:p w14:paraId="0FCBB8AC" w14:textId="77777777" w:rsidR="00D217C8" w:rsidRDefault="00D217C8" w:rsidP="00D217C8">
      <w:pPr>
        <w:spacing w:after="0" w:line="240" w:lineRule="auto"/>
        <w:rPr>
          <w:rFonts w:ascii="Arial" w:eastAsia="Times New Roman" w:hAnsi="Arial" w:cs="Arial"/>
          <w:b/>
          <w:bCs/>
          <w:sz w:val="24"/>
          <w:szCs w:val="24"/>
          <w:u w:val="single"/>
        </w:rPr>
      </w:pPr>
    </w:p>
    <w:p w14:paraId="45D8A5ED" w14:textId="77777777" w:rsidR="00D217C8" w:rsidRDefault="00D217C8" w:rsidP="00D217C8">
      <w:pPr>
        <w:spacing w:after="0" w:line="240" w:lineRule="auto"/>
        <w:rPr>
          <w:rFonts w:ascii="Arial" w:eastAsia="Times New Roman" w:hAnsi="Arial" w:cs="Arial"/>
          <w:b/>
          <w:bCs/>
          <w:sz w:val="24"/>
          <w:szCs w:val="24"/>
          <w:u w:val="single"/>
        </w:rPr>
      </w:pPr>
    </w:p>
    <w:p w14:paraId="0B4A9815" w14:textId="77777777" w:rsidR="00D217C8" w:rsidRDefault="00D217C8" w:rsidP="00D217C8">
      <w:pPr>
        <w:spacing w:after="0" w:line="240" w:lineRule="auto"/>
        <w:rPr>
          <w:rFonts w:ascii="Arial" w:eastAsia="Times New Roman" w:hAnsi="Arial" w:cs="Arial"/>
          <w:b/>
          <w:bCs/>
          <w:sz w:val="24"/>
          <w:szCs w:val="24"/>
          <w:u w:val="single"/>
        </w:rPr>
      </w:pPr>
    </w:p>
    <w:p w14:paraId="21732EC0" w14:textId="77777777" w:rsidR="00D217C8" w:rsidRDefault="00D217C8" w:rsidP="00D217C8">
      <w:pPr>
        <w:spacing w:after="0" w:line="240" w:lineRule="auto"/>
        <w:rPr>
          <w:rFonts w:ascii="Arial" w:eastAsia="Times New Roman" w:hAnsi="Arial" w:cs="Arial"/>
          <w:b/>
          <w:bCs/>
          <w:sz w:val="24"/>
          <w:szCs w:val="24"/>
          <w:u w:val="single"/>
        </w:rPr>
      </w:pPr>
    </w:p>
    <w:p w14:paraId="42925270" w14:textId="77777777" w:rsidR="00D217C8" w:rsidRDefault="00D217C8" w:rsidP="00D217C8">
      <w:pPr>
        <w:spacing w:after="0" w:line="240" w:lineRule="auto"/>
        <w:rPr>
          <w:rFonts w:ascii="Arial" w:eastAsia="Times New Roman" w:hAnsi="Arial" w:cs="Arial"/>
          <w:b/>
          <w:bCs/>
          <w:sz w:val="24"/>
          <w:szCs w:val="24"/>
          <w:u w:val="single"/>
        </w:rPr>
      </w:pPr>
    </w:p>
    <w:p w14:paraId="526BFF16" w14:textId="77777777" w:rsidR="00D217C8" w:rsidRDefault="00D217C8" w:rsidP="00D217C8">
      <w:pPr>
        <w:spacing w:after="0" w:line="240" w:lineRule="auto"/>
        <w:rPr>
          <w:rFonts w:ascii="Arial" w:eastAsia="Times New Roman" w:hAnsi="Arial" w:cs="Arial"/>
          <w:b/>
          <w:bCs/>
          <w:sz w:val="24"/>
          <w:szCs w:val="24"/>
          <w:u w:val="single"/>
        </w:rPr>
      </w:pPr>
    </w:p>
    <w:p w14:paraId="0BE0B62A" w14:textId="77777777" w:rsidR="00D217C8" w:rsidRDefault="00D217C8" w:rsidP="00D217C8">
      <w:pPr>
        <w:spacing w:after="0" w:line="240" w:lineRule="auto"/>
        <w:rPr>
          <w:rFonts w:ascii="Arial" w:eastAsia="Times New Roman" w:hAnsi="Arial" w:cs="Arial"/>
          <w:b/>
          <w:bCs/>
          <w:sz w:val="24"/>
          <w:szCs w:val="24"/>
          <w:u w:val="single"/>
        </w:rPr>
      </w:pPr>
    </w:p>
    <w:p w14:paraId="4828579B" w14:textId="77777777" w:rsidR="00D217C8" w:rsidRDefault="00D217C8" w:rsidP="00D217C8">
      <w:pPr>
        <w:spacing w:after="0" w:line="240" w:lineRule="auto"/>
        <w:rPr>
          <w:rFonts w:ascii="Arial" w:eastAsia="Times New Roman" w:hAnsi="Arial" w:cs="Arial"/>
          <w:b/>
          <w:bCs/>
          <w:sz w:val="24"/>
          <w:szCs w:val="24"/>
          <w:u w:val="single"/>
        </w:rPr>
      </w:pPr>
    </w:p>
    <w:p w14:paraId="29862811" w14:textId="77777777" w:rsidR="00D217C8" w:rsidRDefault="00D217C8" w:rsidP="00D217C8">
      <w:pPr>
        <w:spacing w:after="0" w:line="240" w:lineRule="auto"/>
        <w:rPr>
          <w:rFonts w:ascii="Arial" w:eastAsia="Times New Roman" w:hAnsi="Arial" w:cs="Arial"/>
          <w:b/>
          <w:bCs/>
          <w:sz w:val="24"/>
          <w:szCs w:val="24"/>
          <w:u w:val="single"/>
        </w:rPr>
      </w:pPr>
    </w:p>
    <w:p w14:paraId="3456BBC4" w14:textId="77777777" w:rsidR="00D217C8" w:rsidRDefault="00D217C8" w:rsidP="00D217C8">
      <w:pPr>
        <w:spacing w:after="0" w:line="240" w:lineRule="auto"/>
        <w:rPr>
          <w:rFonts w:ascii="Arial" w:eastAsia="Times New Roman" w:hAnsi="Arial" w:cs="Arial"/>
          <w:b/>
          <w:bCs/>
          <w:sz w:val="24"/>
          <w:szCs w:val="24"/>
          <w:u w:val="single"/>
        </w:rPr>
      </w:pPr>
    </w:p>
    <w:p w14:paraId="63AF77E8" w14:textId="77777777" w:rsidR="00D217C8" w:rsidRDefault="00D217C8" w:rsidP="00D217C8">
      <w:pPr>
        <w:spacing w:after="0" w:line="240" w:lineRule="auto"/>
        <w:rPr>
          <w:rFonts w:ascii="Arial" w:eastAsia="Times New Roman" w:hAnsi="Arial" w:cs="Arial"/>
          <w:b/>
          <w:bCs/>
          <w:sz w:val="24"/>
          <w:szCs w:val="24"/>
          <w:u w:val="single"/>
        </w:rPr>
      </w:pPr>
    </w:p>
    <w:p w14:paraId="289627B9" w14:textId="77777777" w:rsidR="00D217C8" w:rsidRDefault="00D217C8" w:rsidP="00D217C8">
      <w:pPr>
        <w:spacing w:after="0" w:line="240" w:lineRule="auto"/>
        <w:rPr>
          <w:rFonts w:ascii="Arial" w:eastAsia="Times New Roman" w:hAnsi="Arial" w:cs="Arial"/>
          <w:b/>
          <w:bCs/>
          <w:sz w:val="24"/>
          <w:szCs w:val="24"/>
          <w:u w:val="single"/>
        </w:rPr>
      </w:pPr>
    </w:p>
    <w:p w14:paraId="4FC969FB" w14:textId="77777777" w:rsidR="00D217C8" w:rsidRDefault="00D217C8" w:rsidP="00D217C8">
      <w:pPr>
        <w:spacing w:after="0" w:line="240" w:lineRule="auto"/>
        <w:rPr>
          <w:rFonts w:ascii="Arial" w:eastAsia="Times New Roman" w:hAnsi="Arial" w:cs="Arial"/>
          <w:b/>
          <w:bCs/>
          <w:sz w:val="24"/>
          <w:szCs w:val="24"/>
          <w:u w:val="single"/>
        </w:rPr>
      </w:pPr>
    </w:p>
    <w:p w14:paraId="284DE882" w14:textId="77777777" w:rsidR="00D217C8" w:rsidRDefault="00D217C8" w:rsidP="00D217C8">
      <w:pPr>
        <w:spacing w:after="0" w:line="240" w:lineRule="auto"/>
        <w:rPr>
          <w:rFonts w:ascii="Arial" w:eastAsia="Times New Roman" w:hAnsi="Arial" w:cs="Arial"/>
          <w:b/>
          <w:bCs/>
          <w:sz w:val="24"/>
          <w:szCs w:val="24"/>
          <w:u w:val="single"/>
        </w:rPr>
      </w:pPr>
    </w:p>
    <w:p w14:paraId="0310702A" w14:textId="77777777" w:rsidR="00D217C8" w:rsidRDefault="00D217C8" w:rsidP="00D217C8">
      <w:pPr>
        <w:spacing w:after="0" w:line="240" w:lineRule="auto"/>
        <w:rPr>
          <w:rFonts w:ascii="Arial" w:eastAsia="Times New Roman" w:hAnsi="Arial" w:cs="Arial"/>
          <w:b/>
          <w:bCs/>
          <w:sz w:val="24"/>
          <w:szCs w:val="24"/>
          <w:u w:val="single"/>
        </w:rPr>
      </w:pPr>
    </w:p>
    <w:p w14:paraId="5BC30655" w14:textId="77777777" w:rsidR="00D217C8" w:rsidRDefault="00D217C8" w:rsidP="00D217C8">
      <w:pPr>
        <w:spacing w:after="0" w:line="240" w:lineRule="auto"/>
        <w:rPr>
          <w:rFonts w:ascii="Arial" w:eastAsia="Times New Roman" w:hAnsi="Arial" w:cs="Arial"/>
          <w:b/>
          <w:bCs/>
          <w:sz w:val="24"/>
          <w:szCs w:val="24"/>
          <w:u w:val="single"/>
        </w:rPr>
      </w:pPr>
    </w:p>
    <w:p w14:paraId="461C80C7" w14:textId="77777777" w:rsidR="00D217C8" w:rsidRDefault="00D217C8" w:rsidP="00D217C8">
      <w:pPr>
        <w:spacing w:after="0" w:line="240" w:lineRule="auto"/>
        <w:rPr>
          <w:rFonts w:ascii="Arial" w:eastAsia="Times New Roman" w:hAnsi="Arial" w:cs="Arial"/>
          <w:b/>
          <w:bCs/>
          <w:sz w:val="24"/>
          <w:szCs w:val="24"/>
          <w:u w:val="single"/>
        </w:rPr>
      </w:pPr>
    </w:p>
    <w:p w14:paraId="6431DA96" w14:textId="77777777" w:rsidR="00D217C8" w:rsidRDefault="00D217C8" w:rsidP="00D217C8">
      <w:pPr>
        <w:spacing w:after="0" w:line="240" w:lineRule="auto"/>
        <w:rPr>
          <w:rFonts w:ascii="Arial" w:eastAsia="Times New Roman" w:hAnsi="Arial" w:cs="Arial"/>
          <w:b/>
          <w:bCs/>
          <w:sz w:val="24"/>
          <w:szCs w:val="24"/>
          <w:u w:val="single"/>
        </w:rPr>
      </w:pPr>
    </w:p>
    <w:p w14:paraId="54E1D806" w14:textId="77777777" w:rsidR="00D217C8" w:rsidRDefault="00D217C8" w:rsidP="00D217C8">
      <w:pPr>
        <w:spacing w:after="0" w:line="240" w:lineRule="auto"/>
        <w:rPr>
          <w:rFonts w:ascii="Arial" w:eastAsia="Times New Roman" w:hAnsi="Arial" w:cs="Arial"/>
          <w:b/>
          <w:bCs/>
          <w:sz w:val="24"/>
          <w:szCs w:val="24"/>
          <w:u w:val="single"/>
        </w:rPr>
      </w:pPr>
    </w:p>
    <w:p w14:paraId="04A73A5C" w14:textId="77777777" w:rsidR="00D217C8" w:rsidRDefault="00D217C8" w:rsidP="00D217C8">
      <w:pPr>
        <w:spacing w:after="0" w:line="240" w:lineRule="auto"/>
        <w:rPr>
          <w:rFonts w:ascii="Arial" w:eastAsia="Times New Roman" w:hAnsi="Arial" w:cs="Arial"/>
          <w:b/>
          <w:bCs/>
          <w:sz w:val="24"/>
          <w:szCs w:val="24"/>
          <w:u w:val="single"/>
        </w:rPr>
      </w:pPr>
    </w:p>
    <w:p w14:paraId="47C1C34B" w14:textId="77777777" w:rsidR="00D217C8" w:rsidRDefault="00D217C8" w:rsidP="00D217C8">
      <w:pPr>
        <w:spacing w:after="0" w:line="240" w:lineRule="auto"/>
        <w:rPr>
          <w:rFonts w:ascii="Arial" w:eastAsia="Times New Roman" w:hAnsi="Arial" w:cs="Arial"/>
          <w:b/>
          <w:bCs/>
          <w:sz w:val="24"/>
          <w:szCs w:val="24"/>
          <w:u w:val="single"/>
        </w:rPr>
      </w:pPr>
    </w:p>
    <w:p w14:paraId="661761E3" w14:textId="77777777" w:rsidR="00D217C8" w:rsidRDefault="00D217C8" w:rsidP="00D217C8">
      <w:pPr>
        <w:spacing w:after="0" w:line="240" w:lineRule="auto"/>
        <w:rPr>
          <w:rFonts w:ascii="Arial" w:eastAsia="Times New Roman" w:hAnsi="Arial" w:cs="Arial"/>
          <w:b/>
          <w:bCs/>
          <w:sz w:val="24"/>
          <w:szCs w:val="24"/>
          <w:u w:val="single"/>
        </w:rPr>
      </w:pPr>
    </w:p>
    <w:p w14:paraId="3EAB9BBA" w14:textId="77777777" w:rsidR="00D217C8" w:rsidRDefault="00D217C8" w:rsidP="00D217C8">
      <w:pPr>
        <w:spacing w:after="0" w:line="240" w:lineRule="auto"/>
        <w:rPr>
          <w:rFonts w:ascii="Arial" w:eastAsia="Times New Roman" w:hAnsi="Arial" w:cs="Arial"/>
          <w:b/>
          <w:bCs/>
          <w:sz w:val="24"/>
          <w:szCs w:val="24"/>
          <w:u w:val="single"/>
        </w:rPr>
      </w:pPr>
    </w:p>
    <w:p w14:paraId="0DFCC7AB" w14:textId="77777777" w:rsidR="00D217C8" w:rsidRDefault="00D217C8" w:rsidP="00D217C8">
      <w:pPr>
        <w:spacing w:after="0" w:line="240" w:lineRule="auto"/>
        <w:rPr>
          <w:rFonts w:ascii="Arial" w:eastAsia="Times New Roman" w:hAnsi="Arial" w:cs="Arial"/>
          <w:b/>
          <w:bCs/>
          <w:sz w:val="24"/>
          <w:szCs w:val="24"/>
          <w:u w:val="single"/>
        </w:rPr>
      </w:pPr>
    </w:p>
    <w:p w14:paraId="3AB131AB" w14:textId="77777777" w:rsidR="00D217C8" w:rsidRDefault="00D217C8" w:rsidP="00D217C8">
      <w:pPr>
        <w:spacing w:after="0" w:line="240" w:lineRule="auto"/>
        <w:rPr>
          <w:rFonts w:ascii="Arial" w:eastAsia="Times New Roman" w:hAnsi="Arial" w:cs="Arial"/>
          <w:b/>
          <w:bCs/>
          <w:sz w:val="24"/>
          <w:szCs w:val="24"/>
          <w:u w:val="single"/>
        </w:rPr>
      </w:pPr>
    </w:p>
    <w:p w14:paraId="2528C920" w14:textId="77777777" w:rsidR="00D217C8" w:rsidRDefault="00D217C8" w:rsidP="00D217C8">
      <w:pPr>
        <w:spacing w:after="0" w:line="240" w:lineRule="auto"/>
        <w:rPr>
          <w:rFonts w:ascii="Arial" w:eastAsia="Times New Roman" w:hAnsi="Arial" w:cs="Arial"/>
          <w:b/>
          <w:bCs/>
          <w:sz w:val="24"/>
          <w:szCs w:val="24"/>
          <w:u w:val="single"/>
        </w:rPr>
      </w:pPr>
    </w:p>
    <w:p w14:paraId="4C400DA1" w14:textId="77777777" w:rsidR="00D217C8" w:rsidRDefault="00D217C8" w:rsidP="00D217C8">
      <w:pPr>
        <w:spacing w:after="0" w:line="240" w:lineRule="auto"/>
        <w:rPr>
          <w:rFonts w:ascii="Arial" w:eastAsia="Times New Roman" w:hAnsi="Arial" w:cs="Arial"/>
          <w:b/>
          <w:bCs/>
          <w:sz w:val="24"/>
          <w:szCs w:val="24"/>
          <w:u w:val="single"/>
        </w:rPr>
      </w:pPr>
    </w:p>
    <w:p w14:paraId="52618E57" w14:textId="77777777" w:rsidR="00D217C8" w:rsidRDefault="00D217C8" w:rsidP="00D217C8">
      <w:pPr>
        <w:spacing w:after="0" w:line="240" w:lineRule="auto"/>
        <w:rPr>
          <w:rFonts w:ascii="Arial" w:eastAsia="Times New Roman" w:hAnsi="Arial" w:cs="Arial"/>
          <w:b/>
          <w:bCs/>
          <w:sz w:val="24"/>
          <w:szCs w:val="24"/>
          <w:u w:val="single"/>
        </w:rPr>
      </w:pPr>
    </w:p>
    <w:p w14:paraId="6FF0EFBE" w14:textId="77777777" w:rsidR="00D217C8" w:rsidRDefault="00D217C8" w:rsidP="00D217C8">
      <w:pPr>
        <w:spacing w:after="0" w:line="240" w:lineRule="auto"/>
        <w:rPr>
          <w:rFonts w:ascii="Arial" w:eastAsia="Times New Roman" w:hAnsi="Arial" w:cs="Arial"/>
          <w:b/>
          <w:bCs/>
          <w:sz w:val="24"/>
          <w:szCs w:val="24"/>
          <w:u w:val="single"/>
        </w:rPr>
      </w:pPr>
    </w:p>
    <w:p w14:paraId="32CD0C15" w14:textId="77777777" w:rsidR="00D217C8" w:rsidRDefault="00D217C8" w:rsidP="00D217C8">
      <w:pPr>
        <w:spacing w:after="0" w:line="240" w:lineRule="auto"/>
        <w:rPr>
          <w:rFonts w:ascii="Arial" w:eastAsia="Times New Roman" w:hAnsi="Arial" w:cs="Arial"/>
          <w:b/>
          <w:bCs/>
          <w:sz w:val="24"/>
          <w:szCs w:val="24"/>
          <w:u w:val="single"/>
        </w:rPr>
      </w:pPr>
    </w:p>
    <w:p w14:paraId="074CCBA9" w14:textId="77777777" w:rsidR="00D217C8" w:rsidRDefault="00D217C8" w:rsidP="00D217C8">
      <w:pPr>
        <w:spacing w:after="0" w:line="240" w:lineRule="auto"/>
        <w:rPr>
          <w:rFonts w:ascii="Arial" w:eastAsia="Times New Roman" w:hAnsi="Arial" w:cs="Arial"/>
          <w:b/>
          <w:bCs/>
          <w:sz w:val="24"/>
          <w:szCs w:val="24"/>
          <w:u w:val="single"/>
        </w:rPr>
      </w:pPr>
    </w:p>
    <w:p w14:paraId="7DBF5CAF" w14:textId="77777777" w:rsidR="00D217C8" w:rsidRDefault="00D217C8" w:rsidP="00D217C8">
      <w:pPr>
        <w:spacing w:after="0" w:line="240" w:lineRule="auto"/>
        <w:rPr>
          <w:rFonts w:ascii="Arial" w:eastAsia="Times New Roman" w:hAnsi="Arial" w:cs="Arial"/>
          <w:b/>
          <w:bCs/>
          <w:sz w:val="24"/>
          <w:szCs w:val="24"/>
          <w:u w:val="single"/>
        </w:rPr>
      </w:pPr>
    </w:p>
    <w:p w14:paraId="6DE0F982" w14:textId="77777777" w:rsidR="00D217C8" w:rsidRDefault="00D217C8" w:rsidP="00D217C8">
      <w:pPr>
        <w:spacing w:after="0" w:line="240" w:lineRule="auto"/>
        <w:rPr>
          <w:rFonts w:ascii="Arial" w:eastAsia="Times New Roman" w:hAnsi="Arial" w:cs="Arial"/>
          <w:b/>
          <w:bCs/>
          <w:sz w:val="24"/>
          <w:szCs w:val="24"/>
          <w:u w:val="single"/>
        </w:rPr>
      </w:pPr>
    </w:p>
    <w:p w14:paraId="1D4D2918" w14:textId="315390A6" w:rsid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b/>
          <w:bCs/>
          <w:sz w:val="24"/>
          <w:szCs w:val="24"/>
          <w:u w:val="single"/>
        </w:rPr>
        <w:t>Disposables</w:t>
      </w:r>
      <w:r w:rsidRPr="00D217C8">
        <w:rPr>
          <w:rFonts w:ascii="Arial" w:eastAsia="Times New Roman" w:hAnsi="Arial" w:cs="Arial"/>
          <w:b/>
          <w:bCs/>
          <w:sz w:val="24"/>
          <w:szCs w:val="24"/>
        </w:rPr>
        <w:t> </w:t>
      </w:r>
      <w:r w:rsidRPr="00D217C8">
        <w:rPr>
          <w:rFonts w:ascii="Arial" w:eastAsia="Times New Roman" w:hAnsi="Arial" w:cs="Arial"/>
          <w:sz w:val="24"/>
          <w:szCs w:val="24"/>
        </w:rPr>
        <w:t xml:space="preserve">(Most of these tools are stored in the large </w:t>
      </w:r>
      <w:proofErr w:type="spellStart"/>
      <w:r w:rsidRPr="00D217C8">
        <w:rPr>
          <w:rFonts w:ascii="Arial" w:eastAsia="Times New Roman" w:hAnsi="Arial" w:cs="Arial"/>
          <w:sz w:val="24"/>
          <w:szCs w:val="24"/>
        </w:rPr>
        <w:t>tupperware</w:t>
      </w:r>
      <w:proofErr w:type="spellEnd"/>
      <w:r w:rsidRPr="00D217C8">
        <w:rPr>
          <w:rFonts w:ascii="Arial" w:eastAsia="Times New Roman" w:hAnsi="Arial" w:cs="Arial"/>
          <w:sz w:val="24"/>
          <w:szCs w:val="24"/>
        </w:rPr>
        <w:t xml:space="preserve"> container. Isoflurane ddH20, and </w:t>
      </w:r>
      <w:proofErr w:type="spellStart"/>
      <w:r w:rsidRPr="00D217C8">
        <w:rPr>
          <w:rFonts w:ascii="Arial" w:eastAsia="Times New Roman" w:hAnsi="Arial" w:cs="Arial"/>
          <w:sz w:val="24"/>
          <w:szCs w:val="24"/>
        </w:rPr>
        <w:t>Terg</w:t>
      </w:r>
      <w:proofErr w:type="spellEnd"/>
      <w:r w:rsidRPr="00D217C8">
        <w:rPr>
          <w:rFonts w:ascii="Arial" w:eastAsia="Times New Roman" w:hAnsi="Arial" w:cs="Arial"/>
          <w:sz w:val="24"/>
          <w:szCs w:val="24"/>
        </w:rPr>
        <w:t xml:space="preserve"> are not. </w:t>
      </w:r>
    </w:p>
    <w:p w14:paraId="6D6D0A94" w14:textId="77777777" w:rsidR="00D217C8" w:rsidRPr="00D217C8" w:rsidRDefault="00D217C8" w:rsidP="00D217C8">
      <w:pPr>
        <w:spacing w:after="0" w:line="240" w:lineRule="auto"/>
        <w:rPr>
          <w:rFonts w:ascii="Arial" w:eastAsia="Times New Roman" w:hAnsi="Arial" w:cs="Arial"/>
          <w:sz w:val="24"/>
          <w:szCs w:val="24"/>
        </w:rPr>
      </w:pPr>
    </w:p>
    <w:tbl>
      <w:tblPr>
        <w:tblStyle w:val="TableGrid"/>
        <w:tblW w:w="5000" w:type="pct"/>
        <w:tblLook w:val="04A0" w:firstRow="1" w:lastRow="0" w:firstColumn="1" w:lastColumn="0" w:noHBand="0" w:noVBand="1"/>
      </w:tblPr>
      <w:tblGrid>
        <w:gridCol w:w="1110"/>
        <w:gridCol w:w="3801"/>
        <w:gridCol w:w="2258"/>
        <w:gridCol w:w="2181"/>
      </w:tblGrid>
      <w:tr w:rsidR="00D217C8" w:rsidRPr="00D217C8" w14:paraId="67E02E8E" w14:textId="77777777" w:rsidTr="00D217C8">
        <w:tc>
          <w:tcPr>
            <w:tcW w:w="0" w:type="auto"/>
            <w:hideMark/>
          </w:tcPr>
          <w:p w14:paraId="342E517D"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Quantity</w:t>
            </w:r>
          </w:p>
        </w:tc>
        <w:tc>
          <w:tcPr>
            <w:tcW w:w="0" w:type="auto"/>
            <w:hideMark/>
          </w:tcPr>
          <w:p w14:paraId="6FF90518"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Item</w:t>
            </w:r>
          </w:p>
        </w:tc>
        <w:tc>
          <w:tcPr>
            <w:tcW w:w="0" w:type="auto"/>
            <w:hideMark/>
          </w:tcPr>
          <w:p w14:paraId="3F455E0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Extras </w:t>
            </w:r>
          </w:p>
        </w:tc>
        <w:tc>
          <w:tcPr>
            <w:tcW w:w="0" w:type="auto"/>
            <w:hideMark/>
          </w:tcPr>
          <w:p w14:paraId="633448F8"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Replacement Source</w:t>
            </w:r>
          </w:p>
        </w:tc>
      </w:tr>
      <w:tr w:rsidR="00D217C8" w:rsidRPr="00D217C8" w14:paraId="19982ADD" w14:textId="77777777" w:rsidTr="00D217C8">
        <w:tc>
          <w:tcPr>
            <w:tcW w:w="0" w:type="auto"/>
            <w:hideMark/>
          </w:tcPr>
          <w:p w14:paraId="1E66DCF9"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6B37F8B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4-0 Silk Suture </w:t>
            </w:r>
          </w:p>
        </w:tc>
        <w:tc>
          <w:tcPr>
            <w:tcW w:w="0" w:type="auto"/>
            <w:hideMark/>
          </w:tcPr>
          <w:p w14:paraId="5D4CC65D"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6562C7CF"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esuture.com part #A303</w:t>
            </w:r>
          </w:p>
        </w:tc>
      </w:tr>
      <w:tr w:rsidR="00D217C8" w:rsidRPr="00D217C8" w14:paraId="074B1863" w14:textId="77777777" w:rsidTr="00D217C8">
        <w:tc>
          <w:tcPr>
            <w:tcW w:w="0" w:type="auto"/>
            <w:hideMark/>
          </w:tcPr>
          <w:p w14:paraId="7DB131E1"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11D37D8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 xml:space="preserve">5-0 </w:t>
            </w:r>
            <w:proofErr w:type="spellStart"/>
            <w:r w:rsidRPr="00D217C8">
              <w:rPr>
                <w:rFonts w:ascii="Arial" w:eastAsia="Times New Roman" w:hAnsi="Arial" w:cs="Arial"/>
                <w:sz w:val="24"/>
                <w:szCs w:val="24"/>
              </w:rPr>
              <w:t>Vycril</w:t>
            </w:r>
            <w:proofErr w:type="spellEnd"/>
            <w:r w:rsidRPr="00D217C8">
              <w:rPr>
                <w:rFonts w:ascii="Arial" w:eastAsia="Times New Roman" w:hAnsi="Arial" w:cs="Arial"/>
                <w:sz w:val="24"/>
                <w:szCs w:val="24"/>
              </w:rPr>
              <w:t xml:space="preserve"> Suture (if need to close the skin) </w:t>
            </w:r>
          </w:p>
        </w:tc>
        <w:tc>
          <w:tcPr>
            <w:tcW w:w="0" w:type="auto"/>
            <w:hideMark/>
          </w:tcPr>
          <w:p w14:paraId="79835006"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3DA1E7EC"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esuture.com</w:t>
            </w:r>
          </w:p>
        </w:tc>
      </w:tr>
      <w:tr w:rsidR="00D217C8" w:rsidRPr="00D217C8" w14:paraId="27E55FD2" w14:textId="77777777" w:rsidTr="00D217C8">
        <w:tc>
          <w:tcPr>
            <w:tcW w:w="0" w:type="auto"/>
            <w:hideMark/>
          </w:tcPr>
          <w:p w14:paraId="66F344A9"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1D9DF82A"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2"x2" gauze</w:t>
            </w:r>
          </w:p>
        </w:tc>
        <w:tc>
          <w:tcPr>
            <w:tcW w:w="0" w:type="auto"/>
            <w:hideMark/>
          </w:tcPr>
          <w:p w14:paraId="504624E5"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Drawer 17A</w:t>
            </w:r>
          </w:p>
        </w:tc>
        <w:tc>
          <w:tcPr>
            <w:tcW w:w="0" w:type="auto"/>
            <w:hideMark/>
          </w:tcPr>
          <w:p w14:paraId="2E02438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fisher</w:t>
            </w:r>
          </w:p>
        </w:tc>
      </w:tr>
      <w:tr w:rsidR="00D217C8" w:rsidRPr="00D217C8" w14:paraId="7546B94B" w14:textId="77777777" w:rsidTr="00D217C8">
        <w:tc>
          <w:tcPr>
            <w:tcW w:w="0" w:type="auto"/>
            <w:hideMark/>
          </w:tcPr>
          <w:p w14:paraId="2599C399"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16F182ED"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Big Cotton tipped swabs (Puritan)</w:t>
            </w:r>
          </w:p>
        </w:tc>
        <w:tc>
          <w:tcPr>
            <w:tcW w:w="0" w:type="auto"/>
            <w:hideMark/>
          </w:tcPr>
          <w:p w14:paraId="4A38765E"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MN508 Shelf 13E </w:t>
            </w:r>
          </w:p>
        </w:tc>
        <w:tc>
          <w:tcPr>
            <w:tcW w:w="0" w:type="auto"/>
            <w:hideMark/>
          </w:tcPr>
          <w:p w14:paraId="7321DDCB"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fisher</w:t>
            </w:r>
          </w:p>
        </w:tc>
      </w:tr>
      <w:tr w:rsidR="00D217C8" w:rsidRPr="00D217C8" w14:paraId="7DF63E1D" w14:textId="77777777" w:rsidTr="00D217C8">
        <w:tc>
          <w:tcPr>
            <w:tcW w:w="0" w:type="auto"/>
            <w:hideMark/>
          </w:tcPr>
          <w:p w14:paraId="353F5886"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5A33E445"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Sharp Cotton Tipped Swabs (Puritan 872-PC DBL)</w:t>
            </w:r>
          </w:p>
        </w:tc>
        <w:tc>
          <w:tcPr>
            <w:tcW w:w="0" w:type="auto"/>
            <w:hideMark/>
          </w:tcPr>
          <w:p w14:paraId="13C911DF"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23BF5395"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amazon</w:t>
            </w:r>
          </w:p>
        </w:tc>
      </w:tr>
      <w:tr w:rsidR="00D217C8" w:rsidRPr="00D217C8" w14:paraId="5AD55869" w14:textId="77777777" w:rsidTr="00D217C8">
        <w:tc>
          <w:tcPr>
            <w:tcW w:w="0" w:type="auto"/>
            <w:hideMark/>
          </w:tcPr>
          <w:p w14:paraId="6AB9C735"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5+</w:t>
            </w:r>
          </w:p>
        </w:tc>
        <w:tc>
          <w:tcPr>
            <w:tcW w:w="0" w:type="auto"/>
            <w:hideMark/>
          </w:tcPr>
          <w:p w14:paraId="741C3303"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1 mL Syringe</w:t>
            </w:r>
          </w:p>
        </w:tc>
        <w:tc>
          <w:tcPr>
            <w:tcW w:w="0" w:type="auto"/>
            <w:hideMark/>
          </w:tcPr>
          <w:p w14:paraId="78DDF678"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MN508 Drawer 9A or Shelf 5E</w:t>
            </w:r>
          </w:p>
        </w:tc>
        <w:tc>
          <w:tcPr>
            <w:tcW w:w="0" w:type="auto"/>
            <w:hideMark/>
          </w:tcPr>
          <w:p w14:paraId="76454783"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fisher</w:t>
            </w:r>
          </w:p>
        </w:tc>
      </w:tr>
      <w:tr w:rsidR="00D217C8" w:rsidRPr="00D217C8" w14:paraId="47CA81C1" w14:textId="77777777" w:rsidTr="00D217C8">
        <w:tc>
          <w:tcPr>
            <w:tcW w:w="0" w:type="auto"/>
            <w:hideMark/>
          </w:tcPr>
          <w:p w14:paraId="45AD9CAB"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2+</w:t>
            </w:r>
          </w:p>
        </w:tc>
        <w:tc>
          <w:tcPr>
            <w:tcW w:w="0" w:type="auto"/>
            <w:hideMark/>
          </w:tcPr>
          <w:p w14:paraId="306034DF"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5mL Syringe</w:t>
            </w:r>
          </w:p>
        </w:tc>
        <w:tc>
          <w:tcPr>
            <w:tcW w:w="0" w:type="auto"/>
            <w:hideMark/>
          </w:tcPr>
          <w:p w14:paraId="75D9264D"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Shelf</w:t>
            </w:r>
          </w:p>
        </w:tc>
        <w:tc>
          <w:tcPr>
            <w:tcW w:w="0" w:type="auto"/>
            <w:hideMark/>
          </w:tcPr>
          <w:p w14:paraId="269F494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fisher</w:t>
            </w:r>
          </w:p>
        </w:tc>
      </w:tr>
      <w:tr w:rsidR="00D217C8" w:rsidRPr="00D217C8" w14:paraId="6746D5FA" w14:textId="77777777" w:rsidTr="00D217C8">
        <w:tc>
          <w:tcPr>
            <w:tcW w:w="0" w:type="auto"/>
            <w:hideMark/>
          </w:tcPr>
          <w:p w14:paraId="3EE0B0F7"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3+</w:t>
            </w:r>
          </w:p>
        </w:tc>
        <w:tc>
          <w:tcPr>
            <w:tcW w:w="0" w:type="auto"/>
            <w:hideMark/>
          </w:tcPr>
          <w:p w14:paraId="4CF1C421"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25g needle</w:t>
            </w:r>
          </w:p>
        </w:tc>
        <w:tc>
          <w:tcPr>
            <w:tcW w:w="0" w:type="auto"/>
            <w:hideMark/>
          </w:tcPr>
          <w:p w14:paraId="71FDFC01"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MN508 Drawer 8A </w:t>
            </w:r>
          </w:p>
        </w:tc>
        <w:tc>
          <w:tcPr>
            <w:tcW w:w="0" w:type="auto"/>
            <w:hideMark/>
          </w:tcPr>
          <w:p w14:paraId="37B9A049"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fisher </w:t>
            </w:r>
          </w:p>
        </w:tc>
      </w:tr>
      <w:tr w:rsidR="00D217C8" w:rsidRPr="00D217C8" w14:paraId="47FF65A0" w14:textId="77777777" w:rsidTr="00D217C8">
        <w:tc>
          <w:tcPr>
            <w:tcW w:w="0" w:type="auto"/>
            <w:hideMark/>
          </w:tcPr>
          <w:p w14:paraId="238BC046"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435BF8D9"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Betadine</w:t>
            </w:r>
          </w:p>
        </w:tc>
        <w:tc>
          <w:tcPr>
            <w:tcW w:w="0" w:type="auto"/>
            <w:hideMark/>
          </w:tcPr>
          <w:p w14:paraId="3A66783F"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Drawer 17A</w:t>
            </w:r>
          </w:p>
        </w:tc>
        <w:tc>
          <w:tcPr>
            <w:tcW w:w="0" w:type="auto"/>
            <w:hideMark/>
          </w:tcPr>
          <w:p w14:paraId="081FD37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Walgreens</w:t>
            </w:r>
          </w:p>
        </w:tc>
      </w:tr>
      <w:tr w:rsidR="00D217C8" w:rsidRPr="00D217C8" w14:paraId="4D402D0D" w14:textId="77777777" w:rsidTr="00D217C8">
        <w:tc>
          <w:tcPr>
            <w:tcW w:w="0" w:type="auto"/>
            <w:hideMark/>
          </w:tcPr>
          <w:p w14:paraId="2BEA8138"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5E6C0FDE"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Heparin (1000U sufficient)</w:t>
            </w:r>
          </w:p>
        </w:tc>
        <w:tc>
          <w:tcPr>
            <w:tcW w:w="0" w:type="auto"/>
            <w:hideMark/>
          </w:tcPr>
          <w:p w14:paraId="72A99F46"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Drawer 17B</w:t>
            </w:r>
          </w:p>
        </w:tc>
        <w:tc>
          <w:tcPr>
            <w:tcW w:w="0" w:type="auto"/>
            <w:hideMark/>
          </w:tcPr>
          <w:p w14:paraId="70502249"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DLAR</w:t>
            </w:r>
          </w:p>
        </w:tc>
      </w:tr>
      <w:tr w:rsidR="00D217C8" w:rsidRPr="00D217C8" w14:paraId="63F056B1" w14:textId="77777777" w:rsidTr="00D217C8">
        <w:tc>
          <w:tcPr>
            <w:tcW w:w="0" w:type="auto"/>
            <w:hideMark/>
          </w:tcPr>
          <w:p w14:paraId="320D202B"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3C97E04C"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Normal Saline (0.9% NaCl in ddH20)</w:t>
            </w:r>
          </w:p>
        </w:tc>
        <w:tc>
          <w:tcPr>
            <w:tcW w:w="0" w:type="auto"/>
            <w:hideMark/>
          </w:tcPr>
          <w:p w14:paraId="298492CF"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5E00E8D0"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Fisher</w:t>
            </w:r>
          </w:p>
        </w:tc>
      </w:tr>
      <w:tr w:rsidR="00D217C8" w:rsidRPr="00D217C8" w14:paraId="3035A9C3" w14:textId="77777777" w:rsidTr="00D217C8">
        <w:tc>
          <w:tcPr>
            <w:tcW w:w="0" w:type="auto"/>
            <w:hideMark/>
          </w:tcPr>
          <w:p w14:paraId="163AAA0E"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639AA82F"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Depilatory Cream (Nail)</w:t>
            </w:r>
          </w:p>
        </w:tc>
        <w:tc>
          <w:tcPr>
            <w:tcW w:w="0" w:type="auto"/>
            <w:hideMark/>
          </w:tcPr>
          <w:p w14:paraId="3F330FC1"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24F0428C"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Walgreens </w:t>
            </w:r>
          </w:p>
        </w:tc>
      </w:tr>
      <w:tr w:rsidR="00D217C8" w:rsidRPr="00D217C8" w14:paraId="06B2EBD9" w14:textId="77777777" w:rsidTr="00D217C8">
        <w:tc>
          <w:tcPr>
            <w:tcW w:w="0" w:type="auto"/>
            <w:hideMark/>
          </w:tcPr>
          <w:p w14:paraId="15BE5A76"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42A1125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Artificial Tears</w:t>
            </w:r>
          </w:p>
        </w:tc>
        <w:tc>
          <w:tcPr>
            <w:tcW w:w="0" w:type="auto"/>
            <w:hideMark/>
          </w:tcPr>
          <w:p w14:paraId="3848A922"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568D52EB"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DLAR</w:t>
            </w:r>
          </w:p>
        </w:tc>
      </w:tr>
      <w:tr w:rsidR="00D217C8" w:rsidRPr="00D217C8" w14:paraId="674E9339" w14:textId="77777777" w:rsidTr="00D217C8">
        <w:tc>
          <w:tcPr>
            <w:tcW w:w="0" w:type="auto"/>
            <w:hideMark/>
          </w:tcPr>
          <w:p w14:paraId="190E9B95"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60735BFF"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Isoflurane</w:t>
            </w:r>
          </w:p>
        </w:tc>
        <w:tc>
          <w:tcPr>
            <w:tcW w:w="0" w:type="auto"/>
            <w:hideMark/>
          </w:tcPr>
          <w:p w14:paraId="449D40AB"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5FC6C3B3"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DLAR</w:t>
            </w:r>
          </w:p>
        </w:tc>
      </w:tr>
      <w:tr w:rsidR="00D217C8" w:rsidRPr="00D217C8" w14:paraId="22AD854C" w14:textId="77777777" w:rsidTr="00D217C8">
        <w:tc>
          <w:tcPr>
            <w:tcW w:w="0" w:type="auto"/>
            <w:hideMark/>
          </w:tcPr>
          <w:p w14:paraId="4C72F2CF"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70D9C7C3"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Lab Tape</w:t>
            </w:r>
          </w:p>
        </w:tc>
        <w:tc>
          <w:tcPr>
            <w:tcW w:w="0" w:type="auto"/>
            <w:hideMark/>
          </w:tcPr>
          <w:p w14:paraId="6DD17880"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MN508</w:t>
            </w:r>
          </w:p>
        </w:tc>
        <w:tc>
          <w:tcPr>
            <w:tcW w:w="0" w:type="auto"/>
            <w:hideMark/>
          </w:tcPr>
          <w:p w14:paraId="1808BFA9"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fisher</w:t>
            </w:r>
          </w:p>
        </w:tc>
      </w:tr>
      <w:tr w:rsidR="00D217C8" w:rsidRPr="00D217C8" w14:paraId="56B2CE40" w14:textId="77777777" w:rsidTr="00D217C8">
        <w:tc>
          <w:tcPr>
            <w:tcW w:w="0" w:type="auto"/>
            <w:hideMark/>
          </w:tcPr>
          <w:p w14:paraId="75DF7259"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1832B3F3"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gloves, masks, other PPE</w:t>
            </w:r>
          </w:p>
        </w:tc>
        <w:tc>
          <w:tcPr>
            <w:tcW w:w="0" w:type="auto"/>
            <w:hideMark/>
          </w:tcPr>
          <w:p w14:paraId="6C2E2F3E"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Drawer 8A or MN508</w:t>
            </w:r>
          </w:p>
        </w:tc>
        <w:tc>
          <w:tcPr>
            <w:tcW w:w="0" w:type="auto"/>
            <w:hideMark/>
          </w:tcPr>
          <w:p w14:paraId="42D73FAE"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Fisher</w:t>
            </w:r>
          </w:p>
        </w:tc>
      </w:tr>
      <w:tr w:rsidR="00D217C8" w:rsidRPr="00D217C8" w14:paraId="5DEFD749" w14:textId="77777777" w:rsidTr="00D217C8">
        <w:tc>
          <w:tcPr>
            <w:tcW w:w="0" w:type="auto"/>
            <w:hideMark/>
          </w:tcPr>
          <w:p w14:paraId="249F5780"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0FEC92B5" w14:textId="77777777" w:rsidR="00D217C8" w:rsidRPr="00D217C8" w:rsidRDefault="00D217C8" w:rsidP="00D217C8">
            <w:pPr>
              <w:spacing w:after="0" w:line="240" w:lineRule="auto"/>
              <w:rPr>
                <w:rFonts w:ascii="Arial" w:eastAsia="Times New Roman" w:hAnsi="Arial" w:cs="Arial"/>
                <w:sz w:val="24"/>
                <w:szCs w:val="24"/>
              </w:rPr>
            </w:pPr>
            <w:proofErr w:type="spellStart"/>
            <w:r w:rsidRPr="00D217C8">
              <w:rPr>
                <w:rFonts w:ascii="Arial" w:eastAsia="Times New Roman" w:hAnsi="Arial" w:cs="Arial"/>
                <w:sz w:val="24"/>
                <w:szCs w:val="24"/>
              </w:rPr>
              <w:t>Benchpads</w:t>
            </w:r>
            <w:proofErr w:type="spellEnd"/>
            <w:r w:rsidRPr="00D217C8">
              <w:rPr>
                <w:rFonts w:ascii="Arial" w:eastAsia="Times New Roman" w:hAnsi="Arial" w:cs="Arial"/>
                <w:sz w:val="24"/>
                <w:szCs w:val="24"/>
              </w:rPr>
              <w:t>/sterile sheets</w:t>
            </w:r>
          </w:p>
        </w:tc>
        <w:tc>
          <w:tcPr>
            <w:tcW w:w="0" w:type="auto"/>
            <w:hideMark/>
          </w:tcPr>
          <w:p w14:paraId="01C4EEFE"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MN507 30C/30D</w:t>
            </w:r>
          </w:p>
        </w:tc>
        <w:tc>
          <w:tcPr>
            <w:tcW w:w="0" w:type="auto"/>
            <w:hideMark/>
          </w:tcPr>
          <w:p w14:paraId="7B113374" w14:textId="77777777" w:rsidR="00D217C8" w:rsidRPr="00D217C8" w:rsidRDefault="00D217C8" w:rsidP="00D217C8">
            <w:pPr>
              <w:spacing w:after="0" w:line="240" w:lineRule="auto"/>
              <w:rPr>
                <w:rFonts w:ascii="Arial" w:eastAsia="Times New Roman" w:hAnsi="Arial" w:cs="Arial"/>
                <w:sz w:val="24"/>
                <w:szCs w:val="24"/>
              </w:rPr>
            </w:pPr>
            <w:proofErr w:type="spellStart"/>
            <w:r w:rsidRPr="00D217C8">
              <w:rPr>
                <w:rFonts w:ascii="Arial" w:eastAsia="Times New Roman" w:hAnsi="Arial" w:cs="Arial"/>
                <w:sz w:val="24"/>
                <w:szCs w:val="24"/>
              </w:rPr>
              <w:t>FIsher</w:t>
            </w:r>
            <w:proofErr w:type="spellEnd"/>
            <w:r w:rsidRPr="00D217C8">
              <w:rPr>
                <w:rFonts w:ascii="Arial" w:eastAsia="Times New Roman" w:hAnsi="Arial" w:cs="Arial"/>
                <w:sz w:val="24"/>
                <w:szCs w:val="24"/>
              </w:rPr>
              <w:t> </w:t>
            </w:r>
          </w:p>
        </w:tc>
      </w:tr>
      <w:tr w:rsidR="00D217C8" w:rsidRPr="00D217C8" w14:paraId="46E1BCAC" w14:textId="77777777" w:rsidTr="00D217C8">
        <w:tc>
          <w:tcPr>
            <w:tcW w:w="0" w:type="auto"/>
            <w:hideMark/>
          </w:tcPr>
          <w:p w14:paraId="5522FCE3"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3A4C637C"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ddH2O</w:t>
            </w:r>
          </w:p>
        </w:tc>
        <w:tc>
          <w:tcPr>
            <w:tcW w:w="0" w:type="auto"/>
            <w:hideMark/>
          </w:tcPr>
          <w:p w14:paraId="1F916FC7" w14:textId="77777777" w:rsidR="00D217C8" w:rsidRPr="00D217C8" w:rsidRDefault="00D217C8" w:rsidP="00D217C8">
            <w:pPr>
              <w:spacing w:after="0" w:line="240" w:lineRule="auto"/>
              <w:rPr>
                <w:rFonts w:ascii="Arial" w:eastAsia="Times New Roman" w:hAnsi="Arial" w:cs="Arial"/>
                <w:sz w:val="24"/>
                <w:szCs w:val="24"/>
              </w:rPr>
            </w:pPr>
            <w:proofErr w:type="spellStart"/>
            <w:r w:rsidRPr="00D217C8">
              <w:rPr>
                <w:rFonts w:ascii="Arial" w:eastAsia="Times New Roman" w:hAnsi="Arial" w:cs="Arial"/>
                <w:sz w:val="24"/>
                <w:szCs w:val="24"/>
              </w:rPr>
              <w:t>Millipure</w:t>
            </w:r>
            <w:proofErr w:type="spellEnd"/>
            <w:r w:rsidRPr="00D217C8">
              <w:rPr>
                <w:rFonts w:ascii="Arial" w:eastAsia="Times New Roman" w:hAnsi="Arial" w:cs="Arial"/>
                <w:sz w:val="24"/>
                <w:szCs w:val="24"/>
              </w:rPr>
              <w:t xml:space="preserve"> System</w:t>
            </w:r>
          </w:p>
        </w:tc>
        <w:tc>
          <w:tcPr>
            <w:tcW w:w="0" w:type="auto"/>
            <w:hideMark/>
          </w:tcPr>
          <w:p w14:paraId="2979F611" w14:textId="77777777" w:rsidR="00D217C8" w:rsidRPr="00D217C8" w:rsidRDefault="00D217C8" w:rsidP="00D217C8">
            <w:pPr>
              <w:spacing w:after="0" w:line="240" w:lineRule="auto"/>
              <w:rPr>
                <w:rFonts w:ascii="Arial" w:eastAsia="Times New Roman" w:hAnsi="Arial" w:cs="Arial"/>
                <w:sz w:val="24"/>
                <w:szCs w:val="24"/>
              </w:rPr>
            </w:pPr>
          </w:p>
        </w:tc>
      </w:tr>
      <w:tr w:rsidR="00D217C8" w:rsidRPr="00D217C8" w14:paraId="4FE3BFE0" w14:textId="77777777" w:rsidTr="00D217C8">
        <w:tc>
          <w:tcPr>
            <w:tcW w:w="0" w:type="auto"/>
            <w:hideMark/>
          </w:tcPr>
          <w:p w14:paraId="5D0FEBCC"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46D5DEBB" w14:textId="77777777" w:rsidR="00D217C8" w:rsidRPr="00D217C8" w:rsidRDefault="00D217C8" w:rsidP="00D217C8">
            <w:pPr>
              <w:spacing w:after="0" w:line="240" w:lineRule="auto"/>
              <w:rPr>
                <w:rFonts w:ascii="Arial" w:eastAsia="Times New Roman" w:hAnsi="Arial" w:cs="Arial"/>
                <w:sz w:val="24"/>
                <w:szCs w:val="24"/>
              </w:rPr>
            </w:pPr>
            <w:proofErr w:type="spellStart"/>
            <w:r w:rsidRPr="00D217C8">
              <w:rPr>
                <w:rFonts w:ascii="Arial" w:eastAsia="Times New Roman" w:hAnsi="Arial" w:cs="Arial"/>
                <w:sz w:val="24"/>
                <w:szCs w:val="24"/>
              </w:rPr>
              <w:t>Tergezyme</w:t>
            </w:r>
            <w:proofErr w:type="spellEnd"/>
            <w:r w:rsidRPr="00D217C8">
              <w:rPr>
                <w:rFonts w:ascii="Arial" w:eastAsia="Times New Roman" w:hAnsi="Arial" w:cs="Arial"/>
                <w:sz w:val="24"/>
                <w:szCs w:val="24"/>
              </w:rPr>
              <w:t xml:space="preserve"> (for cleaning tools 1g/100mL) </w:t>
            </w:r>
          </w:p>
        </w:tc>
        <w:tc>
          <w:tcPr>
            <w:tcW w:w="0" w:type="auto"/>
            <w:hideMark/>
          </w:tcPr>
          <w:p w14:paraId="15CE7BCF"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MN508 bench or 11J </w:t>
            </w:r>
          </w:p>
        </w:tc>
        <w:tc>
          <w:tcPr>
            <w:tcW w:w="0" w:type="auto"/>
            <w:hideMark/>
          </w:tcPr>
          <w:p w14:paraId="2D707FCE" w14:textId="77777777" w:rsidR="00D217C8" w:rsidRPr="00D217C8" w:rsidRDefault="00D217C8" w:rsidP="00D217C8">
            <w:pPr>
              <w:spacing w:after="0" w:line="240" w:lineRule="auto"/>
              <w:rPr>
                <w:rFonts w:ascii="Arial" w:eastAsia="Times New Roman" w:hAnsi="Arial" w:cs="Arial"/>
                <w:sz w:val="24"/>
                <w:szCs w:val="24"/>
              </w:rPr>
            </w:pPr>
          </w:p>
        </w:tc>
      </w:tr>
      <w:tr w:rsidR="00D217C8" w:rsidRPr="00D217C8" w14:paraId="55913DA8" w14:textId="77777777" w:rsidTr="00D217C8">
        <w:tc>
          <w:tcPr>
            <w:tcW w:w="0" w:type="auto"/>
            <w:hideMark/>
          </w:tcPr>
          <w:p w14:paraId="6F44DD7F"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3FF24B45" w14:textId="77777777" w:rsidR="00D217C8" w:rsidRPr="00D217C8" w:rsidRDefault="00D217C8" w:rsidP="00D217C8">
            <w:pPr>
              <w:spacing w:after="0" w:line="240" w:lineRule="auto"/>
              <w:rPr>
                <w:rFonts w:ascii="Arial" w:eastAsia="Times New Roman" w:hAnsi="Arial" w:cs="Arial"/>
                <w:sz w:val="24"/>
                <w:szCs w:val="24"/>
              </w:rPr>
            </w:pPr>
            <w:proofErr w:type="spellStart"/>
            <w:r w:rsidRPr="00D217C8">
              <w:rPr>
                <w:rFonts w:ascii="Arial" w:eastAsia="Times New Roman" w:hAnsi="Arial" w:cs="Arial"/>
                <w:sz w:val="24"/>
                <w:szCs w:val="24"/>
              </w:rPr>
              <w:t>Papertowels</w:t>
            </w:r>
            <w:proofErr w:type="spellEnd"/>
            <w:r w:rsidRPr="00D217C8">
              <w:rPr>
                <w:rFonts w:ascii="Arial" w:eastAsia="Times New Roman" w:hAnsi="Arial" w:cs="Arial"/>
                <w:sz w:val="24"/>
                <w:szCs w:val="24"/>
              </w:rPr>
              <w:t> </w:t>
            </w:r>
          </w:p>
        </w:tc>
        <w:tc>
          <w:tcPr>
            <w:tcW w:w="0" w:type="auto"/>
            <w:hideMark/>
          </w:tcPr>
          <w:p w14:paraId="4D3E72E7" w14:textId="77777777" w:rsidR="00D217C8" w:rsidRPr="00D217C8" w:rsidRDefault="00D217C8" w:rsidP="00D217C8">
            <w:pPr>
              <w:spacing w:after="0" w:line="240" w:lineRule="auto"/>
              <w:rPr>
                <w:rFonts w:ascii="Arial" w:eastAsia="Times New Roman" w:hAnsi="Arial" w:cs="Arial"/>
                <w:sz w:val="24"/>
                <w:szCs w:val="24"/>
              </w:rPr>
            </w:pPr>
          </w:p>
        </w:tc>
        <w:tc>
          <w:tcPr>
            <w:tcW w:w="0" w:type="auto"/>
            <w:hideMark/>
          </w:tcPr>
          <w:p w14:paraId="6FCAE3C7" w14:textId="77777777" w:rsidR="00D217C8" w:rsidRPr="00D217C8" w:rsidRDefault="00D217C8" w:rsidP="00D217C8">
            <w:pPr>
              <w:spacing w:after="0" w:line="240" w:lineRule="auto"/>
              <w:rPr>
                <w:rFonts w:ascii="Arial" w:eastAsia="Times New Roman" w:hAnsi="Arial" w:cs="Arial"/>
                <w:sz w:val="24"/>
                <w:szCs w:val="24"/>
              </w:rPr>
            </w:pPr>
          </w:p>
        </w:tc>
      </w:tr>
    </w:tbl>
    <w:p w14:paraId="3FF73351" w14:textId="77777777" w:rsidR="00D217C8" w:rsidRPr="00D217C8" w:rsidRDefault="00D217C8" w:rsidP="00D217C8">
      <w:pPr>
        <w:spacing w:after="0" w:line="240" w:lineRule="auto"/>
        <w:rPr>
          <w:rFonts w:ascii="Arial" w:eastAsia="Times New Roman" w:hAnsi="Arial" w:cs="Arial"/>
          <w:sz w:val="24"/>
          <w:szCs w:val="24"/>
        </w:rPr>
      </w:pPr>
    </w:p>
    <w:p w14:paraId="698E0132" w14:textId="77777777" w:rsidR="00D217C8" w:rsidRDefault="00D217C8" w:rsidP="00D217C8">
      <w:pPr>
        <w:spacing w:after="0" w:line="240" w:lineRule="auto"/>
        <w:rPr>
          <w:rFonts w:ascii="Arial" w:eastAsia="Times New Roman" w:hAnsi="Arial" w:cs="Arial"/>
          <w:b/>
          <w:bCs/>
          <w:sz w:val="24"/>
          <w:szCs w:val="24"/>
          <w:u w:val="single"/>
        </w:rPr>
      </w:pPr>
    </w:p>
    <w:p w14:paraId="6FCA95DB" w14:textId="77777777" w:rsidR="00D217C8" w:rsidRDefault="00D217C8" w:rsidP="00D217C8">
      <w:pPr>
        <w:spacing w:after="0" w:line="240" w:lineRule="auto"/>
        <w:rPr>
          <w:rFonts w:ascii="Arial" w:eastAsia="Times New Roman" w:hAnsi="Arial" w:cs="Arial"/>
          <w:b/>
          <w:bCs/>
          <w:sz w:val="24"/>
          <w:szCs w:val="24"/>
          <w:u w:val="single"/>
        </w:rPr>
      </w:pPr>
    </w:p>
    <w:p w14:paraId="4791C3D9" w14:textId="77777777" w:rsidR="00D217C8" w:rsidRDefault="00D217C8" w:rsidP="00D217C8">
      <w:pPr>
        <w:spacing w:after="0" w:line="240" w:lineRule="auto"/>
        <w:rPr>
          <w:rFonts w:ascii="Arial" w:eastAsia="Times New Roman" w:hAnsi="Arial" w:cs="Arial"/>
          <w:b/>
          <w:bCs/>
          <w:sz w:val="24"/>
          <w:szCs w:val="24"/>
          <w:u w:val="single"/>
        </w:rPr>
      </w:pPr>
    </w:p>
    <w:p w14:paraId="011BC361" w14:textId="77777777" w:rsidR="00D217C8" w:rsidRDefault="00D217C8" w:rsidP="00D217C8">
      <w:pPr>
        <w:spacing w:after="0" w:line="240" w:lineRule="auto"/>
        <w:rPr>
          <w:rFonts w:ascii="Arial" w:eastAsia="Times New Roman" w:hAnsi="Arial" w:cs="Arial"/>
          <w:b/>
          <w:bCs/>
          <w:sz w:val="24"/>
          <w:szCs w:val="24"/>
          <w:u w:val="single"/>
        </w:rPr>
      </w:pPr>
    </w:p>
    <w:p w14:paraId="56B2E7F1" w14:textId="77777777" w:rsidR="00D217C8" w:rsidRDefault="00D217C8" w:rsidP="00D217C8">
      <w:pPr>
        <w:spacing w:after="0" w:line="240" w:lineRule="auto"/>
        <w:rPr>
          <w:rFonts w:ascii="Arial" w:eastAsia="Times New Roman" w:hAnsi="Arial" w:cs="Arial"/>
          <w:b/>
          <w:bCs/>
          <w:sz w:val="24"/>
          <w:szCs w:val="24"/>
          <w:u w:val="single"/>
        </w:rPr>
      </w:pPr>
    </w:p>
    <w:p w14:paraId="41A18BBE" w14:textId="77777777" w:rsidR="00D217C8" w:rsidRDefault="00D217C8" w:rsidP="00D217C8">
      <w:pPr>
        <w:spacing w:after="0" w:line="240" w:lineRule="auto"/>
        <w:rPr>
          <w:rFonts w:ascii="Arial" w:eastAsia="Times New Roman" w:hAnsi="Arial" w:cs="Arial"/>
          <w:b/>
          <w:bCs/>
          <w:sz w:val="24"/>
          <w:szCs w:val="24"/>
          <w:u w:val="single"/>
        </w:rPr>
      </w:pPr>
    </w:p>
    <w:p w14:paraId="1A5C2DC6" w14:textId="77777777" w:rsidR="00D217C8" w:rsidRDefault="00D217C8" w:rsidP="00D217C8">
      <w:pPr>
        <w:spacing w:after="0" w:line="240" w:lineRule="auto"/>
        <w:rPr>
          <w:rFonts w:ascii="Arial" w:eastAsia="Times New Roman" w:hAnsi="Arial" w:cs="Arial"/>
          <w:b/>
          <w:bCs/>
          <w:sz w:val="24"/>
          <w:szCs w:val="24"/>
          <w:u w:val="single"/>
        </w:rPr>
      </w:pPr>
    </w:p>
    <w:p w14:paraId="097889BD" w14:textId="6D7AC81F" w:rsidR="00D217C8" w:rsidRDefault="00D217C8" w:rsidP="00D217C8">
      <w:pPr>
        <w:spacing w:after="0" w:line="240" w:lineRule="auto"/>
        <w:rPr>
          <w:rFonts w:ascii="Arial" w:eastAsia="Times New Roman" w:hAnsi="Arial" w:cs="Arial"/>
          <w:b/>
          <w:bCs/>
          <w:sz w:val="24"/>
          <w:szCs w:val="24"/>
          <w:u w:val="single"/>
        </w:rPr>
      </w:pPr>
      <w:r w:rsidRPr="00D217C8">
        <w:rPr>
          <w:rFonts w:ascii="Arial" w:eastAsia="Times New Roman" w:hAnsi="Arial" w:cs="Arial"/>
          <w:b/>
          <w:bCs/>
          <w:sz w:val="24"/>
          <w:szCs w:val="24"/>
          <w:u w:val="single"/>
        </w:rPr>
        <w:t>Procedure</w:t>
      </w:r>
    </w:p>
    <w:p w14:paraId="751F460F" w14:textId="77777777" w:rsidR="00D217C8" w:rsidRPr="00D217C8" w:rsidRDefault="00D217C8" w:rsidP="00D217C8">
      <w:pPr>
        <w:spacing w:after="0" w:line="240" w:lineRule="auto"/>
        <w:rPr>
          <w:rFonts w:ascii="Arial" w:eastAsia="Times New Roman" w:hAnsi="Arial" w:cs="Arial"/>
          <w:sz w:val="24"/>
          <w:szCs w:val="24"/>
          <w:u w:val="single"/>
        </w:rPr>
      </w:pPr>
    </w:p>
    <w:p w14:paraId="7048CCEE" w14:textId="6D7AC81F"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 xml:space="preserve">If you are going to do the procedure in the lab, go to setup. If you are going to perform the procedure in the MRISC or MS641, gather </w:t>
      </w:r>
      <w:proofErr w:type="gramStart"/>
      <w:r w:rsidRPr="00D217C8">
        <w:rPr>
          <w:rFonts w:ascii="Arial" w:eastAsia="Times New Roman" w:hAnsi="Arial" w:cs="Arial"/>
          <w:sz w:val="24"/>
          <w:szCs w:val="24"/>
        </w:rPr>
        <w:t>all of</w:t>
      </w:r>
      <w:proofErr w:type="gramEnd"/>
      <w:r w:rsidRPr="00D217C8">
        <w:rPr>
          <w:rFonts w:ascii="Arial" w:eastAsia="Times New Roman" w:hAnsi="Arial" w:cs="Arial"/>
          <w:sz w:val="24"/>
          <w:szCs w:val="24"/>
        </w:rPr>
        <w:t xml:space="preserve"> your materials. Weigh ~4g </w:t>
      </w:r>
      <w:proofErr w:type="spellStart"/>
      <w:r w:rsidRPr="00D217C8">
        <w:rPr>
          <w:rFonts w:ascii="Arial" w:eastAsia="Times New Roman" w:hAnsi="Arial" w:cs="Arial"/>
          <w:sz w:val="24"/>
          <w:szCs w:val="24"/>
        </w:rPr>
        <w:t>Tergezyme</w:t>
      </w:r>
      <w:proofErr w:type="spellEnd"/>
      <w:r w:rsidRPr="00D217C8">
        <w:rPr>
          <w:rFonts w:ascii="Arial" w:eastAsia="Times New Roman" w:hAnsi="Arial" w:cs="Arial"/>
          <w:sz w:val="24"/>
          <w:szCs w:val="24"/>
        </w:rPr>
        <w:t xml:space="preserve"> and put it into a bottle. </w:t>
      </w:r>
    </w:p>
    <w:p w14:paraId="33EACC49" w14:textId="77777777" w:rsidR="00D217C8" w:rsidRPr="00D217C8" w:rsidRDefault="00D217C8" w:rsidP="00D217C8">
      <w:pPr>
        <w:spacing w:after="0" w:line="240" w:lineRule="auto"/>
        <w:rPr>
          <w:rFonts w:ascii="Arial" w:eastAsia="Times New Roman" w:hAnsi="Arial" w:cs="Arial"/>
          <w:sz w:val="24"/>
          <w:szCs w:val="24"/>
        </w:rPr>
      </w:pPr>
    </w:p>
    <w:p w14:paraId="51ABCFE1" w14:textId="77777777" w:rsidR="00D217C8" w:rsidRDefault="00D217C8" w:rsidP="00D217C8">
      <w:pPr>
        <w:spacing w:after="0" w:line="240" w:lineRule="auto"/>
        <w:rPr>
          <w:rFonts w:ascii="Arial" w:eastAsia="Times New Roman" w:hAnsi="Arial" w:cs="Arial"/>
          <w:b/>
          <w:bCs/>
          <w:sz w:val="24"/>
          <w:szCs w:val="24"/>
          <w:u w:val="single"/>
        </w:rPr>
      </w:pPr>
      <w:r w:rsidRPr="00D217C8">
        <w:rPr>
          <w:rFonts w:ascii="Arial" w:eastAsia="Times New Roman" w:hAnsi="Arial" w:cs="Arial"/>
          <w:b/>
          <w:bCs/>
          <w:sz w:val="24"/>
          <w:szCs w:val="24"/>
          <w:u w:val="single"/>
        </w:rPr>
        <w:t>Setup</w:t>
      </w:r>
    </w:p>
    <w:p w14:paraId="7529A0BF" w14:textId="77777777" w:rsidR="00D217C8" w:rsidRPr="00D217C8" w:rsidRDefault="00D217C8" w:rsidP="00D217C8">
      <w:pPr>
        <w:spacing w:after="0" w:line="240" w:lineRule="auto"/>
        <w:rPr>
          <w:rFonts w:ascii="Arial" w:eastAsia="Times New Roman" w:hAnsi="Arial" w:cs="Arial"/>
          <w:sz w:val="24"/>
          <w:szCs w:val="24"/>
          <w:u w:val="single"/>
        </w:rPr>
      </w:pPr>
    </w:p>
    <w:p w14:paraId="4752CFE4" w14:textId="77777777" w:rsidR="00D217C8" w:rsidRPr="00D217C8" w:rsidRDefault="00D217C8" w:rsidP="00D217C8">
      <w:pPr>
        <w:spacing w:after="0" w:line="240" w:lineRule="auto"/>
        <w:rPr>
          <w:rFonts w:ascii="Arial" w:eastAsia="Times New Roman" w:hAnsi="Arial" w:cs="Arial"/>
          <w:sz w:val="24"/>
          <w:szCs w:val="24"/>
        </w:rPr>
      </w:pPr>
      <w:proofErr w:type="gramStart"/>
      <w:r w:rsidRPr="00D217C8">
        <w:rPr>
          <w:rFonts w:ascii="Arial" w:eastAsia="Times New Roman" w:hAnsi="Arial" w:cs="Arial"/>
          <w:sz w:val="24"/>
          <w:szCs w:val="24"/>
        </w:rPr>
        <w:t>Setup</w:t>
      </w:r>
      <w:proofErr w:type="gramEnd"/>
      <w:r w:rsidRPr="00D217C8">
        <w:rPr>
          <w:rFonts w:ascii="Arial" w:eastAsia="Times New Roman" w:hAnsi="Arial" w:cs="Arial"/>
          <w:sz w:val="24"/>
          <w:szCs w:val="24"/>
        </w:rPr>
        <w:t xml:space="preserve"> the equipment first. The catheter needs time to stabilize. </w:t>
      </w:r>
    </w:p>
    <w:p w14:paraId="4EFE3FE9" w14:textId="77777777" w:rsidR="00D217C8" w:rsidRPr="00D217C8" w:rsidRDefault="00D217C8" w:rsidP="00D217C8">
      <w:pPr>
        <w:spacing w:after="0" w:line="240" w:lineRule="auto"/>
        <w:rPr>
          <w:rFonts w:ascii="Arial" w:eastAsia="Times New Roman" w:hAnsi="Arial" w:cs="Arial"/>
          <w:sz w:val="24"/>
          <w:szCs w:val="24"/>
        </w:rPr>
      </w:pPr>
    </w:p>
    <w:p w14:paraId="0AE69E9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 xml:space="preserve">Plug in the computer, </w:t>
      </w:r>
      <w:proofErr w:type="spellStart"/>
      <w:r w:rsidRPr="00D217C8">
        <w:rPr>
          <w:rFonts w:ascii="Arial" w:eastAsia="Times New Roman" w:hAnsi="Arial" w:cs="Arial"/>
          <w:sz w:val="24"/>
          <w:szCs w:val="24"/>
        </w:rPr>
        <w:t>Powerlab</w:t>
      </w:r>
      <w:proofErr w:type="spellEnd"/>
      <w:r w:rsidRPr="00D217C8">
        <w:rPr>
          <w:rFonts w:ascii="Arial" w:eastAsia="Times New Roman" w:hAnsi="Arial" w:cs="Arial"/>
          <w:sz w:val="24"/>
          <w:szCs w:val="24"/>
        </w:rPr>
        <w:t xml:space="preserve"> and MPVS box, turn everything on. Unwrap the catheter and plug in the pressure (and volume if needed). Take a 1 mL syringe, fill it with Heparin. Remove any needles you used to fill the syringe and insert the tip of the catheter into the syringe. Calibrate the signals using the 0/25/100 mmHg and 5/25/50 RVU switches and calibration points in </w:t>
      </w:r>
      <w:proofErr w:type="spellStart"/>
      <w:r w:rsidRPr="00D217C8">
        <w:rPr>
          <w:rFonts w:ascii="Arial" w:eastAsia="Times New Roman" w:hAnsi="Arial" w:cs="Arial"/>
          <w:sz w:val="24"/>
          <w:szCs w:val="24"/>
        </w:rPr>
        <w:t>LabChart</w:t>
      </w:r>
      <w:proofErr w:type="spellEnd"/>
      <w:r w:rsidRPr="00D217C8">
        <w:rPr>
          <w:rFonts w:ascii="Arial" w:eastAsia="Times New Roman" w:hAnsi="Arial" w:cs="Arial"/>
          <w:sz w:val="24"/>
          <w:szCs w:val="24"/>
        </w:rPr>
        <w:t>. </w:t>
      </w:r>
    </w:p>
    <w:p w14:paraId="4C5E011C" w14:textId="77777777" w:rsidR="00D217C8" w:rsidRPr="00D217C8" w:rsidRDefault="00D217C8" w:rsidP="00D217C8">
      <w:pPr>
        <w:spacing w:after="0" w:line="240" w:lineRule="auto"/>
        <w:rPr>
          <w:rFonts w:ascii="Arial" w:eastAsia="Times New Roman" w:hAnsi="Arial" w:cs="Arial"/>
          <w:sz w:val="24"/>
          <w:szCs w:val="24"/>
        </w:rPr>
      </w:pPr>
    </w:p>
    <w:p w14:paraId="4D5D603E"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 xml:space="preserve">Setup the heating pad. 1/4 of a </w:t>
      </w:r>
      <w:proofErr w:type="spellStart"/>
      <w:r w:rsidRPr="00D217C8">
        <w:rPr>
          <w:rFonts w:ascii="Arial" w:eastAsia="Times New Roman" w:hAnsi="Arial" w:cs="Arial"/>
          <w:sz w:val="24"/>
          <w:szCs w:val="24"/>
        </w:rPr>
        <w:t>benchpad</w:t>
      </w:r>
      <w:proofErr w:type="spellEnd"/>
      <w:r w:rsidRPr="00D217C8">
        <w:rPr>
          <w:rFonts w:ascii="Arial" w:eastAsia="Times New Roman" w:hAnsi="Arial" w:cs="Arial"/>
          <w:sz w:val="24"/>
          <w:szCs w:val="24"/>
        </w:rPr>
        <w:t xml:space="preserve"> fits well to cover the area you need. Setup the stereoscope so that it reaches the working area on the heating pad. </w:t>
      </w:r>
    </w:p>
    <w:p w14:paraId="124218E5" w14:textId="77777777" w:rsidR="00D217C8" w:rsidRPr="00D217C8" w:rsidRDefault="00D217C8" w:rsidP="00D217C8">
      <w:pPr>
        <w:spacing w:after="0" w:line="240" w:lineRule="auto"/>
        <w:rPr>
          <w:rFonts w:ascii="Arial" w:eastAsia="Times New Roman" w:hAnsi="Arial" w:cs="Arial"/>
          <w:sz w:val="24"/>
          <w:szCs w:val="24"/>
        </w:rPr>
      </w:pPr>
    </w:p>
    <w:p w14:paraId="0CC1D206"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 xml:space="preserve">Prepare a clean area to your left and right with </w:t>
      </w:r>
      <w:proofErr w:type="gramStart"/>
      <w:r w:rsidRPr="00D217C8">
        <w:rPr>
          <w:rFonts w:ascii="Arial" w:eastAsia="Times New Roman" w:hAnsi="Arial" w:cs="Arial"/>
          <w:sz w:val="24"/>
          <w:szCs w:val="24"/>
        </w:rPr>
        <w:t>all of</w:t>
      </w:r>
      <w:proofErr w:type="gramEnd"/>
      <w:r w:rsidRPr="00D217C8">
        <w:rPr>
          <w:rFonts w:ascii="Arial" w:eastAsia="Times New Roman" w:hAnsi="Arial" w:cs="Arial"/>
          <w:sz w:val="24"/>
          <w:szCs w:val="24"/>
        </w:rPr>
        <w:t xml:space="preserve"> the tools, </w:t>
      </w:r>
      <w:proofErr w:type="gramStart"/>
      <w:r w:rsidRPr="00D217C8">
        <w:rPr>
          <w:rFonts w:ascii="Arial" w:eastAsia="Times New Roman" w:hAnsi="Arial" w:cs="Arial"/>
          <w:sz w:val="24"/>
          <w:szCs w:val="24"/>
        </w:rPr>
        <w:t>the swabs</w:t>
      </w:r>
      <w:proofErr w:type="gramEnd"/>
      <w:r w:rsidRPr="00D217C8">
        <w:rPr>
          <w:rFonts w:ascii="Arial" w:eastAsia="Times New Roman" w:hAnsi="Arial" w:cs="Arial"/>
          <w:sz w:val="24"/>
          <w:szCs w:val="24"/>
        </w:rPr>
        <w:t>, 2x2's a syringe full of heparin, a syringe full of saline, and a syringe full of ddH2O. </w:t>
      </w:r>
    </w:p>
    <w:p w14:paraId="02A2F8F0" w14:textId="77777777" w:rsidR="00D217C8" w:rsidRPr="00D217C8" w:rsidRDefault="00D217C8" w:rsidP="00D217C8">
      <w:pPr>
        <w:spacing w:after="0" w:line="240" w:lineRule="auto"/>
        <w:rPr>
          <w:rFonts w:ascii="Arial" w:eastAsia="Times New Roman" w:hAnsi="Arial" w:cs="Arial"/>
          <w:sz w:val="24"/>
          <w:szCs w:val="24"/>
        </w:rPr>
      </w:pPr>
    </w:p>
    <w:p w14:paraId="4134D0FA"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Keep Nair and Betadine nearby. </w:t>
      </w:r>
    </w:p>
    <w:p w14:paraId="2241CCBC" w14:textId="77777777" w:rsidR="00D217C8" w:rsidRPr="00D217C8" w:rsidRDefault="00D217C8" w:rsidP="00D217C8">
      <w:pPr>
        <w:spacing w:after="0" w:line="240" w:lineRule="auto"/>
        <w:rPr>
          <w:rFonts w:ascii="Arial" w:eastAsia="Times New Roman" w:hAnsi="Arial" w:cs="Arial"/>
          <w:sz w:val="24"/>
          <w:szCs w:val="24"/>
        </w:rPr>
      </w:pPr>
    </w:p>
    <w:p w14:paraId="5157FE78" w14:textId="77777777" w:rsidR="00D217C8" w:rsidRPr="00D217C8" w:rsidRDefault="00D217C8" w:rsidP="00D217C8">
      <w:pPr>
        <w:spacing w:after="0" w:line="240" w:lineRule="auto"/>
        <w:rPr>
          <w:rFonts w:ascii="Arial" w:eastAsia="Times New Roman" w:hAnsi="Arial" w:cs="Arial"/>
          <w:sz w:val="24"/>
          <w:szCs w:val="24"/>
          <w:u w:val="single"/>
        </w:rPr>
      </w:pPr>
      <w:r w:rsidRPr="00D217C8">
        <w:rPr>
          <w:rFonts w:ascii="Arial" w:eastAsia="Times New Roman" w:hAnsi="Arial" w:cs="Arial"/>
          <w:b/>
          <w:bCs/>
          <w:sz w:val="24"/>
          <w:szCs w:val="24"/>
          <w:u w:val="single"/>
        </w:rPr>
        <w:t>Animal Prep</w:t>
      </w:r>
      <w:r w:rsidRPr="00D217C8">
        <w:rPr>
          <w:rFonts w:ascii="Arial" w:eastAsia="Times New Roman" w:hAnsi="Arial" w:cs="Arial"/>
          <w:sz w:val="24"/>
          <w:szCs w:val="24"/>
          <w:u w:val="single"/>
        </w:rPr>
        <w:t> </w:t>
      </w:r>
    </w:p>
    <w:p w14:paraId="3CB6D78A" w14:textId="77777777" w:rsidR="00D217C8" w:rsidRPr="00D217C8" w:rsidRDefault="00D217C8" w:rsidP="00D217C8">
      <w:pPr>
        <w:spacing w:after="0" w:line="240" w:lineRule="auto"/>
        <w:rPr>
          <w:rFonts w:ascii="Arial" w:eastAsia="Times New Roman" w:hAnsi="Arial" w:cs="Arial"/>
          <w:sz w:val="24"/>
          <w:szCs w:val="24"/>
        </w:rPr>
      </w:pPr>
    </w:p>
    <w:p w14:paraId="37CA27F2"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Anesthetize the animal. Isoflurane vaporizer is preferred. Urethane can be difficult to titrate. Isoflurane also provides a nosecone for you to secure suture later. </w:t>
      </w:r>
    </w:p>
    <w:p w14:paraId="616B4D66" w14:textId="77777777" w:rsidR="00D217C8" w:rsidRPr="00D217C8" w:rsidRDefault="00D217C8" w:rsidP="00D217C8">
      <w:pPr>
        <w:spacing w:after="0" w:line="240" w:lineRule="auto"/>
        <w:rPr>
          <w:rFonts w:ascii="Arial" w:eastAsia="Times New Roman" w:hAnsi="Arial" w:cs="Arial"/>
          <w:sz w:val="24"/>
          <w:szCs w:val="24"/>
        </w:rPr>
      </w:pPr>
    </w:p>
    <w:p w14:paraId="6C851DC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Place the animal on the heating pad, maintaining anesthesia. The nose should face you, with its right side at your right. Check for a response by pinching the paws or tail. Do not start your procedure until you get no response. </w:t>
      </w:r>
    </w:p>
    <w:p w14:paraId="49D3CEA1" w14:textId="77777777" w:rsidR="00D217C8" w:rsidRPr="00D217C8" w:rsidRDefault="00D217C8" w:rsidP="00D217C8">
      <w:pPr>
        <w:spacing w:after="0" w:line="240" w:lineRule="auto"/>
        <w:rPr>
          <w:rFonts w:ascii="Arial" w:eastAsia="Times New Roman" w:hAnsi="Arial" w:cs="Arial"/>
          <w:sz w:val="24"/>
          <w:szCs w:val="24"/>
        </w:rPr>
      </w:pPr>
    </w:p>
    <w:p w14:paraId="5DAADC04"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Using depilatory cream, remove the hair from the ventral side of the neck, from the jawbone to the sternum, at the width of the jawbone. Using a cotton swab, you can quickly see the hair being released. Do not leave the cream on for more than a few minutes or it will burn the skin. If you are more experienced, you can probably remove less hair, but this will give you a large working area. </w:t>
      </w:r>
    </w:p>
    <w:p w14:paraId="7EC76402" w14:textId="77777777" w:rsidR="00D217C8" w:rsidRPr="00D217C8" w:rsidRDefault="00D217C8" w:rsidP="00D217C8">
      <w:pPr>
        <w:spacing w:after="0" w:line="240" w:lineRule="auto"/>
        <w:rPr>
          <w:rFonts w:ascii="Arial" w:eastAsia="Times New Roman" w:hAnsi="Arial" w:cs="Arial"/>
          <w:sz w:val="24"/>
          <w:szCs w:val="24"/>
        </w:rPr>
      </w:pPr>
    </w:p>
    <w:p w14:paraId="4254A9C5" w14:textId="7777777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Wipe off the loosened hair and cream using ddH2O and 2x2s. Do not leave the cream on for more than a few minutes or it will burn the skin. </w:t>
      </w:r>
    </w:p>
    <w:p w14:paraId="4501CCF3" w14:textId="77777777" w:rsidR="00D217C8" w:rsidRPr="00D217C8" w:rsidRDefault="00D217C8" w:rsidP="00D217C8">
      <w:pPr>
        <w:spacing w:after="0" w:line="240" w:lineRule="auto"/>
        <w:rPr>
          <w:rFonts w:ascii="Arial" w:eastAsia="Times New Roman" w:hAnsi="Arial" w:cs="Arial"/>
          <w:sz w:val="24"/>
          <w:szCs w:val="24"/>
        </w:rPr>
      </w:pPr>
    </w:p>
    <w:p w14:paraId="6CB137ED" w14:textId="65BB7B67" w:rsidR="00D217C8" w:rsidRPr="00D217C8" w:rsidRDefault="00D217C8" w:rsidP="00D217C8">
      <w:pPr>
        <w:spacing w:after="0" w:line="240" w:lineRule="auto"/>
        <w:rPr>
          <w:rFonts w:ascii="Arial" w:eastAsia="Times New Roman" w:hAnsi="Arial" w:cs="Arial"/>
          <w:sz w:val="24"/>
          <w:szCs w:val="24"/>
        </w:rPr>
      </w:pPr>
      <w:r w:rsidRPr="00D217C8">
        <w:rPr>
          <w:rFonts w:ascii="Arial" w:eastAsia="Times New Roman" w:hAnsi="Arial" w:cs="Arial"/>
          <w:sz w:val="24"/>
          <w:szCs w:val="24"/>
        </w:rPr>
        <w:t xml:space="preserve">Disinfect the area by </w:t>
      </w:r>
      <w:proofErr w:type="gramStart"/>
      <w:r w:rsidRPr="00D217C8">
        <w:rPr>
          <w:rFonts w:ascii="Arial" w:eastAsia="Times New Roman" w:hAnsi="Arial" w:cs="Arial"/>
          <w:sz w:val="24"/>
          <w:szCs w:val="24"/>
        </w:rPr>
        <w:t>wiping</w:t>
      </w:r>
      <w:proofErr w:type="gramEnd"/>
      <w:r w:rsidRPr="00D217C8">
        <w:rPr>
          <w:rFonts w:ascii="Arial" w:eastAsia="Times New Roman" w:hAnsi="Arial" w:cs="Arial"/>
          <w:sz w:val="24"/>
          <w:szCs w:val="24"/>
        </w:rPr>
        <w:t xml:space="preserve"> with betadine. Wipe </w:t>
      </w:r>
      <w:proofErr w:type="gramStart"/>
      <w:r w:rsidRPr="00D217C8">
        <w:rPr>
          <w:rFonts w:ascii="Arial" w:eastAsia="Times New Roman" w:hAnsi="Arial" w:cs="Arial"/>
          <w:sz w:val="24"/>
          <w:szCs w:val="24"/>
        </w:rPr>
        <w:t>remaining</w:t>
      </w:r>
      <w:proofErr w:type="gramEnd"/>
      <w:r w:rsidRPr="00D217C8">
        <w:rPr>
          <w:rFonts w:ascii="Arial" w:eastAsia="Times New Roman" w:hAnsi="Arial" w:cs="Arial"/>
          <w:sz w:val="24"/>
          <w:szCs w:val="24"/>
        </w:rPr>
        <w:t xml:space="preserve"> betadine with 2x2s. Wipe away from the center of the neck in all directions with a new 2x2 each time to keep the area clean. </w:t>
      </w:r>
    </w:p>
    <w:p w14:paraId="4A5B08D2" w14:textId="4A9C82BF" w:rsidR="00D217C8" w:rsidRPr="00D217C8" w:rsidRDefault="00D217C8" w:rsidP="00D217C8">
      <w:pPr>
        <w:spacing w:after="0" w:line="240" w:lineRule="auto"/>
        <w:rPr>
          <w:rFonts w:ascii="Arial" w:eastAsia="Times New Roman" w:hAnsi="Arial" w:cs="Arial"/>
          <w:sz w:val="24"/>
          <w:szCs w:val="24"/>
          <w:u w:val="single"/>
        </w:rPr>
      </w:pPr>
      <w:r w:rsidRPr="00D217C8">
        <w:rPr>
          <w:rFonts w:ascii="Arial" w:eastAsia="Times New Roman" w:hAnsi="Arial" w:cs="Arial"/>
          <w:b/>
          <w:bCs/>
          <w:sz w:val="24"/>
          <w:szCs w:val="24"/>
          <w:u w:val="single"/>
        </w:rPr>
        <w:lastRenderedPageBreak/>
        <w:t>Surgery</w:t>
      </w:r>
    </w:p>
    <w:p w14:paraId="216E479E"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Make a cut/incision down the center of the neck, below the jawbone to short of the sternum.</w:t>
      </w:r>
    </w:p>
    <w:p w14:paraId="1EBE3E62"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Cut through the superficial layer and the fascia. You will see the salivary gland.</w:t>
      </w:r>
    </w:p>
    <w:p w14:paraId="036C021B"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Cut or separate the salivary gland down the center. Below this, you will see muscles covering the esophagus.</w:t>
      </w:r>
    </w:p>
    <w:p w14:paraId="61998ABE"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Separate the area to the right of the esophagus until you see the inverted 'Y' where muscles intersect.</w:t>
      </w:r>
    </w:p>
    <w:p w14:paraId="5A6C790F"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Clear and separate any fascia down into that Y. Down the left side, along the </w:t>
      </w:r>
      <w:proofErr w:type="gramStart"/>
      <w:r w:rsidRPr="00D217C8">
        <w:rPr>
          <w:rFonts w:ascii="Arial" w:eastAsia="Times New Roman" w:hAnsi="Arial" w:cs="Arial"/>
          <w:sz w:val="24"/>
          <w:szCs w:val="24"/>
        </w:rPr>
        <w:t>length</w:t>
      </w:r>
      <w:proofErr w:type="gramEnd"/>
      <w:r w:rsidRPr="00D217C8">
        <w:rPr>
          <w:rFonts w:ascii="Arial" w:eastAsia="Times New Roman" w:hAnsi="Arial" w:cs="Arial"/>
          <w:sz w:val="24"/>
          <w:szCs w:val="24"/>
        </w:rPr>
        <w:t> </w:t>
      </w:r>
    </w:p>
    <w:p w14:paraId="0E6D0CB8"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Isolate the vessel and separate the white nerve. Be careful not to break that nerve or your animal will die. Isolate the vessel from where it begins to branch near the jaw, down as far as you have the chest open. </w:t>
      </w:r>
    </w:p>
    <w:p w14:paraId="088DA146"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Insert 3 cut pieces of 4-0 suture. These should be ~4 inches long. You can 'cheat' and pass 1.4" and 1 folded 8" segment of suture, then cut the 8" piece after you have passed it through. </w:t>
      </w:r>
    </w:p>
    <w:p w14:paraId="3C70B746"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Loosely knot the piece of suture closest to the chest, then secure it with a needle holder. This will be your blood stopper. As you pull the needle holder towards the feet, you will stop blood flow and you can see the vessel stop shaking.</w:t>
      </w:r>
    </w:p>
    <w:p w14:paraId="4B33BEC9"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Loosely knot the next piece of suture, then secure it with a needle holder. This will be your securing suture, that will seal the hole that you will make to insert the catheter. </w:t>
      </w:r>
    </w:p>
    <w:p w14:paraId="1B2B145E"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Knot the final piece of suture, as close as possible to the position where it branches. Knot this tightly (3x) to stop flow. Pull the loose ends towards the nosecone and secure it with tape. This will slightly lift the vessel. </w:t>
      </w:r>
    </w:p>
    <w:p w14:paraId="5EB90A7A"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Start date acquisition and make sure your catheter is </w:t>
      </w:r>
      <w:proofErr w:type="gramStart"/>
      <w:r w:rsidRPr="00D217C8">
        <w:rPr>
          <w:rFonts w:ascii="Arial" w:eastAsia="Times New Roman" w:hAnsi="Arial" w:cs="Arial"/>
          <w:sz w:val="24"/>
          <w:szCs w:val="24"/>
        </w:rPr>
        <w:t>zeroed</w:t>
      </w:r>
      <w:proofErr w:type="gramEnd"/>
      <w:r w:rsidRPr="00D217C8">
        <w:rPr>
          <w:rFonts w:ascii="Arial" w:eastAsia="Times New Roman" w:hAnsi="Arial" w:cs="Arial"/>
          <w:sz w:val="24"/>
          <w:szCs w:val="24"/>
        </w:rPr>
        <w:t> </w:t>
      </w:r>
    </w:p>
    <w:p w14:paraId="7BD3CA3A"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Prepare a needle on a cotton swab or syringe. Bend it into a 'z' pattern so that you can just adjust the tip to insert into the </w:t>
      </w:r>
      <w:proofErr w:type="gramStart"/>
      <w:r w:rsidRPr="00D217C8">
        <w:rPr>
          <w:rFonts w:ascii="Arial" w:eastAsia="Times New Roman" w:hAnsi="Arial" w:cs="Arial"/>
          <w:sz w:val="24"/>
          <w:szCs w:val="24"/>
        </w:rPr>
        <w:t>vessel</w:t>
      </w:r>
      <w:proofErr w:type="gramEnd"/>
    </w:p>
    <w:p w14:paraId="07020018"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Take your blood stopper needle holder (the one closest to the feet) and pull it back to secure it, stopping blood flow. </w:t>
      </w:r>
    </w:p>
    <w:p w14:paraId="72CA5748"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Use your bent needle to puncture the artery. A drop of blood will come out. If blood flows rapidly, you don't have enough tension on either end. </w:t>
      </w:r>
    </w:p>
    <w:p w14:paraId="578358B2"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Insert the catheter under the needle or into the hole the needle made. Advance it until it hits the suture holding back blood. </w:t>
      </w:r>
    </w:p>
    <w:p w14:paraId="64EE8219"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Tie the middle suture onto the catheter (2x) to stop flow. If the end of the catheter (electrodes) </w:t>
      </w:r>
      <w:proofErr w:type="gramStart"/>
      <w:r w:rsidRPr="00D217C8">
        <w:rPr>
          <w:rFonts w:ascii="Arial" w:eastAsia="Times New Roman" w:hAnsi="Arial" w:cs="Arial"/>
          <w:sz w:val="24"/>
          <w:szCs w:val="24"/>
        </w:rPr>
        <w:t>are</w:t>
      </w:r>
      <w:proofErr w:type="gramEnd"/>
      <w:r w:rsidRPr="00D217C8">
        <w:rPr>
          <w:rFonts w:ascii="Arial" w:eastAsia="Times New Roman" w:hAnsi="Arial" w:cs="Arial"/>
          <w:sz w:val="24"/>
          <w:szCs w:val="24"/>
        </w:rPr>
        <w:t xml:space="preserve"> not fully into the artery, tie this loosely 1x. </w:t>
      </w:r>
    </w:p>
    <w:p w14:paraId="2D01E654"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Release the suture stopping the blood flow and advance the catheter. Quickly make sure no blood is coming out of the middle suture. You should see an aortic pressure signal.</w:t>
      </w:r>
    </w:p>
    <w:p w14:paraId="3CEDF7E9"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At this point, you may, but do not have to, tie the blood stopping suture to give you an added seal. But be careful, because if you go </w:t>
      </w:r>
      <w:proofErr w:type="gramStart"/>
      <w:r w:rsidRPr="00D217C8">
        <w:rPr>
          <w:rFonts w:ascii="Arial" w:eastAsia="Times New Roman" w:hAnsi="Arial" w:cs="Arial"/>
          <w:sz w:val="24"/>
          <w:szCs w:val="24"/>
        </w:rPr>
        <w:t>to</w:t>
      </w:r>
      <w:proofErr w:type="gramEnd"/>
      <w:r w:rsidRPr="00D217C8">
        <w:rPr>
          <w:rFonts w:ascii="Arial" w:eastAsia="Times New Roman" w:hAnsi="Arial" w:cs="Arial"/>
          <w:sz w:val="24"/>
          <w:szCs w:val="24"/>
        </w:rPr>
        <w:t xml:space="preserve"> tight, it'll make it hard to advance the catheter. </w:t>
      </w:r>
    </w:p>
    <w:p w14:paraId="104C85DB"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Advance the catheter until it stops. You will probably see it shaking vigorously (it wasn't before). This means that the catheter is sitting at the heart and is shaking on each beat.</w:t>
      </w:r>
    </w:p>
    <w:p w14:paraId="62B7DEB9" w14:textId="77777777"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lastRenderedPageBreak/>
        <w:t>Advance the catheter into the LV. You might need to add tension to the catheter or spin it slightly. You might also need to push the chest of the animal around to get it in the right spot. You will need to monitor the pressure signal to see if you are in the LV. </w:t>
      </w:r>
    </w:p>
    <w:p w14:paraId="66CF3A41" w14:textId="43FD3B03" w:rsidR="00D217C8" w:rsidRPr="00D217C8" w:rsidRDefault="00D217C8" w:rsidP="00D217C8">
      <w:pPr>
        <w:numPr>
          <w:ilvl w:val="0"/>
          <w:numId w:val="1"/>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Acquire data as needed. If you need </w:t>
      </w:r>
      <w:proofErr w:type="spellStart"/>
      <w:r w:rsidRPr="00D217C8">
        <w:rPr>
          <w:rFonts w:ascii="Arial" w:eastAsia="Times New Roman" w:hAnsi="Arial" w:cs="Arial"/>
          <w:sz w:val="24"/>
          <w:szCs w:val="24"/>
        </w:rPr>
        <w:t>Ao</w:t>
      </w:r>
      <w:proofErr w:type="spellEnd"/>
      <w:r w:rsidRPr="00D217C8">
        <w:rPr>
          <w:rFonts w:ascii="Arial" w:eastAsia="Times New Roman" w:hAnsi="Arial" w:cs="Arial"/>
          <w:sz w:val="24"/>
          <w:szCs w:val="24"/>
        </w:rPr>
        <w:t xml:space="preserve"> pressure, </w:t>
      </w:r>
      <w:proofErr w:type="gramStart"/>
      <w:r w:rsidRPr="00D217C8">
        <w:rPr>
          <w:rFonts w:ascii="Arial" w:eastAsia="Times New Roman" w:hAnsi="Arial" w:cs="Arial"/>
          <w:sz w:val="24"/>
          <w:szCs w:val="24"/>
        </w:rPr>
        <w:t>slowing</w:t>
      </w:r>
      <w:proofErr w:type="gramEnd"/>
      <w:r w:rsidRPr="00D217C8">
        <w:rPr>
          <w:rFonts w:ascii="Arial" w:eastAsia="Times New Roman" w:hAnsi="Arial" w:cs="Arial"/>
          <w:sz w:val="24"/>
          <w:szCs w:val="24"/>
        </w:rPr>
        <w:t xml:space="preserve"> withdraw the catheter (~5mm) until you see a clear aortic pressure trace and require data as needed. </w:t>
      </w:r>
    </w:p>
    <w:p w14:paraId="36FAC94C" w14:textId="77777777" w:rsidR="00D217C8" w:rsidRPr="00D217C8" w:rsidRDefault="00D217C8" w:rsidP="00D217C8">
      <w:pPr>
        <w:spacing w:after="0" w:line="240" w:lineRule="auto"/>
        <w:rPr>
          <w:rFonts w:ascii="Arial" w:eastAsia="Times New Roman" w:hAnsi="Arial" w:cs="Arial"/>
          <w:sz w:val="24"/>
          <w:szCs w:val="24"/>
          <w:u w:val="single"/>
        </w:rPr>
      </w:pPr>
      <w:r w:rsidRPr="00D217C8">
        <w:rPr>
          <w:rFonts w:ascii="Arial" w:eastAsia="Times New Roman" w:hAnsi="Arial" w:cs="Arial"/>
          <w:b/>
          <w:bCs/>
          <w:sz w:val="24"/>
          <w:szCs w:val="24"/>
          <w:u w:val="single"/>
        </w:rPr>
        <w:t>End of Care</w:t>
      </w:r>
    </w:p>
    <w:p w14:paraId="4E0941D9" w14:textId="77777777" w:rsidR="00D217C8" w:rsidRPr="00D217C8" w:rsidRDefault="00D217C8" w:rsidP="00D217C8">
      <w:pPr>
        <w:numPr>
          <w:ilvl w:val="0"/>
          <w:numId w:val="2"/>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Withdraw the catheter until you see it against the suture tied on the vessel. Use the 3rd suture or create a new loop to </w:t>
      </w:r>
      <w:proofErr w:type="gramStart"/>
      <w:r w:rsidRPr="00D217C8">
        <w:rPr>
          <w:rFonts w:ascii="Arial" w:eastAsia="Times New Roman" w:hAnsi="Arial" w:cs="Arial"/>
          <w:sz w:val="24"/>
          <w:szCs w:val="24"/>
        </w:rPr>
        <w:t>again stop blood flow below the catheter</w:t>
      </w:r>
      <w:proofErr w:type="gramEnd"/>
      <w:r w:rsidRPr="00D217C8">
        <w:rPr>
          <w:rFonts w:ascii="Arial" w:eastAsia="Times New Roman" w:hAnsi="Arial" w:cs="Arial"/>
          <w:sz w:val="24"/>
          <w:szCs w:val="24"/>
        </w:rPr>
        <w:t>.</w:t>
      </w:r>
    </w:p>
    <w:p w14:paraId="5430087C" w14:textId="77777777" w:rsidR="00D217C8" w:rsidRPr="00D217C8" w:rsidRDefault="00D217C8" w:rsidP="00D217C8">
      <w:pPr>
        <w:numPr>
          <w:ilvl w:val="0"/>
          <w:numId w:val="2"/>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Using </w:t>
      </w:r>
      <w:proofErr w:type="spellStart"/>
      <w:r w:rsidRPr="00D217C8">
        <w:rPr>
          <w:rFonts w:ascii="Arial" w:eastAsia="Times New Roman" w:hAnsi="Arial" w:cs="Arial"/>
          <w:sz w:val="24"/>
          <w:szCs w:val="24"/>
        </w:rPr>
        <w:t>microscissors</w:t>
      </w:r>
      <w:proofErr w:type="spellEnd"/>
      <w:r w:rsidRPr="00D217C8">
        <w:rPr>
          <w:rFonts w:ascii="Arial" w:eastAsia="Times New Roman" w:hAnsi="Arial" w:cs="Arial"/>
          <w:sz w:val="24"/>
          <w:szCs w:val="24"/>
        </w:rPr>
        <w:t>, cut the suture that holds the catheter in place, being careful not to cut the catheter!</w:t>
      </w:r>
    </w:p>
    <w:p w14:paraId="51C2510A" w14:textId="77777777" w:rsidR="00D217C8" w:rsidRPr="00D217C8" w:rsidRDefault="00D217C8" w:rsidP="00D217C8">
      <w:pPr>
        <w:numPr>
          <w:ilvl w:val="0"/>
          <w:numId w:val="2"/>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Withdraw the catheter. If needed, close off the suture stopping blood flow.</w:t>
      </w:r>
    </w:p>
    <w:p w14:paraId="26ABDE3A" w14:textId="77777777" w:rsidR="00D217C8" w:rsidRPr="00D217C8" w:rsidRDefault="00D217C8" w:rsidP="00D217C8">
      <w:pPr>
        <w:numPr>
          <w:ilvl w:val="0"/>
          <w:numId w:val="2"/>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Open the chest of the animal, and sacrifice via </w:t>
      </w:r>
      <w:proofErr w:type="spellStart"/>
      <w:r w:rsidRPr="00D217C8">
        <w:rPr>
          <w:rFonts w:ascii="Arial" w:eastAsia="Times New Roman" w:hAnsi="Arial" w:cs="Arial"/>
          <w:sz w:val="24"/>
          <w:szCs w:val="24"/>
        </w:rPr>
        <w:t>exanguination</w:t>
      </w:r>
      <w:proofErr w:type="spellEnd"/>
      <w:r w:rsidRPr="00D217C8">
        <w:rPr>
          <w:rFonts w:ascii="Arial" w:eastAsia="Times New Roman" w:hAnsi="Arial" w:cs="Arial"/>
          <w:sz w:val="24"/>
          <w:szCs w:val="24"/>
        </w:rPr>
        <w:t xml:space="preserve"> (cut out the heart). Do not allow the animal to recover from anesthesia.</w:t>
      </w:r>
    </w:p>
    <w:p w14:paraId="2A7918A2" w14:textId="77777777" w:rsidR="00D217C8" w:rsidRPr="00D217C8" w:rsidRDefault="00D217C8" w:rsidP="00D217C8">
      <w:pPr>
        <w:numPr>
          <w:ilvl w:val="0"/>
          <w:numId w:val="2"/>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Turn off the </w:t>
      </w:r>
      <w:proofErr w:type="gramStart"/>
      <w:r w:rsidRPr="00D217C8">
        <w:rPr>
          <w:rFonts w:ascii="Arial" w:eastAsia="Times New Roman" w:hAnsi="Arial" w:cs="Arial"/>
          <w:sz w:val="24"/>
          <w:szCs w:val="24"/>
        </w:rPr>
        <w:t>anesthesia</w:t>
      </w:r>
      <w:proofErr w:type="gramEnd"/>
    </w:p>
    <w:p w14:paraId="02B2D639" w14:textId="77777777" w:rsidR="00D217C8" w:rsidRPr="00D217C8" w:rsidRDefault="00D217C8" w:rsidP="00D217C8">
      <w:pPr>
        <w:spacing w:after="0" w:line="240" w:lineRule="auto"/>
        <w:rPr>
          <w:rFonts w:ascii="Arial" w:eastAsia="Times New Roman" w:hAnsi="Arial" w:cs="Arial"/>
          <w:sz w:val="24"/>
          <w:szCs w:val="24"/>
          <w:u w:val="single"/>
        </w:rPr>
      </w:pPr>
      <w:r w:rsidRPr="00D217C8">
        <w:rPr>
          <w:rFonts w:ascii="Arial" w:eastAsia="Times New Roman" w:hAnsi="Arial" w:cs="Arial"/>
          <w:b/>
          <w:bCs/>
          <w:sz w:val="24"/>
          <w:szCs w:val="24"/>
          <w:u w:val="single"/>
        </w:rPr>
        <w:t>Clean Up</w:t>
      </w:r>
    </w:p>
    <w:p w14:paraId="21D0F43E" w14:textId="77777777" w:rsidR="00D217C8" w:rsidRPr="00D217C8" w:rsidRDefault="00D217C8" w:rsidP="00D217C8">
      <w:pPr>
        <w:numPr>
          <w:ilvl w:val="0"/>
          <w:numId w:val="3"/>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 xml:space="preserve">Mix 1g/100mL </w:t>
      </w:r>
      <w:proofErr w:type="spellStart"/>
      <w:r w:rsidRPr="00D217C8">
        <w:rPr>
          <w:rFonts w:ascii="Arial" w:eastAsia="Times New Roman" w:hAnsi="Arial" w:cs="Arial"/>
          <w:sz w:val="24"/>
          <w:szCs w:val="24"/>
        </w:rPr>
        <w:t>Tergezyme</w:t>
      </w:r>
      <w:proofErr w:type="spellEnd"/>
      <w:r w:rsidRPr="00D217C8">
        <w:rPr>
          <w:rFonts w:ascii="Arial" w:eastAsia="Times New Roman" w:hAnsi="Arial" w:cs="Arial"/>
          <w:sz w:val="24"/>
          <w:szCs w:val="24"/>
        </w:rPr>
        <w:t xml:space="preserve">. Soak all tools. If </w:t>
      </w:r>
      <w:proofErr w:type="gramStart"/>
      <w:r w:rsidRPr="00D217C8">
        <w:rPr>
          <w:rFonts w:ascii="Arial" w:eastAsia="Times New Roman" w:hAnsi="Arial" w:cs="Arial"/>
          <w:sz w:val="24"/>
          <w:szCs w:val="24"/>
        </w:rPr>
        <w:t>possible</w:t>
      </w:r>
      <w:proofErr w:type="gramEnd"/>
      <w:r w:rsidRPr="00D217C8">
        <w:rPr>
          <w:rFonts w:ascii="Arial" w:eastAsia="Times New Roman" w:hAnsi="Arial" w:cs="Arial"/>
          <w:sz w:val="24"/>
          <w:szCs w:val="24"/>
        </w:rPr>
        <w:t xml:space="preserve"> soak catheter and wipe away any blood</w:t>
      </w:r>
    </w:p>
    <w:p w14:paraId="6836B674" w14:textId="77777777" w:rsidR="00D217C8" w:rsidRPr="00D217C8" w:rsidRDefault="00D217C8" w:rsidP="00D217C8">
      <w:pPr>
        <w:numPr>
          <w:ilvl w:val="0"/>
          <w:numId w:val="3"/>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Clean up bench area, removing traces of blood, etc. </w:t>
      </w:r>
    </w:p>
    <w:p w14:paraId="16027F5F" w14:textId="77777777" w:rsidR="00D217C8" w:rsidRPr="00D217C8" w:rsidRDefault="00D217C8" w:rsidP="00D217C8">
      <w:pPr>
        <w:numPr>
          <w:ilvl w:val="0"/>
          <w:numId w:val="3"/>
        </w:numPr>
        <w:spacing w:before="100" w:beforeAutospacing="1" w:after="100" w:afterAutospacing="1" w:line="240" w:lineRule="auto"/>
        <w:rPr>
          <w:rFonts w:ascii="Arial" w:eastAsia="Times New Roman" w:hAnsi="Arial" w:cs="Arial"/>
          <w:sz w:val="24"/>
          <w:szCs w:val="24"/>
        </w:rPr>
      </w:pPr>
      <w:r w:rsidRPr="00D217C8">
        <w:rPr>
          <w:rFonts w:ascii="Arial" w:eastAsia="Times New Roman" w:hAnsi="Arial" w:cs="Arial"/>
          <w:sz w:val="24"/>
          <w:szCs w:val="24"/>
        </w:rPr>
        <w:t>Return to MN507 and wash all tools. Restock disposables if needed.</w:t>
      </w:r>
    </w:p>
    <w:p w14:paraId="68B09A9F" w14:textId="77777777" w:rsidR="00D217C8" w:rsidRPr="00D217C8" w:rsidRDefault="00D217C8">
      <w:pPr>
        <w:rPr>
          <w:rFonts w:ascii="Arial" w:hAnsi="Arial" w:cs="Arial"/>
          <w:b/>
          <w:bCs/>
          <w:sz w:val="24"/>
          <w:szCs w:val="24"/>
          <w:u w:val="single"/>
        </w:rPr>
      </w:pPr>
    </w:p>
    <w:sectPr w:rsidR="00D217C8" w:rsidRPr="00D217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9C29B" w14:textId="77777777" w:rsidR="0081544F" w:rsidRDefault="0081544F" w:rsidP="00D217C8">
      <w:pPr>
        <w:spacing w:after="0" w:line="240" w:lineRule="auto"/>
      </w:pPr>
      <w:r>
        <w:separator/>
      </w:r>
    </w:p>
  </w:endnote>
  <w:endnote w:type="continuationSeparator" w:id="0">
    <w:p w14:paraId="47CFE6DB" w14:textId="77777777" w:rsidR="0081544F" w:rsidRDefault="0081544F" w:rsidP="00D2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3D468" w14:textId="77777777" w:rsidR="0081544F" w:rsidRDefault="0081544F" w:rsidP="00D217C8">
      <w:pPr>
        <w:spacing w:after="0" w:line="240" w:lineRule="auto"/>
      </w:pPr>
      <w:r>
        <w:separator/>
      </w:r>
    </w:p>
  </w:footnote>
  <w:footnote w:type="continuationSeparator" w:id="0">
    <w:p w14:paraId="28C40D07" w14:textId="77777777" w:rsidR="0081544F" w:rsidRDefault="0081544F" w:rsidP="00D21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A3A7C"/>
    <w:multiLevelType w:val="multilevel"/>
    <w:tmpl w:val="B076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8019AC"/>
    <w:multiLevelType w:val="multilevel"/>
    <w:tmpl w:val="261E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B2CCE"/>
    <w:multiLevelType w:val="multilevel"/>
    <w:tmpl w:val="3A4CF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7706016">
    <w:abstractNumId w:val="1"/>
  </w:num>
  <w:num w:numId="2" w16cid:durableId="1982151383">
    <w:abstractNumId w:val="2"/>
  </w:num>
  <w:num w:numId="3" w16cid:durableId="2055956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7C8"/>
    <w:rsid w:val="002316AE"/>
    <w:rsid w:val="0081544F"/>
    <w:rsid w:val="00D2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9F1E"/>
  <w15:chartTrackingRefBased/>
  <w15:docId w15:val="{E8DBC2A2-933C-4901-8DE2-A79C9D83F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17C8"/>
    <w:rPr>
      <w:i/>
      <w:iCs/>
    </w:rPr>
  </w:style>
  <w:style w:type="character" w:styleId="Strong">
    <w:name w:val="Strong"/>
    <w:basedOn w:val="DefaultParagraphFont"/>
    <w:uiPriority w:val="22"/>
    <w:qFormat/>
    <w:rsid w:val="00D217C8"/>
    <w:rPr>
      <w:b/>
      <w:bCs/>
    </w:rPr>
  </w:style>
  <w:style w:type="table" w:styleId="TableGrid">
    <w:name w:val="Table Grid"/>
    <w:basedOn w:val="TableNormal"/>
    <w:uiPriority w:val="39"/>
    <w:rsid w:val="00D21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1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7C8"/>
  </w:style>
  <w:style w:type="paragraph" w:styleId="Footer">
    <w:name w:val="footer"/>
    <w:basedOn w:val="Normal"/>
    <w:link w:val="FooterChar"/>
    <w:uiPriority w:val="99"/>
    <w:unhideWhenUsed/>
    <w:rsid w:val="00D21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165">
      <w:bodyDiv w:val="1"/>
      <w:marLeft w:val="0"/>
      <w:marRight w:val="0"/>
      <w:marTop w:val="0"/>
      <w:marBottom w:val="0"/>
      <w:divBdr>
        <w:top w:val="none" w:sz="0" w:space="0" w:color="auto"/>
        <w:left w:val="none" w:sz="0" w:space="0" w:color="auto"/>
        <w:bottom w:val="none" w:sz="0" w:space="0" w:color="auto"/>
        <w:right w:val="none" w:sz="0" w:space="0" w:color="auto"/>
      </w:divBdr>
      <w:divsChild>
        <w:div w:id="1581063553">
          <w:marLeft w:val="0"/>
          <w:marRight w:val="0"/>
          <w:marTop w:val="0"/>
          <w:marBottom w:val="0"/>
          <w:divBdr>
            <w:top w:val="none" w:sz="0" w:space="0" w:color="auto"/>
            <w:left w:val="none" w:sz="0" w:space="0" w:color="auto"/>
            <w:bottom w:val="none" w:sz="0" w:space="0" w:color="auto"/>
            <w:right w:val="none" w:sz="0" w:space="0" w:color="auto"/>
          </w:divBdr>
        </w:div>
      </w:divsChild>
    </w:div>
    <w:div w:id="216551237">
      <w:bodyDiv w:val="1"/>
      <w:marLeft w:val="0"/>
      <w:marRight w:val="0"/>
      <w:marTop w:val="0"/>
      <w:marBottom w:val="0"/>
      <w:divBdr>
        <w:top w:val="none" w:sz="0" w:space="0" w:color="auto"/>
        <w:left w:val="none" w:sz="0" w:space="0" w:color="auto"/>
        <w:bottom w:val="none" w:sz="0" w:space="0" w:color="auto"/>
        <w:right w:val="none" w:sz="0" w:space="0" w:color="auto"/>
      </w:divBdr>
      <w:divsChild>
        <w:div w:id="962887654">
          <w:marLeft w:val="0"/>
          <w:marRight w:val="0"/>
          <w:marTop w:val="0"/>
          <w:marBottom w:val="0"/>
          <w:divBdr>
            <w:top w:val="none" w:sz="0" w:space="0" w:color="auto"/>
            <w:left w:val="none" w:sz="0" w:space="0" w:color="auto"/>
            <w:bottom w:val="none" w:sz="0" w:space="0" w:color="auto"/>
            <w:right w:val="none" w:sz="0" w:space="0" w:color="auto"/>
          </w:divBdr>
        </w:div>
        <w:div w:id="1504860566">
          <w:marLeft w:val="0"/>
          <w:marRight w:val="0"/>
          <w:marTop w:val="0"/>
          <w:marBottom w:val="0"/>
          <w:divBdr>
            <w:top w:val="none" w:sz="0" w:space="0" w:color="auto"/>
            <w:left w:val="none" w:sz="0" w:space="0" w:color="auto"/>
            <w:bottom w:val="none" w:sz="0" w:space="0" w:color="auto"/>
            <w:right w:val="none" w:sz="0" w:space="0" w:color="auto"/>
          </w:divBdr>
        </w:div>
        <w:div w:id="1522546699">
          <w:marLeft w:val="0"/>
          <w:marRight w:val="0"/>
          <w:marTop w:val="0"/>
          <w:marBottom w:val="0"/>
          <w:divBdr>
            <w:top w:val="none" w:sz="0" w:space="0" w:color="auto"/>
            <w:left w:val="none" w:sz="0" w:space="0" w:color="auto"/>
            <w:bottom w:val="none" w:sz="0" w:space="0" w:color="auto"/>
            <w:right w:val="none" w:sz="0" w:space="0" w:color="auto"/>
          </w:divBdr>
          <w:divsChild>
            <w:div w:id="1286741403">
              <w:marLeft w:val="0"/>
              <w:marRight w:val="0"/>
              <w:marTop w:val="0"/>
              <w:marBottom w:val="0"/>
              <w:divBdr>
                <w:top w:val="none" w:sz="0" w:space="0" w:color="auto"/>
                <w:left w:val="none" w:sz="0" w:space="0" w:color="auto"/>
                <w:bottom w:val="none" w:sz="0" w:space="0" w:color="auto"/>
                <w:right w:val="none" w:sz="0" w:space="0" w:color="auto"/>
              </w:divBdr>
            </w:div>
            <w:div w:id="1578785586">
              <w:marLeft w:val="0"/>
              <w:marRight w:val="0"/>
              <w:marTop w:val="0"/>
              <w:marBottom w:val="0"/>
              <w:divBdr>
                <w:top w:val="none" w:sz="0" w:space="0" w:color="auto"/>
                <w:left w:val="none" w:sz="0" w:space="0" w:color="auto"/>
                <w:bottom w:val="none" w:sz="0" w:space="0" w:color="auto"/>
                <w:right w:val="none" w:sz="0" w:space="0" w:color="auto"/>
              </w:divBdr>
            </w:div>
            <w:div w:id="220294618">
              <w:marLeft w:val="0"/>
              <w:marRight w:val="0"/>
              <w:marTop w:val="0"/>
              <w:marBottom w:val="0"/>
              <w:divBdr>
                <w:top w:val="none" w:sz="0" w:space="0" w:color="auto"/>
                <w:left w:val="none" w:sz="0" w:space="0" w:color="auto"/>
                <w:bottom w:val="none" w:sz="0" w:space="0" w:color="auto"/>
                <w:right w:val="none" w:sz="0" w:space="0" w:color="auto"/>
              </w:divBdr>
              <w:divsChild>
                <w:div w:id="1465386584">
                  <w:marLeft w:val="0"/>
                  <w:marRight w:val="0"/>
                  <w:marTop w:val="0"/>
                  <w:marBottom w:val="0"/>
                  <w:divBdr>
                    <w:top w:val="none" w:sz="0" w:space="0" w:color="auto"/>
                    <w:left w:val="none" w:sz="0" w:space="0" w:color="auto"/>
                    <w:bottom w:val="none" w:sz="0" w:space="0" w:color="auto"/>
                    <w:right w:val="none" w:sz="0" w:space="0" w:color="auto"/>
                  </w:divBdr>
                </w:div>
                <w:div w:id="1868636151">
                  <w:marLeft w:val="0"/>
                  <w:marRight w:val="0"/>
                  <w:marTop w:val="0"/>
                  <w:marBottom w:val="0"/>
                  <w:divBdr>
                    <w:top w:val="none" w:sz="0" w:space="0" w:color="auto"/>
                    <w:left w:val="none" w:sz="0" w:space="0" w:color="auto"/>
                    <w:bottom w:val="none" w:sz="0" w:space="0" w:color="auto"/>
                    <w:right w:val="none" w:sz="0" w:space="0" w:color="auto"/>
                  </w:divBdr>
                </w:div>
                <w:div w:id="1183057838">
                  <w:marLeft w:val="0"/>
                  <w:marRight w:val="0"/>
                  <w:marTop w:val="0"/>
                  <w:marBottom w:val="0"/>
                  <w:divBdr>
                    <w:top w:val="none" w:sz="0" w:space="0" w:color="auto"/>
                    <w:left w:val="none" w:sz="0" w:space="0" w:color="auto"/>
                    <w:bottom w:val="none" w:sz="0" w:space="0" w:color="auto"/>
                    <w:right w:val="none" w:sz="0" w:space="0" w:color="auto"/>
                  </w:divBdr>
                </w:div>
                <w:div w:id="381711178">
                  <w:marLeft w:val="0"/>
                  <w:marRight w:val="0"/>
                  <w:marTop w:val="0"/>
                  <w:marBottom w:val="0"/>
                  <w:divBdr>
                    <w:top w:val="none" w:sz="0" w:space="0" w:color="auto"/>
                    <w:left w:val="none" w:sz="0" w:space="0" w:color="auto"/>
                    <w:bottom w:val="none" w:sz="0" w:space="0" w:color="auto"/>
                    <w:right w:val="none" w:sz="0" w:space="0" w:color="auto"/>
                  </w:divBdr>
                </w:div>
                <w:div w:id="2099477122">
                  <w:marLeft w:val="0"/>
                  <w:marRight w:val="0"/>
                  <w:marTop w:val="0"/>
                  <w:marBottom w:val="0"/>
                  <w:divBdr>
                    <w:top w:val="none" w:sz="0" w:space="0" w:color="auto"/>
                    <w:left w:val="none" w:sz="0" w:space="0" w:color="auto"/>
                    <w:bottom w:val="none" w:sz="0" w:space="0" w:color="auto"/>
                    <w:right w:val="none" w:sz="0" w:space="0" w:color="auto"/>
                  </w:divBdr>
                </w:div>
                <w:div w:id="203252888">
                  <w:marLeft w:val="0"/>
                  <w:marRight w:val="0"/>
                  <w:marTop w:val="0"/>
                  <w:marBottom w:val="0"/>
                  <w:divBdr>
                    <w:top w:val="none" w:sz="0" w:space="0" w:color="auto"/>
                    <w:left w:val="none" w:sz="0" w:space="0" w:color="auto"/>
                    <w:bottom w:val="none" w:sz="0" w:space="0" w:color="auto"/>
                    <w:right w:val="none" w:sz="0" w:space="0" w:color="auto"/>
                  </w:divBdr>
                </w:div>
                <w:div w:id="1159464501">
                  <w:marLeft w:val="0"/>
                  <w:marRight w:val="0"/>
                  <w:marTop w:val="0"/>
                  <w:marBottom w:val="0"/>
                  <w:divBdr>
                    <w:top w:val="none" w:sz="0" w:space="0" w:color="auto"/>
                    <w:left w:val="none" w:sz="0" w:space="0" w:color="auto"/>
                    <w:bottom w:val="none" w:sz="0" w:space="0" w:color="auto"/>
                    <w:right w:val="none" w:sz="0" w:space="0" w:color="auto"/>
                  </w:divBdr>
                </w:div>
                <w:div w:id="902715571">
                  <w:marLeft w:val="0"/>
                  <w:marRight w:val="0"/>
                  <w:marTop w:val="0"/>
                  <w:marBottom w:val="0"/>
                  <w:divBdr>
                    <w:top w:val="none" w:sz="0" w:space="0" w:color="auto"/>
                    <w:left w:val="none" w:sz="0" w:space="0" w:color="auto"/>
                    <w:bottom w:val="none" w:sz="0" w:space="0" w:color="auto"/>
                    <w:right w:val="none" w:sz="0" w:space="0" w:color="auto"/>
                  </w:divBdr>
                </w:div>
                <w:div w:id="2029938781">
                  <w:marLeft w:val="0"/>
                  <w:marRight w:val="0"/>
                  <w:marTop w:val="0"/>
                  <w:marBottom w:val="0"/>
                  <w:divBdr>
                    <w:top w:val="none" w:sz="0" w:space="0" w:color="auto"/>
                    <w:left w:val="none" w:sz="0" w:space="0" w:color="auto"/>
                    <w:bottom w:val="none" w:sz="0" w:space="0" w:color="auto"/>
                    <w:right w:val="none" w:sz="0" w:space="0" w:color="auto"/>
                  </w:divBdr>
                </w:div>
                <w:div w:id="1584141540">
                  <w:marLeft w:val="0"/>
                  <w:marRight w:val="0"/>
                  <w:marTop w:val="0"/>
                  <w:marBottom w:val="0"/>
                  <w:divBdr>
                    <w:top w:val="none" w:sz="0" w:space="0" w:color="auto"/>
                    <w:left w:val="none" w:sz="0" w:space="0" w:color="auto"/>
                    <w:bottom w:val="none" w:sz="0" w:space="0" w:color="auto"/>
                    <w:right w:val="none" w:sz="0" w:space="0" w:color="auto"/>
                  </w:divBdr>
                </w:div>
                <w:div w:id="110320968">
                  <w:marLeft w:val="0"/>
                  <w:marRight w:val="0"/>
                  <w:marTop w:val="0"/>
                  <w:marBottom w:val="0"/>
                  <w:divBdr>
                    <w:top w:val="none" w:sz="0" w:space="0" w:color="auto"/>
                    <w:left w:val="none" w:sz="0" w:space="0" w:color="auto"/>
                    <w:bottom w:val="none" w:sz="0" w:space="0" w:color="auto"/>
                    <w:right w:val="none" w:sz="0" w:space="0" w:color="auto"/>
                  </w:divBdr>
                </w:div>
                <w:div w:id="921792650">
                  <w:marLeft w:val="0"/>
                  <w:marRight w:val="0"/>
                  <w:marTop w:val="0"/>
                  <w:marBottom w:val="0"/>
                  <w:divBdr>
                    <w:top w:val="none" w:sz="0" w:space="0" w:color="auto"/>
                    <w:left w:val="none" w:sz="0" w:space="0" w:color="auto"/>
                    <w:bottom w:val="none" w:sz="0" w:space="0" w:color="auto"/>
                    <w:right w:val="none" w:sz="0" w:space="0" w:color="auto"/>
                  </w:divBdr>
                </w:div>
                <w:div w:id="445737310">
                  <w:marLeft w:val="0"/>
                  <w:marRight w:val="0"/>
                  <w:marTop w:val="0"/>
                  <w:marBottom w:val="0"/>
                  <w:divBdr>
                    <w:top w:val="none" w:sz="0" w:space="0" w:color="auto"/>
                    <w:left w:val="none" w:sz="0" w:space="0" w:color="auto"/>
                    <w:bottom w:val="none" w:sz="0" w:space="0" w:color="auto"/>
                    <w:right w:val="none" w:sz="0" w:space="0" w:color="auto"/>
                  </w:divBdr>
                </w:div>
                <w:div w:id="1602950622">
                  <w:marLeft w:val="0"/>
                  <w:marRight w:val="0"/>
                  <w:marTop w:val="0"/>
                  <w:marBottom w:val="0"/>
                  <w:divBdr>
                    <w:top w:val="none" w:sz="0" w:space="0" w:color="auto"/>
                    <w:left w:val="none" w:sz="0" w:space="0" w:color="auto"/>
                    <w:bottom w:val="none" w:sz="0" w:space="0" w:color="auto"/>
                    <w:right w:val="none" w:sz="0" w:space="0" w:color="auto"/>
                  </w:divBdr>
                </w:div>
                <w:div w:id="55443692">
                  <w:marLeft w:val="0"/>
                  <w:marRight w:val="0"/>
                  <w:marTop w:val="0"/>
                  <w:marBottom w:val="0"/>
                  <w:divBdr>
                    <w:top w:val="none" w:sz="0" w:space="0" w:color="auto"/>
                    <w:left w:val="none" w:sz="0" w:space="0" w:color="auto"/>
                    <w:bottom w:val="none" w:sz="0" w:space="0" w:color="auto"/>
                    <w:right w:val="none" w:sz="0" w:space="0" w:color="auto"/>
                  </w:divBdr>
                </w:div>
                <w:div w:id="1624340128">
                  <w:marLeft w:val="0"/>
                  <w:marRight w:val="0"/>
                  <w:marTop w:val="0"/>
                  <w:marBottom w:val="0"/>
                  <w:divBdr>
                    <w:top w:val="none" w:sz="0" w:space="0" w:color="auto"/>
                    <w:left w:val="none" w:sz="0" w:space="0" w:color="auto"/>
                    <w:bottom w:val="none" w:sz="0" w:space="0" w:color="auto"/>
                    <w:right w:val="none" w:sz="0" w:space="0" w:color="auto"/>
                  </w:divBdr>
                </w:div>
                <w:div w:id="210310225">
                  <w:marLeft w:val="0"/>
                  <w:marRight w:val="0"/>
                  <w:marTop w:val="0"/>
                  <w:marBottom w:val="0"/>
                  <w:divBdr>
                    <w:top w:val="none" w:sz="0" w:space="0" w:color="auto"/>
                    <w:left w:val="none" w:sz="0" w:space="0" w:color="auto"/>
                    <w:bottom w:val="none" w:sz="0" w:space="0" w:color="auto"/>
                    <w:right w:val="none" w:sz="0" w:space="0" w:color="auto"/>
                  </w:divBdr>
                </w:div>
                <w:div w:id="1776559866">
                  <w:marLeft w:val="0"/>
                  <w:marRight w:val="0"/>
                  <w:marTop w:val="0"/>
                  <w:marBottom w:val="0"/>
                  <w:divBdr>
                    <w:top w:val="none" w:sz="0" w:space="0" w:color="auto"/>
                    <w:left w:val="none" w:sz="0" w:space="0" w:color="auto"/>
                    <w:bottom w:val="none" w:sz="0" w:space="0" w:color="auto"/>
                    <w:right w:val="none" w:sz="0" w:space="0" w:color="auto"/>
                  </w:divBdr>
                </w:div>
                <w:div w:id="1575312417">
                  <w:marLeft w:val="0"/>
                  <w:marRight w:val="0"/>
                  <w:marTop w:val="0"/>
                  <w:marBottom w:val="0"/>
                  <w:divBdr>
                    <w:top w:val="none" w:sz="0" w:space="0" w:color="auto"/>
                    <w:left w:val="none" w:sz="0" w:space="0" w:color="auto"/>
                    <w:bottom w:val="none" w:sz="0" w:space="0" w:color="auto"/>
                    <w:right w:val="none" w:sz="0" w:space="0" w:color="auto"/>
                  </w:divBdr>
                </w:div>
                <w:div w:id="264119826">
                  <w:marLeft w:val="0"/>
                  <w:marRight w:val="0"/>
                  <w:marTop w:val="0"/>
                  <w:marBottom w:val="0"/>
                  <w:divBdr>
                    <w:top w:val="none" w:sz="0" w:space="0" w:color="auto"/>
                    <w:left w:val="none" w:sz="0" w:space="0" w:color="auto"/>
                    <w:bottom w:val="none" w:sz="0" w:space="0" w:color="auto"/>
                    <w:right w:val="none" w:sz="0" w:space="0" w:color="auto"/>
                  </w:divBdr>
                </w:div>
                <w:div w:id="371880224">
                  <w:marLeft w:val="0"/>
                  <w:marRight w:val="0"/>
                  <w:marTop w:val="0"/>
                  <w:marBottom w:val="0"/>
                  <w:divBdr>
                    <w:top w:val="none" w:sz="0" w:space="0" w:color="auto"/>
                    <w:left w:val="none" w:sz="0" w:space="0" w:color="auto"/>
                    <w:bottom w:val="none" w:sz="0" w:space="0" w:color="auto"/>
                    <w:right w:val="none" w:sz="0" w:space="0" w:color="auto"/>
                  </w:divBdr>
                </w:div>
                <w:div w:id="2145803965">
                  <w:marLeft w:val="0"/>
                  <w:marRight w:val="0"/>
                  <w:marTop w:val="0"/>
                  <w:marBottom w:val="0"/>
                  <w:divBdr>
                    <w:top w:val="none" w:sz="0" w:space="0" w:color="auto"/>
                    <w:left w:val="none" w:sz="0" w:space="0" w:color="auto"/>
                    <w:bottom w:val="none" w:sz="0" w:space="0" w:color="auto"/>
                    <w:right w:val="none" w:sz="0" w:space="0" w:color="auto"/>
                  </w:divBdr>
                </w:div>
                <w:div w:id="168837679">
                  <w:marLeft w:val="0"/>
                  <w:marRight w:val="0"/>
                  <w:marTop w:val="0"/>
                  <w:marBottom w:val="0"/>
                  <w:divBdr>
                    <w:top w:val="none" w:sz="0" w:space="0" w:color="auto"/>
                    <w:left w:val="none" w:sz="0" w:space="0" w:color="auto"/>
                    <w:bottom w:val="none" w:sz="0" w:space="0" w:color="auto"/>
                    <w:right w:val="none" w:sz="0" w:space="0" w:color="auto"/>
                  </w:divBdr>
                </w:div>
                <w:div w:id="804196841">
                  <w:marLeft w:val="0"/>
                  <w:marRight w:val="0"/>
                  <w:marTop w:val="0"/>
                  <w:marBottom w:val="0"/>
                  <w:divBdr>
                    <w:top w:val="none" w:sz="0" w:space="0" w:color="auto"/>
                    <w:left w:val="none" w:sz="0" w:space="0" w:color="auto"/>
                    <w:bottom w:val="none" w:sz="0" w:space="0" w:color="auto"/>
                    <w:right w:val="none" w:sz="0" w:space="0" w:color="auto"/>
                  </w:divBdr>
                </w:div>
                <w:div w:id="466624232">
                  <w:marLeft w:val="0"/>
                  <w:marRight w:val="0"/>
                  <w:marTop w:val="0"/>
                  <w:marBottom w:val="0"/>
                  <w:divBdr>
                    <w:top w:val="none" w:sz="0" w:space="0" w:color="auto"/>
                    <w:left w:val="none" w:sz="0" w:space="0" w:color="auto"/>
                    <w:bottom w:val="none" w:sz="0" w:space="0" w:color="auto"/>
                    <w:right w:val="none" w:sz="0" w:space="0" w:color="auto"/>
                  </w:divBdr>
                </w:div>
                <w:div w:id="889851552">
                  <w:marLeft w:val="0"/>
                  <w:marRight w:val="0"/>
                  <w:marTop w:val="0"/>
                  <w:marBottom w:val="0"/>
                  <w:divBdr>
                    <w:top w:val="none" w:sz="0" w:space="0" w:color="auto"/>
                    <w:left w:val="none" w:sz="0" w:space="0" w:color="auto"/>
                    <w:bottom w:val="none" w:sz="0" w:space="0" w:color="auto"/>
                    <w:right w:val="none" w:sz="0" w:space="0" w:color="auto"/>
                  </w:divBdr>
                </w:div>
                <w:div w:id="529681099">
                  <w:marLeft w:val="0"/>
                  <w:marRight w:val="0"/>
                  <w:marTop w:val="0"/>
                  <w:marBottom w:val="0"/>
                  <w:divBdr>
                    <w:top w:val="none" w:sz="0" w:space="0" w:color="auto"/>
                    <w:left w:val="none" w:sz="0" w:space="0" w:color="auto"/>
                    <w:bottom w:val="none" w:sz="0" w:space="0" w:color="auto"/>
                    <w:right w:val="none" w:sz="0" w:space="0" w:color="auto"/>
                  </w:divBdr>
                </w:div>
                <w:div w:id="824248040">
                  <w:marLeft w:val="0"/>
                  <w:marRight w:val="0"/>
                  <w:marTop w:val="0"/>
                  <w:marBottom w:val="0"/>
                  <w:divBdr>
                    <w:top w:val="none" w:sz="0" w:space="0" w:color="auto"/>
                    <w:left w:val="none" w:sz="0" w:space="0" w:color="auto"/>
                    <w:bottom w:val="none" w:sz="0" w:space="0" w:color="auto"/>
                    <w:right w:val="none" w:sz="0" w:space="0" w:color="auto"/>
                  </w:divBdr>
                </w:div>
                <w:div w:id="1963997294">
                  <w:marLeft w:val="0"/>
                  <w:marRight w:val="0"/>
                  <w:marTop w:val="0"/>
                  <w:marBottom w:val="0"/>
                  <w:divBdr>
                    <w:top w:val="none" w:sz="0" w:space="0" w:color="auto"/>
                    <w:left w:val="none" w:sz="0" w:space="0" w:color="auto"/>
                    <w:bottom w:val="none" w:sz="0" w:space="0" w:color="auto"/>
                    <w:right w:val="none" w:sz="0" w:space="0" w:color="auto"/>
                  </w:divBdr>
                </w:div>
                <w:div w:id="12993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447731">
      <w:bodyDiv w:val="1"/>
      <w:marLeft w:val="0"/>
      <w:marRight w:val="0"/>
      <w:marTop w:val="0"/>
      <w:marBottom w:val="0"/>
      <w:divBdr>
        <w:top w:val="none" w:sz="0" w:space="0" w:color="auto"/>
        <w:left w:val="none" w:sz="0" w:space="0" w:color="auto"/>
        <w:bottom w:val="none" w:sz="0" w:space="0" w:color="auto"/>
        <w:right w:val="none" w:sz="0" w:space="0" w:color="auto"/>
      </w:divBdr>
      <w:divsChild>
        <w:div w:id="288169261">
          <w:marLeft w:val="0"/>
          <w:marRight w:val="0"/>
          <w:marTop w:val="0"/>
          <w:marBottom w:val="0"/>
          <w:divBdr>
            <w:top w:val="none" w:sz="0" w:space="0" w:color="auto"/>
            <w:left w:val="none" w:sz="0" w:space="0" w:color="auto"/>
            <w:bottom w:val="none" w:sz="0" w:space="0" w:color="auto"/>
            <w:right w:val="none" w:sz="0" w:space="0" w:color="auto"/>
          </w:divBdr>
        </w:div>
        <w:div w:id="2128893060">
          <w:marLeft w:val="0"/>
          <w:marRight w:val="0"/>
          <w:marTop w:val="0"/>
          <w:marBottom w:val="0"/>
          <w:divBdr>
            <w:top w:val="none" w:sz="0" w:space="0" w:color="auto"/>
            <w:left w:val="none" w:sz="0" w:space="0" w:color="auto"/>
            <w:bottom w:val="none" w:sz="0" w:space="0" w:color="auto"/>
            <w:right w:val="none" w:sz="0" w:space="0" w:color="auto"/>
          </w:divBdr>
        </w:div>
      </w:divsChild>
    </w:div>
    <w:div w:id="2041081573">
      <w:bodyDiv w:val="1"/>
      <w:marLeft w:val="0"/>
      <w:marRight w:val="0"/>
      <w:marTop w:val="0"/>
      <w:marBottom w:val="0"/>
      <w:divBdr>
        <w:top w:val="none" w:sz="0" w:space="0" w:color="auto"/>
        <w:left w:val="none" w:sz="0" w:space="0" w:color="auto"/>
        <w:bottom w:val="none" w:sz="0" w:space="0" w:color="auto"/>
        <w:right w:val="none" w:sz="0" w:space="0" w:color="auto"/>
      </w:divBdr>
      <w:divsChild>
        <w:div w:id="1254440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1342</Words>
  <Characters>7655</Characters>
  <Application>Microsoft Office Word</Application>
  <DocSecurity>0</DocSecurity>
  <Lines>63</Lines>
  <Paragraphs>17</Paragraphs>
  <ScaleCrop>false</ScaleCrop>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Gulbulak, Utku</dc:creator>
  <cp:keywords/>
  <dc:description/>
  <cp:lastModifiedBy>Gulbulak, Utku</cp:lastModifiedBy>
  <cp:revision>1</cp:revision>
  <dcterms:created xsi:type="dcterms:W3CDTF">2023-04-11T19:58:00Z</dcterms:created>
  <dcterms:modified xsi:type="dcterms:W3CDTF">2023-04-11T20:04:00Z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d5b2ae5e-61ff-4eb0-8b22-33ed3b4c28a7</vt:lpwstr>
  </property>
</Properties>
</file>