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F9F6" w14:textId="05272F8A" w:rsidR="00E24261" w:rsidRPr="00624AA9" w:rsidRDefault="00E24261" w:rsidP="00E24261">
      <w:pPr>
        <w:tabs>
          <w:tab w:val="left" w:pos="2227"/>
        </w:tabs>
        <w:rPr>
          <w:rFonts w:ascii="Arial" w:hAnsi="Arial" w:cs="Arial"/>
          <w:b/>
          <w:bCs/>
          <w:sz w:val="28"/>
          <w:szCs w:val="28"/>
        </w:rPr>
      </w:pPr>
      <w:r w:rsidRPr="00624AA9">
        <w:rPr>
          <w:rFonts w:ascii="Arial" w:hAnsi="Arial" w:cs="Arial"/>
          <w:b/>
          <w:bCs/>
          <w:sz w:val="28"/>
          <w:szCs w:val="28"/>
        </w:rPr>
        <w:t>Milli-Q System Protocol</w:t>
      </w:r>
    </w:p>
    <w:p w14:paraId="7D221002" w14:textId="5B2E654C" w:rsidR="00E24261" w:rsidRPr="00624AA9" w:rsidRDefault="00E24261" w:rsidP="00E24261">
      <w:pPr>
        <w:tabs>
          <w:tab w:val="left" w:pos="2227"/>
        </w:tabs>
        <w:rPr>
          <w:rFonts w:ascii="Arial" w:hAnsi="Arial" w:cs="Arial"/>
          <w:b/>
          <w:bCs/>
          <w:sz w:val="24"/>
          <w:szCs w:val="24"/>
          <w:u w:val="single"/>
        </w:rPr>
      </w:pPr>
      <w:r w:rsidRPr="00624AA9">
        <w:rPr>
          <w:rFonts w:ascii="Arial" w:hAnsi="Arial" w:cs="Arial"/>
          <w:b/>
          <w:bCs/>
          <w:sz w:val="24"/>
          <w:szCs w:val="24"/>
          <w:u w:val="single"/>
        </w:rPr>
        <w:t>To Use</w:t>
      </w:r>
    </w:p>
    <w:p w14:paraId="2135A2B4" w14:textId="77777777" w:rsidR="00E24261" w:rsidRPr="00E24261" w:rsidRDefault="00E24261" w:rsidP="00E24261">
      <w:pPr>
        <w:numPr>
          <w:ilvl w:val="0"/>
          <w:numId w:val="1"/>
        </w:numPr>
        <w:spacing w:before="100" w:beforeAutospacing="1" w:after="240" w:line="240" w:lineRule="auto"/>
        <w:rPr>
          <w:rFonts w:ascii="Arial" w:eastAsia="Times New Roman" w:hAnsi="Arial" w:cs="Arial"/>
        </w:rPr>
      </w:pPr>
      <w:r w:rsidRPr="00E24261">
        <w:rPr>
          <w:rFonts w:ascii="Arial" w:eastAsia="Times New Roman" w:hAnsi="Arial" w:cs="Arial"/>
        </w:rPr>
        <w:t>Make sure system is in ready mode and is reading 18.2uM resistivity.</w:t>
      </w:r>
      <w:r w:rsidRPr="00E24261">
        <w:rPr>
          <w:rFonts w:ascii="Arial" w:eastAsia="Times New Roman" w:hAnsi="Arial" w:cs="Arial"/>
        </w:rPr>
        <w:br/>
        <w:t>Don't worry if the system is recirculating, it will stop once you start using it.</w:t>
      </w:r>
    </w:p>
    <w:p w14:paraId="21AF90E9" w14:textId="77777777" w:rsidR="00E24261" w:rsidRPr="00E24261" w:rsidRDefault="00E24261" w:rsidP="00E24261">
      <w:pPr>
        <w:numPr>
          <w:ilvl w:val="0"/>
          <w:numId w:val="1"/>
        </w:numPr>
        <w:spacing w:before="100" w:beforeAutospacing="1" w:after="240" w:line="240" w:lineRule="auto"/>
        <w:rPr>
          <w:rFonts w:ascii="Arial" w:eastAsia="Times New Roman" w:hAnsi="Arial" w:cs="Arial"/>
        </w:rPr>
      </w:pPr>
      <w:r w:rsidRPr="00E24261">
        <w:rPr>
          <w:rFonts w:ascii="Arial" w:eastAsia="Times New Roman" w:hAnsi="Arial" w:cs="Arial"/>
        </w:rPr>
        <w:t>To dispense press the blue button on the handle either halfway to use while holding or all the way down to toggle on/</w:t>
      </w:r>
      <w:proofErr w:type="gramStart"/>
      <w:r w:rsidRPr="00E24261">
        <w:rPr>
          <w:rFonts w:ascii="Arial" w:eastAsia="Times New Roman" w:hAnsi="Arial" w:cs="Arial"/>
        </w:rPr>
        <w:t>off</w:t>
      </w:r>
      <w:proofErr w:type="gramEnd"/>
    </w:p>
    <w:p w14:paraId="6756F2FD" w14:textId="77777777" w:rsidR="00E24261" w:rsidRPr="00E24261" w:rsidRDefault="00E24261" w:rsidP="00E24261">
      <w:pPr>
        <w:numPr>
          <w:ilvl w:val="0"/>
          <w:numId w:val="1"/>
        </w:numPr>
        <w:spacing w:before="100" w:beforeAutospacing="1" w:after="240" w:line="240" w:lineRule="auto"/>
        <w:rPr>
          <w:rFonts w:ascii="Arial" w:eastAsia="Times New Roman" w:hAnsi="Arial" w:cs="Arial"/>
        </w:rPr>
      </w:pPr>
      <w:r w:rsidRPr="00E24261">
        <w:rPr>
          <w:rFonts w:ascii="Arial" w:eastAsia="Times New Roman" w:hAnsi="Arial" w:cs="Arial"/>
        </w:rPr>
        <w:t>You may also select a fixed amount of water to be dispensed from the Volume option in the home screen.  This isn't an exact amount, but close enough to fill the carboy without having to watch it. (Flow rate can be calibrated if the volume is way off, see page 33 of attached manual.)</w:t>
      </w:r>
    </w:p>
    <w:p w14:paraId="0DB4C488" w14:textId="77777777" w:rsidR="00E24261" w:rsidRPr="00E24261" w:rsidRDefault="00E24261" w:rsidP="00E24261">
      <w:pPr>
        <w:numPr>
          <w:ilvl w:val="0"/>
          <w:numId w:val="1"/>
        </w:numPr>
        <w:spacing w:before="100" w:beforeAutospacing="1" w:after="100" w:afterAutospacing="1" w:line="240" w:lineRule="auto"/>
        <w:rPr>
          <w:rFonts w:ascii="Arial" w:eastAsia="Times New Roman" w:hAnsi="Arial" w:cs="Arial"/>
        </w:rPr>
      </w:pPr>
      <w:r w:rsidRPr="00E24261">
        <w:rPr>
          <w:rFonts w:ascii="Arial" w:eastAsia="Times New Roman" w:hAnsi="Arial" w:cs="Arial"/>
        </w:rPr>
        <w:t>The machine should not be placed into standby or turned off unless service is required, even on weekends.</w:t>
      </w:r>
    </w:p>
    <w:p w14:paraId="43B2AD01" w14:textId="2CDD0D60" w:rsidR="00E24261" w:rsidRPr="00624AA9" w:rsidRDefault="00E24261" w:rsidP="00E24261">
      <w:pPr>
        <w:tabs>
          <w:tab w:val="left" w:pos="2227"/>
        </w:tabs>
        <w:rPr>
          <w:rFonts w:ascii="Arial" w:hAnsi="Arial" w:cs="Arial"/>
          <w:b/>
          <w:bCs/>
          <w:sz w:val="24"/>
          <w:szCs w:val="24"/>
          <w:u w:val="single"/>
        </w:rPr>
      </w:pPr>
      <w:r w:rsidRPr="00624AA9">
        <w:rPr>
          <w:rFonts w:ascii="Arial" w:hAnsi="Arial" w:cs="Arial"/>
          <w:b/>
          <w:bCs/>
          <w:sz w:val="24"/>
          <w:szCs w:val="24"/>
          <w:u w:val="single"/>
        </w:rPr>
        <w:t>When To Replace Consumables</w:t>
      </w:r>
    </w:p>
    <w:p w14:paraId="4D22117B" w14:textId="77777777" w:rsidR="00E24261" w:rsidRPr="00E24261" w:rsidRDefault="00E24261" w:rsidP="00E24261">
      <w:pPr>
        <w:spacing w:after="0" w:line="240" w:lineRule="auto"/>
        <w:rPr>
          <w:rFonts w:ascii="Arial" w:eastAsia="Times New Roman" w:hAnsi="Arial" w:cs="Arial"/>
        </w:rPr>
      </w:pPr>
      <w:r w:rsidRPr="00E24261">
        <w:rPr>
          <w:rFonts w:ascii="Arial" w:eastAsia="Times New Roman" w:hAnsi="Arial" w:cs="Arial"/>
          <w:i/>
          <w:iCs/>
        </w:rPr>
        <w:t>READ ALL OF THESE INSTRUCTIONS </w:t>
      </w:r>
      <w:r w:rsidRPr="00E24261">
        <w:rPr>
          <w:rFonts w:ascii="Arial" w:eastAsia="Times New Roman" w:hAnsi="Arial" w:cs="Arial"/>
          <w:b/>
          <w:bCs/>
          <w:i/>
          <w:iCs/>
        </w:rPr>
        <w:t>AND</w:t>
      </w:r>
      <w:r w:rsidRPr="00E24261">
        <w:rPr>
          <w:rFonts w:ascii="Arial" w:eastAsia="Times New Roman" w:hAnsi="Arial" w:cs="Arial"/>
          <w:i/>
          <w:iCs/>
        </w:rPr>
        <w:t> THE INSTRUCTIONS INCLUDED WITH THE REPLACEMENT PARTS.</w:t>
      </w:r>
    </w:p>
    <w:p w14:paraId="2F057A52" w14:textId="77777777" w:rsidR="00E24261" w:rsidRPr="00E24261" w:rsidRDefault="00E24261" w:rsidP="00E24261">
      <w:pPr>
        <w:numPr>
          <w:ilvl w:val="0"/>
          <w:numId w:val="2"/>
        </w:numPr>
        <w:spacing w:before="100" w:beforeAutospacing="1" w:after="240" w:line="240" w:lineRule="auto"/>
        <w:rPr>
          <w:rFonts w:ascii="Arial" w:eastAsia="Times New Roman" w:hAnsi="Arial" w:cs="Arial"/>
        </w:rPr>
      </w:pPr>
      <w:r w:rsidRPr="00E24261">
        <w:rPr>
          <w:rFonts w:ascii="Arial" w:eastAsia="Times New Roman" w:hAnsi="Arial" w:cs="Arial"/>
        </w:rPr>
        <w:t>BEFORE removing any filters, place the system into standby mode.</w:t>
      </w:r>
    </w:p>
    <w:p w14:paraId="00325F14" w14:textId="77777777" w:rsidR="00E24261" w:rsidRPr="00E24261" w:rsidRDefault="00E24261" w:rsidP="00E24261">
      <w:pPr>
        <w:numPr>
          <w:ilvl w:val="0"/>
          <w:numId w:val="2"/>
        </w:numPr>
        <w:spacing w:before="100" w:beforeAutospacing="1" w:after="240" w:line="240" w:lineRule="auto"/>
        <w:rPr>
          <w:rFonts w:ascii="Arial" w:eastAsia="Times New Roman" w:hAnsi="Arial" w:cs="Arial"/>
        </w:rPr>
      </w:pPr>
      <w:r w:rsidRPr="00E24261">
        <w:rPr>
          <w:rFonts w:ascii="Arial" w:eastAsia="Times New Roman" w:hAnsi="Arial" w:cs="Arial"/>
        </w:rPr>
        <w:t>While in standby mode, press on the blue plunger to release any latent pressure.  Don't do anything until the water stops flowing.</w:t>
      </w:r>
    </w:p>
    <w:p w14:paraId="27763A17" w14:textId="77777777" w:rsidR="00E24261" w:rsidRPr="00E24261" w:rsidRDefault="00E24261" w:rsidP="00E24261">
      <w:pPr>
        <w:numPr>
          <w:ilvl w:val="0"/>
          <w:numId w:val="2"/>
        </w:numPr>
        <w:spacing w:before="100" w:beforeAutospacing="1" w:after="240" w:line="240" w:lineRule="auto"/>
        <w:rPr>
          <w:rFonts w:ascii="Arial" w:eastAsia="Times New Roman" w:hAnsi="Arial" w:cs="Arial"/>
        </w:rPr>
      </w:pPr>
      <w:r w:rsidRPr="00E24261">
        <w:rPr>
          <w:rFonts w:ascii="Arial" w:eastAsia="Times New Roman" w:hAnsi="Arial" w:cs="Arial"/>
        </w:rPr>
        <w:t xml:space="preserve">Remove the old BioPak POD pack by unscrewing it.  Check to see the condition of the </w:t>
      </w:r>
      <w:proofErr w:type="spellStart"/>
      <w:r w:rsidRPr="00E24261">
        <w:rPr>
          <w:rFonts w:ascii="Arial" w:eastAsia="Times New Roman" w:hAnsi="Arial" w:cs="Arial"/>
        </w:rPr>
        <w:t>o-ring</w:t>
      </w:r>
      <w:proofErr w:type="spellEnd"/>
      <w:r w:rsidRPr="00E24261">
        <w:rPr>
          <w:rFonts w:ascii="Arial" w:eastAsia="Times New Roman" w:hAnsi="Arial" w:cs="Arial"/>
        </w:rPr>
        <w:t xml:space="preserve"> in the POD handle.  Remove and replace if needed.  Currently using #83 </w:t>
      </w:r>
      <w:proofErr w:type="spellStart"/>
      <w:r w:rsidRPr="00E24261">
        <w:rPr>
          <w:rFonts w:ascii="Arial" w:eastAsia="Times New Roman" w:hAnsi="Arial" w:cs="Arial"/>
        </w:rPr>
        <w:t>o-rings</w:t>
      </w:r>
      <w:proofErr w:type="spellEnd"/>
      <w:r w:rsidRPr="00E24261">
        <w:rPr>
          <w:rFonts w:ascii="Arial" w:eastAsia="Times New Roman" w:hAnsi="Arial" w:cs="Arial"/>
        </w:rPr>
        <w:t xml:space="preserve"> from Lowes/</w:t>
      </w:r>
      <w:proofErr w:type="spellStart"/>
      <w:r w:rsidRPr="00E24261">
        <w:rPr>
          <w:rFonts w:ascii="Arial" w:eastAsia="Times New Roman" w:hAnsi="Arial" w:cs="Arial"/>
        </w:rPr>
        <w:t>HomeDepot</w:t>
      </w:r>
      <w:proofErr w:type="spellEnd"/>
      <w:r w:rsidRPr="00E24261">
        <w:rPr>
          <w:rFonts w:ascii="Arial" w:eastAsia="Times New Roman" w:hAnsi="Arial" w:cs="Arial"/>
        </w:rPr>
        <w:t>.  </w:t>
      </w:r>
      <w:r w:rsidRPr="00E24261">
        <w:rPr>
          <w:rFonts w:ascii="Arial" w:eastAsia="Times New Roman" w:hAnsi="Arial" w:cs="Arial"/>
        </w:rPr>
        <w:br/>
      </w:r>
      <w:r w:rsidRPr="00E24261">
        <w:rPr>
          <w:rFonts w:ascii="Arial" w:eastAsia="Times New Roman" w:hAnsi="Arial" w:cs="Arial"/>
          <w:u w:val="single"/>
        </w:rPr>
        <w:t>Do not put on the new BioPak until the end of this procedure</w:t>
      </w:r>
      <w:r w:rsidRPr="00E24261">
        <w:rPr>
          <w:rFonts w:ascii="Arial" w:eastAsia="Times New Roman" w:hAnsi="Arial" w:cs="Arial"/>
        </w:rPr>
        <w:t>.</w:t>
      </w:r>
    </w:p>
    <w:p w14:paraId="7D9F4431" w14:textId="77777777" w:rsidR="00E24261" w:rsidRPr="00E24261" w:rsidRDefault="00E24261" w:rsidP="00E24261">
      <w:pPr>
        <w:numPr>
          <w:ilvl w:val="0"/>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Open the front doors to remove the old Quantum and Q-Gard packs.</w:t>
      </w:r>
    </w:p>
    <w:p w14:paraId="62081119"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The black Quantum can be lifted from the bottom and swung out slightly.  Then pull the assembly away from the unit to remove.</w:t>
      </w:r>
    </w:p>
    <w:p w14:paraId="6A84CB50" w14:textId="77777777" w:rsidR="00E24261" w:rsidRPr="00E24261" w:rsidRDefault="00E24261" w:rsidP="00E24261">
      <w:pPr>
        <w:numPr>
          <w:ilvl w:val="1"/>
          <w:numId w:val="2"/>
        </w:numPr>
        <w:spacing w:before="100" w:beforeAutospacing="1" w:after="240" w:line="240" w:lineRule="auto"/>
        <w:rPr>
          <w:rFonts w:ascii="Arial" w:eastAsia="Times New Roman" w:hAnsi="Arial" w:cs="Arial"/>
        </w:rPr>
      </w:pPr>
      <w:r w:rsidRPr="00E24261">
        <w:rPr>
          <w:rFonts w:ascii="Arial" w:eastAsia="Times New Roman" w:hAnsi="Arial" w:cs="Arial"/>
        </w:rPr>
        <w:t>The Q-Gard must be unlocked by lifting the locking bar above the filter (looks like a hook).  Then pull the filter straight out to remove.</w:t>
      </w:r>
    </w:p>
    <w:p w14:paraId="0378B719" w14:textId="77777777" w:rsidR="00E24261" w:rsidRPr="00E24261" w:rsidRDefault="00E24261" w:rsidP="00E24261">
      <w:pPr>
        <w:numPr>
          <w:ilvl w:val="0"/>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To replace the Quantum pack:</w:t>
      </w:r>
    </w:p>
    <w:p w14:paraId="4914F74C"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Remove the new Quantum pack from the box.  Remove any covers that might be on port.  Each port should have an </w:t>
      </w:r>
      <w:proofErr w:type="spellStart"/>
      <w:r w:rsidRPr="00E24261">
        <w:rPr>
          <w:rFonts w:ascii="Arial" w:eastAsia="Times New Roman" w:hAnsi="Arial" w:cs="Arial"/>
        </w:rPr>
        <w:t>o-ring</w:t>
      </w:r>
      <w:proofErr w:type="spellEnd"/>
      <w:r w:rsidRPr="00E24261">
        <w:rPr>
          <w:rFonts w:ascii="Arial" w:eastAsia="Times New Roman" w:hAnsi="Arial" w:cs="Arial"/>
        </w:rPr>
        <w:t xml:space="preserve"> which you can wet sightly with clean DI from one of our bottles.</w:t>
      </w:r>
    </w:p>
    <w:p w14:paraId="446007CF" w14:textId="77777777" w:rsidR="00E24261" w:rsidRPr="00E24261" w:rsidRDefault="00E24261" w:rsidP="00E24261">
      <w:pPr>
        <w:numPr>
          <w:ilvl w:val="1"/>
          <w:numId w:val="2"/>
        </w:numPr>
        <w:spacing w:before="100" w:beforeAutospacing="1" w:after="240" w:line="240" w:lineRule="auto"/>
        <w:rPr>
          <w:rFonts w:ascii="Arial" w:eastAsia="Times New Roman" w:hAnsi="Arial" w:cs="Arial"/>
        </w:rPr>
      </w:pPr>
      <w:r w:rsidRPr="00E24261">
        <w:rPr>
          <w:rFonts w:ascii="Arial" w:eastAsia="Times New Roman" w:hAnsi="Arial" w:cs="Arial"/>
        </w:rPr>
        <w:t>Put the Quantum pack in at downwards angle so the ports meet the ports of the system.  </w:t>
      </w:r>
      <w:proofErr w:type="gramStart"/>
      <w:r w:rsidRPr="00E24261">
        <w:rPr>
          <w:rFonts w:ascii="Arial" w:eastAsia="Times New Roman" w:hAnsi="Arial" w:cs="Arial"/>
        </w:rPr>
        <w:t>The</w:t>
      </w:r>
      <w:proofErr w:type="gramEnd"/>
      <w:r w:rsidRPr="00E24261">
        <w:rPr>
          <w:rFonts w:ascii="Arial" w:eastAsia="Times New Roman" w:hAnsi="Arial" w:cs="Arial"/>
        </w:rPr>
        <w:t xml:space="preserve"> push the bottom in to seat the system.  The Pack should be cleanly seated into its holder, but loose enough to easily remove and replace.</w:t>
      </w:r>
    </w:p>
    <w:p w14:paraId="33186AF0" w14:textId="77777777" w:rsidR="00E24261" w:rsidRPr="00E24261" w:rsidRDefault="00E24261" w:rsidP="00E24261">
      <w:pPr>
        <w:numPr>
          <w:ilvl w:val="0"/>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To replace the Q-Gard:</w:t>
      </w:r>
    </w:p>
    <w:p w14:paraId="4ACB51C1"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Remove the new Q-Gard from the box.  Remove any covers that are on the port.  Make sure the 2 </w:t>
      </w:r>
      <w:proofErr w:type="spellStart"/>
      <w:r w:rsidRPr="00E24261">
        <w:rPr>
          <w:rFonts w:ascii="Arial" w:eastAsia="Times New Roman" w:hAnsi="Arial" w:cs="Arial"/>
        </w:rPr>
        <w:t>o-rings</w:t>
      </w:r>
      <w:proofErr w:type="spellEnd"/>
      <w:r w:rsidRPr="00E24261">
        <w:rPr>
          <w:rFonts w:ascii="Arial" w:eastAsia="Times New Roman" w:hAnsi="Arial" w:cs="Arial"/>
        </w:rPr>
        <w:t xml:space="preserve"> are seated well inside of the ports.</w:t>
      </w:r>
    </w:p>
    <w:p w14:paraId="750C2769"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With the locking bar raised, push the Q-Gard into place to align the ports.</w:t>
      </w:r>
    </w:p>
    <w:p w14:paraId="6E50E03A" w14:textId="77777777" w:rsidR="00E24261" w:rsidRPr="00E24261" w:rsidRDefault="00E24261" w:rsidP="00E24261">
      <w:pPr>
        <w:numPr>
          <w:ilvl w:val="1"/>
          <w:numId w:val="2"/>
        </w:numPr>
        <w:spacing w:before="100" w:beforeAutospacing="1" w:after="240" w:line="240" w:lineRule="auto"/>
        <w:rPr>
          <w:rFonts w:ascii="Arial" w:eastAsia="Times New Roman" w:hAnsi="Arial" w:cs="Arial"/>
        </w:rPr>
      </w:pPr>
      <w:r w:rsidRPr="00E24261">
        <w:rPr>
          <w:rFonts w:ascii="Arial" w:eastAsia="Times New Roman" w:hAnsi="Arial" w:cs="Arial"/>
        </w:rPr>
        <w:lastRenderedPageBreak/>
        <w:t>Lower the locking bar.</w:t>
      </w:r>
      <w:r w:rsidRPr="00E24261">
        <w:rPr>
          <w:rFonts w:ascii="Arial" w:eastAsia="Times New Roman" w:hAnsi="Arial" w:cs="Arial"/>
        </w:rPr>
        <w:br/>
      </w:r>
      <w:r w:rsidRPr="00E24261">
        <w:rPr>
          <w:rFonts w:ascii="Arial" w:eastAsia="Times New Roman" w:hAnsi="Arial" w:cs="Arial"/>
        </w:rPr>
        <w:br/>
        <w:t>IMPORTANT: IF THE LOCKING BAR DOES NOT GO IN EASILY, YOU PROBABLY DID IT WRONG.  REMOVE THE Q-GARD AND TRY AGAIN.</w:t>
      </w:r>
    </w:p>
    <w:p w14:paraId="2FB6FF4B" w14:textId="77777777" w:rsidR="00E24261" w:rsidRPr="00E24261" w:rsidRDefault="00E24261" w:rsidP="00E24261">
      <w:pPr>
        <w:numPr>
          <w:ilvl w:val="0"/>
          <w:numId w:val="2"/>
        </w:numPr>
        <w:spacing w:before="100" w:beforeAutospacing="1" w:after="240" w:line="240" w:lineRule="auto"/>
        <w:rPr>
          <w:rFonts w:ascii="Arial" w:eastAsia="Times New Roman" w:hAnsi="Arial" w:cs="Arial"/>
        </w:rPr>
      </w:pPr>
      <w:r w:rsidRPr="00E24261">
        <w:rPr>
          <w:rFonts w:ascii="Arial" w:eastAsia="Times New Roman" w:hAnsi="Arial" w:cs="Arial"/>
        </w:rPr>
        <w:t>Put the system back into READY Mode.  Press on the blue plunger to start the flow of water.</w:t>
      </w:r>
      <w:r w:rsidRPr="00E24261">
        <w:rPr>
          <w:rFonts w:ascii="Arial" w:eastAsia="Times New Roman" w:hAnsi="Arial" w:cs="Arial"/>
        </w:rPr>
        <w:br/>
      </w:r>
      <w:r w:rsidRPr="00E24261">
        <w:rPr>
          <w:rFonts w:ascii="Arial" w:eastAsia="Times New Roman" w:hAnsi="Arial" w:cs="Arial"/>
        </w:rPr>
        <w:br/>
        <w:t>IMPORTANT: </w:t>
      </w:r>
    </w:p>
    <w:p w14:paraId="1A6C9B38"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LISTEN:  if the water sounds like it is bubbling, you may have a problem, likely with the Q-Gard.  Turn off the flow, go into standby mode, release the pressure by pressing on the blue plunger, then reset the Q-Gard.</w:t>
      </w:r>
    </w:p>
    <w:p w14:paraId="538B64F2"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LOOK:  The Quantum pack should quickly fill up with water.  You will be able to see the water fill up the system.  Usually this is a problem in the flow based on the Q-</w:t>
      </w:r>
      <w:proofErr w:type="gramStart"/>
      <w:r w:rsidRPr="00E24261">
        <w:rPr>
          <w:rFonts w:ascii="Arial" w:eastAsia="Times New Roman" w:hAnsi="Arial" w:cs="Arial"/>
        </w:rPr>
        <w:t>Gard, but</w:t>
      </w:r>
      <w:proofErr w:type="gramEnd"/>
      <w:r w:rsidRPr="00E24261">
        <w:rPr>
          <w:rFonts w:ascii="Arial" w:eastAsia="Times New Roman" w:hAnsi="Arial" w:cs="Arial"/>
        </w:rPr>
        <w:t xml:space="preserve"> reset both filters.  Before resetting the filters make sure to turn off the flow, go into standby mode, release the pressure by pressing on the blue plunger.</w:t>
      </w:r>
    </w:p>
    <w:p w14:paraId="25AC7B32" w14:textId="77777777" w:rsidR="00E24261" w:rsidRPr="00E24261" w:rsidRDefault="00E24261" w:rsidP="00E24261">
      <w:pPr>
        <w:numPr>
          <w:ilvl w:val="1"/>
          <w:numId w:val="2"/>
        </w:numPr>
        <w:spacing w:before="100" w:beforeAutospacing="1" w:after="240" w:line="240" w:lineRule="auto"/>
        <w:rPr>
          <w:rFonts w:ascii="Arial" w:eastAsia="Times New Roman" w:hAnsi="Arial" w:cs="Arial"/>
        </w:rPr>
      </w:pPr>
      <w:r w:rsidRPr="00E24261">
        <w:rPr>
          <w:rFonts w:ascii="Arial" w:eastAsia="Times New Roman" w:hAnsi="Arial" w:cs="Arial"/>
        </w:rPr>
        <w:t>TIME:  if the water does not come out of the POD quickly (and smoothly), (within 1 min or 1L of water), there is a problem with installation.  Usually this is a problem in the flow based on the Q-</w:t>
      </w:r>
      <w:proofErr w:type="gramStart"/>
      <w:r w:rsidRPr="00E24261">
        <w:rPr>
          <w:rFonts w:ascii="Arial" w:eastAsia="Times New Roman" w:hAnsi="Arial" w:cs="Arial"/>
        </w:rPr>
        <w:t>Gard, but</w:t>
      </w:r>
      <w:proofErr w:type="gramEnd"/>
      <w:r w:rsidRPr="00E24261">
        <w:rPr>
          <w:rFonts w:ascii="Arial" w:eastAsia="Times New Roman" w:hAnsi="Arial" w:cs="Arial"/>
        </w:rPr>
        <w:t xml:space="preserve"> reset both filters.  Before resetting the filters make sure to turn off the flow, go into standby mode, release the pressure by pressing on the blue plunger.</w:t>
      </w:r>
    </w:p>
    <w:p w14:paraId="64FEFA7D" w14:textId="77777777" w:rsidR="00E24261" w:rsidRPr="00E24261" w:rsidRDefault="00E24261" w:rsidP="00E24261">
      <w:pPr>
        <w:numPr>
          <w:ilvl w:val="0"/>
          <w:numId w:val="2"/>
        </w:numPr>
        <w:spacing w:before="100" w:beforeAutospacing="1" w:after="240" w:line="240" w:lineRule="auto"/>
        <w:rPr>
          <w:rFonts w:ascii="Arial" w:eastAsia="Times New Roman" w:hAnsi="Arial" w:cs="Arial"/>
        </w:rPr>
      </w:pPr>
      <w:r w:rsidRPr="00E24261">
        <w:rPr>
          <w:rFonts w:ascii="Arial" w:eastAsia="Times New Roman" w:hAnsi="Arial" w:cs="Arial"/>
        </w:rPr>
        <w:t xml:space="preserve">Flow water through the system for about 10 minutes to flush out </w:t>
      </w:r>
      <w:proofErr w:type="gramStart"/>
      <w:r w:rsidRPr="00E24261">
        <w:rPr>
          <w:rFonts w:ascii="Arial" w:eastAsia="Times New Roman" w:hAnsi="Arial" w:cs="Arial"/>
        </w:rPr>
        <w:t>all of</w:t>
      </w:r>
      <w:proofErr w:type="gramEnd"/>
      <w:r w:rsidRPr="00E24261">
        <w:rPr>
          <w:rFonts w:ascii="Arial" w:eastAsia="Times New Roman" w:hAnsi="Arial" w:cs="Arial"/>
        </w:rPr>
        <w:t xml:space="preserve"> the air.  Then turn off </w:t>
      </w:r>
      <w:proofErr w:type="gramStart"/>
      <w:r w:rsidRPr="00E24261">
        <w:rPr>
          <w:rFonts w:ascii="Arial" w:eastAsia="Times New Roman" w:hAnsi="Arial" w:cs="Arial"/>
        </w:rPr>
        <w:t>flow</w:t>
      </w:r>
      <w:proofErr w:type="gramEnd"/>
      <w:r w:rsidRPr="00E24261">
        <w:rPr>
          <w:rFonts w:ascii="Arial" w:eastAsia="Times New Roman" w:hAnsi="Arial" w:cs="Arial"/>
        </w:rPr>
        <w:t>.</w:t>
      </w:r>
    </w:p>
    <w:p w14:paraId="24DC78A2" w14:textId="77777777" w:rsidR="00E24261" w:rsidRPr="00E24261" w:rsidRDefault="00E24261" w:rsidP="00E24261">
      <w:pPr>
        <w:numPr>
          <w:ilvl w:val="0"/>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Replace the BioPak</w:t>
      </w:r>
    </w:p>
    <w:p w14:paraId="390CB5EB"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Remove the BioPak from the box, attach any parts (splash </w:t>
      </w:r>
      <w:proofErr w:type="spellStart"/>
      <w:r w:rsidRPr="00E24261">
        <w:rPr>
          <w:rFonts w:ascii="Arial" w:eastAsia="Times New Roman" w:hAnsi="Arial" w:cs="Arial"/>
        </w:rPr>
        <w:t>gaurd</w:t>
      </w:r>
      <w:proofErr w:type="spellEnd"/>
      <w:r w:rsidRPr="00E24261">
        <w:rPr>
          <w:rFonts w:ascii="Arial" w:eastAsia="Times New Roman" w:hAnsi="Arial" w:cs="Arial"/>
        </w:rPr>
        <w:t xml:space="preserve">, </w:t>
      </w:r>
      <w:proofErr w:type="spellStart"/>
      <w:r w:rsidRPr="00E24261">
        <w:rPr>
          <w:rFonts w:ascii="Arial" w:eastAsia="Times New Roman" w:hAnsi="Arial" w:cs="Arial"/>
        </w:rPr>
        <w:t>etc</w:t>
      </w:r>
      <w:proofErr w:type="spellEnd"/>
      <w:r w:rsidRPr="00E24261">
        <w:rPr>
          <w:rFonts w:ascii="Arial" w:eastAsia="Times New Roman" w:hAnsi="Arial" w:cs="Arial"/>
        </w:rPr>
        <w:t>).</w:t>
      </w:r>
    </w:p>
    <w:p w14:paraId="37ABD4C2"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Screw the BioPak into the POD.  Unscrew the pressure relief valve on the side of the BioPak a bit to allow air to flow out.</w:t>
      </w:r>
    </w:p>
    <w:p w14:paraId="560DEEE4" w14:textId="77777777" w:rsidR="00E24261" w:rsidRPr="00E24261" w:rsidRDefault="00E24261" w:rsidP="00E24261">
      <w:pPr>
        <w:numPr>
          <w:ilvl w:val="1"/>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Start the flow of water by pressing on the blue plunger.  You will hear gurgling and get turbulent water out of the side port.  </w:t>
      </w:r>
      <w:proofErr w:type="gramStart"/>
      <w:r w:rsidRPr="00E24261">
        <w:rPr>
          <w:rFonts w:ascii="Arial" w:eastAsia="Times New Roman" w:hAnsi="Arial" w:cs="Arial"/>
        </w:rPr>
        <w:t>when</w:t>
      </w:r>
      <w:proofErr w:type="gramEnd"/>
      <w:r w:rsidRPr="00E24261">
        <w:rPr>
          <w:rFonts w:ascii="Arial" w:eastAsia="Times New Roman" w:hAnsi="Arial" w:cs="Arial"/>
        </w:rPr>
        <w:t xml:space="preserve"> the water comes out smoothly, close the valve.</w:t>
      </w:r>
    </w:p>
    <w:p w14:paraId="6F92878D" w14:textId="77777777" w:rsidR="00E24261" w:rsidRPr="00E24261" w:rsidRDefault="00E24261" w:rsidP="00E24261">
      <w:pPr>
        <w:numPr>
          <w:ilvl w:val="1"/>
          <w:numId w:val="2"/>
        </w:numPr>
        <w:spacing w:before="100" w:beforeAutospacing="1" w:after="240" w:line="240" w:lineRule="auto"/>
        <w:rPr>
          <w:rFonts w:ascii="Arial" w:eastAsia="Times New Roman" w:hAnsi="Arial" w:cs="Arial"/>
        </w:rPr>
      </w:pPr>
      <w:r w:rsidRPr="00E24261">
        <w:rPr>
          <w:rFonts w:ascii="Arial" w:eastAsia="Times New Roman" w:hAnsi="Arial" w:cs="Arial"/>
        </w:rPr>
        <w:t xml:space="preserve">If the system is not in standby, put it into standby and go the </w:t>
      </w:r>
      <w:proofErr w:type="spellStart"/>
      <w:proofErr w:type="gramStart"/>
      <w:r w:rsidRPr="00E24261">
        <w:rPr>
          <w:rFonts w:ascii="Arial" w:eastAsia="Times New Roman" w:hAnsi="Arial" w:cs="Arial"/>
        </w:rPr>
        <w:t>the</w:t>
      </w:r>
      <w:proofErr w:type="spellEnd"/>
      <w:r w:rsidRPr="00E24261">
        <w:rPr>
          <w:rFonts w:ascii="Arial" w:eastAsia="Times New Roman" w:hAnsi="Arial" w:cs="Arial"/>
        </w:rPr>
        <w:t>  Menu</w:t>
      </w:r>
      <w:proofErr w:type="gramEnd"/>
      <w:r w:rsidRPr="00E24261">
        <w:rPr>
          <w:rFonts w:ascii="Arial" w:eastAsia="Times New Roman" w:hAnsi="Arial" w:cs="Arial"/>
        </w:rPr>
        <w:t>-&gt;</w:t>
      </w:r>
      <w:proofErr w:type="spellStart"/>
      <w:r w:rsidRPr="00E24261">
        <w:rPr>
          <w:rFonts w:ascii="Arial" w:eastAsia="Times New Roman" w:hAnsi="Arial" w:cs="Arial"/>
        </w:rPr>
        <w:t>Maninance</w:t>
      </w:r>
      <w:proofErr w:type="spellEnd"/>
      <w:r w:rsidRPr="00E24261">
        <w:rPr>
          <w:rFonts w:ascii="Arial" w:eastAsia="Times New Roman" w:hAnsi="Arial" w:cs="Arial"/>
        </w:rPr>
        <w:t xml:space="preserve">-&gt;Install </w:t>
      </w:r>
      <w:proofErr w:type="spellStart"/>
      <w:r w:rsidRPr="00E24261">
        <w:rPr>
          <w:rFonts w:ascii="Arial" w:eastAsia="Times New Roman" w:hAnsi="Arial" w:cs="Arial"/>
        </w:rPr>
        <w:t>PODPak</w:t>
      </w:r>
      <w:proofErr w:type="spellEnd"/>
      <w:r w:rsidRPr="00E24261">
        <w:rPr>
          <w:rFonts w:ascii="Arial" w:eastAsia="Times New Roman" w:hAnsi="Arial" w:cs="Arial"/>
        </w:rPr>
        <w:t xml:space="preserve"> to reset the expiration counter.  The Q-</w:t>
      </w:r>
      <w:proofErr w:type="spellStart"/>
      <w:r w:rsidRPr="00E24261">
        <w:rPr>
          <w:rFonts w:ascii="Arial" w:eastAsia="Times New Roman" w:hAnsi="Arial" w:cs="Arial"/>
        </w:rPr>
        <w:t>gard</w:t>
      </w:r>
      <w:proofErr w:type="spellEnd"/>
      <w:r w:rsidRPr="00E24261">
        <w:rPr>
          <w:rFonts w:ascii="Arial" w:eastAsia="Times New Roman" w:hAnsi="Arial" w:cs="Arial"/>
        </w:rPr>
        <w:t xml:space="preserve"> and Quantum packs will automatically update.  Put the system back into Ready mode.</w:t>
      </w:r>
    </w:p>
    <w:p w14:paraId="63672D8C" w14:textId="77777777" w:rsidR="00E24261" w:rsidRDefault="00E24261" w:rsidP="00E24261">
      <w:pPr>
        <w:numPr>
          <w:ilvl w:val="0"/>
          <w:numId w:val="2"/>
        </w:numPr>
        <w:spacing w:before="100" w:beforeAutospacing="1" w:after="100" w:afterAutospacing="1" w:line="240" w:lineRule="auto"/>
        <w:rPr>
          <w:rFonts w:ascii="Arial" w:eastAsia="Times New Roman" w:hAnsi="Arial" w:cs="Arial"/>
        </w:rPr>
      </w:pPr>
      <w:r w:rsidRPr="00E24261">
        <w:rPr>
          <w:rFonts w:ascii="Arial" w:eastAsia="Times New Roman" w:hAnsi="Arial" w:cs="Arial"/>
        </w:rPr>
        <w:t>Water should now be flowing quickly and smoothly out of the BioPak.  If it is not, go back to the troubleshooting in step 7 above.</w:t>
      </w:r>
    </w:p>
    <w:p w14:paraId="28CB3FC7" w14:textId="77777777" w:rsidR="00624AA9" w:rsidRDefault="00624AA9" w:rsidP="00624AA9">
      <w:pPr>
        <w:spacing w:before="100" w:beforeAutospacing="1" w:after="100" w:afterAutospacing="1" w:line="240" w:lineRule="auto"/>
        <w:rPr>
          <w:rFonts w:ascii="Arial" w:eastAsia="Times New Roman" w:hAnsi="Arial" w:cs="Arial"/>
        </w:rPr>
      </w:pPr>
    </w:p>
    <w:p w14:paraId="62633D5A" w14:textId="77777777" w:rsidR="00624AA9" w:rsidRDefault="00624AA9" w:rsidP="00624AA9">
      <w:pPr>
        <w:spacing w:before="100" w:beforeAutospacing="1" w:after="100" w:afterAutospacing="1" w:line="240" w:lineRule="auto"/>
        <w:rPr>
          <w:rFonts w:ascii="Arial" w:eastAsia="Times New Roman" w:hAnsi="Arial" w:cs="Arial"/>
        </w:rPr>
      </w:pPr>
    </w:p>
    <w:p w14:paraId="68444492" w14:textId="77777777" w:rsidR="00624AA9" w:rsidRDefault="00624AA9" w:rsidP="00624AA9">
      <w:pPr>
        <w:spacing w:before="100" w:beforeAutospacing="1" w:after="100" w:afterAutospacing="1" w:line="240" w:lineRule="auto"/>
        <w:rPr>
          <w:rFonts w:ascii="Arial" w:eastAsia="Times New Roman" w:hAnsi="Arial" w:cs="Arial"/>
        </w:rPr>
      </w:pPr>
    </w:p>
    <w:p w14:paraId="218E18E0" w14:textId="77777777" w:rsidR="00624AA9" w:rsidRPr="00E24261" w:rsidRDefault="00624AA9" w:rsidP="00624AA9">
      <w:pPr>
        <w:spacing w:before="100" w:beforeAutospacing="1" w:after="100" w:afterAutospacing="1" w:line="240" w:lineRule="auto"/>
        <w:rPr>
          <w:rFonts w:ascii="Arial" w:eastAsia="Times New Roman" w:hAnsi="Arial" w:cs="Arial"/>
        </w:rPr>
      </w:pPr>
    </w:p>
    <w:p w14:paraId="1ABC0615" w14:textId="178AFE74" w:rsidR="00E24261" w:rsidRPr="00624AA9" w:rsidRDefault="00E24261" w:rsidP="00E24261">
      <w:pPr>
        <w:tabs>
          <w:tab w:val="left" w:pos="2227"/>
        </w:tabs>
        <w:rPr>
          <w:rFonts w:ascii="Arial" w:hAnsi="Arial" w:cs="Arial"/>
          <w:b/>
          <w:bCs/>
          <w:sz w:val="24"/>
          <w:szCs w:val="24"/>
          <w:u w:val="single"/>
        </w:rPr>
      </w:pPr>
      <w:r w:rsidRPr="00624AA9">
        <w:rPr>
          <w:rFonts w:ascii="Arial" w:hAnsi="Arial" w:cs="Arial"/>
          <w:b/>
          <w:bCs/>
          <w:sz w:val="24"/>
          <w:szCs w:val="24"/>
          <w:u w:val="single"/>
        </w:rPr>
        <w:lastRenderedPageBreak/>
        <w:t>General Installation/Replacement Tips</w:t>
      </w:r>
    </w:p>
    <w:p w14:paraId="3D1AD910" w14:textId="77777777" w:rsidR="00E24261" w:rsidRPr="00E24261" w:rsidRDefault="00E24261" w:rsidP="00E24261">
      <w:pPr>
        <w:numPr>
          <w:ilvl w:val="0"/>
          <w:numId w:val="3"/>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It is best to purge the Q-Guard and Quantum filters before installing the </w:t>
      </w:r>
      <w:proofErr w:type="spellStart"/>
      <w:r w:rsidRPr="00E24261">
        <w:rPr>
          <w:rFonts w:ascii="Arial" w:eastAsia="Times New Roman" w:hAnsi="Arial" w:cs="Arial"/>
        </w:rPr>
        <w:t>Biopak</w:t>
      </w:r>
      <w:proofErr w:type="spellEnd"/>
      <w:r w:rsidRPr="00E24261">
        <w:rPr>
          <w:rFonts w:ascii="Arial" w:eastAsia="Times New Roman" w:hAnsi="Arial" w:cs="Arial"/>
        </w:rPr>
        <w:t>.</w:t>
      </w:r>
    </w:p>
    <w:p w14:paraId="4A061E8B" w14:textId="77777777" w:rsidR="00E24261" w:rsidRPr="00E24261" w:rsidRDefault="00E24261" w:rsidP="00E24261">
      <w:pPr>
        <w:numPr>
          <w:ilvl w:val="0"/>
          <w:numId w:val="3"/>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If you have replaced the Q-Guard and Quantum filters but </w:t>
      </w:r>
      <w:proofErr w:type="gramStart"/>
      <w:r w:rsidRPr="00E24261">
        <w:rPr>
          <w:rFonts w:ascii="Arial" w:eastAsia="Times New Roman" w:hAnsi="Arial" w:cs="Arial"/>
        </w:rPr>
        <w:t>get</w:t>
      </w:r>
      <w:proofErr w:type="gramEnd"/>
      <w:r w:rsidRPr="00E24261">
        <w:rPr>
          <w:rFonts w:ascii="Arial" w:eastAsia="Times New Roman" w:hAnsi="Arial" w:cs="Arial"/>
        </w:rPr>
        <w:t xml:space="preserve"> a low resistivity error, purge the system with 10L of water.  The resistivity should return to 18.2Mohm.  If it doesn't, contact Millipore.</w:t>
      </w:r>
    </w:p>
    <w:p w14:paraId="67CE8B44" w14:textId="77777777" w:rsidR="00E24261" w:rsidRPr="00E24261" w:rsidRDefault="00E24261" w:rsidP="00E24261">
      <w:pPr>
        <w:numPr>
          <w:ilvl w:val="0"/>
          <w:numId w:val="3"/>
        </w:numPr>
        <w:spacing w:before="100" w:beforeAutospacing="1" w:after="100" w:afterAutospacing="1" w:line="240" w:lineRule="auto"/>
        <w:rPr>
          <w:rFonts w:ascii="Arial" w:eastAsia="Times New Roman" w:hAnsi="Arial" w:cs="Arial"/>
        </w:rPr>
      </w:pPr>
      <w:r w:rsidRPr="00E24261">
        <w:rPr>
          <w:rFonts w:ascii="Arial" w:eastAsia="Times New Roman" w:hAnsi="Arial" w:cs="Arial"/>
        </w:rPr>
        <w:t>If the system does not eject water from the handle within ~30 seconds or 1L, make sure that the Q-Guard is installed properly.</w:t>
      </w:r>
    </w:p>
    <w:p w14:paraId="79C1A88F" w14:textId="77777777" w:rsidR="00E24261" w:rsidRPr="00E24261" w:rsidRDefault="00E24261" w:rsidP="00E24261">
      <w:pPr>
        <w:numPr>
          <w:ilvl w:val="0"/>
          <w:numId w:val="3"/>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To enter secure maintenance mode:  up, check, </w:t>
      </w:r>
      <w:proofErr w:type="spellStart"/>
      <w:proofErr w:type="gramStart"/>
      <w:r w:rsidRPr="00E24261">
        <w:rPr>
          <w:rFonts w:ascii="Arial" w:eastAsia="Times New Roman" w:hAnsi="Arial" w:cs="Arial"/>
        </w:rPr>
        <w:t>down,check</w:t>
      </w:r>
      <w:proofErr w:type="spellEnd"/>
      <w:proofErr w:type="gramEnd"/>
      <w:r w:rsidRPr="00E24261">
        <w:rPr>
          <w:rFonts w:ascii="Arial" w:eastAsia="Times New Roman" w:hAnsi="Arial" w:cs="Arial"/>
        </w:rPr>
        <w:t>, up, check</w:t>
      </w:r>
    </w:p>
    <w:p w14:paraId="156C75A1" w14:textId="77777777" w:rsidR="00E24261" w:rsidRPr="00624AA9" w:rsidRDefault="00E24261" w:rsidP="00E24261">
      <w:pPr>
        <w:numPr>
          <w:ilvl w:val="0"/>
          <w:numId w:val="3"/>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To enter </w:t>
      </w:r>
      <w:proofErr w:type="gramStart"/>
      <w:r w:rsidRPr="00E24261">
        <w:rPr>
          <w:rFonts w:ascii="Arial" w:eastAsia="Times New Roman" w:hAnsi="Arial" w:cs="Arial"/>
        </w:rPr>
        <w:t>manager</w:t>
      </w:r>
      <w:proofErr w:type="gramEnd"/>
      <w:r w:rsidRPr="00E24261">
        <w:rPr>
          <w:rFonts w:ascii="Arial" w:eastAsia="Times New Roman" w:hAnsi="Arial" w:cs="Arial"/>
        </w:rPr>
        <w:t xml:space="preserve"> menu use Login: "USER" and Password: "PASS".  (See diagram on page36 of attached manual.)</w:t>
      </w:r>
    </w:p>
    <w:p w14:paraId="58B5FFD5" w14:textId="77777777" w:rsidR="00624AA9" w:rsidRPr="00E24261" w:rsidRDefault="00624AA9" w:rsidP="00624AA9">
      <w:pPr>
        <w:spacing w:before="100" w:beforeAutospacing="1" w:after="100" w:afterAutospacing="1" w:line="240" w:lineRule="auto"/>
        <w:rPr>
          <w:rFonts w:ascii="Arial" w:eastAsia="Times New Roman" w:hAnsi="Arial" w:cs="Arial"/>
          <w:sz w:val="21"/>
          <w:szCs w:val="21"/>
        </w:rPr>
      </w:pPr>
    </w:p>
    <w:p w14:paraId="085EA7FF" w14:textId="59D363E3" w:rsidR="00E24261" w:rsidRPr="00624AA9" w:rsidRDefault="00E24261" w:rsidP="00E24261">
      <w:pPr>
        <w:tabs>
          <w:tab w:val="left" w:pos="2227"/>
        </w:tabs>
        <w:rPr>
          <w:rFonts w:ascii="Arial" w:hAnsi="Arial" w:cs="Arial"/>
          <w:b/>
          <w:bCs/>
          <w:sz w:val="24"/>
          <w:szCs w:val="24"/>
          <w:u w:val="single"/>
        </w:rPr>
      </w:pPr>
      <w:r w:rsidRPr="00624AA9">
        <w:rPr>
          <w:rFonts w:ascii="Arial" w:hAnsi="Arial" w:cs="Arial"/>
          <w:b/>
          <w:bCs/>
          <w:sz w:val="24"/>
          <w:szCs w:val="24"/>
          <w:u w:val="single"/>
        </w:rPr>
        <w:t>Replacing UV Lamp</w:t>
      </w:r>
    </w:p>
    <w:p w14:paraId="4C10502F" w14:textId="77777777" w:rsidR="00E24261" w:rsidRPr="00E24261" w:rsidRDefault="00E24261" w:rsidP="00E24261">
      <w:pPr>
        <w:spacing w:after="0" w:line="240" w:lineRule="auto"/>
        <w:rPr>
          <w:rFonts w:ascii="Arial" w:eastAsia="Times New Roman" w:hAnsi="Arial" w:cs="Arial"/>
        </w:rPr>
      </w:pPr>
      <w:r w:rsidRPr="00E24261">
        <w:rPr>
          <w:rFonts w:ascii="Arial" w:eastAsia="Times New Roman" w:hAnsi="Arial" w:cs="Arial"/>
        </w:rPr>
        <w:t xml:space="preserve">Summary: Remove the 3 screws on the side panel and lift off panel.  Disconnect lamp wire then slide bulb out of the steel tube.  Slide in </w:t>
      </w:r>
      <w:proofErr w:type="gramStart"/>
      <w:r w:rsidRPr="00E24261">
        <w:rPr>
          <w:rFonts w:ascii="Arial" w:eastAsia="Times New Roman" w:hAnsi="Arial" w:cs="Arial"/>
        </w:rPr>
        <w:t>new</w:t>
      </w:r>
      <w:proofErr w:type="gramEnd"/>
      <w:r w:rsidRPr="00E24261">
        <w:rPr>
          <w:rFonts w:ascii="Arial" w:eastAsia="Times New Roman" w:hAnsi="Arial" w:cs="Arial"/>
        </w:rPr>
        <w:t xml:space="preserve"> bulb, connect wire and replace panel.</w:t>
      </w:r>
    </w:p>
    <w:p w14:paraId="28E0F91C" w14:textId="77777777" w:rsidR="00E24261" w:rsidRPr="00E24261" w:rsidRDefault="00E24261" w:rsidP="00E24261">
      <w:pPr>
        <w:spacing w:after="0" w:line="240" w:lineRule="auto"/>
        <w:rPr>
          <w:rFonts w:ascii="Arial" w:eastAsia="Times New Roman" w:hAnsi="Arial" w:cs="Arial"/>
        </w:rPr>
      </w:pPr>
    </w:p>
    <w:p w14:paraId="59C17F70" w14:textId="77777777" w:rsidR="00E24261" w:rsidRPr="00E24261" w:rsidRDefault="00E24261" w:rsidP="00E24261">
      <w:pPr>
        <w:spacing w:after="0" w:line="240" w:lineRule="auto"/>
        <w:rPr>
          <w:rFonts w:ascii="Arial" w:eastAsia="Times New Roman" w:hAnsi="Arial" w:cs="Arial"/>
        </w:rPr>
      </w:pPr>
      <w:r w:rsidRPr="00E24261">
        <w:rPr>
          <w:rFonts w:ascii="Arial" w:eastAsia="Times New Roman" w:hAnsi="Arial" w:cs="Arial"/>
        </w:rPr>
        <w:t>Follow the instructions that come with the lamp bulb.</w:t>
      </w:r>
    </w:p>
    <w:p w14:paraId="6F42C47A" w14:textId="77777777" w:rsidR="00E24261" w:rsidRPr="00E24261" w:rsidRDefault="00E24261" w:rsidP="00E24261">
      <w:pPr>
        <w:numPr>
          <w:ilvl w:val="0"/>
          <w:numId w:val="4"/>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To remove the side cover: Find TORX </w:t>
      </w:r>
      <w:proofErr w:type="gramStart"/>
      <w:r w:rsidRPr="00E24261">
        <w:rPr>
          <w:rFonts w:ascii="Arial" w:eastAsia="Times New Roman" w:hAnsi="Arial" w:cs="Arial"/>
        </w:rPr>
        <w:t>screw driver</w:t>
      </w:r>
      <w:proofErr w:type="gramEnd"/>
      <w:r w:rsidRPr="00E24261">
        <w:rPr>
          <w:rFonts w:ascii="Arial" w:eastAsia="Times New Roman" w:hAnsi="Arial" w:cs="Arial"/>
        </w:rPr>
        <w:t xml:space="preserve"> or carefully use 2mm, or 5/64 Hex to remove the external cover. </w:t>
      </w:r>
    </w:p>
    <w:p w14:paraId="6F785F86" w14:textId="77777777" w:rsidR="00E24261" w:rsidRPr="00E24261" w:rsidRDefault="00E24261" w:rsidP="00E24261">
      <w:pPr>
        <w:numPr>
          <w:ilvl w:val="0"/>
          <w:numId w:val="4"/>
        </w:numPr>
        <w:spacing w:before="100" w:beforeAutospacing="1" w:after="100" w:afterAutospacing="1" w:line="240" w:lineRule="auto"/>
        <w:rPr>
          <w:rFonts w:ascii="Arial" w:eastAsia="Times New Roman" w:hAnsi="Arial" w:cs="Arial"/>
        </w:rPr>
      </w:pPr>
      <w:r w:rsidRPr="00E24261">
        <w:rPr>
          <w:rFonts w:ascii="Arial" w:eastAsia="Times New Roman" w:hAnsi="Arial" w:cs="Arial"/>
        </w:rPr>
        <w:t xml:space="preserve">To disconnect the lamp: Locate the white connector (This is a picture from above.  The wall is the top of the </w:t>
      </w:r>
      <w:proofErr w:type="spellStart"/>
      <w:r w:rsidRPr="00E24261">
        <w:rPr>
          <w:rFonts w:ascii="Arial" w:eastAsia="Times New Roman" w:hAnsi="Arial" w:cs="Arial"/>
        </w:rPr>
        <w:t>imaage</w:t>
      </w:r>
      <w:proofErr w:type="spellEnd"/>
      <w:r w:rsidRPr="00E24261">
        <w:rPr>
          <w:rFonts w:ascii="Arial" w:eastAsia="Times New Roman" w:hAnsi="Arial" w:cs="Arial"/>
        </w:rPr>
        <w:t xml:space="preserve">, the front of the Milli-Q Reference is the bottom.  In the middle-right of this picture, you will see the white square connector for the bulb.  It has white, </w:t>
      </w:r>
      <w:proofErr w:type="gramStart"/>
      <w:r w:rsidRPr="00E24261">
        <w:rPr>
          <w:rFonts w:ascii="Arial" w:eastAsia="Times New Roman" w:hAnsi="Arial" w:cs="Arial"/>
        </w:rPr>
        <w:t>black</w:t>
      </w:r>
      <w:proofErr w:type="gramEnd"/>
      <w:r w:rsidRPr="00E24261">
        <w:rPr>
          <w:rFonts w:ascii="Arial" w:eastAsia="Times New Roman" w:hAnsi="Arial" w:cs="Arial"/>
        </w:rPr>
        <w:t xml:space="preserve"> and green wire visible here.  The bulb itself is </w:t>
      </w:r>
      <w:proofErr w:type="gramStart"/>
      <w:r w:rsidRPr="00E24261">
        <w:rPr>
          <w:rFonts w:ascii="Arial" w:eastAsia="Times New Roman" w:hAnsi="Arial" w:cs="Arial"/>
        </w:rPr>
        <w:t>the  white</w:t>
      </w:r>
      <w:proofErr w:type="gramEnd"/>
      <w:r w:rsidRPr="00E24261">
        <w:rPr>
          <w:rFonts w:ascii="Arial" w:eastAsia="Times New Roman" w:hAnsi="Arial" w:cs="Arial"/>
        </w:rPr>
        <w:t xml:space="preserve"> circle under the square connector.)</w:t>
      </w:r>
    </w:p>
    <w:p w14:paraId="77F58466" w14:textId="77777777" w:rsidR="00E24261" w:rsidRPr="00E24261" w:rsidRDefault="00E24261" w:rsidP="00E24261">
      <w:pPr>
        <w:numPr>
          <w:ilvl w:val="0"/>
          <w:numId w:val="4"/>
        </w:numPr>
        <w:spacing w:before="100" w:beforeAutospacing="1" w:after="100" w:afterAutospacing="1" w:line="240" w:lineRule="auto"/>
        <w:rPr>
          <w:rFonts w:ascii="Arial" w:eastAsia="Times New Roman" w:hAnsi="Arial" w:cs="Arial"/>
        </w:rPr>
      </w:pPr>
      <w:r w:rsidRPr="00E24261">
        <w:rPr>
          <w:rFonts w:ascii="Arial" w:eastAsia="Times New Roman" w:hAnsi="Arial" w:cs="Arial"/>
        </w:rPr>
        <w:t>Disconnect the connector from the bulb.  You may need to pry out the bulb.  The bulb can move slightly up and down.  If the shelf is installed above the Milli-</w:t>
      </w:r>
      <w:proofErr w:type="spellStart"/>
      <w:r w:rsidRPr="00E24261">
        <w:rPr>
          <w:rFonts w:ascii="Arial" w:eastAsia="Times New Roman" w:hAnsi="Arial" w:cs="Arial"/>
        </w:rPr>
        <w:t>Qunit</w:t>
      </w:r>
      <w:proofErr w:type="spellEnd"/>
      <w:r w:rsidRPr="00E24261">
        <w:rPr>
          <w:rFonts w:ascii="Arial" w:eastAsia="Times New Roman" w:hAnsi="Arial" w:cs="Arial"/>
        </w:rPr>
        <w:t>, you will likely need to remove it before pulling the bulb out.</w:t>
      </w:r>
    </w:p>
    <w:p w14:paraId="20E52C7A" w14:textId="77777777" w:rsidR="00E24261" w:rsidRPr="00E24261" w:rsidRDefault="00E24261" w:rsidP="00E24261">
      <w:pPr>
        <w:numPr>
          <w:ilvl w:val="0"/>
          <w:numId w:val="4"/>
        </w:numPr>
        <w:spacing w:before="100" w:beforeAutospacing="1" w:after="100" w:afterAutospacing="1" w:line="240" w:lineRule="auto"/>
        <w:rPr>
          <w:rFonts w:ascii="Arial" w:eastAsia="Times New Roman" w:hAnsi="Arial" w:cs="Arial"/>
        </w:rPr>
      </w:pPr>
      <w:r w:rsidRPr="00E24261">
        <w:rPr>
          <w:rFonts w:ascii="Arial" w:eastAsia="Times New Roman" w:hAnsi="Arial" w:cs="Arial"/>
        </w:rPr>
        <w:t>Make sure to use the gloves provided with the new bulb.  The new bulb may have a ball of Mg (mercury) rolling around.  That is apparently normal.</w:t>
      </w:r>
    </w:p>
    <w:p w14:paraId="501E40A3" w14:textId="44EE80E4" w:rsidR="00E24261" w:rsidRPr="00624AA9" w:rsidRDefault="00E24261" w:rsidP="00E24261">
      <w:pPr>
        <w:tabs>
          <w:tab w:val="left" w:pos="2227"/>
        </w:tabs>
        <w:rPr>
          <w:rFonts w:ascii="Arial" w:hAnsi="Arial" w:cs="Arial"/>
          <w:b/>
          <w:bCs/>
          <w:u w:val="single"/>
        </w:rPr>
      </w:pPr>
      <w:r w:rsidRPr="00624AA9">
        <w:rPr>
          <w:rFonts w:ascii="Arial" w:hAnsi="Arial" w:cs="Arial"/>
          <w:b/>
          <w:bCs/>
          <w:noProof/>
          <w:u w:val="single"/>
        </w:rPr>
        <w:drawing>
          <wp:inline distT="0" distB="0" distL="0" distR="0" wp14:anchorId="6CF52930" wp14:editId="3FD7629A">
            <wp:extent cx="3413051" cy="255125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668" cy="2551717"/>
                    </a:xfrm>
                    <a:prstGeom prst="rect">
                      <a:avLst/>
                    </a:prstGeom>
                    <a:noFill/>
                  </pic:spPr>
                </pic:pic>
              </a:graphicData>
            </a:graphic>
          </wp:inline>
        </w:drawing>
      </w:r>
    </w:p>
    <w:sectPr w:rsidR="00E24261" w:rsidRPr="0062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703"/>
    <w:multiLevelType w:val="multilevel"/>
    <w:tmpl w:val="67D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2390F"/>
    <w:multiLevelType w:val="multilevel"/>
    <w:tmpl w:val="462E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25B32"/>
    <w:multiLevelType w:val="multilevel"/>
    <w:tmpl w:val="A40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122F7"/>
    <w:multiLevelType w:val="multilevel"/>
    <w:tmpl w:val="16E48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282772">
    <w:abstractNumId w:val="0"/>
  </w:num>
  <w:num w:numId="2" w16cid:durableId="1139498711">
    <w:abstractNumId w:val="3"/>
  </w:num>
  <w:num w:numId="3" w16cid:durableId="949318306">
    <w:abstractNumId w:val="2"/>
  </w:num>
  <w:num w:numId="4" w16cid:durableId="1690333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61"/>
    <w:rsid w:val="002316AE"/>
    <w:rsid w:val="00624AA9"/>
    <w:rsid w:val="00E2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110F"/>
  <w15:chartTrackingRefBased/>
  <w15:docId w15:val="{925E5DED-7C60-4103-9CA9-FC187279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keimageresizer">
    <w:name w:val="cke_image_resizer"/>
    <w:basedOn w:val="DefaultParagraphFont"/>
    <w:rsid w:val="00E2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3408">
      <w:bodyDiv w:val="1"/>
      <w:marLeft w:val="0"/>
      <w:marRight w:val="0"/>
      <w:marTop w:val="0"/>
      <w:marBottom w:val="0"/>
      <w:divBdr>
        <w:top w:val="none" w:sz="0" w:space="0" w:color="auto"/>
        <w:left w:val="none" w:sz="0" w:space="0" w:color="auto"/>
        <w:bottom w:val="none" w:sz="0" w:space="0" w:color="auto"/>
        <w:right w:val="none" w:sz="0" w:space="0" w:color="auto"/>
      </w:divBdr>
      <w:divsChild>
        <w:div w:id="178203497">
          <w:marLeft w:val="0"/>
          <w:marRight w:val="0"/>
          <w:marTop w:val="0"/>
          <w:marBottom w:val="0"/>
          <w:divBdr>
            <w:top w:val="none" w:sz="0" w:space="0" w:color="auto"/>
            <w:left w:val="none" w:sz="0" w:space="0" w:color="auto"/>
            <w:bottom w:val="none" w:sz="0" w:space="0" w:color="auto"/>
            <w:right w:val="none" w:sz="0" w:space="0" w:color="auto"/>
          </w:divBdr>
        </w:div>
        <w:div w:id="1598756949">
          <w:marLeft w:val="0"/>
          <w:marRight w:val="0"/>
          <w:marTop w:val="0"/>
          <w:marBottom w:val="0"/>
          <w:divBdr>
            <w:top w:val="none" w:sz="0" w:space="0" w:color="auto"/>
            <w:left w:val="none" w:sz="0" w:space="0" w:color="auto"/>
            <w:bottom w:val="none" w:sz="0" w:space="0" w:color="auto"/>
            <w:right w:val="none" w:sz="0" w:space="0" w:color="auto"/>
          </w:divBdr>
        </w:div>
        <w:div w:id="1933584472">
          <w:marLeft w:val="0"/>
          <w:marRight w:val="0"/>
          <w:marTop w:val="0"/>
          <w:marBottom w:val="0"/>
          <w:divBdr>
            <w:top w:val="none" w:sz="0" w:space="0" w:color="auto"/>
            <w:left w:val="none" w:sz="0" w:space="0" w:color="auto"/>
            <w:bottom w:val="none" w:sz="0" w:space="0" w:color="auto"/>
            <w:right w:val="none" w:sz="0" w:space="0" w:color="auto"/>
          </w:divBdr>
        </w:div>
        <w:div w:id="817917677">
          <w:marLeft w:val="0"/>
          <w:marRight w:val="0"/>
          <w:marTop w:val="0"/>
          <w:marBottom w:val="0"/>
          <w:divBdr>
            <w:top w:val="none" w:sz="0" w:space="0" w:color="auto"/>
            <w:left w:val="none" w:sz="0" w:space="0" w:color="auto"/>
            <w:bottom w:val="none" w:sz="0" w:space="0" w:color="auto"/>
            <w:right w:val="none" w:sz="0" w:space="0" w:color="auto"/>
          </w:divBdr>
          <w:divsChild>
            <w:div w:id="6496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611">
      <w:bodyDiv w:val="1"/>
      <w:marLeft w:val="0"/>
      <w:marRight w:val="0"/>
      <w:marTop w:val="0"/>
      <w:marBottom w:val="0"/>
      <w:divBdr>
        <w:top w:val="none" w:sz="0" w:space="0" w:color="auto"/>
        <w:left w:val="none" w:sz="0" w:space="0" w:color="auto"/>
        <w:bottom w:val="none" w:sz="0" w:space="0" w:color="auto"/>
        <w:right w:val="none" w:sz="0" w:space="0" w:color="auto"/>
      </w:divBdr>
    </w:div>
    <w:div w:id="1444495075">
      <w:bodyDiv w:val="1"/>
      <w:marLeft w:val="0"/>
      <w:marRight w:val="0"/>
      <w:marTop w:val="0"/>
      <w:marBottom w:val="0"/>
      <w:divBdr>
        <w:top w:val="none" w:sz="0" w:space="0" w:color="auto"/>
        <w:left w:val="none" w:sz="0" w:space="0" w:color="auto"/>
        <w:bottom w:val="none" w:sz="0" w:space="0" w:color="auto"/>
        <w:right w:val="none" w:sz="0" w:space="0" w:color="auto"/>
      </w:divBdr>
    </w:div>
    <w:div w:id="1972325406">
      <w:bodyDiv w:val="1"/>
      <w:marLeft w:val="0"/>
      <w:marRight w:val="0"/>
      <w:marTop w:val="0"/>
      <w:marBottom w:val="0"/>
      <w:divBdr>
        <w:top w:val="none" w:sz="0" w:space="0" w:color="auto"/>
        <w:left w:val="none" w:sz="0" w:space="0" w:color="auto"/>
        <w:bottom w:val="none" w:sz="0" w:space="0" w:color="auto"/>
        <w:right w:val="none" w:sz="0" w:space="0" w:color="auto"/>
      </w:divBdr>
      <w:divsChild>
        <w:div w:id="980504181">
          <w:marLeft w:val="0"/>
          <w:marRight w:val="0"/>
          <w:marTop w:val="0"/>
          <w:marBottom w:val="0"/>
          <w:divBdr>
            <w:top w:val="none" w:sz="0" w:space="0" w:color="auto"/>
            <w:left w:val="none" w:sz="0" w:space="0" w:color="auto"/>
            <w:bottom w:val="none" w:sz="0" w:space="0" w:color="auto"/>
            <w:right w:val="none" w:sz="0" w:space="0" w:color="auto"/>
          </w:divBdr>
        </w:div>
        <w:div w:id="104379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Gulbulak, Utku</dc:creator>
  <cp:keywords/>
  <dc:description/>
  <cp:lastModifiedBy>Gulbulak, Utku</cp:lastModifiedBy>
  <cp:revision>1</cp:revision>
  <dcterms:created xsi:type="dcterms:W3CDTF">2023-04-11T19:29:00Z</dcterms:created>
  <dcterms:modified xsi:type="dcterms:W3CDTF">2023-04-11T19:42:00Z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0e8352b7-9bb1-4b67-bff5-a1db1420cfd5</vt:lpwstr>
  </property>
</Properties>
</file>