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665" w:rsidRPr="00CE4BCD" w:rsidRDefault="00B75779" w:rsidP="00CE4BCD">
      <w:pPr>
        <w:ind w:left="2832"/>
        <w:jc w:val="both"/>
        <w:rPr>
          <w:rFonts w:ascii="Times New Roman" w:hAnsi="Times New Roman" w:cs="Times New Roman"/>
          <w:b/>
          <w:sz w:val="40"/>
        </w:rPr>
      </w:pPr>
      <w:r w:rsidRPr="00CE4BCD">
        <w:rPr>
          <w:rFonts w:ascii="Times New Roman" w:hAnsi="Times New Roman" w:cs="Times New Roman"/>
          <w:b/>
          <w:sz w:val="40"/>
        </w:rPr>
        <w:t xml:space="preserve">   </w:t>
      </w:r>
      <w:r w:rsidRPr="00CE4BCD">
        <w:rPr>
          <w:rFonts w:ascii="Times New Roman" w:hAnsi="Times New Roman" w:cs="Times New Roman"/>
          <w:noProof/>
          <w:lang w:eastAsia="it-IT"/>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B75779" w:rsidRPr="00CE4BCD" w:rsidRDefault="00B75779" w:rsidP="00CE4BCD">
      <w:pPr>
        <w:pStyle w:val="Nessunaspaziatura"/>
        <w:jc w:val="both"/>
        <w:rPr>
          <w:rFonts w:ascii="Times New Roman" w:hAnsi="Times New Roman" w:cs="Times New Roman"/>
          <w:sz w:val="28"/>
        </w:rPr>
      </w:pPr>
      <w:r w:rsidRPr="00CE4BCD">
        <w:rPr>
          <w:rFonts w:ascii="Times New Roman" w:hAnsi="Times New Roman" w:cs="Times New Roman"/>
          <w:b/>
          <w:noProof/>
          <w:sz w:val="28"/>
          <w:lang w:eastAsia="it-IT"/>
        </w:rPr>
        <mc:AlternateContent>
          <mc:Choice Requires="wps">
            <w:drawing>
              <wp:inline distT="0" distB="0" distL="0" distR="0" wp14:anchorId="218C87D5" wp14:editId="2743B552">
                <wp:extent cx="6120130" cy="1781461"/>
                <wp:effectExtent l="0" t="0" r="0" b="0"/>
                <wp:docPr id="11386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1781461"/>
                        </a:xfrm>
                        <a:prstGeom prst="rect">
                          <a:avLst/>
                        </a:prstGeom>
                        <a:noFill/>
                        <a:ln w="9525">
                          <a:noFill/>
                          <a:miter lim="800000"/>
                          <a:headEnd/>
                          <a:tailEnd/>
                        </a:ln>
                      </wps:spPr>
                      <wps:txbx>
                        <w:txbxContent>
                          <w:p w:rsidR="00B75779" w:rsidRDefault="00B75779" w:rsidP="00B75779">
                            <w:pPr>
                              <w:pStyle w:val="NormaleWeb"/>
                              <w:spacing w:before="0" w:beforeAutospacing="0" w:after="0" w:afterAutospacing="0"/>
                              <w:jc w:val="center"/>
                              <w:textAlignment w:val="baseline"/>
                            </w:pPr>
                            <w:r w:rsidRPr="002C534D">
                              <w:rPr>
                                <w:b/>
                                <w:bCs/>
                                <w:color w:val="0563C1" w:themeColor="hyperlink"/>
                                <w:kern w:val="24"/>
                                <w:sz w:val="56"/>
                                <w:szCs w:val="56"/>
                              </w:rPr>
                              <w:t>MECCANICA, MECCATRONICA ED ENERGIA</w:t>
                            </w:r>
                            <w:r w:rsidRPr="002C534D">
                              <w:rPr>
                                <w:b/>
                                <w:bCs/>
                                <w:color w:val="0563C1" w:themeColor="hyperlink"/>
                                <w:kern w:val="24"/>
                                <w:sz w:val="56"/>
                                <w:szCs w:val="56"/>
                              </w:rPr>
                              <w:br/>
                            </w:r>
                            <w:r w:rsidRPr="002C534D">
                              <w:rPr>
                                <w:b/>
                                <w:bCs/>
                                <w:color w:val="0563C1" w:themeColor="hyperlink"/>
                                <w:kern w:val="24"/>
                                <w:sz w:val="56"/>
                                <w:szCs w:val="56"/>
                              </w:rPr>
                              <w:br/>
                            </w:r>
                            <w:r w:rsidRPr="002C534D">
                              <w:rPr>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wps:txbx>
                      <wps:bodyPr anchor="ctr"/>
                    </wps:wsp>
                  </a:graphicData>
                </a:graphic>
              </wp:inline>
            </w:drawing>
          </mc:Choice>
          <mc:Fallback>
            <w:pict>
              <v:rect w14:anchorId="218C87D5" id="Rectangle 2" o:spid="_x0000_s1026" style="width:481.9pt;height:14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" filled="f" stroked="f">
                <v:textbox>
                  <w:txbxContent>
                    <w:p w:rsidR="00B75779" w:rsidRDefault="00B75779" w:rsidP="00B75779">
                      <w:pPr>
                        <w:pStyle w:val="NormaleWeb"/>
                        <w:spacing w:before="0" w:beforeAutospacing="0" w:after="0" w:afterAutospacing="0"/>
                        <w:jc w:val="center"/>
                        <w:textAlignment w:val="baseline"/>
                      </w:pPr>
                      <w:r w:rsidRPr="002C534D">
                        <w:rPr>
                          <w:b/>
                          <w:bCs/>
                          <w:color w:val="0563C1" w:themeColor="hyperlink"/>
                          <w:kern w:val="24"/>
                          <w:sz w:val="56"/>
                          <w:szCs w:val="56"/>
                        </w:rPr>
                        <w:t>MECCANICA, MECCATRONICA ED ENERGIA</w:t>
                      </w:r>
                      <w:r w:rsidRPr="002C534D">
                        <w:rPr>
                          <w:b/>
                          <w:bCs/>
                          <w:color w:val="0563C1" w:themeColor="hyperlink"/>
                          <w:kern w:val="24"/>
                          <w:sz w:val="56"/>
                          <w:szCs w:val="56"/>
                        </w:rPr>
                        <w:br/>
                      </w:r>
                      <w:r w:rsidRPr="002C534D">
                        <w:rPr>
                          <w:b/>
                          <w:bCs/>
                          <w:color w:val="0563C1" w:themeColor="hyperlink"/>
                          <w:kern w:val="24"/>
                          <w:sz w:val="56"/>
                          <w:szCs w:val="56"/>
                        </w:rPr>
                        <w:br/>
                      </w:r>
                      <w:r w:rsidRPr="002C534D">
                        <w:rPr>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v:textbox>
                <w10:anchorlock/>
              </v:rect>
            </w:pict>
          </mc:Fallback>
        </mc:AlternateContent>
      </w:r>
    </w:p>
    <w:p w:rsidR="00B75779" w:rsidRPr="00CE4BCD" w:rsidRDefault="00B75779" w:rsidP="00CE4BCD">
      <w:pPr>
        <w:pStyle w:val="Nessunaspaziatura"/>
        <w:jc w:val="both"/>
        <w:rPr>
          <w:rFonts w:ascii="Times New Roman" w:hAnsi="Times New Roman" w:cs="Times New Roman"/>
          <w:sz w:val="28"/>
        </w:rPr>
      </w:pPr>
    </w:p>
    <w:p w:rsidR="00B75779" w:rsidRPr="00CE4BCD" w:rsidRDefault="00B75779" w:rsidP="00CE4BCD">
      <w:pPr>
        <w:pStyle w:val="Nessunaspaziatura"/>
        <w:jc w:val="both"/>
        <w:rPr>
          <w:rFonts w:ascii="Times New Roman" w:hAnsi="Times New Roman" w:cs="Times New Roman"/>
          <w:b/>
          <w:i/>
          <w:sz w:val="4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Pr="00CE4BCD" w:rsidRDefault="00B75779" w:rsidP="00CE4BCD">
      <w:pPr>
        <w:jc w:val="both"/>
        <w:rPr>
          <w:rFonts w:ascii="Times New Roman" w:hAnsi="Times New Roman" w:cs="Times New Roman"/>
          <w:b/>
          <w:sz w:val="40"/>
        </w:rPr>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Pr="00CE4BCD" w:rsidRDefault="002C534D" w:rsidP="002C534D">
      <w:pPr>
        <w:jc w:val="center"/>
        <w:rPr>
          <w:rFonts w:ascii="Times New Roman" w:hAnsi="Times New Roman" w:cs="Times New Roman"/>
          <w:b/>
          <w:color w:val="808080" w:themeColor="background1" w:themeShade="80"/>
          <w:sz w:val="32"/>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F2EC1" id="Ovale 13" o:spid="_x0000_s1027"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" fillcolor="#af4f0f [2149]" stroked="f">
                <v:fill color2="#f4b083 [1941]" rotate="t" angle="180" colors="0 #b0500f;31457f #ee8137;1 #f4b183" focus="100%" type="gradient"/>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0A678E" w:rsidRDefault="00E70665"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565F0" id="Ovale 6" o:spid="_x0000_s1028"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E70665" w:rsidRPr="000A678E" w:rsidRDefault="00E70665"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35661" id="Ovale 1" o:spid="_x0000_s1029"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vDNH&#10;Y7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E70665" w:rsidRDefault="00E70665"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65723" id="Ovale 11" o:spid="_x0000_s1030"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" fillcolor="#ffe599 [1303]" strokecolor="#ffc000 [3207]" strokeweight=".5pt">
                <v:stroke joinstyle="miter"/>
                <v:shadow on="t" color="black" opacity="26214f" origin=".5,-.5" offset="-.74836mm,.74836mm"/>
                <v:textbox>
                  <w:txbxContent>
                    <w:p w:rsidR="00E70665" w:rsidRDefault="00E70665"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eastAsia="it-IT"/>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D77A" id="Ovale 10" o:spid="_x0000_s1031"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x5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GbxB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CORCx5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E06199" w:rsidRDefault="00E06199"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0DAA" id="Ovale 14" o:spid="_x0000_s1032"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" fillcolor="white [3057]" strokecolor="#5b9bd5 [3204]" strokeweight=".5pt">
                <v:stroke joinstyle="miter"/>
                <v:shadow on="t" color="black" opacity="26214f" origin=".5,.5" offset="-.74836mm,-.74836mm"/>
                <v:textbox>
                  <w:txbxContent>
                    <w:p w:rsidR="00E70665" w:rsidRDefault="00E70665"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768D6" id="Ovale 12" o:spid="_x0000_s1033"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CntqPN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B10595" w:rsidRPr="00CE4BCD" w:rsidRDefault="00B10595" w:rsidP="00CE4BCD">
      <w:pPr>
        <w:jc w:val="both"/>
        <w:rPr>
          <w:rFonts w:ascii="Times New Roman" w:hAnsi="Times New Roman" w:cs="Times New Roman"/>
          <w:b/>
          <w:sz w:val="40"/>
        </w:rPr>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2C534D" w:rsidRDefault="006A5DF9" w:rsidP="00CE4BCD">
      <w:pPr>
        <w:jc w:val="both"/>
        <w:rPr>
          <w:rFonts w:ascii="Times New Roman" w:hAnsi="Times New Roman" w:cs="Times New Roman"/>
          <w:i/>
          <w:sz w:val="20"/>
          <w:szCs w:val="2"/>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2C534D" w:rsidRDefault="00FA01A2" w:rsidP="00CE4BCD">
      <w:pPr>
        <w:jc w:val="both"/>
        <w:rPr>
          <w:rFonts w:ascii="Times New Roman" w:hAnsi="Times New Roman" w:cs="Times New Roman"/>
          <w:b/>
          <w:sz w:val="20"/>
          <w:szCs w:val="2"/>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CC5CB1" w:rsidRPr="00CE4BCD" w:rsidRDefault="00CC5CB1" w:rsidP="00CE4BCD">
      <w:pPr>
        <w:jc w:val="both"/>
        <w:rPr>
          <w:rFonts w:ascii="Times New Roman" w:hAnsi="Times New Roman" w:cs="Times New Roman"/>
          <w:sz w:val="28"/>
          <w:szCs w:val="28"/>
        </w:rPr>
      </w:pPr>
    </w:p>
    <w:p w:rsidR="007A00A4" w:rsidRPr="000A678E" w:rsidRDefault="007A00A4" w:rsidP="00CE4BCD">
      <w:pPr>
        <w:jc w:val="both"/>
        <w:rPr>
          <w:rFonts w:ascii="Times New Roman" w:hAnsi="Times New Roman" w:cs="Times New Roman"/>
        </w:rPr>
      </w:pPr>
      <w:r w:rsidRPr="000A678E">
        <w:rPr>
          <w:rFonts w:ascii="Times New Roman" w:hAnsi="Times New Roman" w:cs="Times New Roman"/>
        </w:rPr>
        <w:lastRenderedPageBreak/>
        <w:t>Da fare: mettere numero di pagine su indice</w:t>
      </w:r>
      <w:r w:rsidR="00743329" w:rsidRPr="000A678E">
        <w:rPr>
          <w:rFonts w:ascii="Times New Roman" w:hAnsi="Times New Roman" w:cs="Times New Roman"/>
        </w:rPr>
        <w:t xml:space="preserve"> (senza i puntini del cazzo)</w:t>
      </w:r>
    </w:p>
    <w:p w:rsidR="00CE4BCD" w:rsidRPr="000A678E" w:rsidRDefault="00CE4BCD" w:rsidP="00CE4BCD">
      <w:pPr>
        <w:jc w:val="both"/>
        <w:rPr>
          <w:rFonts w:ascii="Times New Roman" w:hAnsi="Times New Roman" w:cs="Times New Roman"/>
        </w:rPr>
      </w:pPr>
      <w:r w:rsidRPr="000A678E">
        <w:rPr>
          <w:rFonts w:ascii="Times New Roman" w:hAnsi="Times New Roman" w:cs="Times New Roman"/>
        </w:rPr>
        <w:t>DA FARE: mettere immagini e titoli in posizioni piacevoli (inizio pagina / non fine pagina / spaziatura da 1 riga)</w:t>
      </w: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E86FB3">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r w:rsidR="00FB72D1" w:rsidRPr="00CE4BCD">
        <w:rPr>
          <w:rFonts w:ascii="Times New Roman" w:hAnsi="Times New Roman" w:cs="Times New Roman"/>
          <w:b/>
          <w:sz w:val="28"/>
          <w:szCs w:val="24"/>
        </w:rPr>
        <w:t xml:space="preserve"> CM+FA</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xml:space="preserve">. Per questo motivo la portata di vapore, necessaria per l'utilizzazione termica, viene sottratta </w:t>
      </w:r>
      <w:r w:rsidR="00BD4B73" w:rsidRPr="00CE4BCD">
        <w:rPr>
          <w:rFonts w:ascii="Times New Roman" w:hAnsi="Times New Roman" w:cs="Times New Roman"/>
          <w:sz w:val="24"/>
          <w:szCs w:val="24"/>
        </w:rPr>
        <w:lastRenderedPageBreak/>
        <w:t>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006A49" w:rsidRPr="00006A49" w:rsidRDefault="00006A49"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E86FB3">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4"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EcZhPQ1AgAAbgQAAA4AAAAAAAAA&#10;AAAAAAAALgIAAGRycy9lMm9Eb2MueG1sUEsBAi0AFAAGAAgAAAAhALFoW3HiAAAACwEAAA8AAAAA&#10;AAAAAAAAAAAAjwQAAGRycy9kb3ducmV2LnhtbFBLBQYAAAAABAAEAPMAAACeBQAAAAA=&#10;" stroked="f">
                <v:textbox style="mso-fit-shape-to-text:t" inset="0,0,0,0">
                  <w:txbxContent>
                    <w:p w:rsidR="00006A49" w:rsidRPr="00006A49" w:rsidRDefault="00006A49"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E86FB3">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eastAsia="it-IT"/>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w:t>
      </w:r>
      <w:proofErr w:type="spellStart"/>
      <w:r w:rsidRPr="00CE4BCD">
        <w:rPr>
          <w:rFonts w:ascii="Times New Roman" w:hAnsi="Times New Roman" w:cs="Times New Roman"/>
          <w:sz w:val="24"/>
          <w:szCs w:val="24"/>
        </w:rPr>
        <w:t>trigenerazione</w:t>
      </w:r>
      <w:proofErr w:type="spellEnd"/>
      <w:r w:rsidRPr="00CE4BCD">
        <w:rPr>
          <w:rFonts w:ascii="Times New Roman" w:hAnsi="Times New Roman" w:cs="Times New Roman"/>
          <w:sz w:val="24"/>
          <w:szCs w:val="24"/>
        </w:rPr>
        <w:t>,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45"/>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FB72D1" w:rsidRDefault="0088175F" w:rsidP="00DA1DB0">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E86FB3">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0A678E" w:rsidRDefault="000A678E" w:rsidP="000A678E"/>
    <w:p w:rsidR="000A678E" w:rsidRDefault="000A678E" w:rsidP="000A678E"/>
    <w:p w:rsidR="000A678E" w:rsidRPr="000A678E" w:rsidRDefault="000A678E" w:rsidP="000A678E"/>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lastRenderedPageBreak/>
        <w:t>1.2 Regolatori programmabili e Arduino CM+FA</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w:t>
      </w:r>
      <w:proofErr w:type="spellStart"/>
      <w:r w:rsidR="002D01FB" w:rsidRPr="00CE4BCD">
        <w:rPr>
          <w:rFonts w:ascii="Times New Roman" w:hAnsi="Times New Roman" w:cs="Times New Roman"/>
          <w:sz w:val="24"/>
          <w:szCs w:val="24"/>
        </w:rPr>
        <w:t>riprogrammabilità</w:t>
      </w:r>
      <w:proofErr w:type="spellEnd"/>
      <w:r w:rsidR="002D01FB" w:rsidRPr="00CE4BCD">
        <w:rPr>
          <w:rFonts w:ascii="Times New Roman" w:hAnsi="Times New Roman" w:cs="Times New Roman"/>
          <w:sz w:val="24"/>
          <w:szCs w:val="24"/>
        </w:rPr>
        <w:t xml:space="preserve">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721728" behindDoc="1" locked="0" layoutInCell="1" allowOverlap="1" wp14:anchorId="26B67D27" wp14:editId="41EC0E32">
            <wp:simplePos x="0" y="0"/>
            <wp:positionH relativeFrom="margin">
              <wp:align>right</wp:align>
            </wp:positionH>
            <wp:positionV relativeFrom="paragraph">
              <wp:posOffset>453220</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0059117F"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CE4BCD" w:rsidRDefault="00E86FB3" w:rsidP="00CE4BCD">
      <w:p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24800" behindDoc="1" locked="0" layoutInCell="1" allowOverlap="1" wp14:anchorId="17E96384" wp14:editId="6F9B8023">
                <wp:simplePos x="0" y="0"/>
                <wp:positionH relativeFrom="margin">
                  <wp:align>right</wp:align>
                </wp:positionH>
                <wp:positionV relativeFrom="paragraph">
                  <wp:posOffset>2092960</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E86FB3" w:rsidRPr="00E86FB3" w:rsidRDefault="00E86FB3"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Pr="00E86FB3">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96384" id="Casella di testo 28" o:spid="_x0000_s1035" type="#_x0000_t202" style="position:absolute;left:0;text-align:left;margin-left:133.35pt;margin-top:164.8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" stroked="f">
                <v:textbox style="mso-fit-shape-to-text:t" inset="0,0,0,0">
                  <w:txbxContent>
                    <w:p w:rsidR="00E86FB3" w:rsidRPr="00E86FB3" w:rsidRDefault="00E86FB3"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Pr="00E86FB3">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B93C2A" w:rsidRDefault="00B93C2A" w:rsidP="00CE4BCD">
      <w:pPr>
        <w:jc w:val="both"/>
        <w:rPr>
          <w:rFonts w:ascii="Times New Roman" w:hAnsi="Times New Roman" w:cs="Times New Roman"/>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lastRenderedPageBreak/>
        <w:t>1.3 Motore asincrono trifase</w:t>
      </w:r>
      <w:r w:rsidR="00FB72D1" w:rsidRPr="00CE4BCD">
        <w:rPr>
          <w:rFonts w:ascii="Times New Roman" w:hAnsi="Times New Roman" w:cs="Times New Roman"/>
          <w:b/>
          <w:sz w:val="28"/>
          <w:szCs w:val="24"/>
        </w:rPr>
        <w:t xml:space="preserve"> CM+FA</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1248" behindDoc="1" locked="0" layoutInCell="1" allowOverlap="1" wp14:anchorId="13A9BE2F" wp14:editId="71F1BDA7">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6</w:t>
                            </w:r>
                            <w:r w:rsidR="008B07EC"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9BE2F" id="Casella di testo 1138691" o:spid="_x0000_s1036"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FKINwIAAHk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" stroked="f">
                <v:textbox style="mso-fit-shape-to-text:t" inset="0,0,0,0">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6</w:t>
                      </w:r>
                      <w:r w:rsidR="008B07EC"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Pr="00CE4BCD">
        <w:rPr>
          <w:rFonts w:ascii="Times New Roman" w:hAnsi="Times New Roman" w:cs="Times New Roman"/>
          <w:noProof/>
          <w:lang w:eastAsia="it-IT"/>
        </w:rPr>
        <w:drawing>
          <wp:anchor distT="0" distB="0" distL="114300" distR="114300" simplePos="0" relativeHeight="251699200" behindDoc="1" locked="0" layoutInCell="1" allowOverlap="1" wp14:anchorId="2EA598CE" wp14:editId="21E3E0B8">
            <wp:simplePos x="0" y="0"/>
            <wp:positionH relativeFrom="margin">
              <wp:posOffset>2350770</wp:posOffset>
            </wp:positionH>
            <wp:positionV relativeFrom="paragraph">
              <wp:posOffset>6985</wp:posOffset>
            </wp:positionV>
            <wp:extent cx="4238625" cy="2972435"/>
            <wp:effectExtent l="0" t="0" r="9525" b="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 xml:space="preserve">la </w:t>
      </w:r>
      <w:proofErr w:type="spellStart"/>
      <w:r w:rsidR="00DD1303" w:rsidRPr="00CE4BCD">
        <w:rPr>
          <w:rFonts w:ascii="Times New Roman" w:hAnsi="Times New Roman" w:cs="Times New Roman"/>
          <w:sz w:val="24"/>
          <w:szCs w:val="24"/>
        </w:rPr>
        <w:t>f.e.m</w:t>
      </w:r>
      <w:proofErr w:type="spellEnd"/>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356A71"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CE47E4" w:rsidRPr="00CE4BCD"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 xml:space="preserve">rame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 xml:space="preserve">nei motori asincroni </w:t>
      </w:r>
      <w:r w:rsidR="002147AF" w:rsidRPr="00CE4BCD">
        <w:rPr>
          <w:rFonts w:ascii="Times New Roman" w:hAnsi="Times New Roman" w:cs="Times New Roman"/>
          <w:sz w:val="24"/>
          <w:szCs w:val="24"/>
        </w:rPr>
        <w:lastRenderedPageBreak/>
        <w:t>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Pr="00356A71" w:rsidRDefault="00356A71"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eastAsia="it-IT"/>
        </w:rPr>
        <w:drawing>
          <wp:inline distT="0" distB="0" distL="0" distR="0" wp14:anchorId="78AADB3F" wp14:editId="4DA9F047">
            <wp:extent cx="4475336" cy="1943100"/>
            <wp:effectExtent l="0" t="0" r="1905"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9065" cy="1949061"/>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E86FB3">
        <w:rPr>
          <w:rFonts w:ascii="Times New Roman" w:hAnsi="Times New Roman" w:cs="Times New Roman"/>
          <w:noProof/>
          <w:sz w:val="22"/>
        </w:rPr>
        <w:t>7</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Pr="00CE4BCD" w:rsidRDefault="00356A71" w:rsidP="00CE4BCD">
      <w:pPr>
        <w:jc w:val="both"/>
        <w:rPr>
          <w:rFonts w:ascii="Times New Roman" w:hAnsi="Times New Roman" w:cs="Times New Roman"/>
          <w:i/>
          <w:sz w:val="24"/>
          <w:szCs w:val="24"/>
        </w:rPr>
      </w:pPr>
    </w:p>
    <w:p w:rsidR="003967DD" w:rsidRPr="00F55574" w:rsidRDefault="002E404A" w:rsidP="00F55574">
      <w:pPr>
        <w:pStyle w:val="Paragrafoelenco"/>
        <w:numPr>
          <w:ilvl w:val="0"/>
          <w:numId w:val="30"/>
        </w:numPr>
        <w:jc w:val="both"/>
        <w:rPr>
          <w:rFonts w:ascii="Times New Roman" w:hAnsi="Times New Roman" w:cs="Times New Roman"/>
          <w:b/>
          <w:sz w:val="36"/>
        </w:rPr>
      </w:pPr>
      <w:r w:rsidRPr="00F55574">
        <w:rPr>
          <w:rFonts w:ascii="Times New Roman" w:hAnsi="Times New Roman" w:cs="Times New Roman"/>
          <w:b/>
          <w:sz w:val="36"/>
        </w:rPr>
        <w:lastRenderedPageBreak/>
        <w:t>TEORIA</w:t>
      </w:r>
    </w:p>
    <w:p w:rsidR="00F55574" w:rsidRPr="000A678E" w:rsidRDefault="00F55574" w:rsidP="00F55574">
      <w:pPr>
        <w:jc w:val="both"/>
        <w:rPr>
          <w:rFonts w:ascii="Times New Roman" w:hAnsi="Times New Roman" w:cs="Times New Roman"/>
          <w:b/>
          <w:sz w:val="24"/>
        </w:rPr>
      </w:pPr>
    </w:p>
    <w:p w:rsidR="002979B5" w:rsidRPr="00CE4BCD" w:rsidRDefault="00590BAC" w:rsidP="00CE4BCD">
      <w:pPr>
        <w:pStyle w:val="Paragrafoelenco"/>
        <w:numPr>
          <w:ilvl w:val="1"/>
          <w:numId w:val="30"/>
        </w:numPr>
        <w:jc w:val="both"/>
        <w:rPr>
          <w:rFonts w:ascii="Times New Roman" w:hAnsi="Times New Roman" w:cs="Times New Roman"/>
          <w:b/>
          <w:sz w:val="28"/>
          <w:szCs w:val="24"/>
        </w:rPr>
      </w:pPr>
      <w:r w:rsidRPr="00CE4BCD">
        <w:rPr>
          <w:rFonts w:ascii="Times New Roman" w:hAnsi="Times New Roman" w:cs="Times New Roman"/>
          <w:i/>
          <w:noProof/>
          <w:sz w:val="24"/>
          <w:szCs w:val="24"/>
          <w:lang w:eastAsia="it-IT"/>
        </w:rPr>
        <w:drawing>
          <wp:anchor distT="0" distB="0" distL="114300" distR="114300" simplePos="0" relativeHeight="251703296" behindDoc="1" locked="0" layoutInCell="1" allowOverlap="1" wp14:anchorId="2575635D" wp14:editId="2371B876">
            <wp:simplePos x="0" y="0"/>
            <wp:positionH relativeFrom="margin">
              <wp:align>right</wp:align>
            </wp:positionH>
            <wp:positionV relativeFrom="paragraph">
              <wp:posOffset>8151</wp:posOffset>
            </wp:positionV>
            <wp:extent cx="3171825" cy="4070350"/>
            <wp:effectExtent l="0" t="0" r="9525" b="635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005C26EE"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r w:rsidR="0067575F" w:rsidRPr="00CE4BCD">
        <w:rPr>
          <w:rFonts w:ascii="Times New Roman" w:hAnsi="Times New Roman" w:cs="Times New Roman"/>
          <w:b/>
          <w:sz w:val="24"/>
          <w:szCs w:val="24"/>
        </w:rPr>
        <w:t xml:space="preserve"> FA</w:t>
      </w:r>
    </w:p>
    <w:p w:rsidR="000A678E" w:rsidRDefault="00590BAC" w:rsidP="00EC1CD0">
      <w:pPr>
        <w:spacing w:after="0"/>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5344" behindDoc="1" locked="0" layoutInCell="1" allowOverlap="1" wp14:anchorId="36F5D223" wp14:editId="0F8B5392">
                <wp:simplePos x="0" y="0"/>
                <wp:positionH relativeFrom="margin">
                  <wp:align>right</wp:align>
                </wp:positionH>
                <wp:positionV relativeFrom="paragraph">
                  <wp:posOffset>3490595</wp:posOffset>
                </wp:positionV>
                <wp:extent cx="3171825" cy="635"/>
                <wp:effectExtent l="0" t="0" r="9525" b="6985"/>
                <wp:wrapTight wrapText="bothSides">
                  <wp:wrapPolygon edited="0">
                    <wp:start x="0" y="0"/>
                    <wp:lineTo x="0" y="20725"/>
                    <wp:lineTo x="21535" y="20725"/>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8</w:t>
                            </w:r>
                            <w:r w:rsidR="008B07EC"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5D223" id="Casella di testo 1138694" o:spid="_x0000_s1037" type="#_x0000_t202" style="position:absolute;left:0;text-align:left;margin-left:198.55pt;margin-top:274.8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" stroked="f">
                <v:textbox style="mso-fit-shape-to-text:t" inset="0,0,0,0">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8</w:t>
                      </w:r>
                      <w:r w:rsidR="008B07EC"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00351AB1"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00351AB1" w:rsidRPr="00CE4BCD">
        <w:rPr>
          <w:rFonts w:ascii="Times New Roman" w:hAnsi="Times New Roman" w:cs="Times New Roman"/>
          <w:sz w:val="24"/>
          <w:szCs w:val="24"/>
        </w:rPr>
        <w:t xml:space="preserve">…). </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EC1CD0" w:rsidRPr="00EC1CD0">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CE4BCD" w:rsidRDefault="00CE4BCD" w:rsidP="00CE4BCD">
      <w:pPr>
        <w:jc w:val="both"/>
        <w:rPr>
          <w:rFonts w:ascii="Times New Roman" w:hAnsi="Times New Roman" w:cs="Times New Roman"/>
          <w:sz w:val="24"/>
          <w:szCs w:val="24"/>
        </w:rPr>
      </w:pPr>
    </w:p>
    <w:p w:rsidR="00EC1CD0" w:rsidRPr="00CE4BCD" w:rsidRDefault="00EC1CD0" w:rsidP="00CE4BCD">
      <w:pPr>
        <w:jc w:val="both"/>
        <w:rPr>
          <w:rFonts w:ascii="Times New Roman" w:hAnsi="Times New Roman" w:cs="Times New Roman"/>
          <w:sz w:val="24"/>
          <w:szCs w:val="24"/>
        </w:rPr>
      </w:pPr>
    </w:p>
    <w:p w:rsidR="002979B5" w:rsidRPr="00CE4BCD" w:rsidRDefault="00DD3507" w:rsidP="00CE4BCD">
      <w:pPr>
        <w:pStyle w:val="Paragrafoelenco"/>
        <w:numPr>
          <w:ilvl w:val="2"/>
          <w:numId w:val="34"/>
        </w:numPr>
        <w:jc w:val="both"/>
        <w:rPr>
          <w:rFonts w:ascii="Times New Roman" w:hAnsi="Times New Roman" w:cs="Times New Roman"/>
          <w:b/>
          <w:sz w:val="24"/>
          <w:szCs w:val="24"/>
        </w:rPr>
      </w:pPr>
      <w:r w:rsidRPr="00CE4BCD">
        <w:rPr>
          <w:rFonts w:ascii="Times New Roman" w:hAnsi="Times New Roman" w:cs="Times New Roman"/>
          <w:b/>
          <w:sz w:val="24"/>
          <w:szCs w:val="24"/>
        </w:rPr>
        <w:lastRenderedPageBreak/>
        <w:t>Struttura cogeneratore</w:t>
      </w:r>
      <w:r w:rsidR="0067575F" w:rsidRPr="00CE4BCD">
        <w:rPr>
          <w:rFonts w:ascii="Times New Roman" w:hAnsi="Times New Roman" w:cs="Times New Roman"/>
          <w:b/>
          <w:sz w:val="24"/>
          <w:szCs w:val="24"/>
        </w:rPr>
        <w:t xml:space="preserve"> FA</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E86FB3">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r w:rsidR="0067575F" w:rsidRPr="00CE4BCD">
        <w:rPr>
          <w:rFonts w:ascii="Times New Roman" w:hAnsi="Times New Roman" w:cs="Times New Roman"/>
          <w:b/>
          <w:sz w:val="24"/>
          <w:szCs w:val="24"/>
        </w:rPr>
        <w:t xml:space="preserve"> FA</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lastRenderedPageBreak/>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FF567C" w:rsidP="00CE4BCD">
      <w:pPr>
        <w:pStyle w:val="Paragrafoelenco"/>
        <w:numPr>
          <w:ilvl w:val="2"/>
          <w:numId w:val="35"/>
        </w:numPr>
        <w:jc w:val="both"/>
        <w:rPr>
          <w:rFonts w:ascii="Times New Roman" w:hAnsi="Times New Roman" w:cs="Times New Roman"/>
          <w:b/>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10</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8"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pp9Og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" stroked="f">
                <v:textbox style="mso-fit-shape-to-text:t" inset="0,0,0,0">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10</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 xml:space="preserve">Dimensionamento pulegge e cinghia </w:t>
      </w:r>
      <w:r w:rsidR="0067575F" w:rsidRPr="00CE4BCD">
        <w:rPr>
          <w:rFonts w:ascii="Times New Roman" w:hAnsi="Times New Roman" w:cs="Times New Roman"/>
          <w:b/>
          <w:sz w:val="24"/>
          <w:szCs w:val="24"/>
        </w:rPr>
        <w:t>FA</w:t>
      </w:r>
    </w:p>
    <w:p w:rsidR="009A46C1" w:rsidRDefault="00132290"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2C2163"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2C2163"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Pr="00CE4BCD" w:rsidRDefault="00C869D9"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DF55F1"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Default="00B06D5A" w:rsidP="00DF55F1">
      <w:pPr>
        <w:pStyle w:val="Paragrafoelenco"/>
        <w:jc w:val="both"/>
        <w:rPr>
          <w:rFonts w:ascii="Times New Roman" w:hAnsi="Times New Roman" w:cs="Times New Roman"/>
          <w:i/>
          <w:sz w:val="24"/>
          <w:szCs w:val="24"/>
        </w:rPr>
      </w:pPr>
      <w:r w:rsidRPr="00CE4BCD">
        <w:rPr>
          <w:rFonts w:ascii="Times New Roman" w:hAnsi="Times New Roman" w:cs="Times New Roman"/>
          <w:i/>
          <w:sz w:val="24"/>
          <w:szCs w:val="24"/>
        </w:rPr>
        <w:t>lunghezza primitiva =</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2C</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1,57</w:t>
      </w:r>
      <w:r w:rsidR="00DF55F1">
        <w:rPr>
          <w:rFonts w:ascii="Times New Roman" w:hAnsi="Times New Roman" w:cs="Times New Roman"/>
          <w:i/>
          <w:sz w:val="24"/>
          <w:szCs w:val="24"/>
        </w:rPr>
        <w:t>*</w:t>
      </w:r>
      <w:r w:rsidRPr="00CE4BCD">
        <w:rPr>
          <w:rFonts w:ascii="Times New Roman" w:hAnsi="Times New Roman" w:cs="Times New Roman"/>
          <w:i/>
          <w:sz w:val="24"/>
          <w:szCs w:val="24"/>
        </w:rPr>
        <w:t>(D</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00F84FCF" w:rsidRPr="00CE4BCD">
        <w:rPr>
          <w:rFonts w:ascii="Times New Roman" w:hAnsi="Times New Roman" w:cs="Times New Roman"/>
          <w:i/>
          <w:sz w:val="24"/>
          <w:szCs w:val="24"/>
        </w:rPr>
        <w:t xml:space="preserve">d) + </w:t>
      </w:r>
      <w:proofErr w:type="gramStart"/>
      <w:r w:rsidRPr="00CE4BCD">
        <w:rPr>
          <w:rFonts w:ascii="Times New Roman" w:hAnsi="Times New Roman" w:cs="Times New Roman"/>
          <w:i/>
          <w:sz w:val="24"/>
          <w:szCs w:val="24"/>
        </w:rPr>
        <w:t>[</w:t>
      </w:r>
      <w:r w:rsidR="001917C3">
        <w:rPr>
          <w:rFonts w:ascii="Times New Roman" w:hAnsi="Times New Roman" w:cs="Times New Roman"/>
          <w:i/>
          <w:sz w:val="24"/>
          <w:szCs w:val="24"/>
        </w:rPr>
        <w:t xml:space="preserve"> </w:t>
      </w:r>
      <w:r w:rsidRPr="00CE4BCD">
        <w:rPr>
          <w:rFonts w:ascii="Times New Roman" w:hAnsi="Times New Roman" w:cs="Times New Roman"/>
          <w:i/>
          <w:sz w:val="24"/>
          <w:szCs w:val="24"/>
        </w:rPr>
        <w:t>(</w:t>
      </w:r>
      <w:proofErr w:type="gramEnd"/>
      <w:r w:rsidRPr="00CE4BCD">
        <w:rPr>
          <w:rFonts w:ascii="Times New Roman" w:hAnsi="Times New Roman" w:cs="Times New Roman"/>
          <w:i/>
          <w:sz w:val="24"/>
          <w:szCs w:val="24"/>
        </w:rPr>
        <w:t>D</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d)</w:t>
      </w:r>
      <w:r w:rsidRPr="00CE4BCD">
        <w:rPr>
          <w:rFonts w:ascii="Times New Roman" w:hAnsi="Times New Roman" w:cs="Times New Roman"/>
          <w:i/>
          <w:sz w:val="24"/>
          <w:szCs w:val="24"/>
          <w:vertAlign w:val="superscript"/>
        </w:rPr>
        <w:t>2</w:t>
      </w:r>
      <w:r w:rsidR="00DF55F1">
        <w:rPr>
          <w:rFonts w:ascii="Times New Roman" w:hAnsi="Times New Roman" w:cs="Times New Roman"/>
          <w:i/>
          <w:sz w:val="24"/>
          <w:szCs w:val="24"/>
          <w:vertAlign w:val="superscript"/>
        </w:rPr>
        <w:t xml:space="preserve"> </w:t>
      </w:r>
      <w:r w:rsidRPr="00CE4BCD">
        <w:rPr>
          <w:rFonts w:ascii="Times New Roman" w:hAnsi="Times New Roman" w:cs="Times New Roman"/>
          <w:i/>
          <w:sz w:val="24"/>
          <w:szCs w:val="24"/>
        </w:rPr>
        <w:t>/4C</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 xml:space="preserve">] </w:t>
      </w:r>
    </w:p>
    <w:p w:rsidR="00B06D5A" w:rsidRPr="00CE4BCD" w:rsidRDefault="00B06D5A" w:rsidP="00DF55F1">
      <w:pPr>
        <w:pStyle w:val="Paragrafoelenco"/>
        <w:jc w:val="both"/>
        <w:rPr>
          <w:rFonts w:ascii="Times New Roman" w:hAnsi="Times New Roman" w:cs="Times New Roman"/>
          <w:sz w:val="24"/>
          <w:szCs w:val="24"/>
        </w:rPr>
      </w:pPr>
      <w:r w:rsidRPr="00CE4BCD">
        <w:rPr>
          <w:rFonts w:ascii="Times New Roman" w:hAnsi="Times New Roman" w:cs="Times New Roman"/>
          <w:sz w:val="24"/>
          <w:szCs w:val="24"/>
        </w:rPr>
        <w:t xml:space="preserve">dove </w:t>
      </w:r>
      <w:r w:rsidR="00F84FCF" w:rsidRPr="00CE4BCD">
        <w:rPr>
          <w:rFonts w:ascii="Times New Roman" w:hAnsi="Times New Roman" w:cs="Times New Roman"/>
          <w:sz w:val="24"/>
          <w:szCs w:val="24"/>
        </w:rPr>
        <w:t xml:space="preserve">“C” </w:t>
      </w:r>
      <w:r w:rsidR="00DF55F1">
        <w:rPr>
          <w:rFonts w:ascii="Times New Roman" w:hAnsi="Times New Roman" w:cs="Times New Roman"/>
          <w:sz w:val="24"/>
          <w:szCs w:val="24"/>
        </w:rPr>
        <w:t>indica</w:t>
      </w:r>
      <w:r w:rsidRPr="00CE4BCD">
        <w:rPr>
          <w:rFonts w:ascii="Times New Roman" w:hAnsi="Times New Roman" w:cs="Times New Roman"/>
          <w:sz w:val="24"/>
          <w:szCs w:val="24"/>
        </w:rPr>
        <w:t xml:space="preserve"> l’interasse, </w:t>
      </w:r>
      <w:r w:rsidR="00DF55F1">
        <w:rPr>
          <w:rFonts w:ascii="Times New Roman" w:hAnsi="Times New Roman" w:cs="Times New Roman"/>
          <w:sz w:val="24"/>
          <w:szCs w:val="24"/>
        </w:rPr>
        <w:t>“D”</w:t>
      </w:r>
      <w:r w:rsidRPr="00CE4BCD">
        <w:rPr>
          <w:rFonts w:ascii="Times New Roman" w:hAnsi="Times New Roman" w:cs="Times New Roman"/>
          <w:sz w:val="24"/>
          <w:szCs w:val="24"/>
        </w:rPr>
        <w:t xml:space="preserve"> il diametro prim</w:t>
      </w:r>
      <w:r w:rsidR="00DF55F1">
        <w:rPr>
          <w:rFonts w:ascii="Times New Roman" w:hAnsi="Times New Roman" w:cs="Times New Roman"/>
          <w:sz w:val="24"/>
          <w:szCs w:val="24"/>
        </w:rPr>
        <w:t xml:space="preserve">itivo della puleggia maggiore </w:t>
      </w:r>
      <w:proofErr w:type="gramStart"/>
      <w:r w:rsidR="00DF55F1">
        <w:rPr>
          <w:rFonts w:ascii="Times New Roman" w:hAnsi="Times New Roman" w:cs="Times New Roman"/>
          <w:sz w:val="24"/>
          <w:szCs w:val="24"/>
        </w:rPr>
        <w:t xml:space="preserve">e </w:t>
      </w:r>
      <w:r w:rsidR="00F84FCF" w:rsidRPr="00CE4BCD">
        <w:rPr>
          <w:rFonts w:ascii="Times New Roman" w:hAnsi="Times New Roman" w:cs="Times New Roman"/>
          <w:sz w:val="24"/>
          <w:szCs w:val="24"/>
        </w:rPr>
        <w:t>“</w:t>
      </w:r>
      <w:proofErr w:type="gramEnd"/>
      <w:r w:rsidRPr="00CE4BCD">
        <w:rPr>
          <w:rFonts w:ascii="Times New Roman" w:hAnsi="Times New Roman" w:cs="Times New Roman"/>
          <w:sz w:val="24"/>
          <w:szCs w:val="24"/>
        </w:rPr>
        <w:t>d</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 xml:space="preserve"> indica il diametro primitivo della puleggia minore.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lastRenderedPageBreak/>
        <w:t>Determinazione del numero di cinghie:</w:t>
      </w:r>
    </w:p>
    <w:p w:rsidR="00B06D5A" w:rsidRPr="00CE4BCD" w:rsidRDefault="00B06D5A"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CE4BCD">
      <w:pPr>
        <w:pStyle w:val="Paragrafoelenco"/>
        <w:numPr>
          <w:ilvl w:val="1"/>
          <w:numId w:val="35"/>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A1DB0" w:rsidP="00CE4BCD">
      <w:pPr>
        <w:jc w:val="both"/>
        <w:rPr>
          <w:rFonts w:ascii="Times New Roman" w:hAnsi="Times New Roman" w:cs="Times New Roman"/>
          <w:b/>
          <w:sz w:val="24"/>
          <w:szCs w:val="24"/>
        </w:rPr>
      </w:pPr>
      <w:r w:rsidRPr="00CE4BCD">
        <w:rPr>
          <w:rFonts w:ascii="Times New Roman" w:hAnsi="Times New Roman" w:cs="Times New Roman"/>
          <w:noProof/>
          <w:lang w:eastAsia="it-IT"/>
        </w:rPr>
        <w:drawing>
          <wp:anchor distT="0" distB="0" distL="114300" distR="114300" simplePos="0" relativeHeight="251708416" behindDoc="1" locked="0" layoutInCell="1" allowOverlap="1" wp14:anchorId="21B54E96" wp14:editId="4394A037">
            <wp:simplePos x="0" y="0"/>
            <wp:positionH relativeFrom="margin">
              <wp:align>right</wp:align>
            </wp:positionH>
            <wp:positionV relativeFrom="paragraph">
              <wp:posOffset>294640</wp:posOffset>
            </wp:positionV>
            <wp:extent cx="2404745" cy="1714500"/>
            <wp:effectExtent l="0" t="0" r="0" b="0"/>
            <wp:wrapTight wrapText="bothSides">
              <wp:wrapPolygon edited="0">
                <wp:start x="0" y="0"/>
                <wp:lineTo x="0" y="21360"/>
                <wp:lineTo x="21389" y="21360"/>
                <wp:lineTo x="21389"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404745"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07"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r w:rsidR="0067575F" w:rsidRPr="00CE4BCD">
        <w:rPr>
          <w:rFonts w:ascii="Times New Roman" w:hAnsi="Times New Roman" w:cs="Times New Roman"/>
          <w:b/>
          <w:sz w:val="24"/>
          <w:szCs w:val="24"/>
        </w:rPr>
        <w:t xml:space="preserve"> FA</w:t>
      </w:r>
    </w:p>
    <w:p w:rsidR="00BF5B76" w:rsidRDefault="005922AC" w:rsidP="001917C3">
      <w:pPr>
        <w:spacing w:after="0"/>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10464" behindDoc="1" locked="0" layoutInCell="1" allowOverlap="1" wp14:anchorId="3CA52372" wp14:editId="264D9BBA">
                <wp:simplePos x="0" y="0"/>
                <wp:positionH relativeFrom="column">
                  <wp:posOffset>3909695</wp:posOffset>
                </wp:positionH>
                <wp:positionV relativeFrom="paragraph">
                  <wp:posOffset>1709420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11</w:t>
                            </w:r>
                            <w:r w:rsidR="008B07EC"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52372" id="Casella di testo 1138697" o:spid="_x0000_s1039" type="#_x0000_t202" style="position:absolute;left:0;text-align:left;margin-left:307.85pt;margin-top:134.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11</w:t>
                      </w:r>
                      <w:r w:rsidR="008B07EC" w:rsidRPr="00DA1DB0">
                        <w:rPr>
                          <w:noProof/>
                          <w:sz w:val="22"/>
                        </w:rPr>
                        <w:fldChar w:fldCharType="end"/>
                      </w:r>
                      <w:r w:rsidRPr="00DA1DB0">
                        <w:rPr>
                          <w:sz w:val="22"/>
                        </w:rPr>
                        <w:t xml:space="preserve"> - Sonda NTC</w:t>
                      </w:r>
                    </w:p>
                  </w:txbxContent>
                </v:textbox>
                <w10:wrap type="tight"/>
              </v:shape>
            </w:pict>
          </mc:Fallback>
        </mc:AlternateContent>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2315AD"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Pr="00CE4BCD"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F3099F" w:rsidRPr="00CE4BCD" w:rsidRDefault="00F3099F" w:rsidP="00CE4BCD">
      <w:pPr>
        <w:jc w:val="both"/>
        <w:rPr>
          <w:rFonts w:ascii="Times New Roman" w:hAnsi="Times New Roman" w:cs="Times New Roman"/>
          <w:sz w:val="24"/>
          <w:szCs w:val="24"/>
        </w:rPr>
      </w:pPr>
    </w:p>
    <w:p w:rsidR="00AD4122" w:rsidRPr="00CE4BCD" w:rsidRDefault="00375470" w:rsidP="00CE4BCD">
      <w:pPr>
        <w:pStyle w:val="Paragrafoelenco"/>
        <w:numPr>
          <w:ilvl w:val="2"/>
          <w:numId w:val="44"/>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lastRenderedPageBreak/>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r w:rsidR="00B078ED">
        <w:rPr>
          <w:rFonts w:ascii="Times New Roman" w:hAnsi="Times New Roman" w:cs="Times New Roman"/>
          <w:color w:val="24292E"/>
          <w:sz w:val="24"/>
          <w:szCs w:val="21"/>
          <w:shd w:val="clear" w:color="auto" w:fill="FFFFFF"/>
        </w:rPr>
        <w:t xml:space="preserve"> la prevalenza necessaria a produrre una corrente di frequenza adeguata. </w:t>
      </w:r>
    </w:p>
    <w:p w:rsidR="00886859" w:rsidRPr="00CE4BCD" w:rsidRDefault="00886859"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Dinamo-tachimetrica </w:t>
      </w:r>
    </w:p>
    <w:p w:rsidR="003C0FD6" w:rsidRPr="00CE4BCD" w:rsidRDefault="003C0FD6" w:rsidP="00CE4BCD">
      <w:pPr>
        <w:jc w:val="both"/>
        <w:rPr>
          <w:rFonts w:ascii="Times New Roman" w:hAnsi="Times New Roman" w:cs="Times New Roman"/>
          <w:sz w:val="24"/>
          <w:szCs w:val="24"/>
        </w:rPr>
      </w:pPr>
    </w:p>
    <w:p w:rsidR="003C0FD6" w:rsidRPr="00CE4BCD" w:rsidRDefault="00DA1DB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noProof/>
          <w:lang w:eastAsia="it-IT"/>
        </w:rPr>
        <w:drawing>
          <wp:anchor distT="0" distB="0" distL="114300" distR="114300" simplePos="0" relativeHeight="251711488" behindDoc="1" locked="0" layoutInCell="1" allowOverlap="1" wp14:anchorId="6DBEEF38" wp14:editId="50EC1C92">
            <wp:simplePos x="0" y="0"/>
            <wp:positionH relativeFrom="margin">
              <wp:align>right</wp:align>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2AC" w:rsidRPr="00CE4BCD">
        <w:rPr>
          <w:rFonts w:ascii="Times New Roman" w:hAnsi="Times New Roman" w:cs="Times New Roman"/>
          <w:noProof/>
          <w:lang w:eastAsia="it-IT"/>
        </w:rPr>
        <mc:AlternateContent>
          <mc:Choice Requires="wps">
            <w:drawing>
              <wp:anchor distT="0" distB="0" distL="114300" distR="114300" simplePos="0" relativeHeight="251713536" behindDoc="1" locked="0" layoutInCell="1" allowOverlap="1" wp14:anchorId="72710598" wp14:editId="74F0835D">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12</w:t>
                            </w:r>
                            <w:r w:rsidR="008B07EC" w:rsidRPr="00DA1DB0">
                              <w:rPr>
                                <w:noProof/>
                                <w:sz w:val="22"/>
                              </w:rPr>
                              <w:fldChar w:fldCharType="end"/>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10598" id="Casella di testo 1138698" o:spid="_x0000_s1040"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zwDOXzkCAAB5BAAADgAA&#10;AAAAAAAAAAAAAAAuAgAAZHJzL2Uyb0RvYy54bWxQSwECLQAUAAYACAAAACEAUuWZT+MAAAALAQAA&#10;DwAAAAAAAAAAAAAAAACTBAAAZHJzL2Rvd25yZXYueG1sUEsFBgAAAAAEAAQA8wAAAKMFA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12</w:t>
                      </w:r>
                      <w:r w:rsidR="008B07EC" w:rsidRPr="00DA1DB0">
                        <w:rPr>
                          <w:noProof/>
                          <w:sz w:val="22"/>
                        </w:rPr>
                        <w:fldChar w:fldCharType="end"/>
                      </w:r>
                      <w:r w:rsidRPr="00DA1DB0">
                        <w:rPr>
                          <w:sz w:val="22"/>
                        </w:rPr>
                        <w:t xml:space="preserve"> - Scheda Arduino Uno</w:t>
                      </w:r>
                    </w:p>
                  </w:txbxContent>
                </v:textbox>
                <w10:wrap type="tight"/>
              </v:shape>
            </w:pict>
          </mc:Fallback>
        </mc:AlternateContent>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Dai che </w:t>
      </w:r>
      <w:proofErr w:type="spellStart"/>
      <w:r w:rsidRPr="00CE4BCD">
        <w:rPr>
          <w:rFonts w:ascii="Times New Roman" w:hAnsi="Times New Roman" w:cs="Times New Roman"/>
          <w:sz w:val="24"/>
          <w:szCs w:val="24"/>
        </w:rPr>
        <w:t>ndemoooo</w:t>
      </w:r>
      <w:proofErr w:type="spellEnd"/>
      <w:r w:rsidRPr="00CE4BCD">
        <w:rPr>
          <w:rFonts w:ascii="Times New Roman" w:hAnsi="Times New Roman" w:cs="Times New Roman"/>
          <w:sz w:val="24"/>
          <w:szCs w:val="24"/>
        </w:rPr>
        <w:t>. Parla anche del servomotore</w:t>
      </w:r>
      <w:r w:rsidR="00623796" w:rsidRPr="00CE4BCD">
        <w:rPr>
          <w:rFonts w:ascii="Times New Roman" w:hAnsi="Times New Roman" w:cs="Times New Roman"/>
          <w:sz w:val="24"/>
          <w:szCs w:val="24"/>
        </w:rPr>
        <w:t xml:space="preserve"> &gt;:^(</w:t>
      </w:r>
    </w:p>
    <w:p w:rsidR="005922AC" w:rsidRDefault="005922AC"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Pr="00DA1DB0" w:rsidRDefault="00DA1DB0" w:rsidP="00DA1DB0">
      <w:pPr>
        <w:jc w:val="both"/>
        <w:rPr>
          <w:rFonts w:ascii="Times New Roman" w:hAnsi="Times New Roman" w:cs="Times New Roman"/>
          <w:b/>
          <w:sz w:val="28"/>
          <w:szCs w:val="24"/>
        </w:rPr>
      </w:pPr>
    </w:p>
    <w:p w:rsidR="00AD4122" w:rsidRPr="00CE4BCD" w:rsidRDefault="00AD4122" w:rsidP="00CE4BCD">
      <w:pPr>
        <w:pStyle w:val="Paragrafoelenco"/>
        <w:numPr>
          <w:ilvl w:val="1"/>
          <w:numId w:val="42"/>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DA1DB0" w:rsidP="00CE4BCD">
      <w:pPr>
        <w:jc w:val="both"/>
        <w:rPr>
          <w:rFonts w:ascii="Times New Roman" w:hAnsi="Times New Roman" w:cs="Times New Roman"/>
          <w:b/>
          <w:sz w:val="24"/>
          <w:szCs w:val="24"/>
        </w:rPr>
      </w:pPr>
      <w:r>
        <w:rPr>
          <w:rFonts w:ascii="Times New Roman" w:hAnsi="Times New Roman" w:cs="Times New Roman"/>
          <w:noProof/>
          <w:sz w:val="24"/>
          <w:szCs w:val="24"/>
          <w:lang w:eastAsia="it-IT"/>
        </w:rPr>
        <w:drawing>
          <wp:anchor distT="0" distB="0" distL="114300" distR="114300" simplePos="0" relativeHeight="251715584" behindDoc="1" locked="0" layoutInCell="1" allowOverlap="1" wp14:anchorId="6ABB19C1" wp14:editId="26D7F82D">
            <wp:simplePos x="0" y="0"/>
            <wp:positionH relativeFrom="margin">
              <wp:posOffset>3422650</wp:posOffset>
            </wp:positionH>
            <wp:positionV relativeFrom="paragraph">
              <wp:posOffset>8255</wp:posOffset>
            </wp:positionV>
            <wp:extent cx="2877820" cy="2646680"/>
            <wp:effectExtent l="0" t="0" r="0" b="1270"/>
            <wp:wrapTight wrapText="bothSides">
              <wp:wrapPolygon edited="1">
                <wp:start x="-1583" y="-115"/>
                <wp:lineTo x="-1372" y="21455"/>
                <wp:lineTo x="21319" y="21340"/>
                <wp:lineTo x="21319" y="0"/>
                <wp:lineTo x="-1583" y="-115"/>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7820" cy="2646680"/>
                    </a:xfrm>
                    <a:prstGeom prst="rect">
                      <a:avLst/>
                    </a:prstGeom>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r w:rsidR="0067575F" w:rsidRPr="00CE4BCD">
        <w:rPr>
          <w:rFonts w:ascii="Times New Roman" w:hAnsi="Times New Roman" w:cs="Times New Roman"/>
          <w:b/>
          <w:sz w:val="24"/>
          <w:szCs w:val="24"/>
        </w:rPr>
        <w:t xml:space="preserve"> FA</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Pr="00CE4BCD">
        <w:rPr>
          <w:rFonts w:ascii="Times New Roman" w:hAnsi="Times New Roman" w:cs="Times New Roman"/>
          <w:sz w:val="24"/>
          <w:szCs w:val="24"/>
        </w:rPr>
        <w:t xml:space="preserve">scambiatori </w:t>
      </w:r>
      <w:r w:rsidR="00D72B9F">
        <w:rPr>
          <w:rFonts w:ascii="Times New Roman" w:hAnsi="Times New Roman" w:cs="Times New Roman"/>
          <w:sz w:val="24"/>
          <w:szCs w:val="24"/>
        </w:rPr>
        <w:t>di alcun tipo riducendo notevolmente, di conseguenza le perdite di calore. U</w:t>
      </w:r>
      <w:r w:rsidRPr="00CE4BCD">
        <w:rPr>
          <w:rFonts w:ascii="Times New Roman" w:hAnsi="Times New Roman" w:cs="Times New Roman"/>
          <w:sz w:val="24"/>
          <w:szCs w:val="24"/>
        </w:rPr>
        <w:t xml:space="preserve">n motore alternativo è costituito dalle parti che seguono: </w:t>
      </w:r>
    </w:p>
    <w:p w:rsidR="009977AD" w:rsidRPr="00CE4BCD" w:rsidRDefault="00DA1DB0" w:rsidP="00CE4BCD">
      <w:pPr>
        <w:pStyle w:val="Paragrafoelenco"/>
        <w:numPr>
          <w:ilvl w:val="0"/>
          <w:numId w:val="46"/>
        </w:num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17632" behindDoc="0" locked="0" layoutInCell="1" allowOverlap="1" wp14:anchorId="5E29EE04" wp14:editId="099D0445">
                <wp:simplePos x="0" y="0"/>
                <wp:positionH relativeFrom="margin">
                  <wp:align>right</wp:align>
                </wp:positionH>
                <wp:positionV relativeFrom="paragraph">
                  <wp:posOffset>393624</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13</w:t>
                            </w:r>
                            <w:r w:rsidR="008B07EC"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9EE04" id="Casella di testo 21" o:spid="_x0000_s1041" type="#_x0000_t202" style="position:absolute;left:0;text-align:left;margin-left:152.55pt;margin-top:31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" stroked="f">
                <v:textbox style="mso-fit-shape-to-text:t" inset="0,0,0,0">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13</w:t>
                      </w:r>
                      <w:r w:rsidR="008B07EC" w:rsidRPr="00DA1DB0">
                        <w:rPr>
                          <w:noProof/>
                          <w:sz w:val="22"/>
                        </w:rPr>
                        <w:fldChar w:fldCharType="end"/>
                      </w:r>
                      <w:r w:rsidRPr="00DA1DB0">
                        <w:rPr>
                          <w:sz w:val="22"/>
                        </w:rPr>
                        <w:t>- Sezione motore termico</w:t>
                      </w:r>
                    </w:p>
                  </w:txbxContent>
                </v:textbox>
                <w10:wrap type="square" anchorx="margin"/>
              </v:shape>
            </w:pict>
          </mc:Fallback>
        </mc:AlternateContent>
      </w:r>
      <w:r w:rsidR="009977AD" w:rsidRPr="00CE4BCD">
        <w:rPr>
          <w:rFonts w:ascii="Times New Roman" w:hAnsi="Times New Roman" w:cs="Times New Roman"/>
          <w:sz w:val="24"/>
          <w:szCs w:val="24"/>
        </w:rPr>
        <w:t>Cilindro: composto</w:t>
      </w:r>
      <w:bookmarkStart w:id="0" w:name="_GoBack"/>
      <w:bookmarkEnd w:id="0"/>
      <w:r w:rsidR="009977AD" w:rsidRPr="00CE4BCD">
        <w:rPr>
          <w:rFonts w:ascii="Times New Roman" w:hAnsi="Times New Roman" w:cs="Times New Roman"/>
          <w:sz w:val="24"/>
          <w:szCs w:val="24"/>
        </w:rPr>
        <w:t xml:space="preserve"> da una canna, caratterizzata dal fatto che viene alettata all’esterno per aumentarne le prestazioni.</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Testata: il suo scopo riguarda la chiusura del cilindro.</w:t>
      </w:r>
      <w:r w:rsidR="009C0FA7" w:rsidRPr="009C0FA7">
        <w:rPr>
          <w:rFonts w:ascii="Times New Roman" w:hAnsi="Times New Roman" w:cs="Times New Roman"/>
          <w:noProof/>
          <w:sz w:val="24"/>
          <w:szCs w:val="24"/>
          <w:lang w:eastAsia="it-IT"/>
        </w:rPr>
        <w:t xml:space="preserve"> </w:t>
      </w:r>
    </w:p>
    <w:p w:rsidR="009977AD" w:rsidRPr="00CE4BCD" w:rsidRDefault="0070026E"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struttura che deve essere caratterizzata da una buona resistenza meccanica in quanto deve essere in grado di scaricare le forze di inerzia e dei gas.</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lastRenderedPageBreak/>
        <w:t>Pistone: elemento fondamentale che delimita la parete della camera a volume variabile, la quale necessità di lavoro in quanto deve poi trasmetterlo all’albero.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permettono il moto rotatorio dell’albero.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cilindro.</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maggiore distribuzione. Detto ciò, il ciclo di lavoro viene diviso in sei fasi:</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questo processo, che continua ad avvenire in parte anche quando il pistone è in fase di discesa.</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AD4122" w:rsidRPr="00CE4BCD" w:rsidRDefault="00932401"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Scarico: i gas vengono scaricati</w:t>
      </w:r>
      <w:r w:rsidR="009977AD" w:rsidRPr="00CE4BCD">
        <w:rPr>
          <w:rFonts w:ascii="Times New Roman" w:hAnsi="Times New Roman" w:cs="Times New Roman"/>
          <w:sz w:val="24"/>
          <w:szCs w:val="24"/>
        </w:rPr>
        <w:t xml:space="preserve"> in atmosfera, in quanto possiedono una pressione decisamente maggiore a quella atmosferica.</w:t>
      </w:r>
    </w:p>
    <w:p w:rsidR="00932401" w:rsidRPr="00CE4BCD" w:rsidRDefault="00932401"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impiegato nei motori a combustione interna, soprattutto quelli alimentati a benzina, è il ciclo Otto.</w:t>
      </w:r>
      <w:r w:rsidR="005043D1" w:rsidRPr="00CE4BCD">
        <w:rPr>
          <w:rFonts w:ascii="Times New Roman" w:hAnsi="Times New Roman" w:cs="Times New Roman"/>
          <w:sz w:val="24"/>
          <w:szCs w:val="24"/>
        </w:rPr>
        <w:t xml:space="preserve"> Quest’ultimo fa riferimento a dei cicli puramente teorici. </w:t>
      </w:r>
      <w:r w:rsidR="00667AD1" w:rsidRPr="00CE4BCD">
        <w:rPr>
          <w:rFonts w:ascii="Times New Roman" w:hAnsi="Times New Roman" w:cs="Times New Roman"/>
          <w:sz w:val="24"/>
          <w:szCs w:val="24"/>
        </w:rPr>
        <w:t>Uno di questi è il</w:t>
      </w:r>
      <w:r w:rsidR="005043D1" w:rsidRPr="00CE4BCD">
        <w:rPr>
          <w:rFonts w:ascii="Times New Roman" w:hAnsi="Times New Roman" w:cs="Times New Roman"/>
          <w:sz w:val="24"/>
          <w:szCs w:val="24"/>
        </w:rPr>
        <w:t xml:space="preserve"> ciclo “</w:t>
      </w:r>
      <w:proofErr w:type="gramStart"/>
      <w:r w:rsidR="005043D1" w:rsidRPr="00CE4BCD">
        <w:rPr>
          <w:rFonts w:ascii="Times New Roman" w:hAnsi="Times New Roman" w:cs="Times New Roman"/>
          <w:sz w:val="24"/>
          <w:szCs w:val="24"/>
        </w:rPr>
        <w:t>limite”</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12)</w:t>
      </w:r>
      <w:r w:rsidR="005043D1" w:rsidRPr="00CE4BC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CE4BCD">
        <w:rPr>
          <w:rFonts w:ascii="Times New Roman" w:hAnsi="Times New Roman" w:cs="Times New Roman"/>
          <w:sz w:val="24"/>
          <w:szCs w:val="24"/>
        </w:rPr>
        <w:t xml:space="preserve"> da effettuare</w:t>
      </w:r>
      <w:r w:rsidR="005043D1" w:rsidRPr="00CE4BCD">
        <w:rPr>
          <w:rFonts w:ascii="Times New Roman" w:hAnsi="Times New Roman" w:cs="Times New Roman"/>
          <w:sz w:val="24"/>
          <w:szCs w:val="24"/>
        </w:rPr>
        <w:t xml:space="preserve"> consiste nel porre un encoder sulla testata</w:t>
      </w:r>
      <w:r w:rsidR="00667AD1" w:rsidRPr="00CE4BCD">
        <w:rPr>
          <w:rFonts w:ascii="Times New Roman" w:hAnsi="Times New Roman" w:cs="Times New Roman"/>
          <w:sz w:val="24"/>
          <w:szCs w:val="24"/>
        </w:rPr>
        <w:t xml:space="preserve"> del cilindro</w:t>
      </w:r>
      <w:r w:rsidR="005043D1" w:rsidRPr="00CE4BCD">
        <w:rPr>
          <w:rFonts w:ascii="Times New Roman" w:hAnsi="Times New Roman" w:cs="Times New Roman"/>
          <w:sz w:val="24"/>
          <w:szCs w:val="24"/>
        </w:rPr>
        <w:t xml:space="preserve"> fino ad arrivare</w:t>
      </w:r>
      <w:r w:rsidR="005C2046" w:rsidRPr="00CE4BCD">
        <w:rPr>
          <w:rFonts w:ascii="Times New Roman" w:hAnsi="Times New Roman" w:cs="Times New Roman"/>
          <w:sz w:val="24"/>
          <w:szCs w:val="24"/>
        </w:rPr>
        <w:t xml:space="preserve"> ad ottenere i</w:t>
      </w:r>
      <w:r w:rsidR="005043D1" w:rsidRPr="00CE4BCD">
        <w:rPr>
          <w:rFonts w:ascii="Times New Roman" w:hAnsi="Times New Roman" w:cs="Times New Roman"/>
          <w:sz w:val="24"/>
          <w:szCs w:val="24"/>
        </w:rPr>
        <w:t>l ciclo “</w:t>
      </w:r>
      <w:proofErr w:type="gramStart"/>
      <w:r w:rsidR="005043D1" w:rsidRPr="00CE4BCD">
        <w:rPr>
          <w:rFonts w:ascii="Times New Roman" w:hAnsi="Times New Roman" w:cs="Times New Roman"/>
          <w:sz w:val="24"/>
          <w:szCs w:val="24"/>
        </w:rPr>
        <w:t>indicato”</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13)</w:t>
      </w:r>
      <w:r w:rsidR="005043D1"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Esso corrisponde a</w:t>
      </w:r>
      <w:r w:rsidR="0070026E" w:rsidRPr="00CE4BCD">
        <w:rPr>
          <w:rFonts w:ascii="Times New Roman" w:hAnsi="Times New Roman" w:cs="Times New Roman"/>
          <w:sz w:val="24"/>
          <w:szCs w:val="24"/>
        </w:rPr>
        <w:t>l ciclo reale ed è composto da 6</w:t>
      </w:r>
      <w:r w:rsidR="005043D1" w:rsidRPr="00CE4BCD">
        <w:rPr>
          <w:rFonts w:ascii="Times New Roman" w:hAnsi="Times New Roman" w:cs="Times New Roman"/>
          <w:sz w:val="24"/>
          <w:szCs w:val="24"/>
        </w:rPr>
        <w:t xml:space="preserve"> fasi:</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Fase di aspirazione (non isobara).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Compressione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non corrisponde ad una isocora).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Espansione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r w:rsidR="008E653C" w:rsidRPr="00CE4BCD">
        <w:rPr>
          <w:rFonts w:ascii="Times New Roman" w:hAnsi="Times New Roman" w:cs="Times New Roman"/>
          <w:sz w:val="24"/>
          <w:szCs w:val="24"/>
        </w:rPr>
        <w:t>.</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5C2046" w:rsidRPr="00CE4BCD" w:rsidRDefault="003F4A53" w:rsidP="00CE4BCD">
      <w:pPr>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il quale è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Durante questo tipo di prova, lo statore viene trascinato dal rotore grazie alla viscosità del fluido</w:t>
      </w:r>
      <w:r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(oli</w:t>
      </w:r>
      <w:r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Pr="00CE4BCD">
        <w:rPr>
          <w:rFonts w:ascii="Times New Roman" w:hAnsi="Times New Roman" w:cs="Times New Roman"/>
          <w:sz w:val="24"/>
          <w:szCs w:val="24"/>
        </w:rPr>
        <w:t xml:space="preserve">aspetto molto importante per aumentare il rendimento del nostro 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sidRPr="00CE4BCD">
        <w:rPr>
          <w:rFonts w:ascii="Times New Roman" w:hAnsi="Times New Roman" w:cs="Times New Roman"/>
          <w:sz w:val="24"/>
          <w:szCs w:val="24"/>
        </w:rPr>
        <w:t xml:space="preserve">I pregi riguardanti </w:t>
      </w:r>
      <w:r w:rsidR="0070026E" w:rsidRPr="00CE4BCD">
        <w:rPr>
          <w:rFonts w:ascii="Times New Roman" w:hAnsi="Times New Roman" w:cs="Times New Roman"/>
          <w:sz w:val="24"/>
          <w:szCs w:val="24"/>
        </w:rPr>
        <w:lastRenderedPageBreak/>
        <w:t xml:space="preserve">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sidRPr="00CE4BCD">
        <w:rPr>
          <w:rFonts w:ascii="Times New Roman" w:hAnsi="Times New Roman" w:cs="Times New Roman"/>
          <w:sz w:val="24"/>
          <w:szCs w:val="24"/>
        </w:rPr>
        <w:t>affidabilità maggiore</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(è composto da meno parti mobili) e maggiore reattività</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(riguardante l’accensione). Tuttavia bisogna sottolineare che a questi asp</w:t>
      </w:r>
      <w:r w:rsidR="00E5471A">
        <w:rPr>
          <w:rFonts w:ascii="Times New Roman" w:hAnsi="Times New Roman" w:cs="Times New Roman"/>
          <w:sz w:val="24"/>
          <w:szCs w:val="24"/>
        </w:rPr>
        <w:t xml:space="preserve">etti positivi si contrappongono </w:t>
      </w:r>
      <w:r w:rsidR="00EE404E" w:rsidRPr="00CE4BCD">
        <w:rPr>
          <w:rFonts w:ascii="Times New Roman" w:hAnsi="Times New Roman" w:cs="Times New Roman"/>
          <w:sz w:val="24"/>
          <w:szCs w:val="24"/>
        </w:rPr>
        <w:t>alcuni difetti che</w:t>
      </w:r>
      <w:r w:rsidR="00A8146B" w:rsidRPr="00CE4BCD">
        <w:rPr>
          <w:rFonts w:ascii="Times New Roman" w:hAnsi="Times New Roman" w:cs="Times New Roman"/>
          <w:sz w:val="24"/>
          <w:szCs w:val="24"/>
        </w:rPr>
        <w:t xml:space="preserve"> ne</w:t>
      </w:r>
      <w:r w:rsidR="00EE404E" w:rsidRPr="00CE4BCD">
        <w:rPr>
          <w:rFonts w:ascii="Times New Roman" w:hAnsi="Times New Roman" w:cs="Times New Roman"/>
          <w:sz w:val="24"/>
          <w:szCs w:val="24"/>
        </w:rPr>
        <w:t xml:space="preserve"> </w:t>
      </w:r>
      <w:proofErr w:type="spellStart"/>
      <w:r w:rsidR="00EE404E" w:rsidRPr="00CE4BCD">
        <w:rPr>
          <w:rFonts w:ascii="Times New Roman" w:hAnsi="Times New Roman" w:cs="Times New Roman"/>
          <w:sz w:val="24"/>
          <w:szCs w:val="24"/>
        </w:rPr>
        <w:t>limitano</w:t>
      </w:r>
      <w:proofErr w:type="spellEnd"/>
      <w:r w:rsidR="00EE404E" w:rsidRPr="00CE4BCD">
        <w:rPr>
          <w:rFonts w:ascii="Times New Roman" w:hAnsi="Times New Roman" w:cs="Times New Roman"/>
          <w:sz w:val="24"/>
          <w:szCs w:val="24"/>
        </w:rPr>
        <w:t xml:space="preserve"> l’utilizzo su grande scala.</w:t>
      </w:r>
      <w:r w:rsidR="00A8146B" w:rsidRPr="00CE4BCD">
        <w:rPr>
          <w:rFonts w:ascii="Times New Roman" w:hAnsi="Times New Roman" w:cs="Times New Roman"/>
          <w:sz w:val="24"/>
          <w:szCs w:val="24"/>
        </w:rPr>
        <w:t xml:space="preserve"> Come primo</w:t>
      </w:r>
      <w:r w:rsidR="00E5471A">
        <w:rPr>
          <w:rFonts w:ascii="Times New Roman" w:hAnsi="Times New Roman" w:cs="Times New Roman"/>
          <w:sz w:val="24"/>
          <w:szCs w:val="24"/>
        </w:rPr>
        <w:t xml:space="preserve"> aspetto</w:t>
      </w:r>
      <w:r w:rsidR="00A8146B" w:rsidRPr="00CE4BCD">
        <w:rPr>
          <w:rFonts w:ascii="Times New Roman" w:hAnsi="Times New Roman" w:cs="Times New Roman"/>
          <w:sz w:val="24"/>
          <w:szCs w:val="24"/>
        </w:rPr>
        <w:t>,</w:t>
      </w:r>
      <w:r w:rsidR="00A00916" w:rsidRPr="00CE4BCD">
        <w:rPr>
          <w:rFonts w:ascii="Times New Roman" w:hAnsi="Times New Roman" w:cs="Times New Roman"/>
          <w:sz w:val="24"/>
          <w:szCs w:val="24"/>
        </w:rPr>
        <w:t xml:space="preserve"> </w:t>
      </w:r>
      <w:r w:rsidR="00A8146B" w:rsidRPr="00CE4BCD">
        <w:rPr>
          <w:rFonts w:ascii="Times New Roman" w:hAnsi="Times New Roman" w:cs="Times New Roman"/>
          <w:sz w:val="24"/>
          <w:szCs w:val="24"/>
        </w:rPr>
        <w:t xml:space="preserve">la macchina </w:t>
      </w:r>
      <w:r w:rsidR="00EE404E" w:rsidRPr="00CE4BCD">
        <w:rPr>
          <w:rFonts w:ascii="Times New Roman" w:hAnsi="Times New Roman" w:cs="Times New Roman"/>
          <w:sz w:val="24"/>
          <w:szCs w:val="24"/>
        </w:rPr>
        <w:t>presenta un minor rendimento termodinamico. Esso ha</w:t>
      </w:r>
      <w:r w:rsidR="00E5471A">
        <w:rPr>
          <w:rFonts w:ascii="Times New Roman" w:hAnsi="Times New Roman" w:cs="Times New Roman"/>
          <w:sz w:val="24"/>
          <w:szCs w:val="24"/>
        </w:rPr>
        <w:t xml:space="preserve"> anche</w:t>
      </w:r>
      <w:r w:rsidR="00EE404E" w:rsidRPr="00CE4BCD">
        <w:rPr>
          <w:rFonts w:ascii="Times New Roman" w:hAnsi="Times New Roman" w:cs="Times New Roman"/>
          <w:sz w:val="24"/>
          <w:szCs w:val="24"/>
        </w:rPr>
        <w:t xml:space="preserve"> un forte impatto ambientale, in quanto emana gas super tossici (dovuti alla combustione olio e benzina), richiede un consumo specifico più elevato e un frequente ricambio dell’olio con i relativi costi.</w:t>
      </w:r>
    </w:p>
    <w:p w:rsidR="009C0FA7" w:rsidRDefault="009C0FA7" w:rsidP="009C0FA7">
      <w:pPr>
        <w:keepNext/>
      </w:pPr>
      <w:r>
        <w:rPr>
          <w:rFonts w:ascii="Times New Roman" w:hAnsi="Times New Roman" w:cs="Times New Roman"/>
          <w:noProof/>
          <w:sz w:val="24"/>
          <w:szCs w:val="24"/>
          <w:lang w:eastAsia="it-IT"/>
        </w:rPr>
        <w:drawing>
          <wp:inline distT="0" distB="0" distL="0" distR="0" wp14:anchorId="334F6537" wp14:editId="07EACF58">
            <wp:extent cx="3086100" cy="2683565"/>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r.png"/>
                    <pic:cNvPicPr/>
                  </pic:nvPicPr>
                  <pic:blipFill>
                    <a:blip r:embed="rId24">
                      <a:extLst>
                        <a:ext uri="{28A0092B-C50C-407E-A947-70E740481C1C}">
                          <a14:useLocalDpi xmlns:a14="http://schemas.microsoft.com/office/drawing/2010/main" val="0"/>
                        </a:ext>
                      </a:extLst>
                    </a:blip>
                    <a:stretch>
                      <a:fillRect/>
                    </a:stretch>
                  </pic:blipFill>
                  <pic:spPr>
                    <a:xfrm>
                      <a:off x="0" y="0"/>
                      <a:ext cx="3101876" cy="2697283"/>
                    </a:xfrm>
                    <a:prstGeom prst="rect">
                      <a:avLst/>
                    </a:prstGeom>
                  </pic:spPr>
                </pic:pic>
              </a:graphicData>
            </a:graphic>
          </wp:inline>
        </w:drawing>
      </w:r>
      <w:r>
        <w:rPr>
          <w:rFonts w:ascii="Times New Roman" w:hAnsi="Times New Roman" w:cs="Times New Roman"/>
          <w:noProof/>
          <w:sz w:val="24"/>
          <w:szCs w:val="24"/>
          <w:lang w:eastAsia="it-IT"/>
        </w:rPr>
        <w:drawing>
          <wp:inline distT="0" distB="0" distL="0" distR="0" wp14:anchorId="562106B5" wp14:editId="4C0B403E">
            <wp:extent cx="3202262" cy="26955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wee.png"/>
                    <pic:cNvPicPr/>
                  </pic:nvPicPr>
                  <pic:blipFill>
                    <a:blip r:embed="rId25">
                      <a:extLst>
                        <a:ext uri="{28A0092B-C50C-407E-A947-70E740481C1C}">
                          <a14:useLocalDpi xmlns:a14="http://schemas.microsoft.com/office/drawing/2010/main" val="0"/>
                        </a:ext>
                      </a:extLst>
                    </a:blip>
                    <a:stretch>
                      <a:fillRect/>
                    </a:stretch>
                  </pic:blipFill>
                  <pic:spPr>
                    <a:xfrm>
                      <a:off x="0" y="0"/>
                      <a:ext cx="3212548" cy="2704233"/>
                    </a:xfrm>
                    <a:prstGeom prst="rect">
                      <a:avLst/>
                    </a:prstGeom>
                  </pic:spPr>
                </pic:pic>
              </a:graphicData>
            </a:graphic>
          </wp:inline>
        </w:drawing>
      </w:r>
    </w:p>
    <w:p w:rsidR="009C0FA7" w:rsidRDefault="00DA1DB0" w:rsidP="009C0FA7">
      <w:pPr>
        <w:pStyle w:val="Didascalia"/>
      </w:pPr>
      <w:r>
        <w:t xml:space="preserve">      </w:t>
      </w:r>
      <w:r w:rsidR="009C0FA7">
        <w:t xml:space="preserve"> </w:t>
      </w:r>
      <w:r w:rsidR="009C0FA7" w:rsidRPr="00DA1DB0">
        <w:rPr>
          <w:sz w:val="22"/>
        </w:rPr>
        <w:t>Figura 12</w:t>
      </w:r>
      <w:r w:rsidRPr="00DA1DB0">
        <w:rPr>
          <w:sz w:val="22"/>
        </w:rPr>
        <w:t xml:space="preserve"> </w:t>
      </w:r>
      <w:r w:rsidR="009C0FA7" w:rsidRPr="00DA1DB0">
        <w:rPr>
          <w:sz w:val="22"/>
        </w:rPr>
        <w:t xml:space="preserve">- Ciclo ideale con introduzione di calore              </w:t>
      </w:r>
      <w:r>
        <w:rPr>
          <w:sz w:val="22"/>
        </w:rPr>
        <w:t xml:space="preserve">          </w:t>
      </w:r>
      <w:r w:rsidR="009C0FA7" w:rsidRPr="00DA1DB0">
        <w:rPr>
          <w:sz w:val="22"/>
        </w:rPr>
        <w:t xml:space="preserve"> Figura 13</w:t>
      </w:r>
      <w:r w:rsidRPr="00DA1DB0">
        <w:rPr>
          <w:sz w:val="22"/>
        </w:rPr>
        <w:t xml:space="preserve"> </w:t>
      </w:r>
      <w:r w:rsidR="009C0FA7" w:rsidRPr="00DA1DB0">
        <w:rPr>
          <w:sz w:val="22"/>
        </w:rPr>
        <w:t>- Ciclo reale</w:t>
      </w:r>
    </w:p>
    <w:p w:rsidR="003C0FD6" w:rsidRPr="00CE4BCD" w:rsidRDefault="003C0FD6" w:rsidP="009C0FA7">
      <w:pPr>
        <w:rPr>
          <w:rFonts w:ascii="Times New Roman" w:hAnsi="Times New Roman" w:cs="Times New Roman"/>
          <w:sz w:val="24"/>
          <w:szCs w:val="24"/>
        </w:rPr>
      </w:pPr>
    </w:p>
    <w:p w:rsidR="00812D1D" w:rsidRPr="00CE4BCD" w:rsidRDefault="00375470" w:rsidP="00CE4BCD">
      <w:pPr>
        <w:pStyle w:val="Paragrafoelenco"/>
        <w:numPr>
          <w:ilvl w:val="2"/>
          <w:numId w:val="43"/>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Boh </w:t>
      </w:r>
      <w:proofErr w:type="spellStart"/>
      <w:r w:rsidRPr="00CE4BCD">
        <w:rPr>
          <w:rFonts w:ascii="Times New Roman" w:hAnsi="Times New Roman" w:cs="Times New Roman"/>
          <w:sz w:val="24"/>
          <w:szCs w:val="24"/>
        </w:rPr>
        <w:t>haha</w:t>
      </w:r>
      <w:proofErr w:type="spellEnd"/>
      <w:r w:rsidRPr="00CE4BCD">
        <w:rPr>
          <w:rFonts w:ascii="Times New Roman" w:hAnsi="Times New Roman" w:cs="Times New Roman"/>
          <w:sz w:val="24"/>
          <w:szCs w:val="24"/>
        </w:rPr>
        <w:t xml:space="preserve">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Vedi 1° </w:t>
      </w:r>
      <w:proofErr w:type="spellStart"/>
      <w:r w:rsidRPr="00CE4BCD">
        <w:rPr>
          <w:rFonts w:ascii="Times New Roman" w:hAnsi="Times New Roman" w:cs="Times New Roman"/>
          <w:sz w:val="24"/>
          <w:szCs w:val="24"/>
        </w:rPr>
        <w:t>cap</w:t>
      </w:r>
      <w:proofErr w:type="spellEnd"/>
      <w:r w:rsidRPr="00CE4BCD">
        <w:rPr>
          <w:rFonts w:ascii="Times New Roman" w:hAnsi="Times New Roman" w:cs="Times New Roman"/>
          <w:sz w:val="24"/>
          <w:szCs w:val="24"/>
        </w:rPr>
        <w:t xml:space="preserve"> del </w:t>
      </w:r>
      <w:proofErr w:type="spellStart"/>
      <w:r w:rsidRPr="00CE4BCD">
        <w:rPr>
          <w:rFonts w:ascii="Times New Roman" w:hAnsi="Times New Roman" w:cs="Times New Roman"/>
          <w:sz w:val="24"/>
          <w:szCs w:val="24"/>
        </w:rPr>
        <w:t>progr</w:t>
      </w:r>
      <w:proofErr w:type="spellEnd"/>
      <w:r w:rsidRPr="00CE4BCD">
        <w:rPr>
          <w:rFonts w:ascii="Times New Roman" w:hAnsi="Times New Roman" w:cs="Times New Roman"/>
          <w:sz w:val="24"/>
          <w:szCs w:val="24"/>
        </w:rPr>
        <w:t xml:space="preserve"> di 5°a</w:t>
      </w:r>
      <w:r w:rsidR="006E6FBA">
        <w:rPr>
          <w:rFonts w:ascii="Times New Roman" w:hAnsi="Times New Roman" w:cs="Times New Roman"/>
          <w:sz w:val="24"/>
          <w:szCs w:val="24"/>
        </w:rPr>
        <w:t xml:space="preserve"> meccanica</w:t>
      </w:r>
    </w:p>
    <w:p w:rsidR="001067B6" w:rsidRPr="00CE4BCD" w:rsidRDefault="001067B6" w:rsidP="00CE4BCD">
      <w:pPr>
        <w:jc w:val="both"/>
        <w:rPr>
          <w:rFonts w:ascii="Times New Roman" w:hAnsi="Times New Roman" w:cs="Times New Roman"/>
          <w:sz w:val="24"/>
          <w:szCs w:val="24"/>
        </w:rPr>
      </w:pPr>
    </w:p>
    <w:p w:rsidR="00AD4122" w:rsidRPr="00CE4BCD" w:rsidRDefault="00812D1D" w:rsidP="00CE4BCD">
      <w:pPr>
        <w:pStyle w:val="Paragrafoelenco"/>
        <w:numPr>
          <w:ilvl w:val="1"/>
          <w:numId w:val="41"/>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appunto, dell'acqua calda contenuta in questo serbatoio. 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CE4BCD">
      <w:pPr>
        <w:pStyle w:val="Paragrafoelenco"/>
        <w:numPr>
          <w:ilvl w:val="2"/>
          <w:numId w:val="45"/>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CE4BCD">
      <w:pPr>
        <w:pStyle w:val="Paragrafoelenco"/>
        <w:numPr>
          <w:ilvl w:val="1"/>
          <w:numId w:val="4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6E6FBA"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6E6FBA">
        <w:rPr>
          <w:rFonts w:ascii="Times New Roman" w:hAnsi="Times New Roman" w:cs="Times New Roman"/>
          <w:b/>
          <w:sz w:val="24"/>
          <w:szCs w:val="24"/>
          <w:lang w:val="en-US"/>
        </w:rPr>
        <w:t>heating systems</w:t>
      </w:r>
      <w:r w:rsidR="0067575F" w:rsidRPr="006E6FBA">
        <w:rPr>
          <w:rFonts w:ascii="Times New Roman" w:hAnsi="Times New Roman" w:cs="Times New Roman"/>
          <w:b/>
          <w:sz w:val="24"/>
          <w:szCs w:val="24"/>
          <w:lang w:val="en-US"/>
        </w:rPr>
        <w:t xml:space="preserve"> F</w:t>
      </w:r>
      <w:r w:rsidR="00CB6FCB" w:rsidRPr="006E6FBA">
        <w:rPr>
          <w:rFonts w:ascii="Times New Roman" w:hAnsi="Times New Roman" w:cs="Times New Roman"/>
          <w:b/>
          <w:sz w:val="24"/>
          <w:szCs w:val="24"/>
          <w:lang w:val="en-US"/>
        </w:rPr>
        <w:t>A</w:t>
      </w:r>
    </w:p>
    <w:p w:rsidR="00454868" w:rsidRPr="00CE4BCD" w:rsidRDefault="00CB6FCB"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proofErr w:type="gramStart"/>
      <w:r w:rsidR="0072096B" w:rsidRPr="00CE4BCD">
        <w:rPr>
          <w:rFonts w:ascii="Times New Roman" w:hAnsi="Times New Roman" w:cs="Times New Roman"/>
          <w:sz w:val="24"/>
          <w:szCs w:val="24"/>
          <w:lang w:val="en-US"/>
        </w:rPr>
        <w:t>identified</w:t>
      </w:r>
      <w:proofErr w:type="gramEnd"/>
      <w:r w:rsidR="0072096B" w:rsidRPr="00CE4BCD">
        <w:rPr>
          <w:rFonts w:ascii="Times New Roman" w:hAnsi="Times New Roman" w:cs="Times New Roman"/>
          <w:sz w:val="24"/>
          <w:szCs w:val="24"/>
          <w:lang w:val="en-US"/>
        </w:rPr>
        <w:t xml:space="preserve"> with a fossil fuel. It is </w:t>
      </w:r>
      <w:r w:rsidR="00A87D94" w:rsidRPr="00CE4BCD">
        <w:rPr>
          <w:rFonts w:ascii="Times New Roman" w:hAnsi="Times New Roman" w:cs="Times New Roman"/>
          <w:sz w:val="24"/>
          <w:szCs w:val="24"/>
          <w:lang w:val="en-US"/>
        </w:rPr>
        <w:t>very</w:t>
      </w:r>
      <w:r w:rsidR="0072096B" w:rsidRPr="00CE4BCD">
        <w:rPr>
          <w:rFonts w:ascii="Times New Roman" w:hAnsi="Times New Roman" w:cs="Times New Roman"/>
          <w:sz w:val="24"/>
          <w:szCs w:val="24"/>
          <w:lang w:val="en-US"/>
        </w:rPr>
        <w:t xml:space="preserve"> adaptable in many ca</w:t>
      </w:r>
      <w:r w:rsidR="00A87D94" w:rsidRPr="00CE4BCD">
        <w:rPr>
          <w:rFonts w:ascii="Times New Roman" w:hAnsi="Times New Roman" w:cs="Times New Roman"/>
          <w:sz w:val="24"/>
          <w:szCs w:val="24"/>
          <w:lang w:val="en-US"/>
        </w:rPr>
        <w:t xml:space="preserve">ses and very efficient under right conditions. </w:t>
      </w:r>
      <w:r w:rsidR="00DC2F14" w:rsidRPr="00CE4BCD">
        <w:rPr>
          <w:rFonts w:ascii="Times New Roman" w:hAnsi="Times New Roman" w:cs="Times New Roman"/>
          <w:sz w:val="24"/>
          <w:szCs w:val="24"/>
          <w:lang w:val="en-US"/>
        </w:rPr>
        <w:t>Furthermore</w:t>
      </w:r>
      <w:r w:rsidR="00A87D94" w:rsidRPr="00CE4BCD">
        <w:rPr>
          <w:rFonts w:ascii="Times New Roman" w:hAnsi="Times New Roman" w:cs="Times New Roman"/>
          <w:sz w:val="24"/>
          <w:szCs w:val="24"/>
          <w:lang w:val="en-US"/>
        </w:rPr>
        <w:t xml:space="preserve">, this type of solution is highly used because it is cheap and environmentally attractive. The major equipment includes one </w:t>
      </w:r>
      <w:r w:rsidR="00DC2F14" w:rsidRPr="00CE4BCD">
        <w:rPr>
          <w:rFonts w:ascii="Times New Roman" w:hAnsi="Times New Roman" w:cs="Times New Roman"/>
          <w:sz w:val="24"/>
          <w:szCs w:val="24"/>
          <w:lang w:val="en-US"/>
        </w:rPr>
        <w:t>or more of the following: heat generator or boiler, heat</w:t>
      </w:r>
      <w:r w:rsidR="00A87D94"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heat</w:t>
      </w:r>
      <w:r w:rsidR="00A87D94" w:rsidRPr="00CE4BCD">
        <w:rPr>
          <w:rFonts w:ascii="Times New Roman" w:hAnsi="Times New Roman" w:cs="Times New Roman"/>
          <w:sz w:val="24"/>
          <w:szCs w:val="24"/>
          <w:lang w:val="en-US"/>
        </w:rPr>
        <w:t xml:space="preserve"> recovery steam generator </w:t>
      </w:r>
      <w:r w:rsidR="00031112" w:rsidRPr="00CE4BCD">
        <w:rPr>
          <w:rFonts w:ascii="Times New Roman" w:hAnsi="Times New Roman" w:cs="Times New Roman"/>
          <w:sz w:val="24"/>
          <w:szCs w:val="24"/>
          <w:lang w:val="en-US"/>
        </w:rPr>
        <w:t>and 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The topping cycle used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On the other </w:t>
      </w:r>
      <w:proofErr w:type="gramStart"/>
      <w:r w:rsidR="00896247" w:rsidRPr="00CE4BCD">
        <w:rPr>
          <w:rFonts w:ascii="Times New Roman" w:hAnsi="Times New Roman" w:cs="Times New Roman"/>
          <w:sz w:val="24"/>
          <w:szCs w:val="24"/>
          <w:lang w:val="en-US"/>
        </w:rPr>
        <w:t>hand</w:t>
      </w:r>
      <w:proofErr w:type="gramEnd"/>
      <w:r w:rsidR="00896247"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 primarily used to provide users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The combined-cycle cogeneration joins the gas turbine topping cycle</w:t>
      </w:r>
      <w:r w:rsidR="00E92FF8" w:rsidRPr="00CE4BCD">
        <w:rPr>
          <w:rFonts w:ascii="Times New Roman" w:hAnsi="Times New Roman" w:cs="Times New Roman"/>
          <w:sz w:val="24"/>
          <w:szCs w:val="24"/>
          <w:lang w:val="en-US"/>
        </w:rPr>
        <w:t xml:space="preserve">. </w:t>
      </w:r>
      <w:proofErr w:type="spellStart"/>
      <w:r w:rsidR="00E92FF8" w:rsidRPr="00CE4BCD">
        <w:rPr>
          <w:rFonts w:ascii="Times New Roman" w:hAnsi="Times New Roman" w:cs="Times New Roman"/>
          <w:sz w:val="24"/>
          <w:szCs w:val="24"/>
          <w:lang w:val="en-US"/>
        </w:rPr>
        <w:t>Cogenerator</w:t>
      </w:r>
      <w:proofErr w:type="spellEnd"/>
      <w:r w:rsidR="00E92FF8" w:rsidRPr="00CE4BCD">
        <w:rPr>
          <w:rFonts w:ascii="Times New Roman" w:hAnsi="Times New Roman" w:cs="Times New Roman"/>
          <w:sz w:val="24"/>
          <w:szCs w:val="24"/>
          <w:lang w:val="en-US"/>
        </w:rPr>
        <w:t xml:space="preserve"> presents many benefits, which are: the increase of efficiency (up to 85% efficiency is frequent), the efficiency gains result in cost savings, the reduction of the impact on the environment with cleaner </w:t>
      </w:r>
      <w:proofErr w:type="gramStart"/>
      <w:r w:rsidR="00E92FF8" w:rsidRPr="00CE4BCD">
        <w:rPr>
          <w:rFonts w:ascii="Times New Roman" w:hAnsi="Times New Roman" w:cs="Times New Roman"/>
          <w:sz w:val="24"/>
          <w:szCs w:val="24"/>
          <w:lang w:val="en-US"/>
        </w:rPr>
        <w:t>fuel(</w:t>
      </w:r>
      <w:proofErr w:type="gramEnd"/>
      <w:r w:rsidR="00E92FF8" w:rsidRPr="00CE4BCD">
        <w:rPr>
          <w:rFonts w:ascii="Times New Roman" w:hAnsi="Times New Roman" w:cs="Times New Roman"/>
          <w:sz w:val="24"/>
          <w:szCs w:val="24"/>
          <w:lang w:val="en-US"/>
        </w:rPr>
        <w:t>usually natural gas) and the energy system is not as susceptible to interruption associated with a local utility.</w:t>
      </w:r>
      <w:r w:rsidR="00FE6CF5" w:rsidRPr="00CE4BCD">
        <w:rPr>
          <w:rFonts w:ascii="Times New Roman" w:hAnsi="Times New Roman" w:cs="Times New Roman"/>
          <w:sz w:val="24"/>
          <w:szCs w:val="24"/>
          <w:lang w:val="en-US"/>
        </w:rPr>
        <w:t xml:space="preserve"> One of the major applications is the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r w:rsidR="00DC2F14"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00DC2F14"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waste and large heat pumps to generate in an environmentally sustainable way.</w:t>
      </w:r>
      <w:r w:rsidR="00DC2F14" w:rsidRPr="00CE4BCD">
        <w:rPr>
          <w:rFonts w:ascii="Times New Roman" w:hAnsi="Times New Roman" w:cs="Times New Roman"/>
          <w:lang w:val="en-US"/>
        </w:rPr>
        <w:t xml:space="preserve"> </w:t>
      </w:r>
      <w:r w:rsidR="00DC2F14"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sidRPr="00CE4BCD">
        <w:rPr>
          <w:rFonts w:ascii="Times New Roman" w:hAnsi="Times New Roman" w:cs="Times New Roman"/>
          <w:color w:val="24292E"/>
          <w:sz w:val="24"/>
          <w:szCs w:val="21"/>
          <w:shd w:val="clear" w:color="auto" w:fill="FFFFFF"/>
          <w:lang w:val="en-US"/>
        </w:rPr>
        <w:t>the first option because it provides a simple planning, so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121841" w:rsidRPr="00CE4BCD">
        <w:rPr>
          <w:rFonts w:ascii="Times New Roman" w:hAnsi="Times New Roman" w:cs="Times New Roman"/>
          <w:color w:val="24292E"/>
          <w:sz w:val="24"/>
          <w:szCs w:val="21"/>
          <w:shd w:val="clear" w:color="auto" w:fill="FFFFFF"/>
          <w:lang w:val="en-US"/>
        </w:rPr>
        <w:t>. Besides, this type of system reaches adapted temperature with low heat losses.</w:t>
      </w:r>
      <w:r w:rsidR="001A70ED">
        <w:rPr>
          <w:rFonts w:ascii="Times New Roman" w:hAnsi="Times New Roman" w:cs="Times New Roman"/>
          <w:color w:val="24292E"/>
          <w:sz w:val="24"/>
          <w:szCs w:val="21"/>
          <w:shd w:val="clear" w:color="auto" w:fill="FFFFFF"/>
          <w:lang w:val="en-US"/>
        </w:rPr>
        <w:t xml:space="preserve"> To control this type of system, many times, Arduino is used. The electronic platform permits to us to have a security and efficient plant.</w:t>
      </w:r>
    </w:p>
    <w:p w:rsidR="005922AC" w:rsidRPr="00CE4BCD" w:rsidRDefault="00B93C2A" w:rsidP="006E6FBA">
      <w:pPr>
        <w:keepNext/>
        <w:jc w:val="center"/>
        <w:rPr>
          <w:rFonts w:ascii="Times New Roman" w:hAnsi="Times New Roman" w:cs="Times New Roman"/>
        </w:rPr>
      </w:pPr>
      <w:r w:rsidRPr="00CE4BCD">
        <w:rPr>
          <w:rFonts w:ascii="Times New Roman" w:hAnsi="Times New Roman" w:cs="Times New Roman"/>
          <w:noProof/>
          <w:lang w:eastAsia="it-IT"/>
        </w:rPr>
        <w:lastRenderedPageBreak/>
        <w:drawing>
          <wp:inline distT="0" distB="0" distL="0" distR="0" wp14:anchorId="52D5A0BD" wp14:editId="2917486C">
            <wp:extent cx="6030991" cy="3009900"/>
            <wp:effectExtent l="0" t="0" r="8255"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0125" cy="3014458"/>
                    </a:xfrm>
                    <a:prstGeom prst="rect">
                      <a:avLst/>
                    </a:prstGeom>
                    <a:noFill/>
                    <a:ln>
                      <a:noFill/>
                    </a:ln>
                  </pic:spPr>
                </pic:pic>
              </a:graphicData>
            </a:graphic>
          </wp:inline>
        </w:drawing>
      </w:r>
    </w:p>
    <w:p w:rsidR="005922AC" w:rsidRDefault="006E6FBA" w:rsidP="00CE4BCD">
      <w:pPr>
        <w:pStyle w:val="Didascalia"/>
        <w:jc w:val="center"/>
        <w:rPr>
          <w:rFonts w:ascii="Times New Roman" w:hAnsi="Times New Roman" w:cs="Times New Roman"/>
          <w:sz w:val="22"/>
          <w:lang w:val="en-US"/>
        </w:rPr>
      </w:pPr>
      <w:r>
        <w:rPr>
          <w:rFonts w:ascii="Times New Roman" w:hAnsi="Times New Roman" w:cs="Times New Roman"/>
          <w:sz w:val="22"/>
          <w:lang w:val="en-US"/>
        </w:rPr>
        <w:t>Figure</w:t>
      </w:r>
      <w:r w:rsidR="005922AC"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lang w:val="en-US"/>
        </w:rPr>
        <w:t>14</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lang w:val="en-US"/>
        </w:rPr>
        <w:t xml:space="preserve">  - Central heating system, controlled by Arduino</w:t>
      </w:r>
    </w:p>
    <w:p w:rsidR="006E6FBA" w:rsidRPr="006E6FBA" w:rsidRDefault="006E6FBA" w:rsidP="006E6FBA">
      <w:pPr>
        <w:rPr>
          <w:lang w:val="en-US"/>
        </w:rPr>
      </w:pP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6E6FBA" w:rsidRDefault="006E6FBA" w:rsidP="00CE4BCD">
      <w:pPr>
        <w:pStyle w:val="Didascalia"/>
        <w:jc w:val="center"/>
        <w:rPr>
          <w:rFonts w:ascii="Times New Roman" w:hAnsi="Times New Roman" w:cs="Times New Roman"/>
          <w:i w:val="0"/>
          <w:sz w:val="32"/>
          <w:szCs w:val="24"/>
        </w:rPr>
      </w:pPr>
      <w:r>
        <w:rPr>
          <w:rFonts w:ascii="Times New Roman" w:hAnsi="Times New Roman" w:cs="Times New Roman"/>
          <w:sz w:val="22"/>
        </w:rPr>
        <w:t>Figure</w:t>
      </w:r>
      <w:r w:rsidR="005922AC" w:rsidRPr="006E6FBA">
        <w:rPr>
          <w:rFonts w:ascii="Times New Roman" w:hAnsi="Times New Roman" w:cs="Times New Roman"/>
          <w:sz w:val="22"/>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rPr>
        <w:t>15</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rPr>
        <w:t xml:space="preserve"> - Network heating </w:t>
      </w:r>
      <w:proofErr w:type="spellStart"/>
      <w:r w:rsidR="005922AC" w:rsidRPr="006E6FBA">
        <w:rPr>
          <w:rFonts w:ascii="Times New Roman" w:hAnsi="Times New Roman" w:cs="Times New Roman"/>
          <w:sz w:val="22"/>
        </w:rPr>
        <w:t>system</w:t>
      </w:r>
      <w:proofErr w:type="spellEnd"/>
    </w:p>
    <w:p w:rsidR="00D5257E" w:rsidRPr="006E6FBA" w:rsidRDefault="00D5257E" w:rsidP="006E6FBA">
      <w:pPr>
        <w:jc w:val="both"/>
        <w:rPr>
          <w:rFonts w:ascii="Times New Roman" w:hAnsi="Times New Roman" w:cs="Times New Roman"/>
          <w:b/>
          <w:sz w:val="24"/>
          <w:shd w:val="clear" w:color="auto" w:fill="FFFFFF"/>
          <w:lang w:val="en-US"/>
        </w:rPr>
      </w:pPr>
    </w:p>
    <w:p w:rsidR="00476A51" w:rsidRPr="00CE4BCD" w:rsidRDefault="00476A51" w:rsidP="00CE4BCD">
      <w:pPr>
        <w:pStyle w:val="Paragrafoelenco"/>
        <w:numPr>
          <w:ilvl w:val="2"/>
          <w:numId w:val="39"/>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6E6FBA" w:rsidRDefault="00350406"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noProof/>
          <w:lang w:eastAsia="it-IT"/>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 xml:space="preserve">C++ is a computer programming language based on C. It was created for writing programs for many different purposes. In the 1990s, C++ became one of the most used programming languages in the world. C++ was developed by Bjarne </w:t>
      </w:r>
      <w:proofErr w:type="spellStart"/>
      <w:r w:rsidR="00476A51" w:rsidRPr="00CE4BCD">
        <w:rPr>
          <w:rFonts w:ascii="Times New Roman" w:hAnsi="Times New Roman" w:cs="Times New Roman"/>
          <w:sz w:val="24"/>
          <w:shd w:val="clear" w:color="auto" w:fill="FFFFFF"/>
          <w:lang w:val="en-US"/>
        </w:rPr>
        <w:t>Stroustrup</w:t>
      </w:r>
      <w:proofErr w:type="spellEnd"/>
      <w:r w:rsidR="00476A51" w:rsidRPr="00CE4BCD">
        <w:rPr>
          <w:rFonts w:ascii="Times New Roman" w:hAnsi="Times New Roman" w:cs="Times New Roman"/>
          <w:sz w:val="24"/>
          <w:shd w:val="clear" w:color="auto" w:fill="FFFFFF"/>
          <w:lang w:val="en-US"/>
        </w:rPr>
        <w:t xml:space="preserve"> at Bell Labs in the 1980s, and was originally named "C with classes". The language was planned as an improvement on the C programming language, adding features based </w:t>
      </w:r>
      <w:r w:rsidR="00476A51" w:rsidRPr="00CE4BCD">
        <w:rPr>
          <w:rFonts w:ascii="Times New Roman" w:hAnsi="Times New Roman" w:cs="Times New Roman"/>
          <w:sz w:val="24"/>
          <w:shd w:val="clear" w:color="auto" w:fill="FFFFFF"/>
          <w:lang w:val="en-US"/>
        </w:rPr>
        <w:lastRenderedPageBreak/>
        <w:t>on object-oriented programming. Step by step, a lot of advanced features were added to the language, like operator overloading, exception handling and templates.</w:t>
      </w:r>
    </w:p>
    <w:p w:rsidR="006E6FBA" w:rsidRDefault="00476A51"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It can be used both as a procedural or object oriented language, which means it can manipulate memory by single variables or through regions of data called "objects". It was created by a Danish researcher at 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6E6FBA">
        <w:rPr>
          <w:rFonts w:ascii="Times New Roman" w:hAnsi="Times New Roman" w:cs="Times New Roman"/>
          <w:sz w:val="24"/>
          <w:shd w:val="clear" w:color="auto" w:fill="FFFFFF"/>
          <w:lang w:val="en-US"/>
        </w:rPr>
        <w:t>.</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0A678E">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pt;height:248.8pt">
            <v:imagedata r:id="rId29" o:title="download" cropleft="9297f" cropright="22984f"/>
          </v:shape>
        </w:pict>
      </w:r>
      <w:r w:rsidR="0088175F" w:rsidRPr="00CE4BCD">
        <w:rPr>
          <w:rFonts w:ascii="Times New Roman" w:hAnsi="Times New Roman" w:cs="Times New Roman"/>
          <w:noProof/>
          <w:sz w:val="24"/>
          <w:szCs w:val="24"/>
          <w:u w:val="single"/>
          <w:lang w:eastAsia="it-IT"/>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6E6FBA" w:rsidRDefault="006E6FBA" w:rsidP="002528B7">
      <w:pPr>
        <w:pStyle w:val="Didascalia"/>
        <w:jc w:val="center"/>
        <w:rPr>
          <w:rFonts w:ascii="Times New Roman" w:hAnsi="Times New Roman" w:cs="Times New Roman"/>
          <w:noProof/>
          <w:sz w:val="32"/>
          <w:szCs w:val="24"/>
          <w:u w:val="single"/>
          <w:lang w:val="en-US" w:eastAsia="it-IT"/>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lang w:val="en-US"/>
        </w:rPr>
        <w:t>16</w:t>
      </w:r>
      <w:r w:rsidR="00495C40" w:rsidRPr="006E6FBA">
        <w:rPr>
          <w:rFonts w:ascii="Times New Roman" w:hAnsi="Times New Roman" w:cs="Times New Roman"/>
          <w:noProof/>
          <w:sz w:val="22"/>
        </w:rPr>
        <w:fldChar w:fldCharType="end"/>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r w:rsidRPr="00CE4BCD">
        <w:rPr>
          <w:rFonts w:ascii="Times New Roman" w:hAnsi="Times New Roman" w:cs="Times New Roman"/>
          <w:b/>
          <w:sz w:val="40"/>
        </w:rPr>
        <w:t xml:space="preserve"> FA</w:t>
      </w:r>
    </w:p>
    <w:p w:rsidR="00EA7410" w:rsidRPr="00CE4BCD" w:rsidRDefault="00EA7410" w:rsidP="00CE4BCD">
      <w:pPr>
        <w:jc w:val="both"/>
        <w:rPr>
          <w:rFonts w:ascii="Times New Roman" w:hAnsi="Times New Roman" w:cs="Times New Roman"/>
          <w:b/>
          <w:sz w:val="36"/>
          <w:szCs w:val="24"/>
        </w:rPr>
      </w:pPr>
      <w:r w:rsidRPr="00CE4BCD">
        <w:rPr>
          <w:rFonts w:ascii="Times New Roman" w:hAnsi="Times New Roman" w:cs="Times New Roman"/>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sidRPr="00CE4BCD">
        <w:rPr>
          <w:rFonts w:ascii="Times New Roman" w:hAnsi="Times New Roman" w:cs="Times New Roman"/>
          <w:color w:val="24292E"/>
          <w:sz w:val="24"/>
          <w:szCs w:val="21"/>
          <w:shd w:val="clear" w:color="auto" w:fill="FFFFFF"/>
        </w:rPr>
        <w:t xml:space="preserve">di materiale documentativo </w:t>
      </w:r>
      <w:proofErr w:type="spellStart"/>
      <w:r w:rsidR="00E54EB9" w:rsidRPr="00CE4BCD">
        <w:rPr>
          <w:rFonts w:ascii="Times New Roman" w:hAnsi="Times New Roman" w:cs="Times New Roman"/>
          <w:color w:val="24292E"/>
          <w:sz w:val="24"/>
          <w:szCs w:val="21"/>
          <w:shd w:val="clear" w:color="auto" w:fill="FFFFFF"/>
        </w:rPr>
        <w:t>pre</w:t>
      </w:r>
      <w:proofErr w:type="spellEnd"/>
      <w:r w:rsidR="00E54EB9" w:rsidRPr="00CE4BCD">
        <w:rPr>
          <w:rFonts w:ascii="Times New Roman" w:hAnsi="Times New Roman" w:cs="Times New Roman"/>
          <w:color w:val="24292E"/>
          <w:sz w:val="24"/>
          <w:szCs w:val="21"/>
          <w:shd w:val="clear" w:color="auto" w:fill="FFFFFF"/>
        </w:rPr>
        <w:t>-</w:t>
      </w:r>
      <w:r w:rsidRPr="00CE4BCD">
        <w:rPr>
          <w:rFonts w:ascii="Times New Roman" w:hAnsi="Times New Roman" w:cs="Times New Roman"/>
          <w:color w:val="24292E"/>
          <w:sz w:val="24"/>
          <w:szCs w:val="21"/>
          <w:shd w:val="clear" w:color="auto" w:fill="FFFFFF"/>
        </w:rPr>
        <w:t xml:space="preserve">esistente fornitoci dai costruttori dei vari componenti. In seguito, abbiamo effettuato un rilievo del sistema cogeneratore con i relativi elementi. Questo disegno provvisorio è stato poi realizzato con i simboli unificati e convertito in formato digitale con 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w:t>
      </w:r>
      <w:r w:rsidRPr="00CE4BCD">
        <w:rPr>
          <w:rFonts w:ascii="Times New Roman" w:hAnsi="Times New Roman" w:cs="Times New Roman"/>
          <w:color w:val="24292E"/>
          <w:sz w:val="24"/>
          <w:szCs w:val="21"/>
          <w:shd w:val="clear" w:color="auto" w:fill="FFFFFF"/>
        </w:rPr>
        <w:lastRenderedPageBreak/>
        <w:t>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CE4BCD" w:rsidRDefault="008522E4"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Gli obiettivi tecnici che ci siamo preposti sono </w:t>
      </w:r>
      <w:proofErr w:type="spellStart"/>
      <w:r w:rsidRPr="00CE4BCD">
        <w:rPr>
          <w:rFonts w:ascii="Times New Roman" w:hAnsi="Times New Roman" w:cs="Times New Roman"/>
          <w:color w:val="24292E"/>
          <w:sz w:val="24"/>
          <w:szCs w:val="21"/>
          <w:shd w:val="clear" w:color="auto" w:fill="FFFFFF"/>
        </w:rPr>
        <w:t>moltecipli</w:t>
      </w:r>
      <w:proofErr w:type="spellEnd"/>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velocità di rotazione (numero di giri).</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w:t>
      </w:r>
      <w:proofErr w:type="gramStart"/>
      <w:r w:rsidRPr="00CE4BCD">
        <w:rPr>
          <w:rFonts w:ascii="Times New Roman" w:hAnsi="Times New Roman" w:cs="Times New Roman"/>
          <w:color w:val="24292E"/>
          <w:sz w:val="24"/>
          <w:szCs w:val="21"/>
          <w:shd w:val="clear" w:color="auto" w:fill="FFFFFF"/>
        </w:rPr>
        <w:t>pinze,…</w:t>
      </w:r>
      <w:proofErr w:type="gramEnd"/>
      <w:r w:rsidRPr="00CE4BCD">
        <w:rPr>
          <w:rFonts w:ascii="Times New Roman" w:hAnsi="Times New Roman" w:cs="Times New Roman"/>
          <w:color w:val="24292E"/>
          <w:sz w:val="24"/>
          <w:szCs w:val="21"/>
          <w:shd w:val="clear" w:color="auto" w:fill="FFFFFF"/>
        </w:rPr>
        <w:t>). Per la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sidRPr="00CE4BCD">
        <w:rPr>
          <w:rFonts w:ascii="Times New Roman" w:hAnsi="Times New Roman" w:cs="Times New Roman"/>
          <w:color w:val="24292E"/>
          <w:sz w:val="24"/>
          <w:szCs w:val="21"/>
          <w:shd w:val="clear" w:color="auto" w:fill="FFFFFF"/>
        </w:rPr>
        <w:t>,</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invece, è stato doveroso l’utilizzo del tornio e dei relativi utensili. La realizzazione del supporto per il motore elettrico ha richiesto inoltre l’impiego della saldatrice e della fresatrice verticale</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La conoscenza di alcuni concetti teorici è necessaria come </w:t>
      </w:r>
      <w:proofErr w:type="spellStart"/>
      <w:r w:rsidRPr="00CE4BCD">
        <w:rPr>
          <w:rFonts w:ascii="Times New Roman" w:hAnsi="Times New Roman" w:cs="Times New Roman"/>
          <w:color w:val="24292E"/>
          <w:sz w:val="24"/>
          <w:szCs w:val="21"/>
          <w:shd w:val="clear" w:color="auto" w:fill="FFFFFF"/>
        </w:rPr>
        <w:t>pre</w:t>
      </w:r>
      <w:proofErr w:type="spellEnd"/>
      <w:r w:rsidRPr="00CE4BCD">
        <w:rPr>
          <w:rFonts w:ascii="Times New Roman" w:hAnsi="Times New Roman" w:cs="Times New Roman"/>
          <w:color w:val="24292E"/>
          <w:sz w:val="24"/>
          <w:szCs w:val="21"/>
          <w:shd w:val="clear" w:color="auto" w:fill="FFFFFF"/>
        </w:rPr>
        <w:t>-requisito, in maniera più specifica essi 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dal fatto di essere stati in grado di installare il motore elettrico con il </w:t>
      </w:r>
      <w:r w:rsidRPr="00CE4BCD">
        <w:rPr>
          <w:rFonts w:ascii="Times New Roman" w:hAnsi="Times New Roman" w:cs="Times New Roman"/>
          <w:color w:val="24292E"/>
          <w:sz w:val="24"/>
          <w:szCs w:val="21"/>
          <w:shd w:val="clear" w:color="auto" w:fill="FFFFFF"/>
        </w:rPr>
        <w:lastRenderedPageBreak/>
        <w:t>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0A2A54" w:rsidRPr="00CE4BCD">
        <w:rPr>
          <w:rFonts w:ascii="Times New Roman" w:hAnsi="Times New Roman" w:cs="Times New Roman"/>
          <w:sz w:val="24"/>
          <w:szCs w:val="24"/>
        </w:rPr>
        <w:t>sia del lavoro e sia</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3.3 – Valutazione sull’utilità dell’esperienza – p. </w:t>
      </w:r>
      <w:proofErr w:type="gramStart"/>
      <w:r w:rsidRPr="00CE4BCD">
        <w:rPr>
          <w:rFonts w:ascii="Times New Roman" w:hAnsi="Times New Roman" w:cs="Times New Roman"/>
          <w:sz w:val="24"/>
          <w:szCs w:val="24"/>
        </w:rPr>
        <w:t>11</w:t>
      </w:r>
      <w:r w:rsidRPr="00CE4BCD">
        <w:rPr>
          <w:rFonts w:ascii="Times New Roman" w:hAnsi="Times New Roman" w:cs="Times New Roman"/>
        </w:rPr>
        <w:t xml:space="preserve">  </w:t>
      </w:r>
      <w:r w:rsidRPr="00CE4BCD">
        <w:rPr>
          <w:rFonts w:ascii="Times New Roman" w:hAnsi="Times New Roman" w:cs="Times New Roman"/>
          <w:sz w:val="24"/>
          <w:szCs w:val="24"/>
        </w:rPr>
        <w:t>Riflessioni</w:t>
      </w:r>
      <w:proofErr w:type="gramEnd"/>
      <w:r w:rsidRPr="00CE4BCD">
        <w:rPr>
          <w:rFonts w:ascii="Times New Roman" w:hAnsi="Times New Roman" w:cs="Times New Roman"/>
          <w:sz w:val="24"/>
          <w:szCs w:val="24"/>
        </w:rPr>
        <w:t xml:space="preserve">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CE4BCD" w:rsidRDefault="00DD3507" w:rsidP="00CE4BCD">
      <w:pPr>
        <w:jc w:val="both"/>
        <w:rPr>
          <w:rFonts w:ascii="Times New Roman" w:hAnsi="Times New Roman" w:cs="Times New Roman"/>
          <w:sz w:val="24"/>
          <w:szCs w:val="24"/>
        </w:rPr>
      </w:pPr>
      <w:r w:rsidRPr="00CE4BCD">
        <w:rPr>
          <w:rFonts w:ascii="Times New Roman" w:hAnsi="Times New Roman" w:cs="Times New Roman"/>
          <w:sz w:val="24"/>
          <w:szCs w:val="24"/>
        </w:rPr>
        <w:t>----------------------------------</w:t>
      </w:r>
      <w:r w:rsidR="000F1D78" w:rsidRPr="00CE4BCD">
        <w:rPr>
          <w:rFonts w:ascii="Times New Roman" w:hAnsi="Times New Roman" w:cs="Times New Roman"/>
          <w:sz w:val="24"/>
          <w:szCs w:val="24"/>
        </w:rPr>
        <w:t>-----------------------DA FARE:</w:t>
      </w:r>
      <w:r w:rsidRPr="00CE4BCD">
        <w:rPr>
          <w:rFonts w:ascii="Times New Roman" w:hAnsi="Times New Roman" w:cs="Times New Roman"/>
          <w:sz w:val="24"/>
          <w:szCs w:val="24"/>
        </w:rPr>
        <w:t xml:space="preserve"> distanziare</w:t>
      </w:r>
      <w:r w:rsidR="00AC7614" w:rsidRPr="00CE4BCD">
        <w:rPr>
          <w:rFonts w:ascii="Times New Roman" w:hAnsi="Times New Roman" w:cs="Times New Roman"/>
          <w:sz w:val="24"/>
          <w:szCs w:val="24"/>
        </w:rPr>
        <w:t xml:space="preserve"> elegantemente</w:t>
      </w:r>
    </w:p>
    <w:p w:rsidR="009F2251" w:rsidRPr="00CE4BCD" w:rsidRDefault="009F2251" w:rsidP="00CE4BCD">
      <w:pPr>
        <w:jc w:val="both"/>
        <w:rPr>
          <w:rFonts w:ascii="Times New Roman" w:hAnsi="Times New Roman" w:cs="Times New Roman"/>
          <w:sz w:val="28"/>
          <w:szCs w:val="24"/>
        </w:rPr>
      </w:pPr>
      <w:r w:rsidRPr="00CE4BCD">
        <w:rPr>
          <w:rFonts w:ascii="Times New Roman" w:hAnsi="Times New Roman" w:cs="Times New Roman"/>
          <w:sz w:val="28"/>
          <w:szCs w:val="24"/>
        </w:rPr>
        <w:t>Riferimenti e risorse</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FF66B1">
      <w:footerReference w:type="default" r:id="rId31"/>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C3C" w:rsidRDefault="00710C3C" w:rsidP="00FA01A2">
      <w:pPr>
        <w:spacing w:after="0" w:line="240" w:lineRule="auto"/>
      </w:pPr>
      <w:r>
        <w:separator/>
      </w:r>
    </w:p>
  </w:endnote>
  <w:endnote w:type="continuationSeparator" w:id="0">
    <w:p w:rsidR="00710C3C" w:rsidRDefault="00710C3C"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6B1" w:rsidRDefault="00FF66B1" w:rsidP="00743329">
    <w:pPr>
      <w:pStyle w:val="Intestazione"/>
      <w:jc w:val="right"/>
    </w:pPr>
  </w:p>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345142157"/>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D72B9F">
          <w:rPr>
            <w:noProof/>
          </w:rPr>
          <w:t>14</w:t>
        </w:r>
        <w:r w:rsidR="00FA01A2">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C3C" w:rsidRDefault="00710C3C" w:rsidP="00FA01A2">
      <w:pPr>
        <w:spacing w:after="0" w:line="240" w:lineRule="auto"/>
      </w:pPr>
      <w:r>
        <w:separator/>
      </w:r>
    </w:p>
  </w:footnote>
  <w:footnote w:type="continuationSeparator" w:id="0">
    <w:p w:rsidR="00710C3C" w:rsidRDefault="00710C3C"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474FCE"/>
    <w:multiLevelType w:val="multilevel"/>
    <w:tmpl w:val="BE1E3436"/>
    <w:lvl w:ilvl="0">
      <w:start w:val="1"/>
      <w:numFmt w:val="bullet"/>
      <w:lvlText w:val="o"/>
      <w:lvlJc w:val="left"/>
      <w:pPr>
        <w:ind w:left="1080" w:hanging="360"/>
      </w:pPr>
      <w:rPr>
        <w:rFonts w:ascii="Courier New" w:hAnsi="Courier New" w:cs="Courier New"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701303"/>
    <w:multiLevelType w:val="hybridMultilevel"/>
    <w:tmpl w:val="2062A866"/>
    <w:lvl w:ilvl="0" w:tplc="A8400B44">
      <w:start w:val="1"/>
      <w:numFmt w:val="decimal"/>
      <w:lvlText w:val="2.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641E4B"/>
    <w:multiLevelType w:val="hybridMultilevel"/>
    <w:tmpl w:val="C07C03FA"/>
    <w:lvl w:ilvl="0" w:tplc="484C196C">
      <w:start w:val="1"/>
      <w:numFmt w:val="decimal"/>
      <w:lvlText w:val="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84512FA"/>
    <w:multiLevelType w:val="hybridMultilevel"/>
    <w:tmpl w:val="76C01F9E"/>
    <w:lvl w:ilvl="0" w:tplc="18D27890">
      <w:start w:val="1"/>
      <w:numFmt w:val="decimal"/>
      <w:lvlText w:val="2.2.%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0"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D5C79A1"/>
    <w:multiLevelType w:val="hybridMultilevel"/>
    <w:tmpl w:val="E752ECB4"/>
    <w:lvl w:ilvl="0" w:tplc="B93CD0EE">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6"/>
  </w:num>
  <w:num w:numId="3">
    <w:abstractNumId w:val="2"/>
  </w:num>
  <w:num w:numId="4">
    <w:abstractNumId w:val="24"/>
  </w:num>
  <w:num w:numId="5">
    <w:abstractNumId w:val="5"/>
  </w:num>
  <w:num w:numId="6">
    <w:abstractNumId w:val="23"/>
  </w:num>
  <w:num w:numId="7">
    <w:abstractNumId w:val="22"/>
  </w:num>
  <w:num w:numId="8">
    <w:abstractNumId w:val="14"/>
  </w:num>
  <w:num w:numId="9">
    <w:abstractNumId w:val="3"/>
  </w:num>
  <w:num w:numId="10">
    <w:abstractNumId w:val="37"/>
  </w:num>
  <w:num w:numId="11">
    <w:abstractNumId w:val="10"/>
  </w:num>
  <w:num w:numId="12">
    <w:abstractNumId w:val="0"/>
  </w:num>
  <w:num w:numId="13">
    <w:abstractNumId w:val="8"/>
  </w:num>
  <w:num w:numId="14">
    <w:abstractNumId w:val="30"/>
  </w:num>
  <w:num w:numId="15">
    <w:abstractNumId w:val="32"/>
  </w:num>
  <w:num w:numId="16">
    <w:abstractNumId w:val="31"/>
  </w:num>
  <w:num w:numId="17">
    <w:abstractNumId w:val="44"/>
  </w:num>
  <w:num w:numId="18">
    <w:abstractNumId w:val="47"/>
  </w:num>
  <w:num w:numId="19">
    <w:abstractNumId w:val="28"/>
  </w:num>
  <w:num w:numId="20">
    <w:abstractNumId w:val="12"/>
  </w:num>
  <w:num w:numId="21">
    <w:abstractNumId w:val="26"/>
  </w:num>
  <w:num w:numId="22">
    <w:abstractNumId w:val="36"/>
  </w:num>
  <w:num w:numId="23">
    <w:abstractNumId w:val="7"/>
  </w:num>
  <w:num w:numId="24">
    <w:abstractNumId w:val="13"/>
  </w:num>
  <w:num w:numId="25">
    <w:abstractNumId w:val="27"/>
  </w:num>
  <w:num w:numId="26">
    <w:abstractNumId w:val="29"/>
  </w:num>
  <w:num w:numId="27">
    <w:abstractNumId w:val="34"/>
  </w:num>
  <w:num w:numId="28">
    <w:abstractNumId w:val="20"/>
  </w:num>
  <w:num w:numId="29">
    <w:abstractNumId w:val="43"/>
  </w:num>
  <w:num w:numId="30">
    <w:abstractNumId w:val="6"/>
  </w:num>
  <w:num w:numId="31">
    <w:abstractNumId w:val="33"/>
  </w:num>
  <w:num w:numId="32">
    <w:abstractNumId w:val="17"/>
  </w:num>
  <w:num w:numId="33">
    <w:abstractNumId w:val="48"/>
  </w:num>
  <w:num w:numId="34">
    <w:abstractNumId w:val="35"/>
  </w:num>
  <w:num w:numId="35">
    <w:abstractNumId w:val="4"/>
  </w:num>
  <w:num w:numId="36">
    <w:abstractNumId w:val="9"/>
  </w:num>
  <w:num w:numId="37">
    <w:abstractNumId w:val="38"/>
  </w:num>
  <w:num w:numId="38">
    <w:abstractNumId w:val="40"/>
  </w:num>
  <w:num w:numId="39">
    <w:abstractNumId w:val="39"/>
  </w:num>
  <w:num w:numId="40">
    <w:abstractNumId w:val="21"/>
  </w:num>
  <w:num w:numId="41">
    <w:abstractNumId w:val="15"/>
  </w:num>
  <w:num w:numId="42">
    <w:abstractNumId w:val="45"/>
  </w:num>
  <w:num w:numId="43">
    <w:abstractNumId w:val="42"/>
  </w:num>
  <w:num w:numId="44">
    <w:abstractNumId w:val="41"/>
  </w:num>
  <w:num w:numId="45">
    <w:abstractNumId w:val="1"/>
  </w:num>
  <w:num w:numId="46">
    <w:abstractNumId w:val="25"/>
  </w:num>
  <w:num w:numId="47">
    <w:abstractNumId w:val="11"/>
  </w:num>
  <w:num w:numId="48">
    <w:abstractNumId w:val="19"/>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3092D"/>
    <w:rsid w:val="00031112"/>
    <w:rsid w:val="00036357"/>
    <w:rsid w:val="00051384"/>
    <w:rsid w:val="000549A4"/>
    <w:rsid w:val="00080998"/>
    <w:rsid w:val="00080C5E"/>
    <w:rsid w:val="000A2A54"/>
    <w:rsid w:val="000A3DEC"/>
    <w:rsid w:val="000A678E"/>
    <w:rsid w:val="000C0321"/>
    <w:rsid w:val="000D4587"/>
    <w:rsid w:val="000E7BFF"/>
    <w:rsid w:val="000F1D78"/>
    <w:rsid w:val="001067B6"/>
    <w:rsid w:val="00121841"/>
    <w:rsid w:val="0013143E"/>
    <w:rsid w:val="00132290"/>
    <w:rsid w:val="0014129A"/>
    <w:rsid w:val="00152796"/>
    <w:rsid w:val="00154E81"/>
    <w:rsid w:val="001678F5"/>
    <w:rsid w:val="00170392"/>
    <w:rsid w:val="0018796A"/>
    <w:rsid w:val="001917C3"/>
    <w:rsid w:val="0019756D"/>
    <w:rsid w:val="001A4D4D"/>
    <w:rsid w:val="001A70ED"/>
    <w:rsid w:val="001B144D"/>
    <w:rsid w:val="001D513B"/>
    <w:rsid w:val="001E4235"/>
    <w:rsid w:val="0020725A"/>
    <w:rsid w:val="002147AF"/>
    <w:rsid w:val="00227D80"/>
    <w:rsid w:val="002315AD"/>
    <w:rsid w:val="00234850"/>
    <w:rsid w:val="00246E0A"/>
    <w:rsid w:val="002528B7"/>
    <w:rsid w:val="0025698E"/>
    <w:rsid w:val="00257E56"/>
    <w:rsid w:val="00270CDB"/>
    <w:rsid w:val="0027342C"/>
    <w:rsid w:val="00284280"/>
    <w:rsid w:val="002979B5"/>
    <w:rsid w:val="002C2163"/>
    <w:rsid w:val="002C4F18"/>
    <w:rsid w:val="002C534D"/>
    <w:rsid w:val="002C6C68"/>
    <w:rsid w:val="002D01FB"/>
    <w:rsid w:val="002E404A"/>
    <w:rsid w:val="002F7BEC"/>
    <w:rsid w:val="00304EC2"/>
    <w:rsid w:val="003103B4"/>
    <w:rsid w:val="003328B8"/>
    <w:rsid w:val="00343AEE"/>
    <w:rsid w:val="00350406"/>
    <w:rsid w:val="003509D6"/>
    <w:rsid w:val="00351AB1"/>
    <w:rsid w:val="003533F9"/>
    <w:rsid w:val="00356A71"/>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3784C"/>
    <w:rsid w:val="004464E5"/>
    <w:rsid w:val="00454868"/>
    <w:rsid w:val="00456E7D"/>
    <w:rsid w:val="00466550"/>
    <w:rsid w:val="004744C2"/>
    <w:rsid w:val="00476A51"/>
    <w:rsid w:val="00495C40"/>
    <w:rsid w:val="004B45CE"/>
    <w:rsid w:val="004C0424"/>
    <w:rsid w:val="004C6904"/>
    <w:rsid w:val="004D4222"/>
    <w:rsid w:val="004D6592"/>
    <w:rsid w:val="004E2E91"/>
    <w:rsid w:val="004F20E1"/>
    <w:rsid w:val="004F70DF"/>
    <w:rsid w:val="005043D1"/>
    <w:rsid w:val="00505EF4"/>
    <w:rsid w:val="005072B1"/>
    <w:rsid w:val="005268DA"/>
    <w:rsid w:val="00526A3F"/>
    <w:rsid w:val="0053088B"/>
    <w:rsid w:val="0054115E"/>
    <w:rsid w:val="00554984"/>
    <w:rsid w:val="005669A0"/>
    <w:rsid w:val="00581E56"/>
    <w:rsid w:val="00590BAC"/>
    <w:rsid w:val="0059117F"/>
    <w:rsid w:val="005922AC"/>
    <w:rsid w:val="0059353B"/>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E6FBA"/>
    <w:rsid w:val="006F58AF"/>
    <w:rsid w:val="0070026E"/>
    <w:rsid w:val="00701EA4"/>
    <w:rsid w:val="00710C3C"/>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7343E"/>
    <w:rsid w:val="0088175F"/>
    <w:rsid w:val="00886859"/>
    <w:rsid w:val="00894FBD"/>
    <w:rsid w:val="00896247"/>
    <w:rsid w:val="008A695E"/>
    <w:rsid w:val="008B07EC"/>
    <w:rsid w:val="008B0978"/>
    <w:rsid w:val="008B373C"/>
    <w:rsid w:val="008D6D37"/>
    <w:rsid w:val="008E653C"/>
    <w:rsid w:val="008E7D80"/>
    <w:rsid w:val="008F3DEB"/>
    <w:rsid w:val="00905D70"/>
    <w:rsid w:val="00910349"/>
    <w:rsid w:val="00920AF3"/>
    <w:rsid w:val="00920B37"/>
    <w:rsid w:val="00926136"/>
    <w:rsid w:val="00926D8E"/>
    <w:rsid w:val="00932401"/>
    <w:rsid w:val="00941675"/>
    <w:rsid w:val="00952D04"/>
    <w:rsid w:val="00954BCC"/>
    <w:rsid w:val="0099164F"/>
    <w:rsid w:val="009977AD"/>
    <w:rsid w:val="009A3E14"/>
    <w:rsid w:val="009A46C1"/>
    <w:rsid w:val="009C0FA7"/>
    <w:rsid w:val="009C198C"/>
    <w:rsid w:val="009D40D1"/>
    <w:rsid w:val="009F2251"/>
    <w:rsid w:val="00A00916"/>
    <w:rsid w:val="00A04BE7"/>
    <w:rsid w:val="00A064D8"/>
    <w:rsid w:val="00A16D96"/>
    <w:rsid w:val="00A21679"/>
    <w:rsid w:val="00A50126"/>
    <w:rsid w:val="00A8146B"/>
    <w:rsid w:val="00A82BBD"/>
    <w:rsid w:val="00A837EC"/>
    <w:rsid w:val="00A87D94"/>
    <w:rsid w:val="00AB1A86"/>
    <w:rsid w:val="00AC3E36"/>
    <w:rsid w:val="00AC7614"/>
    <w:rsid w:val="00AD26A7"/>
    <w:rsid w:val="00AD4122"/>
    <w:rsid w:val="00AE0541"/>
    <w:rsid w:val="00AE6B66"/>
    <w:rsid w:val="00B0646B"/>
    <w:rsid w:val="00B06D5A"/>
    <w:rsid w:val="00B078ED"/>
    <w:rsid w:val="00B10595"/>
    <w:rsid w:val="00B75779"/>
    <w:rsid w:val="00B779DE"/>
    <w:rsid w:val="00B93C2A"/>
    <w:rsid w:val="00B95A45"/>
    <w:rsid w:val="00BA3021"/>
    <w:rsid w:val="00BC3E96"/>
    <w:rsid w:val="00BD4B73"/>
    <w:rsid w:val="00BE2BA8"/>
    <w:rsid w:val="00BE5AD5"/>
    <w:rsid w:val="00BF5B76"/>
    <w:rsid w:val="00BF6A77"/>
    <w:rsid w:val="00C00050"/>
    <w:rsid w:val="00C002E6"/>
    <w:rsid w:val="00C45EBB"/>
    <w:rsid w:val="00C701F9"/>
    <w:rsid w:val="00C869D9"/>
    <w:rsid w:val="00C9314D"/>
    <w:rsid w:val="00CB6FCB"/>
    <w:rsid w:val="00CC5CB1"/>
    <w:rsid w:val="00CD0D93"/>
    <w:rsid w:val="00CD464C"/>
    <w:rsid w:val="00CD4817"/>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3135"/>
    <w:rsid w:val="00DB7DF8"/>
    <w:rsid w:val="00DC2F14"/>
    <w:rsid w:val="00DD0833"/>
    <w:rsid w:val="00DD1303"/>
    <w:rsid w:val="00DD3507"/>
    <w:rsid w:val="00DD3A46"/>
    <w:rsid w:val="00DD60FA"/>
    <w:rsid w:val="00DE0DD3"/>
    <w:rsid w:val="00DF3234"/>
    <w:rsid w:val="00DF55F1"/>
    <w:rsid w:val="00E06199"/>
    <w:rsid w:val="00E257DA"/>
    <w:rsid w:val="00E370FD"/>
    <w:rsid w:val="00E44E39"/>
    <w:rsid w:val="00E5471A"/>
    <w:rsid w:val="00E54EB9"/>
    <w:rsid w:val="00E70665"/>
    <w:rsid w:val="00E7492C"/>
    <w:rsid w:val="00E81048"/>
    <w:rsid w:val="00E81DB0"/>
    <w:rsid w:val="00E86FB3"/>
    <w:rsid w:val="00E905C7"/>
    <w:rsid w:val="00E92FF8"/>
    <w:rsid w:val="00E9722D"/>
    <w:rsid w:val="00EA12A7"/>
    <w:rsid w:val="00EA5A92"/>
    <w:rsid w:val="00EA7410"/>
    <w:rsid w:val="00EB3710"/>
    <w:rsid w:val="00EB4D3A"/>
    <w:rsid w:val="00EB6764"/>
    <w:rsid w:val="00EC1CD0"/>
    <w:rsid w:val="00EC5160"/>
    <w:rsid w:val="00EE1C61"/>
    <w:rsid w:val="00EE404E"/>
    <w:rsid w:val="00F0078E"/>
    <w:rsid w:val="00F108CB"/>
    <w:rsid w:val="00F26CAF"/>
    <w:rsid w:val="00F3099F"/>
    <w:rsid w:val="00F55574"/>
    <w:rsid w:val="00F66651"/>
    <w:rsid w:val="00F75E6B"/>
    <w:rsid w:val="00F84FCF"/>
    <w:rsid w:val="00FA01A2"/>
    <w:rsid w:val="00FB072A"/>
    <w:rsid w:val="00FB72D1"/>
    <w:rsid w:val="00FD2B60"/>
    <w:rsid w:val="00FD3723"/>
    <w:rsid w:val="00FE01A5"/>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8C5EF"/>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7122C-7B72-4F30-9D21-7E583AC1A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21</Pages>
  <Words>6985</Words>
  <Characters>39816</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marco campello</cp:lastModifiedBy>
  <cp:revision>251</cp:revision>
  <dcterms:created xsi:type="dcterms:W3CDTF">2017-06-01T13:17:00Z</dcterms:created>
  <dcterms:modified xsi:type="dcterms:W3CDTF">2017-06-12T10:02:00Z</dcterms:modified>
</cp:coreProperties>
</file>