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665" w:rsidRPr="00CE4BCD" w:rsidRDefault="00B75779" w:rsidP="00CE4BCD">
      <w:pPr>
        <w:ind w:left="2832"/>
        <w:jc w:val="both"/>
        <w:rPr>
          <w:rFonts w:ascii="Times New Roman" w:hAnsi="Times New Roman" w:cs="Times New Roman"/>
          <w:b/>
          <w:sz w:val="40"/>
        </w:rPr>
      </w:pPr>
      <w:r w:rsidRPr="00CE4BCD">
        <w:rPr>
          <w:rFonts w:ascii="Times New Roman" w:hAnsi="Times New Roman" w:cs="Times New Roman"/>
          <w:b/>
          <w:sz w:val="40"/>
        </w:rPr>
        <w:t xml:space="preserve">   </w:t>
      </w:r>
      <w:r w:rsidRPr="00CE4BCD">
        <w:rPr>
          <w:rFonts w:ascii="Times New Roman" w:hAnsi="Times New Roman" w:cs="Times New Roman"/>
          <w:noProof/>
          <w:lang w:eastAsia="it-IT"/>
        </w:rPr>
        <w:drawing>
          <wp:inline distT="0" distB="0" distL="0" distR="0" wp14:anchorId="7E13942F" wp14:editId="5028BC65">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663825" cy="1820545"/>
                    </a:xfrm>
                    <a:prstGeom prst="rect">
                      <a:avLst/>
                    </a:prstGeom>
                    <a:noFill/>
                    <a:ln>
                      <a:noFill/>
                    </a:ln>
                  </pic:spPr>
                </pic:pic>
              </a:graphicData>
            </a:graphic>
          </wp:inline>
        </w:drawing>
      </w:r>
    </w:p>
    <w:p w:rsidR="00B75779" w:rsidRPr="00CE4BCD" w:rsidRDefault="00B75779" w:rsidP="00CE4BCD">
      <w:pPr>
        <w:pStyle w:val="Nessunaspaziatura"/>
        <w:jc w:val="both"/>
        <w:rPr>
          <w:rFonts w:ascii="Times New Roman" w:hAnsi="Times New Roman" w:cs="Times New Roman"/>
          <w:sz w:val="28"/>
        </w:rPr>
      </w:pPr>
      <w:r w:rsidRPr="00CE4BCD">
        <w:rPr>
          <w:rFonts w:ascii="Times New Roman" w:hAnsi="Times New Roman" w:cs="Times New Roman"/>
          <w:b/>
          <w:noProof/>
          <w:sz w:val="28"/>
          <w:lang w:eastAsia="it-IT"/>
        </w:rPr>
        <mc:AlternateContent>
          <mc:Choice Requires="wps">
            <w:drawing>
              <wp:inline distT="0" distB="0" distL="0" distR="0" wp14:anchorId="218C87D5" wp14:editId="2743B552">
                <wp:extent cx="6120130" cy="1781461"/>
                <wp:effectExtent l="0" t="0" r="0" b="0"/>
                <wp:docPr id="11386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1781461"/>
                        </a:xfrm>
                        <a:prstGeom prst="rect">
                          <a:avLst/>
                        </a:prstGeom>
                        <a:noFill/>
                        <a:ln w="9525">
                          <a:noFill/>
                          <a:miter lim="800000"/>
                          <a:headEnd/>
                          <a:tailEnd/>
                        </a:ln>
                      </wps:spPr>
                      <wps:txbx>
                        <w:txbxContent>
                          <w:p w:rsidR="00B75779" w:rsidRDefault="00B75779" w:rsidP="00B75779">
                            <w:pPr>
                              <w:pStyle w:val="NormaleWeb"/>
                              <w:spacing w:before="0" w:beforeAutospacing="0" w:after="0" w:afterAutospacing="0"/>
                              <w:jc w:val="center"/>
                              <w:textAlignment w:val="baseline"/>
                            </w:pPr>
                            <w:r>
                              <w:rPr>
                                <w:rFonts w:ascii="Arial" w:hAnsi="Arial" w:cstheme="minorBidi"/>
                                <w:b/>
                                <w:bCs/>
                                <w:color w:val="0563C1" w:themeColor="hyperlink"/>
                                <w:kern w:val="24"/>
                                <w:sz w:val="56"/>
                                <w:szCs w:val="56"/>
                              </w:rPr>
                              <w:t>MECCANICA, MECCATRONICA ED ENERGIA</w:t>
                            </w:r>
                            <w:r>
                              <w:rPr>
                                <w:rFonts w:ascii="Arial" w:hAnsi="Arial" w:cstheme="minorBidi"/>
                                <w:b/>
                                <w:bCs/>
                                <w:color w:val="0563C1" w:themeColor="hyperlink"/>
                                <w:kern w:val="24"/>
                                <w:sz w:val="56"/>
                                <w:szCs w:val="56"/>
                              </w:rPr>
                              <w:br/>
                            </w:r>
                            <w:r>
                              <w:rPr>
                                <w:rFonts w:ascii="Arial" w:hAnsi="Arial" w:cstheme="minorBidi"/>
                                <w:b/>
                                <w:bCs/>
                                <w:color w:val="0563C1" w:themeColor="hyperlink"/>
                                <w:kern w:val="24"/>
                                <w:sz w:val="56"/>
                                <w:szCs w:val="56"/>
                              </w:rPr>
                              <w:br/>
                            </w:r>
                            <w:r>
                              <w:rPr>
                                <w:rFonts w:ascii="Arial" w:hAnsi="Arial" w:cstheme="minorBidi"/>
                                <w:b/>
                                <w:bCs/>
                                <w:color w:val="0563C1" w:themeColor="hyperlink"/>
                                <w:kern w:val="24"/>
                                <w:sz w:val="64"/>
                                <w:szCs w:val="64"/>
                              </w:rPr>
                              <w:t>Articolazione: ENERGIA</w:t>
                            </w:r>
                            <w:r>
                              <w:rPr>
                                <w:rFonts w:ascii="Arial" w:hAnsi="Arial" w:cstheme="minorBidi"/>
                                <w:b/>
                                <w:bCs/>
                                <w:color w:val="0563C1" w:themeColor="hyperlink"/>
                                <w:kern w:val="24"/>
                                <w:sz w:val="64"/>
                                <w:szCs w:val="64"/>
                              </w:rPr>
                              <w:br/>
                            </w:r>
                            <w:r>
                              <w:rPr>
                                <w:rFonts w:ascii="Arial" w:hAnsi="Arial" w:cstheme="minorBidi"/>
                                <w:b/>
                                <w:bCs/>
                                <w:color w:val="0563C1" w:themeColor="hyperlink"/>
                                <w:kern w:val="24"/>
                                <w:sz w:val="64"/>
                                <w:szCs w:val="64"/>
                              </w:rPr>
                              <w:br/>
                              <w:t>Presentazione tipo</w:t>
                            </w:r>
                          </w:p>
                        </w:txbxContent>
                      </wps:txbx>
                      <wps:bodyPr anchor="ctr"/>
                    </wps:wsp>
                  </a:graphicData>
                </a:graphic>
              </wp:inline>
            </w:drawing>
          </mc:Choice>
          <mc:Fallback>
            <w:pict>
              <v:rect w14:anchorId="218C87D5" id="Rectangle 2" o:spid="_x0000_s1026" style="width:481.9pt;height:14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" filled="f" stroked="f">
                <v:textbox>
                  <w:txbxContent>
                    <w:p w:rsidR="00B75779" w:rsidRDefault="00B75779" w:rsidP="00B75779">
                      <w:pPr>
                        <w:pStyle w:val="NormaleWeb"/>
                        <w:spacing w:before="0" w:beforeAutospacing="0" w:after="0" w:afterAutospacing="0"/>
                        <w:jc w:val="center"/>
                        <w:textAlignment w:val="baseline"/>
                      </w:pPr>
                      <w:r>
                        <w:rPr>
                          <w:rFonts w:ascii="Arial" w:hAnsi="Arial" w:cstheme="minorBidi"/>
                          <w:b/>
                          <w:bCs/>
                          <w:color w:val="0563C1" w:themeColor="hyperlink"/>
                          <w:kern w:val="24"/>
                          <w:sz w:val="56"/>
                          <w:szCs w:val="56"/>
                        </w:rPr>
                        <w:t>MECCANICA, MECCATRONICA ED ENERGIA</w:t>
                      </w:r>
                      <w:r>
                        <w:rPr>
                          <w:rFonts w:ascii="Arial" w:hAnsi="Arial" w:cstheme="minorBidi"/>
                          <w:b/>
                          <w:bCs/>
                          <w:color w:val="0563C1" w:themeColor="hyperlink"/>
                          <w:kern w:val="24"/>
                          <w:sz w:val="56"/>
                          <w:szCs w:val="56"/>
                        </w:rPr>
                        <w:br/>
                      </w:r>
                      <w:r>
                        <w:rPr>
                          <w:rFonts w:ascii="Arial" w:hAnsi="Arial" w:cstheme="minorBidi"/>
                          <w:b/>
                          <w:bCs/>
                          <w:color w:val="0563C1" w:themeColor="hyperlink"/>
                          <w:kern w:val="24"/>
                          <w:sz w:val="56"/>
                          <w:szCs w:val="56"/>
                        </w:rPr>
                        <w:br/>
                      </w:r>
                      <w:r>
                        <w:rPr>
                          <w:rFonts w:ascii="Arial" w:hAnsi="Arial" w:cstheme="minorBidi"/>
                          <w:b/>
                          <w:bCs/>
                          <w:color w:val="0563C1" w:themeColor="hyperlink"/>
                          <w:kern w:val="24"/>
                          <w:sz w:val="64"/>
                          <w:szCs w:val="64"/>
                        </w:rPr>
                        <w:t>Articolazione: ENERGIA</w:t>
                      </w:r>
                      <w:r>
                        <w:rPr>
                          <w:rFonts w:ascii="Arial" w:hAnsi="Arial" w:cstheme="minorBidi"/>
                          <w:b/>
                          <w:bCs/>
                          <w:color w:val="0563C1" w:themeColor="hyperlink"/>
                          <w:kern w:val="24"/>
                          <w:sz w:val="64"/>
                          <w:szCs w:val="64"/>
                        </w:rPr>
                        <w:br/>
                      </w:r>
                      <w:r>
                        <w:rPr>
                          <w:rFonts w:ascii="Arial" w:hAnsi="Arial" w:cstheme="minorBidi"/>
                          <w:b/>
                          <w:bCs/>
                          <w:color w:val="0563C1" w:themeColor="hyperlink"/>
                          <w:kern w:val="24"/>
                          <w:sz w:val="64"/>
                          <w:szCs w:val="64"/>
                        </w:rPr>
                        <w:br/>
                        <w:t>Presentazione tipo</w:t>
                      </w:r>
                    </w:p>
                  </w:txbxContent>
                </v:textbox>
                <w10:anchorlock/>
              </v:rect>
            </w:pict>
          </mc:Fallback>
        </mc:AlternateContent>
      </w:r>
    </w:p>
    <w:p w:rsidR="00B75779" w:rsidRPr="00CE4BCD" w:rsidRDefault="00B75779" w:rsidP="00CE4BCD">
      <w:pPr>
        <w:pStyle w:val="Nessunaspaziatura"/>
        <w:jc w:val="both"/>
        <w:rPr>
          <w:rFonts w:ascii="Times New Roman" w:hAnsi="Times New Roman" w:cs="Times New Roman"/>
          <w:sz w:val="28"/>
        </w:rPr>
      </w:pPr>
    </w:p>
    <w:p w:rsidR="00B75779" w:rsidRPr="00CE4BCD" w:rsidRDefault="00B75779" w:rsidP="00CE4BCD">
      <w:pPr>
        <w:pStyle w:val="Nessunaspaziatura"/>
        <w:jc w:val="both"/>
        <w:rPr>
          <w:rFonts w:ascii="Times New Roman" w:hAnsi="Times New Roman" w:cs="Times New Roman"/>
          <w:b/>
          <w:i/>
          <w:sz w:val="40"/>
        </w:rPr>
      </w:pPr>
    </w:p>
    <w:p w:rsidR="00B75779" w:rsidRPr="00CE4BCD" w:rsidRDefault="00B75779" w:rsidP="00CE4BCD">
      <w:pPr>
        <w:pStyle w:val="Nessunaspaziatura"/>
        <w:jc w:val="both"/>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Pr="00CE4BCD" w:rsidRDefault="00B75779" w:rsidP="00CE4BCD">
      <w:pPr>
        <w:jc w:val="both"/>
        <w:rPr>
          <w:rFonts w:ascii="Times New Roman" w:hAnsi="Times New Roman" w:cs="Times New Roman"/>
          <w:b/>
          <w:sz w:val="40"/>
        </w:rPr>
      </w:pPr>
    </w:p>
    <w:p w:rsidR="00FA01A2" w:rsidRPr="00CE4BCD" w:rsidRDefault="00FA01A2" w:rsidP="00CE4BCD">
      <w:pPr>
        <w:jc w:val="both"/>
        <w:rPr>
          <w:rFonts w:ascii="Times New Roman" w:hAnsi="Times New Roman" w:cs="Times New Roman"/>
          <w:b/>
          <w:color w:val="FF0000"/>
          <w:sz w:val="40"/>
        </w:rPr>
      </w:pPr>
      <w:r w:rsidRPr="00CE4BCD">
        <w:rPr>
          <w:rFonts w:ascii="Times New Roman" w:hAnsi="Times New Roman" w:cs="Times New Roman"/>
          <w:b/>
          <w:color w:val="FF0000"/>
          <w:sz w:val="40"/>
        </w:rPr>
        <w:t>PROGETTO: REGOLAZIONE DI UN COGENERATORE</w:t>
      </w:r>
    </w:p>
    <w:p w:rsidR="00FA01A2" w:rsidRPr="00CE4BCD" w:rsidRDefault="00FA01A2" w:rsidP="00CE4BCD">
      <w:pPr>
        <w:jc w:val="both"/>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FA01A2" w:rsidRPr="00CE4BCD" w:rsidRDefault="00FA01A2" w:rsidP="00CE4BCD">
      <w:pPr>
        <w:jc w:val="both"/>
        <w:rPr>
          <w:rFonts w:ascii="Times New Roman" w:hAnsi="Times New Roman" w:cs="Times New Roman"/>
          <w:sz w:val="28"/>
        </w:rPr>
      </w:pPr>
      <w:r w:rsidRPr="00CE4BCD">
        <w:rPr>
          <w:rFonts w:ascii="Times New Roman" w:hAnsi="Times New Roman" w:cs="Times New Roman"/>
          <w:bCs/>
          <w:sz w:val="28"/>
        </w:rPr>
        <w:t>La cogenerazione è un processo per ottimizzare la combustione, generando elettricità e calore</w:t>
      </w:r>
      <w:r w:rsidR="00B75779" w:rsidRPr="00CE4BCD">
        <w:rPr>
          <w:rFonts w:ascii="Times New Roman" w:hAnsi="Times New Roman" w:cs="Times New Roman"/>
          <w:bCs/>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170392" w:rsidRPr="00CE4BCD" w:rsidRDefault="00B75779" w:rsidP="00CE4BCD">
      <w:pPr>
        <w:pStyle w:val="Nessunaspaziatura"/>
        <w:jc w:val="both"/>
        <w:rPr>
          <w:rFonts w:ascii="Times New Roman" w:hAnsi="Times New Roman" w:cs="Times New Roman"/>
          <w:sz w:val="32"/>
        </w:rPr>
      </w:pPr>
      <w:r w:rsidRPr="00CE4BCD">
        <w:rPr>
          <w:rFonts w:ascii="Times New Roman" w:hAnsi="Times New Roman" w:cs="Times New Roman"/>
          <w:sz w:val="32"/>
        </w:rPr>
        <w:t xml:space="preserve">Studenti: </w:t>
      </w:r>
      <w:r w:rsidR="00FA01A2" w:rsidRPr="00CE4BCD">
        <w:rPr>
          <w:rFonts w:ascii="Times New Roman" w:hAnsi="Times New Roman" w:cs="Times New Roman"/>
          <w:sz w:val="32"/>
        </w:rPr>
        <w:t>Fusco Alberto &amp; Campello Manuel</w:t>
      </w: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59264" behindDoc="0" locked="0" layoutInCell="1" allowOverlap="1" wp14:anchorId="0117793D" wp14:editId="7C92CA29">
                <wp:simplePos x="0" y="0"/>
                <wp:positionH relativeFrom="margin">
                  <wp:posOffset>2708275</wp:posOffset>
                </wp:positionH>
                <wp:positionV relativeFrom="paragraph">
                  <wp:posOffset>193675</wp:posOffset>
                </wp:positionV>
                <wp:extent cx="1266825" cy="1200150"/>
                <wp:effectExtent l="0" t="0" r="28575" b="1905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E70665" w:rsidRDefault="00E70665" w:rsidP="00E70665">
                            <w:pPr>
                              <w:jc w:val="center"/>
                            </w:pPr>
                            <w:r>
                              <w:t>Lavoro 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17793D" id="Ovale 1" o:spid="_x0000_s1027" style="position:absolute;left:0;text-align:left;margin-left:213.25pt;margin-top:15.2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" fillcolor="#9ecb81 [2169]" strokecolor="#70ad47 [3209]" strokeweight=".5pt">
                <v:fill color2="#8ac066 [2617]" rotate="t" colors="0 #b5d5a7;.5 #aace99;1 #9cca86" focus="100%" type="gradient">
                  <o:fill v:ext="view" type="gradientUnscaled"/>
                </v:fill>
                <v:stroke joinstyle="miter"/>
                <v:textbox>
                  <w:txbxContent>
                    <w:p w:rsidR="00E70665" w:rsidRDefault="00E70665" w:rsidP="00E70665">
                      <w:pPr>
                        <w:jc w:val="center"/>
                      </w:pPr>
                      <w:r>
                        <w:t>Lavoro Svolto</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E06199"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9744" behindDoc="0" locked="0" layoutInCell="1" allowOverlap="1" wp14:anchorId="16DB083A" wp14:editId="6BD75B28">
                <wp:simplePos x="0" y="0"/>
                <wp:positionH relativeFrom="margin">
                  <wp:posOffset>4928870</wp:posOffset>
                </wp:positionH>
                <wp:positionV relativeFrom="paragraph">
                  <wp:posOffset>289726</wp:posOffset>
                </wp:positionV>
                <wp:extent cx="1266825" cy="1200150"/>
                <wp:effectExtent l="0" t="0" r="9525" b="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7A476D">
                              <w:rPr>
                                <w:color w:val="000000" w:themeColor="text1"/>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DB083A" id="Ovale 13" o:spid="_x0000_s1028" style="position:absolute;left:0;text-align:left;margin-left:388.1pt;margin-top:22.8pt;width:99.75pt;height:9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" fillcolor="#af4f0f [2149]" stroked="f">
                <v:fill color2="#f4b083 [1941]" rotate="t" angle="180" colors="0 #b0500f;31457f #ee8137;1 #f4b183" focus="100%" type="gradient"/>
                <v:textbox>
                  <w:txbxContent>
                    <w:p w:rsidR="00E70665" w:rsidRPr="007A476D" w:rsidRDefault="00E70665" w:rsidP="00E70665">
                      <w:pPr>
                        <w:jc w:val="center"/>
                        <w:rPr>
                          <w:color w:val="000000" w:themeColor="text1"/>
                        </w:rPr>
                      </w:pPr>
                      <w:r w:rsidRPr="007A476D">
                        <w:rPr>
                          <w:color w:val="000000" w:themeColor="text1"/>
                        </w:rPr>
                        <w:t>Sistemi</w:t>
                      </w:r>
                    </w:p>
                  </w:txbxContent>
                </v:textbox>
                <w10:wrap anchorx="margin"/>
              </v:oval>
            </w:pict>
          </mc:Fallback>
        </mc:AlternateContent>
      </w:r>
      <w:r w:rsidR="00681E9F" w:rsidRPr="00CE4BCD">
        <w:rPr>
          <w:rFonts w:ascii="Times New Roman" w:hAnsi="Times New Roman" w:cs="Times New Roman"/>
          <w:b/>
          <w:noProof/>
          <w:sz w:val="40"/>
          <w:lang w:eastAsia="it-IT"/>
        </w:rPr>
        <mc:AlternateContent>
          <mc:Choice Requires="wps">
            <w:drawing>
              <wp:anchor distT="0" distB="0" distL="114300" distR="114300" simplePos="0" relativeHeight="251681792" behindDoc="0" locked="0" layoutInCell="1" allowOverlap="1" wp14:anchorId="253627FA" wp14:editId="29A86362">
                <wp:simplePos x="0" y="0"/>
                <wp:positionH relativeFrom="margin">
                  <wp:posOffset>412750</wp:posOffset>
                </wp:positionH>
                <wp:positionV relativeFrom="paragraph">
                  <wp:posOffset>175260</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3500000" algn="br" rotWithShape="0">
                            <a:prstClr val="black">
                              <a:alpha val="40000"/>
                            </a:prstClr>
                          </a:outerShdw>
                        </a:effectLst>
                      </wps:spPr>
                      <wps:style>
                        <a:lnRef idx="1">
                          <a:schemeClr val="accent1"/>
                        </a:lnRef>
                        <a:fillRef idx="1002">
                          <a:schemeClr val="lt1"/>
                        </a:fillRef>
                        <a:effectRef idx="1">
                          <a:schemeClr val="accent1"/>
                        </a:effectRef>
                        <a:fontRef idx="minor">
                          <a:schemeClr val="dk1"/>
                        </a:fontRef>
                      </wps:style>
                      <wps:txbx>
                        <w:txbxContent>
                          <w:p w:rsidR="00E70665" w:rsidRDefault="00E70665" w:rsidP="00E70665">
                            <w:pPr>
                              <w:jc w:val="center"/>
                            </w:pPr>
                            <w: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3627FA" id="Ovale 14" o:spid="_x0000_s1029" style="position:absolute;left:0;text-align:left;margin-left:32.5pt;margin-top:13.8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" fillcolor="white [3057]" strokecolor="#5b9bd5 [3204]" strokeweight=".5pt">
                <v:stroke joinstyle="miter"/>
                <v:shadow on="t" color="black" opacity="26214f" origin=".5,.5" offset="-.74836mm,-.74836mm"/>
                <v:textbox>
                  <w:txbxContent>
                    <w:p w:rsidR="00E70665" w:rsidRDefault="00E70665" w:rsidP="00E70665">
                      <w:pPr>
                        <w:jc w:val="center"/>
                      </w:pPr>
                      <w:r>
                        <w:t>Meccanica</w:t>
                      </w:r>
                    </w:p>
                  </w:txbxContent>
                </v:textbox>
                <w10:wrap anchorx="margin"/>
              </v:oval>
            </w:pict>
          </mc:Fallback>
        </mc:AlternateContent>
      </w:r>
      <w:r w:rsidR="00BA3021" w:rsidRPr="00CE4BCD">
        <w:rPr>
          <w:rFonts w:ascii="Times New Roman" w:hAnsi="Times New Roman" w:cs="Times New Roman"/>
          <w:b/>
          <w:noProof/>
          <w:sz w:val="40"/>
          <w:lang w:eastAsia="it-IT"/>
        </w:rPr>
        <mc:AlternateContent>
          <mc:Choice Requires="wps">
            <w:drawing>
              <wp:anchor distT="0" distB="0" distL="114300" distR="114300" simplePos="0" relativeHeight="251687936" behindDoc="0" locked="0" layoutInCell="1" allowOverlap="1" wp14:anchorId="7240394C" wp14:editId="24E305DB">
                <wp:simplePos x="0" y="0"/>
                <wp:positionH relativeFrom="margin">
                  <wp:posOffset>2951480</wp:posOffset>
                </wp:positionH>
                <wp:positionV relativeFrom="paragraph">
                  <wp:posOffset>463550</wp:posOffset>
                </wp:positionV>
                <wp:extent cx="809625" cy="476250"/>
                <wp:effectExtent l="0" t="23812" r="23812" b="42863"/>
                <wp:wrapNone/>
                <wp:docPr id="20" name="Gallone 20"/>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w16se="http://schemas.microsoft.com/office/word/2015/wordml/symex">
            <w:pict>
              <v:shapetype w14:anchorId="215F145A"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0" o:spid="_x0000_s1026" type="#_x0000_t55" style="position:absolute;margin-left:232.4pt;margin-top:36.5pt;width:63.75pt;height:37.5pt;rotation:-90;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" adj="15247" fillcolor="#538135 [2409]" strokecolor="#1f4d78 [1604]" strokeweight="1pt">
                <w10:wrap anchorx="margin"/>
              </v:shape>
            </w:pict>
          </mc:Fallback>
        </mc:AlternateContent>
      </w:r>
      <w:r w:rsidR="00BA3021" w:rsidRPr="00CE4BCD">
        <w:rPr>
          <w:rFonts w:ascii="Times New Roman" w:hAnsi="Times New Roman" w:cs="Times New Roman"/>
          <w:b/>
          <w:noProof/>
          <w:sz w:val="40"/>
          <w:lang w:eastAsia="it-IT"/>
        </w:rPr>
        <mc:AlternateContent>
          <mc:Choice Requires="wps">
            <w:drawing>
              <wp:anchor distT="0" distB="0" distL="114300" distR="114300" simplePos="0" relativeHeight="251696128" behindDoc="0" locked="0" layoutInCell="1" allowOverlap="1" wp14:anchorId="3464761B" wp14:editId="0D13B198">
                <wp:simplePos x="0" y="0"/>
                <wp:positionH relativeFrom="column">
                  <wp:posOffset>4103370</wp:posOffset>
                </wp:positionH>
                <wp:positionV relativeFrom="paragraph">
                  <wp:posOffset>1051560</wp:posOffset>
                </wp:positionV>
                <wp:extent cx="809625" cy="476250"/>
                <wp:effectExtent l="95250" t="76200" r="0" b="171450"/>
                <wp:wrapNone/>
                <wp:docPr id="24" name="Gallone 24"/>
                <wp:cNvGraphicFramePr/>
                <a:graphic xmlns:a="http://schemas.openxmlformats.org/drawingml/2006/main">
                  <a:graphicData uri="http://schemas.microsoft.com/office/word/2010/wordprocessingShape">
                    <wps:wsp>
                      <wps:cNvSpPr/>
                      <wps:spPr>
                        <a:xfrm rot="20137538">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w16se="http://schemas.microsoft.com/office/word/2015/wordml/symex">
            <w:pict>
              <v:shape w14:anchorId="0644E428" id="Gallone 24" o:spid="_x0000_s1026" type="#_x0000_t55" style="position:absolute;margin-left:323.1pt;margin-top:82.8pt;width:63.75pt;height:37.5pt;rotation:-1597398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" adj="15247" fillcolor="#c45911 [2405]" strokecolor="#ffd966 [1943]"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681E9F"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98176" behindDoc="0" locked="0" layoutInCell="1" allowOverlap="1" wp14:anchorId="4790C825" wp14:editId="185B0890">
                <wp:simplePos x="0" y="0"/>
                <wp:positionH relativeFrom="column">
                  <wp:posOffset>1708150</wp:posOffset>
                </wp:positionH>
                <wp:positionV relativeFrom="paragraph">
                  <wp:posOffset>219075</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w16se="http://schemas.microsoft.com/office/word/2015/wordml/symex">
            <w:pict>
              <v:shape w14:anchorId="4D188D09" id="Gallone 25" o:spid="_x0000_s1026" type="#_x0000_t55" style="position:absolute;margin-left:134.5pt;margin-top:17.25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" adj="15247" fillcolor="#e7e6e6 [3203]" strokecolor="#1f4d78 [1604]" strokeweight="1pt"/>
            </w:pict>
          </mc:Fallback>
        </mc:AlternateContent>
      </w:r>
    </w:p>
    <w:p w:rsidR="00BA3021" w:rsidRPr="00CE4BCD" w:rsidRDefault="00910349"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69504" behindDoc="0" locked="0" layoutInCell="1" allowOverlap="1" wp14:anchorId="77643CF9" wp14:editId="5B84134B">
                <wp:simplePos x="0" y="0"/>
                <wp:positionH relativeFrom="margin">
                  <wp:posOffset>2489835</wp:posOffset>
                </wp:positionH>
                <wp:positionV relativeFrom="paragraph">
                  <wp:posOffset>14605</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wps:spPr>
                      <wps:style>
                        <a:lnRef idx="1">
                          <a:schemeClr val="dk1"/>
                        </a:lnRef>
                        <a:fillRef idx="2">
                          <a:schemeClr val="dk1"/>
                        </a:fillRef>
                        <a:effectRef idx="1">
                          <a:schemeClr val="dk1"/>
                        </a:effectRef>
                        <a:fontRef idx="minor">
                          <a:schemeClr val="dk1"/>
                        </a:fontRef>
                      </wps:style>
                      <wps:txbx>
                        <w:txbxContent>
                          <w:p w:rsidR="00E70665" w:rsidRPr="00910349" w:rsidRDefault="00E70665" w:rsidP="00E70665">
                            <w:pPr>
                              <w:jc w:val="center"/>
                              <w:rPr>
                                <w:b/>
                                <w:sz w:val="28"/>
                                <w14:textOutline w14:w="9525" w14:cap="rnd" w14:cmpd="sng" w14:algn="ctr">
                                  <w14:noFill/>
                                  <w14:prstDash w14:val="solid"/>
                                  <w14:bevel/>
                                </w14:textOutline>
                              </w:rPr>
                            </w:pPr>
                            <w:r w:rsidRPr="00910349">
                              <w:rPr>
                                <w:b/>
                                <w:sz w:val="28"/>
                                <w14:textOutline w14:w="9525" w14:cap="rnd" w14:cmpd="sng" w14:algn="ctr">
                                  <w14:noFill/>
                                  <w14:prstDash w14:val="solid"/>
                                  <w14:bevel/>
                                </w14:textOutline>
                              </w:rPr>
                              <w:t>Progetto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643CF9" id="Ovale 6" o:spid="_x0000_s1030" style="position:absolute;left:0;text-align:left;margin-left:196.05pt;margin-top:1.1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" fillcolor="#555 [2160]" strokecolor="black [3200]" strokeweight=".5pt">
                <v:fill color2="#313131 [2608]" rotate="t" colors="0 #9b9b9b;.5 #8e8e8e;1 #797979" focus="100%" type="gradient">
                  <o:fill v:ext="view" type="gradientUnscaled"/>
                </v:fill>
                <v:stroke joinstyle="miter"/>
                <v:textbox>
                  <w:txbxContent>
                    <w:p w:rsidR="00E70665" w:rsidRPr="00910349" w:rsidRDefault="00E70665" w:rsidP="00E70665">
                      <w:pPr>
                        <w:jc w:val="center"/>
                        <w:rPr>
                          <w:b/>
                          <w:sz w:val="28"/>
                          <w14:textOutline w14:w="9525" w14:cap="rnd" w14:cmpd="sng" w14:algn="ctr">
                            <w14:noFill/>
                            <w14:prstDash w14:val="solid"/>
                            <w14:bevel/>
                          </w14:textOutline>
                        </w:rPr>
                      </w:pPr>
                      <w:r w:rsidRPr="00910349">
                        <w:rPr>
                          <w:b/>
                          <w:sz w:val="28"/>
                          <w14:textOutline w14:w="9525" w14:cap="rnd" w14:cmpd="sng" w14:algn="ctr">
                            <w14:noFill/>
                            <w14:prstDash w14:val="solid"/>
                            <w14:bevel/>
                          </w14:textOutline>
                        </w:rPr>
                        <w:t>Progetto Cogeneratore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E06199"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85888" behindDoc="0" locked="0" layoutInCell="1" allowOverlap="1" wp14:anchorId="2C44B502" wp14:editId="62E0D7AE">
                <wp:simplePos x="0" y="0"/>
                <wp:positionH relativeFrom="column">
                  <wp:posOffset>1608657</wp:posOffset>
                </wp:positionH>
                <wp:positionV relativeFrom="paragraph">
                  <wp:posOffset>136167</wp:posOffset>
                </wp:positionV>
                <wp:extent cx="809625" cy="476250"/>
                <wp:effectExtent l="0" t="190500" r="47625" b="76200"/>
                <wp:wrapNone/>
                <wp:docPr id="18" name="Gallone 18"/>
                <wp:cNvGraphicFramePr/>
                <a:graphic xmlns:a="http://schemas.openxmlformats.org/drawingml/2006/main">
                  <a:graphicData uri="http://schemas.microsoft.com/office/word/2010/wordprocessingShape">
                    <wps:wsp>
                      <wps:cNvSpPr/>
                      <wps:spPr>
                        <a:xfrm rot="9111482">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w16se="http://schemas.microsoft.com/office/word/2015/wordml/symex">
            <w:pict>
              <v:shape w14:anchorId="614B942A" id="Gallone 18" o:spid="_x0000_s1026" type="#_x0000_t55" style="position:absolute;margin-left:126.65pt;margin-top:10.7pt;width:63.75pt;height:37.5pt;rotation:9952168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94080" behindDoc="0" locked="0" layoutInCell="1" allowOverlap="1" wp14:anchorId="1C72912C" wp14:editId="7238026C">
                <wp:simplePos x="0" y="0"/>
                <wp:positionH relativeFrom="column">
                  <wp:posOffset>4163062</wp:posOffset>
                </wp:positionH>
                <wp:positionV relativeFrom="paragraph">
                  <wp:posOffset>216673</wp:posOffset>
                </wp:positionV>
                <wp:extent cx="809625" cy="476250"/>
                <wp:effectExtent l="76200" t="209550" r="0" b="76200"/>
                <wp:wrapNone/>
                <wp:docPr id="23" name="Gallone 23"/>
                <wp:cNvGraphicFramePr/>
                <a:graphic xmlns:a="http://schemas.openxmlformats.org/drawingml/2006/main">
                  <a:graphicData uri="http://schemas.microsoft.com/office/word/2010/wordprocessingShape">
                    <wps:wsp>
                      <wps:cNvSpPr/>
                      <wps:spPr>
                        <a:xfrm rot="1966792">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w16se="http://schemas.microsoft.com/office/word/2015/wordml/symex">
            <w:pict>
              <v:shape w14:anchorId="041C3172" id="Gallone 23" o:spid="_x0000_s1026" type="#_x0000_t55" style="position:absolute;margin-left:327.8pt;margin-top:17.05pt;width:63.75pt;height:37.5pt;rotation:2148261fd;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" adj="15247" fillcolor="#2f5496 [2408]" strokecolor="#2f5496 [2408]" strokeweight="1pt"/>
            </w:pict>
          </mc:Fallback>
        </mc:AlternateContent>
      </w:r>
    </w:p>
    <w:p w:rsidR="00BA3021" w:rsidRPr="00CE4BCD" w:rsidRDefault="00E06199"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7696" behindDoc="0" locked="0" layoutInCell="1" allowOverlap="1" wp14:anchorId="66ED0D85" wp14:editId="2F2C977C">
                <wp:simplePos x="0" y="0"/>
                <wp:positionH relativeFrom="margin">
                  <wp:posOffset>4935469</wp:posOffset>
                </wp:positionH>
                <wp:positionV relativeFrom="paragraph">
                  <wp:posOffset>183543</wp:posOffset>
                </wp:positionV>
                <wp:extent cx="1266825" cy="1200150"/>
                <wp:effectExtent l="0" t="0" r="9525" b="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7A476D">
                              <w:rPr>
                                <w:color w:val="000000" w:themeColor="text1"/>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ED0D85" id="Ovale 12" o:spid="_x0000_s1031" style="position:absolute;left:0;text-align:left;margin-left:388.6pt;margin-top:14.45pt;width:99.75pt;height:9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" fillcolor="#4472c4 [3208]" stroked="f">
                <v:fill opacity="32896f"/>
                <v:textbox>
                  <w:txbxContent>
                    <w:p w:rsidR="00E70665" w:rsidRPr="007A476D" w:rsidRDefault="00E70665" w:rsidP="00E70665">
                      <w:pPr>
                        <w:jc w:val="center"/>
                        <w:rPr>
                          <w:color w:val="000000" w:themeColor="text1"/>
                        </w:rPr>
                      </w:pPr>
                      <w:r w:rsidRPr="007A476D">
                        <w:rPr>
                          <w:color w:val="000000" w:themeColor="text1"/>
                        </w:rPr>
                        <w:t>Impianti</w:t>
                      </w:r>
                    </w:p>
                  </w:txbxContent>
                </v:textbox>
                <w10:wrap anchorx="margin"/>
              </v:oval>
            </w:pict>
          </mc:Fallback>
        </mc:AlternateContent>
      </w:r>
      <w:r w:rsidR="009A3E14" w:rsidRPr="00CE4BCD">
        <w:rPr>
          <w:rFonts w:ascii="Times New Roman" w:hAnsi="Times New Roman" w:cs="Times New Roman"/>
          <w:b/>
          <w:noProof/>
          <w:sz w:val="40"/>
          <w:lang w:eastAsia="it-IT"/>
        </w:rPr>
        <mc:AlternateContent>
          <mc:Choice Requires="wps">
            <w:drawing>
              <wp:anchor distT="0" distB="0" distL="114300" distR="114300" simplePos="0" relativeHeight="251675648" behindDoc="0" locked="0" layoutInCell="1" allowOverlap="1" wp14:anchorId="0C373FBE" wp14:editId="3E9512CC">
                <wp:simplePos x="0" y="0"/>
                <wp:positionH relativeFrom="margin">
                  <wp:posOffset>346544</wp:posOffset>
                </wp:positionH>
                <wp:positionV relativeFrom="paragraph">
                  <wp:posOffset>175840</wp:posOffset>
                </wp:positionV>
                <wp:extent cx="1238250" cy="1200150"/>
                <wp:effectExtent l="114300" t="19050" r="95250" b="9525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8100000" algn="tr"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E70665" w:rsidRDefault="00E70665" w:rsidP="00E70665">
                            <w:pPr>
                              <w:jc w:val="center"/>
                            </w:pPr>
                            <w: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373FBE" id="Ovale 11" o:spid="_x0000_s1032" style="position:absolute;left:0;text-align:left;margin-left:27.3pt;margin-top:13.85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" fillcolor="#ffe599 [1303]" strokecolor="#ffc000 [3207]" strokeweight=".5pt">
                <v:stroke joinstyle="miter"/>
                <v:shadow on="t" color="black" opacity="26214f" origin=".5,-.5" offset="-.74836mm,.74836mm"/>
                <v:textbox>
                  <w:txbxContent>
                    <w:p w:rsidR="00E70665" w:rsidRDefault="00E70665" w:rsidP="00E70665">
                      <w:pPr>
                        <w:jc w:val="center"/>
                      </w:pPr>
                      <w:r>
                        <w:t>Tecnologie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9A3E14" w:rsidP="00CE4BCD">
      <w:pPr>
        <w:jc w:val="both"/>
        <w:rPr>
          <w:rFonts w:ascii="Times New Roman" w:hAnsi="Times New Roman" w:cs="Times New Roman"/>
          <w:b/>
          <w:sz w:val="24"/>
        </w:rPr>
      </w:pPr>
      <w:r w:rsidRPr="00CE4BCD">
        <w:rPr>
          <w:rFonts w:ascii="Times New Roman" w:hAnsi="Times New Roman" w:cs="Times New Roman"/>
          <w:b/>
          <w:noProof/>
          <w:color w:val="808080" w:themeColor="background1" w:themeShade="80"/>
          <w:sz w:val="40"/>
          <w:lang w:eastAsia="it-IT"/>
        </w:rPr>
        <mc:AlternateContent>
          <mc:Choice Requires="wps">
            <w:drawing>
              <wp:anchor distT="0" distB="0" distL="114300" distR="114300" simplePos="0" relativeHeight="251692032" behindDoc="0" locked="0" layoutInCell="1" allowOverlap="1" wp14:anchorId="77FEED7A" wp14:editId="09E96B91">
                <wp:simplePos x="0" y="0"/>
                <wp:positionH relativeFrom="column">
                  <wp:posOffset>2937330</wp:posOffset>
                </wp:positionH>
                <wp:positionV relativeFrom="paragraph">
                  <wp:posOffset>70169</wp:posOffset>
                </wp:positionV>
                <wp:extent cx="809625" cy="476250"/>
                <wp:effectExtent l="0" t="23812" r="23812" b="42863"/>
                <wp:wrapNone/>
                <wp:docPr id="22" name="Gallone 22"/>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bg2">
                            <a:lumMod val="75000"/>
                          </a:schemeClr>
                        </a:solidFill>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w16se="http://schemas.microsoft.com/office/word/2015/wordml/symex">
            <w:pict>
              <v:shape w14:anchorId="3E086350" id="Gallone 22" o:spid="_x0000_s1026" type="#_x0000_t55" style="position:absolute;margin-left:231.3pt;margin-top:5.55pt;width:63.75pt;height:37.5pt;rotation:9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" adj="15247" fillcolor="#aeaaaa [2414]" strokecolor="#1f4d78 [1604]" strokeweight="1pt"/>
            </w:pict>
          </mc:Fallback>
        </mc:AlternateContent>
      </w:r>
    </w:p>
    <w:p w:rsidR="00BA3021" w:rsidRPr="00CE4BCD" w:rsidRDefault="00BA3021" w:rsidP="00CE4BCD">
      <w:pPr>
        <w:jc w:val="both"/>
        <w:rPr>
          <w:rFonts w:ascii="Times New Roman" w:hAnsi="Times New Roman" w:cs="Times New Roman"/>
          <w:b/>
          <w:sz w:val="24"/>
        </w:rPr>
      </w:pPr>
    </w:p>
    <w:p w:rsidR="00E06199" w:rsidRPr="00CE4BCD" w:rsidRDefault="00E06199" w:rsidP="00CE4BCD">
      <w:pPr>
        <w:jc w:val="both"/>
        <w:rPr>
          <w:rFonts w:ascii="Times New Roman" w:hAnsi="Times New Roman" w:cs="Times New Roman"/>
        </w:rPr>
      </w:pPr>
    </w:p>
    <w:p w:rsidR="00BA3021" w:rsidRPr="00CE4BCD" w:rsidRDefault="00E06199"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3600" behindDoc="0" locked="0" layoutInCell="1" allowOverlap="1" wp14:anchorId="294582E5" wp14:editId="6ABB45EF">
                <wp:simplePos x="0" y="0"/>
                <wp:positionH relativeFrom="margin">
                  <wp:posOffset>2690136</wp:posOffset>
                </wp:positionH>
                <wp:positionV relativeFrom="paragraph">
                  <wp:posOffset>47680</wp:posOffset>
                </wp:positionV>
                <wp:extent cx="1266825" cy="1200150"/>
                <wp:effectExtent l="38100" t="38100" r="12382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2700000" algn="tl"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E06199" w:rsidRDefault="00E06199" w:rsidP="00E06199">
                            <w:pPr>
                              <w:jc w:val="center"/>
                            </w:pPr>
                            <w: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4582E5" id="Ovale 10" o:spid="_x0000_s1033" style="position:absolute;left:0;text-align:left;margin-left:211.8pt;margin-top:3.75pt;width:99.75pt;height:9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" fillcolor="#e8e7e7 [2995]" strokecolor="#5b9bd5 [3204]" strokeweight=".5pt">
                <v:fill color2="#928e8e [2019]" rotate="t" colors="0 #ebeaea;.5 #e4e3e3;1 #bcbbbb" focus="100%" type="gradient">
                  <o:fill v:ext="view" type="gradientUnscaled"/>
                </v:fill>
                <v:stroke joinstyle="miter"/>
                <v:shadow on="t" color="black" opacity="26214f" origin="-.5,-.5" offset=".74836mm,.74836mm"/>
                <v:textbox>
                  <w:txbxContent>
                    <w:p w:rsidR="00E06199" w:rsidRDefault="00E06199" w:rsidP="00E06199">
                      <w:pPr>
                        <w:jc w:val="center"/>
                      </w:pPr>
                      <w:r>
                        <w:t>Inglese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CE4BCD">
      <w:pPr>
        <w:jc w:val="both"/>
        <w:rPr>
          <w:rFonts w:ascii="Times New Roman" w:hAnsi="Times New Roman" w:cs="Times New Roman"/>
          <w:b/>
          <w:sz w:val="40"/>
        </w:rPr>
      </w:pPr>
    </w:p>
    <w:p w:rsidR="00920B37" w:rsidRPr="00CE4BCD" w:rsidRDefault="00920B37" w:rsidP="00CE4BCD">
      <w:pPr>
        <w:jc w:val="both"/>
        <w:rPr>
          <w:rFonts w:ascii="Times New Roman" w:hAnsi="Times New Roman" w:cs="Times New Roman"/>
          <w:b/>
          <w:sz w:val="40"/>
        </w:rPr>
      </w:pPr>
    </w:p>
    <w:p w:rsidR="00920B37" w:rsidRPr="00CE4BCD" w:rsidRDefault="00920B37" w:rsidP="00CE4BCD">
      <w:pPr>
        <w:jc w:val="both"/>
        <w:rPr>
          <w:rFonts w:ascii="Times New Roman" w:hAnsi="Times New Roman" w:cs="Times New Roman"/>
          <w:b/>
          <w:sz w:val="40"/>
        </w:rPr>
      </w:pPr>
    </w:p>
    <w:p w:rsidR="00B10595" w:rsidRPr="00CE4BCD" w:rsidRDefault="00B10595" w:rsidP="00CE4BCD">
      <w:pPr>
        <w:jc w:val="both"/>
        <w:rPr>
          <w:rFonts w:ascii="Times New Roman" w:hAnsi="Times New Roman" w:cs="Times New Roman"/>
          <w:b/>
          <w:sz w:val="40"/>
        </w:rPr>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1.1.</w:t>
      </w:r>
      <w:r w:rsidRPr="00CE4BCD">
        <w:rPr>
          <w:rFonts w:ascii="Times New Roman" w:hAnsi="Times New Roman" w:cs="Times New Roman"/>
          <w:i/>
          <w:sz w:val="24"/>
        </w:rPr>
        <w:tab/>
      </w:r>
      <w:r w:rsidR="00FA01A2" w:rsidRPr="00CE4BCD">
        <w:rPr>
          <w:rFonts w:ascii="Times New Roman" w:hAnsi="Times New Roman" w:cs="Times New Roman"/>
          <w:i/>
          <w:sz w:val="24"/>
        </w:rPr>
        <w:t>Cogenerazione</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1.2.</w:t>
      </w:r>
      <w:r w:rsidRPr="00CE4BCD">
        <w:rPr>
          <w:rFonts w:ascii="Times New Roman" w:hAnsi="Times New Roman" w:cs="Times New Roman"/>
          <w:i/>
          <w:sz w:val="24"/>
        </w:rPr>
        <w:tab/>
        <w:t>Regolatori programmabili e Arduino</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FA01A2" w:rsidRPr="00CE4BCD">
        <w:rPr>
          <w:rFonts w:ascii="Times New Roman" w:hAnsi="Times New Roman" w:cs="Times New Roman"/>
          <w:i/>
          <w:sz w:val="24"/>
        </w:rPr>
        <w:t>3.</w:t>
      </w:r>
      <w:r w:rsidR="00FA01A2" w:rsidRPr="00CE4BCD">
        <w:rPr>
          <w:rFonts w:ascii="Times New Roman" w:hAnsi="Times New Roman" w:cs="Times New Roman"/>
          <w:i/>
          <w:sz w:val="24"/>
        </w:rPr>
        <w:tab/>
        <w:t>Motore asincro</w:t>
      </w:r>
      <w:r w:rsidRPr="00CE4BCD">
        <w:rPr>
          <w:rFonts w:ascii="Times New Roman" w:hAnsi="Times New Roman" w:cs="Times New Roman"/>
          <w:i/>
          <w:sz w:val="24"/>
        </w:rPr>
        <w:t>no trifase</w:t>
      </w: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CE4BCD" w:rsidRDefault="00AB1A86"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Lavorazioni al tornio</w:t>
      </w:r>
    </w:p>
    <w:p w:rsidR="00FA01A2" w:rsidRPr="00CE4BCD" w:rsidRDefault="00AB1A86"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Struttura cogeneratore</w:t>
      </w:r>
    </w:p>
    <w:p w:rsidR="00FA01A2" w:rsidRPr="00CE4BCD" w:rsidRDefault="00FA01A2"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Supporto del motore ele</w:t>
      </w:r>
      <w:r w:rsidR="00AB1A86" w:rsidRPr="00CE4BCD">
        <w:rPr>
          <w:rFonts w:ascii="Times New Roman" w:hAnsi="Times New Roman" w:cs="Times New Roman"/>
          <w:i/>
          <w:sz w:val="24"/>
        </w:rPr>
        <w:t>ttrico</w:t>
      </w:r>
    </w:p>
    <w:p w:rsidR="00FA01A2" w:rsidRPr="00CE4BCD" w:rsidRDefault="00FA01A2"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Di</w:t>
      </w:r>
      <w:r w:rsidR="00AB1A86" w:rsidRPr="00CE4BCD">
        <w:rPr>
          <w:rFonts w:ascii="Times New Roman" w:hAnsi="Times New Roman" w:cs="Times New Roman"/>
          <w:i/>
          <w:sz w:val="24"/>
        </w:rPr>
        <w:t>mensionamento pulegge e cinghia</w:t>
      </w:r>
    </w:p>
    <w:p w:rsidR="00AB1A86" w:rsidRPr="00CE4BCD" w:rsidRDefault="00AB1A86" w:rsidP="00CE4BCD">
      <w:pPr>
        <w:jc w:val="both"/>
        <w:rPr>
          <w:rFonts w:ascii="Times New Roman" w:hAnsi="Times New Roman" w:cs="Times New Roman"/>
          <w:b/>
          <w:sz w:val="2"/>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Sonde NTC</w:t>
      </w:r>
    </w:p>
    <w:p w:rsidR="00FA01A2" w:rsidRPr="00CE4BCD" w:rsidRDefault="00701EA4"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Valvola a tre vie</w:t>
      </w:r>
    </w:p>
    <w:p w:rsidR="00FA01A2" w:rsidRPr="00CE4BCD" w:rsidRDefault="00701EA4"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Quadro elettrico</w:t>
      </w:r>
    </w:p>
    <w:p w:rsidR="00FA01A2"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Contagiri</w:t>
      </w:r>
    </w:p>
    <w:p w:rsidR="00AB1A86"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Regolatore Arduino</w:t>
      </w: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Ciclo Otto a due</w:t>
      </w:r>
      <w:r w:rsidR="00FA01A2" w:rsidRPr="00CE4BCD">
        <w:rPr>
          <w:rFonts w:ascii="Times New Roman" w:hAnsi="Times New Roman" w:cs="Times New Roman"/>
          <w:i/>
          <w:sz w:val="24"/>
        </w:rPr>
        <w:t xml:space="preserve"> tempi</w:t>
      </w:r>
      <w:r w:rsidR="00FA01A2" w:rsidRPr="00CE4BCD">
        <w:rPr>
          <w:rFonts w:ascii="Times New Roman" w:hAnsi="Times New Roman" w:cs="Times New Roman"/>
          <w:i/>
          <w:sz w:val="24"/>
        </w:rPr>
        <w:tab/>
      </w:r>
      <w:r w:rsidR="00FA01A2" w:rsidRPr="00CE4BCD">
        <w:rPr>
          <w:rFonts w:ascii="Times New Roman" w:hAnsi="Times New Roman" w:cs="Times New Roman"/>
          <w:i/>
          <w:sz w:val="24"/>
        </w:rPr>
        <w:tab/>
      </w:r>
    </w:p>
    <w:p w:rsidR="00FA01A2"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Circolatore</w:t>
      </w:r>
    </w:p>
    <w:p w:rsidR="006A5DF9"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Scambiatore di fumi</w:t>
      </w:r>
    </w:p>
    <w:p w:rsidR="00AB1A86" w:rsidRPr="00CE4BCD" w:rsidRDefault="00AB1A86" w:rsidP="00CE4BCD">
      <w:pPr>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CE4BCD" w:rsidRDefault="006A5DF9" w:rsidP="00CE4BCD">
      <w:pPr>
        <w:pStyle w:val="Paragrafoelenco"/>
        <w:numPr>
          <w:ilvl w:val="0"/>
          <w:numId w:val="23"/>
        </w:numPr>
        <w:jc w:val="both"/>
        <w:rPr>
          <w:rFonts w:ascii="Times New Roman" w:hAnsi="Times New Roman" w:cs="Times New Roman"/>
          <w:i/>
          <w:sz w:val="24"/>
        </w:rPr>
      </w:pPr>
      <w:r w:rsidRPr="00CE4BCD">
        <w:rPr>
          <w:rFonts w:ascii="Times New Roman" w:hAnsi="Times New Roman" w:cs="Times New Roman"/>
          <w:i/>
          <w:sz w:val="24"/>
        </w:rPr>
        <w:t>Bollitore</w:t>
      </w:r>
    </w:p>
    <w:p w:rsidR="00FA01A2" w:rsidRPr="00CE4BCD" w:rsidRDefault="006A5DF9" w:rsidP="00CE4BCD">
      <w:pPr>
        <w:pStyle w:val="Paragrafoelenco"/>
        <w:numPr>
          <w:ilvl w:val="0"/>
          <w:numId w:val="23"/>
        </w:numPr>
        <w:jc w:val="both"/>
        <w:rPr>
          <w:rFonts w:ascii="Times New Roman" w:hAnsi="Times New Roman" w:cs="Times New Roman"/>
          <w:i/>
          <w:sz w:val="24"/>
        </w:rPr>
      </w:pPr>
      <w:r w:rsidRPr="00CE4BCD">
        <w:rPr>
          <w:rFonts w:ascii="Times New Roman" w:hAnsi="Times New Roman" w:cs="Times New Roman"/>
          <w:i/>
          <w:sz w:val="24"/>
        </w:rPr>
        <w:t>Radiatore di raffreddamento</w:t>
      </w:r>
    </w:p>
    <w:p w:rsidR="00AB1A86" w:rsidRPr="00CE4BCD" w:rsidRDefault="00AB1A86" w:rsidP="00CE4BCD">
      <w:pPr>
        <w:jc w:val="both"/>
        <w:rPr>
          <w:rFonts w:ascii="Times New Roman" w:hAnsi="Times New Roman" w:cs="Times New Roman"/>
          <w:b/>
          <w:sz w:val="2"/>
          <w:szCs w:val="2"/>
        </w:rPr>
      </w:pPr>
    </w:p>
    <w:p w:rsidR="00FA01A2" w:rsidRPr="00CE4BCD" w:rsidRDefault="00476A51" w:rsidP="00CE4BCD">
      <w:pPr>
        <w:jc w:val="both"/>
        <w:rPr>
          <w:rFonts w:ascii="Times New Roman" w:hAnsi="Times New Roman" w:cs="Times New Roman"/>
          <w:b/>
          <w:sz w:val="24"/>
        </w:rPr>
      </w:pPr>
      <w:r w:rsidRPr="00CE4BCD">
        <w:rPr>
          <w:rFonts w:ascii="Times New Roman" w:hAnsi="Times New Roman" w:cs="Times New Roman"/>
          <w:b/>
          <w:sz w:val="24"/>
        </w:rPr>
        <w:t xml:space="preserve">2.5 </w:t>
      </w:r>
      <w:r w:rsidR="005C26EE" w:rsidRPr="00CE4BCD">
        <w:rPr>
          <w:rFonts w:ascii="Times New Roman" w:hAnsi="Times New Roman" w:cs="Times New Roman"/>
          <w:b/>
          <w:sz w:val="24"/>
        </w:rPr>
        <w:t>Programma di I</w:t>
      </w:r>
      <w:r w:rsidR="00FA01A2" w:rsidRPr="00CE4BCD">
        <w:rPr>
          <w:rFonts w:ascii="Times New Roman" w:hAnsi="Times New Roman" w:cs="Times New Roman"/>
          <w:b/>
          <w:sz w:val="24"/>
        </w:rPr>
        <w:t>nglese</w:t>
      </w:r>
    </w:p>
    <w:p w:rsidR="006A5DF9" w:rsidRPr="00CE4BCD" w:rsidRDefault="006A5DF9" w:rsidP="00CE4BCD">
      <w:pPr>
        <w:pStyle w:val="Paragrafoelenco"/>
        <w:numPr>
          <w:ilvl w:val="0"/>
          <w:numId w:val="25"/>
        </w:numPr>
        <w:jc w:val="both"/>
        <w:rPr>
          <w:rFonts w:ascii="Times New Roman" w:hAnsi="Times New Roman" w:cs="Times New Roman"/>
          <w:i/>
          <w:sz w:val="24"/>
        </w:rPr>
      </w:pPr>
      <w:r w:rsidRPr="00CE4BCD">
        <w:rPr>
          <w:rFonts w:ascii="Times New Roman" w:hAnsi="Times New Roman" w:cs="Times New Roman"/>
          <w:i/>
          <w:sz w:val="24"/>
        </w:rPr>
        <w:t xml:space="preserve">Heating systems </w:t>
      </w:r>
    </w:p>
    <w:p w:rsidR="00AB1A86" w:rsidRPr="00CE4BCD" w:rsidRDefault="006A5DF9" w:rsidP="00CE4BCD">
      <w:pPr>
        <w:pStyle w:val="Paragrafoelenco"/>
        <w:numPr>
          <w:ilvl w:val="0"/>
          <w:numId w:val="25"/>
        </w:numPr>
        <w:jc w:val="both"/>
        <w:rPr>
          <w:rFonts w:ascii="Times New Roman" w:hAnsi="Times New Roman" w:cs="Times New Roman"/>
          <w:i/>
          <w:sz w:val="24"/>
        </w:rPr>
      </w:pPr>
      <w:r w:rsidRPr="00CE4BCD">
        <w:rPr>
          <w:rFonts w:ascii="Times New Roman" w:hAnsi="Times New Roman" w:cs="Times New Roman"/>
          <w:i/>
          <w:sz w:val="24"/>
        </w:rPr>
        <w:t>C++ &amp; embedded systems</w:t>
      </w:r>
    </w:p>
    <w:p w:rsidR="006A5DF9" w:rsidRPr="00CE4BCD" w:rsidRDefault="006A5DF9" w:rsidP="00CE4BCD">
      <w:pPr>
        <w:jc w:val="both"/>
        <w:rPr>
          <w:rFonts w:ascii="Times New Roman" w:hAnsi="Times New Roman" w:cs="Times New Roman"/>
          <w:i/>
          <w:sz w:val="2"/>
          <w:szCs w:val="2"/>
        </w:rPr>
      </w:pPr>
    </w:p>
    <w:p w:rsidR="00FA01A2" w:rsidRPr="00CE4BCD" w:rsidRDefault="006A5DF9" w:rsidP="00CE4BCD">
      <w:pPr>
        <w:jc w:val="both"/>
        <w:rPr>
          <w:rFonts w:ascii="Times New Roman" w:hAnsi="Times New Roman" w:cs="Times New Roman"/>
          <w:sz w:val="28"/>
        </w:rPr>
      </w:pPr>
      <w:r w:rsidRPr="00CE4BCD">
        <w:rPr>
          <w:rFonts w:ascii="Times New Roman" w:hAnsi="Times New Roman" w:cs="Times New Roman"/>
          <w:sz w:val="28"/>
        </w:rPr>
        <w:t>3.</w:t>
      </w:r>
      <w:r w:rsidRPr="00CE4BCD">
        <w:rPr>
          <w:rFonts w:ascii="Times New Roman" w:hAnsi="Times New Roman" w:cs="Times New Roman"/>
          <w:b/>
          <w:sz w:val="28"/>
        </w:rPr>
        <w:t xml:space="preserve"> </w:t>
      </w:r>
      <w:r w:rsidRPr="00CE4BCD">
        <w:rPr>
          <w:rFonts w:ascii="Times New Roman" w:hAnsi="Times New Roman" w:cs="Times New Roman"/>
          <w:sz w:val="28"/>
        </w:rPr>
        <w:t>ESPERIENZA DI LAVORO</w:t>
      </w:r>
    </w:p>
    <w:p w:rsidR="00FA01A2" w:rsidRPr="00CE4BCD" w:rsidRDefault="00FA01A2" w:rsidP="00CE4BCD">
      <w:pPr>
        <w:jc w:val="both"/>
        <w:rPr>
          <w:rFonts w:ascii="Times New Roman" w:hAnsi="Times New Roman" w:cs="Times New Roman"/>
          <w:b/>
          <w:sz w:val="2"/>
          <w:szCs w:val="2"/>
        </w:rPr>
      </w:pPr>
    </w:p>
    <w:p w:rsidR="00375470" w:rsidRPr="00CE4BCD" w:rsidRDefault="006A5DF9" w:rsidP="00CE4BCD">
      <w:pPr>
        <w:jc w:val="both"/>
        <w:rPr>
          <w:rFonts w:ascii="Times New Roman" w:hAnsi="Times New Roman" w:cs="Times New Roman"/>
          <w:sz w:val="28"/>
          <w:szCs w:val="28"/>
        </w:rPr>
      </w:pPr>
      <w:r w:rsidRPr="00CE4BCD">
        <w:rPr>
          <w:rFonts w:ascii="Times New Roman" w:hAnsi="Times New Roman" w:cs="Times New Roman"/>
          <w:sz w:val="28"/>
          <w:szCs w:val="28"/>
        </w:rPr>
        <w:t>4. CONCLUSIONI</w:t>
      </w:r>
      <w:r w:rsidR="00CC5CB1" w:rsidRPr="00CE4BCD">
        <w:rPr>
          <w:rFonts w:ascii="Times New Roman" w:hAnsi="Times New Roman" w:cs="Times New Roman"/>
          <w:sz w:val="28"/>
          <w:szCs w:val="28"/>
        </w:rPr>
        <w:t xml:space="preserve"> E RIFLESSIONI</w:t>
      </w:r>
    </w:p>
    <w:p w:rsidR="00CC5CB1" w:rsidRPr="00CE4BCD" w:rsidRDefault="00CC5CB1" w:rsidP="00CE4BCD">
      <w:pPr>
        <w:jc w:val="both"/>
        <w:rPr>
          <w:rFonts w:ascii="Times New Roman" w:hAnsi="Times New Roman" w:cs="Times New Roman"/>
          <w:sz w:val="28"/>
          <w:szCs w:val="28"/>
        </w:rPr>
      </w:pPr>
    </w:p>
    <w:p w:rsidR="00CC5CB1" w:rsidRPr="00CE4BCD" w:rsidRDefault="00CC5CB1" w:rsidP="00CE4BCD">
      <w:pPr>
        <w:jc w:val="both"/>
        <w:rPr>
          <w:rFonts w:ascii="Times New Roman" w:hAnsi="Times New Roman" w:cs="Times New Roman"/>
          <w:sz w:val="28"/>
          <w:szCs w:val="28"/>
        </w:rPr>
      </w:pPr>
    </w:p>
    <w:p w:rsidR="00CC5CB1" w:rsidRPr="00CE4BCD" w:rsidRDefault="00CC5CB1" w:rsidP="00CE4BCD">
      <w:pPr>
        <w:jc w:val="both"/>
        <w:rPr>
          <w:rFonts w:ascii="Times New Roman" w:hAnsi="Times New Roman" w:cs="Times New Roman"/>
          <w:sz w:val="28"/>
          <w:szCs w:val="28"/>
        </w:rPr>
      </w:pPr>
    </w:p>
    <w:p w:rsidR="00375470" w:rsidRPr="00CE4BCD" w:rsidRDefault="00375470" w:rsidP="00CE4BCD">
      <w:pPr>
        <w:ind w:left="360"/>
        <w:jc w:val="both"/>
        <w:rPr>
          <w:rFonts w:ascii="Times New Roman" w:hAnsi="Times New Roman" w:cs="Times New Roman"/>
          <w:i/>
          <w:sz w:val="24"/>
        </w:rPr>
      </w:pPr>
    </w:p>
    <w:p w:rsidR="007A00A4" w:rsidRPr="00CE4BCD" w:rsidRDefault="007A00A4" w:rsidP="00CE4BCD">
      <w:pPr>
        <w:jc w:val="both"/>
        <w:rPr>
          <w:rFonts w:ascii="Times New Roman" w:hAnsi="Times New Roman" w:cs="Times New Roman"/>
          <w:sz w:val="28"/>
        </w:rPr>
      </w:pPr>
      <w:r w:rsidRPr="00CE4BCD">
        <w:rPr>
          <w:rFonts w:ascii="Times New Roman" w:hAnsi="Times New Roman" w:cs="Times New Roman"/>
          <w:sz w:val="28"/>
        </w:rPr>
        <w:t>Da fare: mettere numero di pagine su indice</w:t>
      </w:r>
      <w:r w:rsidR="00743329" w:rsidRPr="00CE4BCD">
        <w:rPr>
          <w:rFonts w:ascii="Times New Roman" w:hAnsi="Times New Roman" w:cs="Times New Roman"/>
          <w:sz w:val="28"/>
        </w:rPr>
        <w:t xml:space="preserve"> (senza i puntini del cazzo)</w:t>
      </w:r>
    </w:p>
    <w:p w:rsidR="00CE4BCD" w:rsidRPr="00CE4BCD" w:rsidRDefault="00CE4BCD" w:rsidP="00CE4BCD">
      <w:pPr>
        <w:jc w:val="both"/>
        <w:rPr>
          <w:rFonts w:ascii="Times New Roman" w:hAnsi="Times New Roman" w:cs="Times New Roman"/>
          <w:sz w:val="28"/>
        </w:rPr>
      </w:pPr>
      <w:r w:rsidRPr="00CE4BCD">
        <w:rPr>
          <w:rFonts w:ascii="Times New Roman" w:hAnsi="Times New Roman" w:cs="Times New Roman"/>
          <w:sz w:val="28"/>
        </w:rPr>
        <w:lastRenderedPageBreak/>
        <w:t>DA FARE: mettere immagini e titoli in posizioni piacevoli (inizio pagina / non fine pagina / spaziatura da 1 riga)</w:t>
      </w:r>
    </w:p>
    <w:p w:rsidR="00CE4BCD" w:rsidRPr="00CE4BCD" w:rsidRDefault="00CE4BCD" w:rsidP="00CE4BCD">
      <w:pPr>
        <w:jc w:val="both"/>
        <w:rPr>
          <w:rFonts w:ascii="Times New Roman" w:hAnsi="Times New Roman" w:cs="Times New Roman"/>
          <w:sz w:val="28"/>
        </w:rPr>
      </w:pPr>
    </w:p>
    <w:p w:rsidR="00270CDB"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1 INTRODUZIONE</w:t>
      </w:r>
    </w:p>
    <w:p w:rsidR="0088175F" w:rsidRPr="00CE4BCD" w:rsidRDefault="0088175F"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14:anchorId="4C1A7B1B" wp14:editId="2EF1AA9A">
            <wp:extent cx="5957612" cy="3641697"/>
            <wp:effectExtent l="0" t="0" r="5080" b="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3030" cy="3651122"/>
                    </a:xfrm>
                    <a:prstGeom prst="rect">
                      <a:avLst/>
                    </a:prstGeom>
                    <a:noFill/>
                    <a:ln>
                      <a:noFill/>
                    </a:ln>
                  </pic:spPr>
                </pic:pic>
              </a:graphicData>
            </a:graphic>
          </wp:inline>
        </w:drawing>
      </w:r>
    </w:p>
    <w:p w:rsidR="009F2251" w:rsidRDefault="0088175F" w:rsidP="00CE4BCD">
      <w:pPr>
        <w:pStyle w:val="Didascalia"/>
        <w:jc w:val="both"/>
        <w:rPr>
          <w:rFonts w:ascii="Times New Roman" w:hAnsi="Times New Roman" w:cs="Times New Roman"/>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rPr>
        <w:t>1</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Distribuzione energetica nella cogenerazione</w:t>
      </w:r>
    </w:p>
    <w:p w:rsidR="0087343E" w:rsidRPr="0087343E" w:rsidRDefault="0087343E" w:rsidP="0087343E"/>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r w:rsidR="00FB72D1" w:rsidRPr="00CE4BCD">
        <w:rPr>
          <w:rFonts w:ascii="Times New Roman" w:hAnsi="Times New Roman" w:cs="Times New Roman"/>
          <w:b/>
          <w:sz w:val="28"/>
          <w:szCs w:val="24"/>
        </w:rPr>
        <w:t xml:space="preserve"> CM+FA</w:t>
      </w:r>
    </w:p>
    <w:p w:rsidR="0013143E" w:rsidRPr="00CE4BCD" w:rsidRDefault="00EB3710" w:rsidP="00CE4BCD">
      <w:pPr>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sfruttare l’energia termica di scarto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18796A">
        <w:rPr>
          <w:rFonts w:ascii="Times New Roman" w:hAnsi="Times New Roman" w:cs="Times New Roman"/>
          <w:sz w:val="24"/>
          <w:szCs w:val="24"/>
        </w:rPr>
        <w:t xml:space="preserve"> (vedasi figura 1)</w:t>
      </w:r>
      <w:r w:rsidRPr="00CE4BCD">
        <w:rPr>
          <w:rFonts w:ascii="Times New Roman" w:hAnsi="Times New Roman" w:cs="Times New Roman"/>
          <w:sz w:val="24"/>
          <w:szCs w:val="24"/>
        </w:rPr>
        <w:t>.</w:t>
      </w:r>
      <w:r w:rsidR="007C1E0C" w:rsidRPr="00CE4BCD">
        <w:rPr>
          <w:rFonts w:ascii="Times New Roman" w:hAnsi="Times New Roman" w:cs="Times New Roman"/>
          <w:sz w:val="24"/>
          <w:szCs w:val="24"/>
        </w:rPr>
        <w:t xml:space="preserve"> Può essere realizzata sulla base di qualsiasi ciclo motore in grado di produrre lavoro.</w:t>
      </w:r>
      <w:r w:rsidR="0013143E" w:rsidRPr="00CE4BCD">
        <w:rPr>
          <w:rFonts w:ascii="Times New Roman" w:hAnsi="Times New Roman" w:cs="Times New Roman"/>
          <w:sz w:val="24"/>
          <w:szCs w:val="24"/>
        </w:rPr>
        <w:t xml:space="preserve"> Un aspetto positivo riguarda l’aumento del rendimento globale del ciclo(concettuale) in quanto il calore a bassa temperatura, che verrebbe altrimenti sprecato, è utilizzato nella sua</w:t>
      </w:r>
      <w:r w:rsidR="00080998" w:rsidRPr="00CE4BCD">
        <w:rPr>
          <w:rFonts w:ascii="Times New Roman" w:hAnsi="Times New Roman" w:cs="Times New Roman"/>
          <w:sz w:val="24"/>
          <w:szCs w:val="24"/>
        </w:rPr>
        <w:t xml:space="preserve"> totalità da 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w:t>
      </w:r>
      <w:r w:rsidR="000E7BFF" w:rsidRPr="00CE4BCD">
        <w:rPr>
          <w:rFonts w:ascii="Times New Roman" w:hAnsi="Times New Roman" w:cs="Times New Roman"/>
          <w:sz w:val="24"/>
          <w:szCs w:val="24"/>
        </w:rPr>
        <w:t xml:space="preserve"> </w:t>
      </w:r>
      <w:r w:rsidR="00080998" w:rsidRPr="00CE4BCD">
        <w:rPr>
          <w:rFonts w:ascii="Times New Roman" w:hAnsi="Times New Roman" w:cs="Times New Roman"/>
          <w:sz w:val="24"/>
          <w:szCs w:val="24"/>
        </w:rPr>
        <w:t>(come citato in precedenza), abbiamo un minor consumo di combustibile. Sotto l’</w:t>
      </w:r>
      <w:r w:rsidR="006C3EC3" w:rsidRPr="00CE4BCD">
        <w:rPr>
          <w:rFonts w:ascii="Times New Roman" w:hAnsi="Times New Roman" w:cs="Times New Roman"/>
          <w:sz w:val="24"/>
          <w:szCs w:val="24"/>
        </w:rPr>
        <w:t>aspetto economico, risulta essere</w:t>
      </w:r>
      <w:r w:rsidR="00080998" w:rsidRPr="00CE4BCD">
        <w:rPr>
          <w:rFonts w:ascii="Times New Roman" w:hAnsi="Times New Roman" w:cs="Times New Roman"/>
          <w:sz w:val="24"/>
          <w:szCs w:val="24"/>
        </w:rPr>
        <w:t xml:space="preserve"> una conseguen</w:t>
      </w:r>
      <w:r w:rsidR="006C3EC3" w:rsidRPr="00CE4BCD">
        <w:rPr>
          <w:rFonts w:ascii="Times New Roman" w:hAnsi="Times New Roman" w:cs="Times New Roman"/>
          <w:sz w:val="24"/>
          <w:szCs w:val="24"/>
        </w:rPr>
        <w:t xml:space="preserve">za il fatto </w:t>
      </w:r>
      <w:r w:rsidR="00080998" w:rsidRPr="00CE4BCD">
        <w:rPr>
          <w:rFonts w:ascii="Times New Roman" w:hAnsi="Times New Roman" w:cs="Times New Roman"/>
          <w:sz w:val="24"/>
          <w:szCs w:val="24"/>
        </w:rPr>
        <w:t>che la produzione di energia sia a costi decisamente bassi</w:t>
      </w:r>
      <w:r w:rsidR="000E7BFF" w:rsidRPr="00CE4BCD">
        <w:rPr>
          <w:rFonts w:ascii="Times New Roman" w:hAnsi="Times New Roman" w:cs="Times New Roman"/>
          <w:sz w:val="24"/>
          <w:szCs w:val="24"/>
        </w:rPr>
        <w:t xml:space="preserve"> e inoltre</w:t>
      </w:r>
      <w:r w:rsidR="001E4235" w:rsidRPr="00CE4BCD">
        <w:rPr>
          <w:rFonts w:ascii="Times New Roman" w:hAnsi="Times New Roman" w:cs="Times New Roman"/>
          <w:sz w:val="24"/>
          <w:szCs w:val="24"/>
        </w:rPr>
        <w:t xml:space="preserve"> per chi investe in questi </w:t>
      </w:r>
      <w:r w:rsidR="000E7BFF" w:rsidRPr="00CE4BCD">
        <w:rPr>
          <w:rFonts w:ascii="Times New Roman" w:hAnsi="Times New Roman" w:cs="Times New Roman"/>
          <w:sz w:val="24"/>
          <w:szCs w:val="24"/>
        </w:rPr>
        <w:t>impianti, c’è la po</w:t>
      </w:r>
      <w:r w:rsidR="001E4235" w:rsidRPr="00CE4BCD">
        <w:rPr>
          <w:rFonts w:ascii="Times New Roman" w:hAnsi="Times New Roman" w:cs="Times New Roman"/>
          <w:sz w:val="24"/>
          <w:szCs w:val="24"/>
        </w:rPr>
        <w:t>ssibilità di 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Esistono vari tipi di cogenerazione che però devo es</w:t>
      </w:r>
      <w:r w:rsidR="006C3EC3" w:rsidRPr="00CE4BCD">
        <w:rPr>
          <w:rFonts w:ascii="Times New Roman" w:hAnsi="Times New Roman" w:cs="Times New Roman"/>
          <w:sz w:val="24"/>
          <w:szCs w:val="24"/>
        </w:rPr>
        <w:t xml:space="preserve">sere suddivisi prima in base alla loro capacità </w:t>
      </w:r>
      <w:r w:rsidR="006479D1" w:rsidRPr="00CE4BCD">
        <w:rPr>
          <w:rFonts w:ascii="Times New Roman" w:hAnsi="Times New Roman" w:cs="Times New Roman"/>
          <w:sz w:val="24"/>
          <w:szCs w:val="24"/>
        </w:rPr>
        <w:t>di recupero e poi in base alla loro utilizzazione. Sotto il punto di vista teorico la cogenerazione si divide in: cogenerazione con turbina a contropressione, cogenerazione con turbina a estrazione e cogenerazione con fluidi organici. Nel primo caso, tutto il vapore ottenuto viene fatto espandere nella turbina fino ad arrivare alle condizioni necessarie per l’utilizzo da parte di un’utenza. La seconda opzione viene utilizzata qualora non si è in grado di soddisfare</w:t>
      </w:r>
      <w:r w:rsidR="001E4235" w:rsidRPr="00CE4BCD">
        <w:rPr>
          <w:rFonts w:ascii="Times New Roman" w:hAnsi="Times New Roman" w:cs="Times New Roman"/>
          <w:sz w:val="24"/>
          <w:szCs w:val="24"/>
        </w:rPr>
        <w:t xml:space="preserve"> i terminali</w:t>
      </w:r>
      <w:r w:rsidR="00BD4B73" w:rsidRPr="00CE4BCD">
        <w:rPr>
          <w:rFonts w:ascii="Times New Roman" w:hAnsi="Times New Roman" w:cs="Times New Roman"/>
          <w:sz w:val="24"/>
          <w:szCs w:val="24"/>
        </w:rPr>
        <w:t xml:space="preserve">. Per </w:t>
      </w:r>
      <w:r w:rsidR="00BD4B73" w:rsidRPr="00CE4BCD">
        <w:rPr>
          <w:rFonts w:ascii="Times New Roman" w:hAnsi="Times New Roman" w:cs="Times New Roman"/>
          <w:sz w:val="24"/>
          <w:szCs w:val="24"/>
        </w:rPr>
        <w:lastRenderedPageBreak/>
        <w:t>questo motivo la portata di vapore, necessaria per l'utilizzazione termica, viene sottratta dalla turbina mentre la portata di vapore rimanente continua ad espandersi e viene scaricata in un condensatore (quest’ultima potrebbe essere riutilizzata mandandola al generatore di vapore). La cogenerazione con fluidi organici</w:t>
      </w:r>
      <w:r w:rsidR="000F1D78" w:rsidRPr="00CE4BCD">
        <w:rPr>
          <w:rFonts w:ascii="Times New Roman" w:hAnsi="Times New Roman" w:cs="Times New Roman"/>
          <w:sz w:val="24"/>
          <w:szCs w:val="24"/>
        </w:rPr>
        <w:t xml:space="preserve"> </w:t>
      </w:r>
      <w:r w:rsidR="00BD4B73" w:rsidRPr="00CE4BCD">
        <w:rPr>
          <w:rFonts w:ascii="Times New Roman" w:hAnsi="Times New Roman" w:cs="Times New Roman"/>
          <w:sz w:val="24"/>
          <w:szCs w:val="24"/>
        </w:rPr>
        <w:t>(</w:t>
      </w:r>
      <w:proofErr w:type="gramStart"/>
      <w:r w:rsidR="00BD4B73" w:rsidRPr="00CE4BCD">
        <w:rPr>
          <w:rFonts w:ascii="Times New Roman" w:hAnsi="Times New Roman" w:cs="Times New Roman"/>
          <w:sz w:val="24"/>
          <w:szCs w:val="24"/>
        </w:rPr>
        <w:t>propano,..</w:t>
      </w:r>
      <w:proofErr w:type="gramEnd"/>
      <w:r w:rsidR="00BD4B73" w:rsidRPr="00CE4BCD">
        <w:rPr>
          <w:rFonts w:ascii="Times New Roman" w:hAnsi="Times New Roman" w:cs="Times New Roman"/>
          <w:sz w:val="24"/>
          <w:szCs w:val="24"/>
        </w:rPr>
        <w:t>) ci permette di ottenere buoni rendimenti con cambiamenti di fase a bassa temperatura. Per quanto riguarda l’utilizzazione, la cogenerazione viene applicata nell’ambito fotovoltaico e domestico. La cogenerazione fotovoltaica mi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1B144D">
        <w:rPr>
          <w:rFonts w:ascii="Times New Roman" w:hAnsi="Times New Roman" w:cs="Times New Roman"/>
          <w:sz w:val="24"/>
          <w:szCs w:val="24"/>
        </w:rPr>
        <w:t xml:space="preserve">. Le celle solari, </w:t>
      </w:r>
      <w:r w:rsidR="006C3EC3" w:rsidRPr="00CE4BCD">
        <w:rPr>
          <w:rFonts w:ascii="Times New Roman" w:hAnsi="Times New Roman" w:cs="Times New Roman"/>
          <w:sz w:val="24"/>
          <w:szCs w:val="24"/>
        </w:rPr>
        <w:t>infatti</w:t>
      </w:r>
      <w:r w:rsidR="001B144D">
        <w:rPr>
          <w:rFonts w:ascii="Times New Roman" w:hAnsi="Times New Roman" w:cs="Times New Roman"/>
          <w:sz w:val="24"/>
          <w:szCs w:val="24"/>
        </w:rPr>
        <w:t xml:space="preserve">, </w:t>
      </w:r>
      <w:r w:rsidR="006C3EC3" w:rsidRPr="00CE4BCD">
        <w:rPr>
          <w:rFonts w:ascii="Times New Roman" w:hAnsi="Times New Roman" w:cs="Times New Roman"/>
          <w:sz w:val="24"/>
          <w:szCs w:val="24"/>
        </w:rPr>
        <w:t>attualmente sono in grado di convertire solo una piccola frazione della radiazione solare in elettricità e il resto viene disperso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3B7A91" w:rsidRPr="00CE4BCD">
        <w:rPr>
          <w:rFonts w:ascii="Times New Roman" w:hAnsi="Times New Roman" w:cs="Times New Roman"/>
          <w:sz w:val="24"/>
          <w:szCs w:val="24"/>
        </w:rPr>
        <w:t xml:space="preserve"> in una casa e in questo caso viene defi</w:t>
      </w:r>
      <w:r w:rsidR="005669A0" w:rsidRPr="00CE4BCD">
        <w:rPr>
          <w:rFonts w:ascii="Times New Roman" w:hAnsi="Times New Roman" w:cs="Times New Roman"/>
          <w:sz w:val="24"/>
          <w:szCs w:val="24"/>
        </w:rPr>
        <w:t>nita micro-cogenerazione. Questi tipi</w:t>
      </w:r>
      <w:r w:rsidR="003B7A91" w:rsidRPr="00CE4BCD">
        <w:rPr>
          <w:rFonts w:ascii="Times New Roman" w:hAnsi="Times New Roman" w:cs="Times New Roman"/>
          <w:sz w:val="24"/>
          <w:szCs w:val="24"/>
        </w:rPr>
        <w:t xml:space="preserve"> di sistema producono principalmente calore generando elettricità come sottoprodotto</w:t>
      </w:r>
      <w:r w:rsidR="00926136" w:rsidRPr="00CE4BCD">
        <w:rPr>
          <w:rFonts w:ascii="Times New Roman" w:hAnsi="Times New Roman" w:cs="Times New Roman"/>
          <w:sz w:val="24"/>
          <w:szCs w:val="24"/>
        </w:rPr>
        <w:t xml:space="preserve"> e la sua centrale termica ha le dimensioni di una normale lavatrice domestica.</w:t>
      </w:r>
      <w:r w:rsidR="00AC3E36" w:rsidRPr="00CE4BCD">
        <w:rPr>
          <w:rFonts w:ascii="Times New Roman" w:hAnsi="Times New Roman" w:cs="Times New Roman"/>
          <w:sz w:val="24"/>
          <w:szCs w:val="24"/>
        </w:rPr>
        <w:t xml:space="preserve"> Oltre alla cogenerazione è presente anche la </w:t>
      </w:r>
      <w:proofErr w:type="spellStart"/>
      <w:r w:rsidR="00AC3E36" w:rsidRPr="00CE4BCD">
        <w:rPr>
          <w:rFonts w:ascii="Times New Roman" w:hAnsi="Times New Roman" w:cs="Times New Roman"/>
          <w:sz w:val="24"/>
          <w:szCs w:val="24"/>
        </w:rPr>
        <w:t>trigenerazione</w:t>
      </w:r>
      <w:proofErr w:type="spellEnd"/>
      <w:r w:rsidR="00AC3E36" w:rsidRPr="00CE4BCD">
        <w:rPr>
          <w:rFonts w:ascii="Times New Roman" w:hAnsi="Times New Roman" w:cs="Times New Roman"/>
          <w:sz w:val="24"/>
          <w:szCs w:val="24"/>
        </w:rPr>
        <w:t>, la quale identifica la produzione combinata, a partire da un’unica fonte</w:t>
      </w:r>
      <w:r w:rsidR="004F70DF" w:rsidRPr="00CE4BCD">
        <w:rPr>
          <w:rFonts w:ascii="Times New Roman" w:hAnsi="Times New Roman" w:cs="Times New Roman"/>
          <w:sz w:val="24"/>
          <w:szCs w:val="24"/>
        </w:rPr>
        <w:t xml:space="preserve"> energetica, </w:t>
      </w:r>
      <w:r w:rsidR="00AC3E36"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AC3E36" w:rsidRPr="00CE4BCD">
        <w:rPr>
          <w:rFonts w:ascii="Times New Roman" w:hAnsi="Times New Roman" w:cs="Times New Roman"/>
          <w:sz w:val="24"/>
          <w:szCs w:val="24"/>
        </w:rPr>
        <w:t>energia termica e di energia frigorifera (a partire dall’acqua calda recuperata), ovvero acqua refrigerata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AC3E36" w:rsidRPr="00CE4BCD">
        <w:rPr>
          <w:rFonts w:ascii="Times New Roman" w:hAnsi="Times New Roman" w:cs="Times New Roman"/>
          <w:sz w:val="24"/>
          <w:szCs w:val="24"/>
        </w:rPr>
        <w:t>(acqua/bromuro di litio, ammoniaca/</w:t>
      </w:r>
      <w:proofErr w:type="gramStart"/>
      <w:r w:rsidR="00AC3E36" w:rsidRPr="00CE4BCD">
        <w:rPr>
          <w:rFonts w:ascii="Times New Roman" w:hAnsi="Times New Roman" w:cs="Times New Roman"/>
          <w:sz w:val="24"/>
          <w:szCs w:val="24"/>
        </w:rPr>
        <w:t>acqua,…</w:t>
      </w:r>
      <w:proofErr w:type="gramEnd"/>
      <w:r w:rsidR="00AC3E36" w:rsidRPr="00CE4BCD">
        <w:rPr>
          <w:rFonts w:ascii="Times New Roman" w:hAnsi="Times New Roman" w:cs="Times New Roman"/>
          <w:sz w:val="24"/>
          <w:szCs w:val="24"/>
        </w:rPr>
        <w:t>).</w:t>
      </w:r>
    </w:p>
    <w:p w:rsidR="0088175F" w:rsidRPr="00CE4BCD" w:rsidRDefault="00D75A7D"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14:anchorId="0F4AE50C" wp14:editId="4741AF7C">
            <wp:extent cx="5271715" cy="4202677"/>
            <wp:effectExtent l="0" t="0" r="5715" b="762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665" cy="4206623"/>
                    </a:xfrm>
                    <a:prstGeom prst="rect">
                      <a:avLst/>
                    </a:prstGeom>
                    <a:noFill/>
                    <a:ln>
                      <a:noFill/>
                    </a:ln>
                  </pic:spPr>
                </pic:pic>
              </a:graphicData>
            </a:graphic>
          </wp:inline>
        </w:drawing>
      </w:r>
    </w:p>
    <w:p w:rsidR="00FB72D1" w:rsidRPr="00CE4BCD" w:rsidRDefault="0088175F" w:rsidP="00CE4BCD">
      <w:pPr>
        <w:pStyle w:val="Didascalia"/>
        <w:jc w:val="both"/>
        <w:rPr>
          <w:rFonts w:ascii="Times New Roman" w:hAnsi="Times New Roman" w:cs="Times New Roman"/>
          <w:b/>
          <w:sz w:val="28"/>
          <w:szCs w:val="24"/>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rPr>
        <w:t>2</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Ciclo di cogenerazione: schema concettuale</w:t>
      </w:r>
    </w:p>
    <w:p w:rsidR="00B93C2A" w:rsidRPr="00CE4BCD" w:rsidRDefault="00B93C2A" w:rsidP="00CE4BCD">
      <w:pPr>
        <w:jc w:val="both"/>
        <w:rPr>
          <w:rFonts w:ascii="Times New Roman" w:hAnsi="Times New Roman" w:cs="Times New Roman"/>
          <w:b/>
          <w:sz w:val="28"/>
          <w:szCs w:val="24"/>
        </w:rPr>
      </w:pPr>
    </w:p>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t>1.2 Regolatori programmabili e Arduino CM+FA</w:t>
      </w:r>
    </w:p>
    <w:p w:rsidR="0027342C" w:rsidRPr="00CE4BCD" w:rsidRDefault="0027342C"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Per mantenere sotto controllo i parametri di lavoro, nel cogeneratore come in ogni macchina termica, è necessario installare e configurare un sistema di regolazione. Tale sistema è composto </w:t>
      </w:r>
      <w:r w:rsidRPr="00CE4BCD">
        <w:rPr>
          <w:rFonts w:ascii="Times New Roman" w:hAnsi="Times New Roman" w:cs="Times New Roman"/>
          <w:sz w:val="24"/>
          <w:szCs w:val="24"/>
        </w:rPr>
        <w:lastRenderedPageBreak/>
        <w:t xml:space="preserve">essenzialmente da sonde, attuatori elettro-meccanici e hardware per l’elaborazione dei segnali elettrici che scorrono nei cavi di collegamento. 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scrive su quelli d’uscita i risultati degli algoritmi che ne regolano il funzionamento. Spesso i regolatori industriali dispongono di interfacce di programmazione molto limitate, essendo costruiti per una singola applicazione. Si basano su schede programmabili e offrono parametri configurabili, ma non vantano la </w:t>
      </w:r>
      <w:proofErr w:type="spellStart"/>
      <w:r w:rsidR="002D01FB" w:rsidRPr="00CE4BCD">
        <w:rPr>
          <w:rFonts w:ascii="Times New Roman" w:hAnsi="Times New Roman" w:cs="Times New Roman"/>
          <w:sz w:val="24"/>
          <w:szCs w:val="24"/>
        </w:rPr>
        <w:t>riprogrammabilità</w:t>
      </w:r>
      <w:proofErr w:type="spellEnd"/>
      <w:r w:rsidR="002D01FB" w:rsidRPr="00CE4BCD">
        <w:rPr>
          <w:rFonts w:ascii="Times New Roman" w:hAnsi="Times New Roman" w:cs="Times New Roman"/>
          <w:sz w:val="24"/>
          <w:szCs w:val="24"/>
        </w:rPr>
        <w:t xml:space="preserve"> tipica di una macchina di Turing, computer, un microchip e</w:t>
      </w:r>
      <w:r w:rsidR="0059117F" w:rsidRPr="00CE4BCD">
        <w:rPr>
          <w:rFonts w:ascii="Times New Roman" w:hAnsi="Times New Roman" w:cs="Times New Roman"/>
          <w:sz w:val="24"/>
          <w:szCs w:val="24"/>
        </w:rPr>
        <w:t xml:space="preserve">mbedded o un comune smartphone. Abbiamo scelto la piattaforma Arduino esattamente per la possibilità di riprogrammare la logica di funzionamento, oltre che per la sua accessibilità e affidabilità. Arduino è una piattaforma elettronica basata su software e hardware facili da usare. È pensata per chiunque voglia costruire progetti interattivi. 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sistema. L’uso di Arduino ha permesso di creare in breve tempo un prototipo funzionale della regolazione che volevamo ottenere.</w:t>
      </w:r>
    </w:p>
    <w:p w:rsidR="0088175F" w:rsidRPr="00CE4BCD" w:rsidRDefault="00B93C2A"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extent cx="2641545" cy="1963103"/>
            <wp:effectExtent l="0" t="0" r="6985" b="0"/>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7450" cy="1967492"/>
                    </a:xfrm>
                    <a:prstGeom prst="rect">
                      <a:avLst/>
                    </a:prstGeom>
                    <a:noFill/>
                    <a:ln>
                      <a:noFill/>
                    </a:ln>
                  </pic:spPr>
                </pic:pic>
              </a:graphicData>
            </a:graphic>
          </wp:inline>
        </w:drawing>
      </w:r>
      <w:r w:rsidR="0088175F" w:rsidRPr="00CE4BCD">
        <w:rPr>
          <w:rFonts w:ascii="Times New Roman" w:hAnsi="Times New Roman" w:cs="Times New Roman"/>
          <w:noProof/>
          <w:lang w:eastAsia="it-IT"/>
        </w:rPr>
        <w:drawing>
          <wp:inline distT="0" distB="0" distL="0" distR="0" wp14:anchorId="6A8C60E5" wp14:editId="266E1D9D">
            <wp:extent cx="2934031" cy="2934031"/>
            <wp:effectExtent l="0" t="0" r="0" b="0"/>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7633" cy="2937633"/>
                    </a:xfrm>
                    <a:prstGeom prst="rect">
                      <a:avLst/>
                    </a:prstGeom>
                    <a:noFill/>
                    <a:ln>
                      <a:noFill/>
                    </a:ln>
                  </pic:spPr>
                </pic:pic>
              </a:graphicData>
            </a:graphic>
          </wp:inline>
        </w:drawing>
      </w:r>
    </w:p>
    <w:p w:rsidR="0088175F" w:rsidRPr="00CE4BCD" w:rsidRDefault="0088175F" w:rsidP="00CE4BCD">
      <w:pPr>
        <w:pStyle w:val="Didascalia"/>
        <w:jc w:val="both"/>
        <w:rPr>
          <w:rFonts w:ascii="Times New Roman" w:hAnsi="Times New Roman" w:cs="Times New Roman"/>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rPr>
        <w:t>3</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Regolatori multifunzione programmabili</w:t>
      </w:r>
    </w:p>
    <w:p w:rsidR="00B93C2A" w:rsidRPr="00CE4BCD" w:rsidRDefault="00B93C2A" w:rsidP="00CE4BCD">
      <w:pPr>
        <w:jc w:val="both"/>
        <w:rPr>
          <w:rFonts w:ascii="Times New Roman" w:hAnsi="Times New Roman" w:cs="Times New Roman"/>
          <w:sz w:val="24"/>
          <w:szCs w:val="24"/>
        </w:rPr>
      </w:pPr>
    </w:p>
    <w:p w:rsidR="002D01FB" w:rsidRPr="00CE4BCD" w:rsidRDefault="00623796" w:rsidP="00CE4BCD">
      <w:pPr>
        <w:jc w:val="both"/>
        <w:rPr>
          <w:rFonts w:ascii="Times New Roman" w:hAnsi="Times New Roman" w:cs="Times New Roman"/>
          <w:sz w:val="24"/>
          <w:szCs w:val="24"/>
          <w:u w:val="single"/>
        </w:rPr>
      </w:pPr>
      <w:r w:rsidRPr="00CE4BCD">
        <w:rPr>
          <w:rFonts w:ascii="Times New Roman" w:hAnsi="Times New Roman" w:cs="Times New Roman"/>
          <w:noProof/>
          <w:lang w:eastAsia="it-IT"/>
        </w:rPr>
        <mc:AlternateContent>
          <mc:Choice Requires="wps">
            <w:drawing>
              <wp:anchor distT="0" distB="0" distL="114300" distR="114300" simplePos="0" relativeHeight="251701248" behindDoc="1" locked="0" layoutInCell="1" allowOverlap="1" wp14:anchorId="36519155" wp14:editId="72412837">
                <wp:simplePos x="0" y="0"/>
                <wp:positionH relativeFrom="column">
                  <wp:posOffset>3096260</wp:posOffset>
                </wp:positionH>
                <wp:positionV relativeFrom="paragraph">
                  <wp:posOffset>2319020</wp:posOffset>
                </wp:positionV>
                <wp:extent cx="3204210" cy="635"/>
                <wp:effectExtent l="0" t="0" r="0" b="0"/>
                <wp:wrapTight wrapText="bothSides">
                  <wp:wrapPolygon edited="0">
                    <wp:start x="0" y="0"/>
                    <wp:lineTo x="0" y="21600"/>
                    <wp:lineTo x="21600" y="21600"/>
                    <wp:lineTo x="2160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204210" cy="635"/>
                        </a:xfrm>
                        <a:prstGeom prst="rect">
                          <a:avLst/>
                        </a:prstGeom>
                        <a:solidFill>
                          <a:prstClr val="white"/>
                        </a:solidFill>
                        <a:ln>
                          <a:noFill/>
                        </a:ln>
                      </wps:spPr>
                      <wps:txbx>
                        <w:txbxContent>
                          <w:p w:rsidR="00623796" w:rsidRPr="00526C79" w:rsidRDefault="00623796" w:rsidP="00623796">
                            <w:pPr>
                              <w:pStyle w:val="Didascalia"/>
                              <w:jc w:val="center"/>
                              <w:rPr>
                                <w:noProof/>
                              </w:rPr>
                            </w:pPr>
                            <w:r>
                              <w:t xml:space="preserve">Figura </w:t>
                            </w:r>
                            <w:r w:rsidR="00923D73">
                              <w:fldChar w:fldCharType="begin"/>
                            </w:r>
                            <w:r w:rsidR="00923D73">
                              <w:instrText xml:space="preserve"> SEQ Figura \* ARABIC </w:instrText>
                            </w:r>
                            <w:r w:rsidR="00923D73">
                              <w:fldChar w:fldCharType="separate"/>
                            </w:r>
                            <w:r w:rsidR="009C0FA7">
                              <w:rPr>
                                <w:noProof/>
                              </w:rPr>
                              <w:t>4</w:t>
                            </w:r>
                            <w:r w:rsidR="00923D73">
                              <w:rPr>
                                <w:noProof/>
                              </w:rPr>
                              <w:fldChar w:fldCharType="end"/>
                            </w:r>
                            <w: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19155" id="_x0000_t202" coordsize="21600,21600" o:spt="202" path="m,l,21600r21600,l21600,xe">
                <v:stroke joinstyle="miter"/>
                <v:path gradientshapeok="t" o:connecttype="rect"/>
              </v:shapetype>
              <v:shape id="Casella di testo 1138691" o:spid="_x0000_s1034" type="#_x0000_t202" style="position:absolute;left:0;text-align:left;margin-left:243.8pt;margin-top:182.6pt;width:252.3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" stroked="f">
                <v:textbox style="mso-fit-shape-to-text:t" inset="0,0,0,0">
                  <w:txbxContent>
                    <w:p w:rsidR="00623796" w:rsidRPr="00526C79" w:rsidRDefault="00623796" w:rsidP="00623796">
                      <w:pPr>
                        <w:pStyle w:val="Didascalia"/>
                        <w:jc w:val="center"/>
                        <w:rPr>
                          <w:noProof/>
                        </w:rPr>
                      </w:pPr>
                      <w:r>
                        <w:t xml:space="preserve">Figura </w:t>
                      </w:r>
                      <w:r w:rsidR="00923D73">
                        <w:fldChar w:fldCharType="begin"/>
                      </w:r>
                      <w:r w:rsidR="00923D73">
                        <w:instrText xml:space="preserve"> SEQ Figura \* ARABIC </w:instrText>
                      </w:r>
                      <w:r w:rsidR="00923D73">
                        <w:fldChar w:fldCharType="separate"/>
                      </w:r>
                      <w:r w:rsidR="009C0FA7">
                        <w:rPr>
                          <w:noProof/>
                        </w:rPr>
                        <w:t>4</w:t>
                      </w:r>
                      <w:r w:rsidR="00923D73">
                        <w:rPr>
                          <w:noProof/>
                        </w:rPr>
                        <w:fldChar w:fldCharType="end"/>
                      </w:r>
                      <w:r>
                        <w:t xml:space="preserve"> - Sezione di motore asincrono</w:t>
                      </w:r>
                    </w:p>
                  </w:txbxContent>
                </v:textbox>
                <w10:wrap type="tight"/>
              </v:shape>
            </w:pict>
          </mc:Fallback>
        </mc:AlternateContent>
      </w:r>
      <w:r w:rsidRPr="00CE4BCD">
        <w:rPr>
          <w:rFonts w:ascii="Times New Roman" w:hAnsi="Times New Roman" w:cs="Times New Roman"/>
          <w:noProof/>
          <w:lang w:eastAsia="it-IT"/>
        </w:rPr>
        <w:drawing>
          <wp:anchor distT="0" distB="0" distL="114300" distR="114300" simplePos="0" relativeHeight="251699200" behindDoc="1" locked="0" layoutInCell="1" allowOverlap="1" wp14:anchorId="1B42E838" wp14:editId="70D35AB9">
            <wp:simplePos x="0" y="0"/>
            <wp:positionH relativeFrom="margin">
              <wp:align>right</wp:align>
            </wp:positionH>
            <wp:positionV relativeFrom="paragraph">
              <wp:posOffset>15240</wp:posOffset>
            </wp:positionV>
            <wp:extent cx="3204376" cy="2246700"/>
            <wp:effectExtent l="0" t="0" r="0" b="1270"/>
            <wp:wrapTight wrapText="bothSides">
              <wp:wrapPolygon edited="1">
                <wp:start x="-1286" y="-382"/>
                <wp:lineTo x="-751" y="23341"/>
                <wp:lineTo x="21768" y="23952"/>
                <wp:lineTo x="21446" y="0"/>
                <wp:lineTo x="-1286" y="-382"/>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376" cy="2246700"/>
                    </a:xfrm>
                    <a:prstGeom prst="rect">
                      <a:avLst/>
                    </a:prstGeom>
                    <a:noFill/>
                    <a:ln>
                      <a:noFill/>
                    </a:ln>
                  </pic:spPr>
                </pic:pic>
              </a:graphicData>
            </a:graphic>
          </wp:anchor>
        </w:drawing>
      </w: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1.3 Motore asincrono trifase</w:t>
      </w:r>
      <w:r w:rsidR="00FB72D1" w:rsidRPr="00CE4BCD">
        <w:rPr>
          <w:rFonts w:ascii="Times New Roman" w:hAnsi="Times New Roman" w:cs="Times New Roman"/>
          <w:b/>
          <w:sz w:val="28"/>
          <w:szCs w:val="24"/>
        </w:rPr>
        <w:t xml:space="preserve"> CM+FA</w:t>
      </w:r>
    </w:p>
    <w:p w:rsidR="00CE47E4" w:rsidRPr="00CE4BCD" w:rsidRDefault="000A3DEC" w:rsidP="00CE4BCD">
      <w:pPr>
        <w:jc w:val="both"/>
        <w:rPr>
          <w:rFonts w:ascii="Times New Roman" w:hAnsi="Times New Roman" w:cs="Times New Roman"/>
          <w:sz w:val="24"/>
          <w:szCs w:val="24"/>
        </w:rPr>
      </w:pPr>
      <w:r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alileo Ferraris</w:t>
      </w:r>
      <w:r w:rsidR="00FB72D1" w:rsidRPr="00CE4BCD">
        <w:rPr>
          <w:rFonts w:ascii="Times New Roman" w:hAnsi="Times New Roman" w:cs="Times New Roman"/>
          <w:sz w:val="24"/>
          <w:szCs w:val="24"/>
        </w:rPr>
        <w:t xml:space="preserve"> </w:t>
      </w:r>
      <w:r w:rsidR="00E9722D" w:rsidRPr="00CE4BCD">
        <w:rPr>
          <w:rFonts w:ascii="Times New Roman" w:hAnsi="Times New Roman" w:cs="Times New Roman"/>
          <w:sz w:val="24"/>
          <w:szCs w:val="24"/>
        </w:rPr>
        <w:t>(1887)</w:t>
      </w:r>
      <w:r w:rsidR="00A82BBD" w:rsidRPr="00CE4BCD">
        <w:rPr>
          <w:rFonts w:ascii="Times New Roman" w:hAnsi="Times New Roman" w:cs="Times New Roman"/>
          <w:sz w:val="24"/>
          <w:szCs w:val="24"/>
        </w:rPr>
        <w:t xml:space="preserve">, il quale riuscì ad ottenere questi risultati mediante un semplice esperimento consistente nel fatto di far attraversare due bobine da correnti alternate aventi lo stesso sfasamento e la stessa frequenza. Successivamente il brevetto di tali invenzioni fu preso, in maniera inadeguata, da Nikola Tesla, il quale porterà la sua azienda alla realizzazione dei motori elettrici su scala </w:t>
      </w:r>
      <w:r w:rsidR="00A82BBD" w:rsidRPr="00CE4BCD">
        <w:rPr>
          <w:rFonts w:ascii="Times New Roman" w:hAnsi="Times New Roman" w:cs="Times New Roman"/>
          <w:sz w:val="24"/>
          <w:szCs w:val="24"/>
        </w:rPr>
        <w:lastRenderedPageBreak/>
        <w:t>mondiale.</w:t>
      </w:r>
      <w:r w:rsidR="00865E20" w:rsidRPr="00CE4BCD">
        <w:rPr>
          <w:rFonts w:ascii="Times New Roman" w:hAnsi="Times New Roman" w:cs="Times New Roman"/>
          <w:sz w:val="24"/>
          <w:szCs w:val="24"/>
        </w:rPr>
        <w:t xml:space="preserve"> </w:t>
      </w:r>
      <w:r w:rsidR="00800C41"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motore elettrico è un dispositivo, che trasforma energia elettrica, disponibile sotto forma di tensione alternata, in energia meccanica.</w:t>
      </w:r>
      <w:r w:rsidR="00800C41" w:rsidRPr="00CE4BCD">
        <w:rPr>
          <w:rFonts w:ascii="Times New Roman" w:hAnsi="Times New Roman" w:cs="Times New Roman"/>
          <w:sz w:val="24"/>
          <w:szCs w:val="24"/>
        </w:rPr>
        <w:t xml:space="preserve"> Alla base del suo funzionamento, sono presenti due fondamentali leggi: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F108CB" w:rsidRPr="00CE4BCD">
        <w:rPr>
          <w:rFonts w:ascii="Times New Roman" w:hAnsi="Times New Roman" w:cs="Times New Roman"/>
          <w:sz w:val="24"/>
          <w:szCs w:val="24"/>
        </w:rPr>
        <w:t xml:space="preserve"> La seconda legge mi definisce i casi in cui si verifica un campo magnetico rotante, ad esempio quando</w:t>
      </w:r>
      <w:r w:rsidR="00DD1303" w:rsidRPr="00CE4BCD">
        <w:rPr>
          <w:rFonts w:ascii="Times New Roman" w:hAnsi="Times New Roman" w:cs="Times New Roman"/>
          <w:sz w:val="24"/>
          <w:szCs w:val="24"/>
        </w:rPr>
        <w:t xml:space="preserve"> si ruota a velocità angolare costante un magnete permanente percorso da corrente costante oppure quando un insieme di avvolgimenti vengono percorsi da correnti sinusoidali opportunamente sfasate tra loro. La realizzazione di questo tipo di sistema può essere di tipo meccanico o di tipo elettrico. Nel nostro caso consideriamo </w:t>
      </w:r>
      <w:r w:rsidR="00952D04" w:rsidRPr="00CE4BCD">
        <w:rPr>
          <w:rFonts w:ascii="Times New Roman" w:hAnsi="Times New Roman" w:cs="Times New Roman"/>
          <w:sz w:val="24"/>
          <w:szCs w:val="24"/>
        </w:rPr>
        <w:t>la seconda</w:t>
      </w:r>
      <w:r w:rsidR="00DD1303" w:rsidRPr="00CE4BCD">
        <w:rPr>
          <w:rFonts w:ascii="Times New Roman" w:hAnsi="Times New Roman" w:cs="Times New Roman"/>
          <w:sz w:val="24"/>
          <w:szCs w:val="24"/>
        </w:rPr>
        <w:t xml:space="preserve"> </w:t>
      </w:r>
      <w:r w:rsidR="00952D04" w:rsidRPr="00CE4BCD">
        <w:rPr>
          <w:rFonts w:ascii="Times New Roman" w:hAnsi="Times New Roman" w:cs="Times New Roman"/>
          <w:sz w:val="24"/>
          <w:szCs w:val="24"/>
        </w:rPr>
        <w:t>op</w:t>
      </w:r>
      <w:r w:rsidR="006F58AF" w:rsidRPr="00CE4BCD">
        <w:rPr>
          <w:rFonts w:ascii="Times New Roman" w:hAnsi="Times New Roman" w:cs="Times New Roman"/>
          <w:sz w:val="24"/>
          <w:szCs w:val="24"/>
        </w:rPr>
        <w:t>zione</w:t>
      </w:r>
      <w:r w:rsidR="00DD1303" w:rsidRPr="00CE4BCD">
        <w:rPr>
          <w:rFonts w:ascii="Times New Roman" w:hAnsi="Times New Roman" w:cs="Times New Roman"/>
          <w:sz w:val="24"/>
          <w:szCs w:val="24"/>
        </w:rPr>
        <w:t xml:space="preserve"> e quindi la macchina sarà composta da l’induttore, che produce il campo magnetico, e l’indotto, che è il posto in cui è presente la </w:t>
      </w:r>
      <w:proofErr w:type="spellStart"/>
      <w:r w:rsidR="00DD1303" w:rsidRPr="00CE4BCD">
        <w:rPr>
          <w:rFonts w:ascii="Times New Roman" w:hAnsi="Times New Roman" w:cs="Times New Roman"/>
          <w:sz w:val="24"/>
          <w:szCs w:val="24"/>
        </w:rPr>
        <w:t>f.e.m</w:t>
      </w:r>
      <w:proofErr w:type="spellEnd"/>
      <w:r w:rsidR="00DD1303" w:rsidRPr="00CE4BCD">
        <w:rPr>
          <w:rFonts w:ascii="Times New Roman" w:hAnsi="Times New Roman" w:cs="Times New Roman"/>
          <w:sz w:val="24"/>
          <w:szCs w:val="24"/>
        </w:rPr>
        <w:t xml:space="preserve">(forza elettromotrice indotta) e può essere fisso o mobile. </w:t>
      </w:r>
      <w:r w:rsidR="00E9722D" w:rsidRPr="00CE4BCD">
        <w:rPr>
          <w:rFonts w:ascii="Times New Roman" w:hAnsi="Times New Roman" w:cs="Times New Roman"/>
          <w:sz w:val="24"/>
          <w:szCs w:val="24"/>
        </w:rPr>
        <w:t xml:space="preserve">Un’ulteriore rilevante suddivisione da effettuare riguarda i motori sincroni e i motori asincroni. I primi citati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Questo tipo di motori offrono un elevato rapporto potenza/peso, una elevata affidabilità, una bassa inerzia del rotore e una generazione del calore 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levato e ad alte temperature il magnete permanente può smagnetizzarsi.</w:t>
      </w:r>
      <w:r w:rsidR="0043784C" w:rsidRPr="00CE4BCD">
        <w:rPr>
          <w:rFonts w:ascii="Times New Roman" w:hAnsi="Times New Roman" w:cs="Times New Roman"/>
          <w:sz w:val="24"/>
          <w:szCs w:val="24"/>
        </w:rPr>
        <w:t xml:space="preserve"> Nei motori asincroni, invece, la freque</w:t>
      </w:r>
      <w:r w:rsidR="00952D04" w:rsidRPr="00CE4BCD">
        <w:rPr>
          <w:rFonts w:ascii="Times New Roman" w:hAnsi="Times New Roman" w:cs="Times New Roman"/>
          <w:sz w:val="24"/>
          <w:szCs w:val="24"/>
        </w:rPr>
        <w:t xml:space="preserve">nza di rotazione non è uguale o è </w:t>
      </w:r>
      <w:r w:rsidR="0043784C" w:rsidRPr="00CE4BCD">
        <w:rPr>
          <w:rFonts w:ascii="Times New Roman" w:hAnsi="Times New Roman" w:cs="Times New Roman"/>
          <w:sz w:val="24"/>
          <w:szCs w:val="24"/>
        </w:rPr>
        <w:t>un sottomultiplo della frequenza di rete. Questi dispositivi sono composti da una parte fissa, lo statore, e una parte rotante, il rotore. Nella maggior p</w:t>
      </w:r>
      <w:r w:rsidR="00952D04" w:rsidRPr="00CE4BCD">
        <w:rPr>
          <w:rFonts w:ascii="Times New Roman" w:hAnsi="Times New Roman" w:cs="Times New Roman"/>
          <w:sz w:val="24"/>
          <w:szCs w:val="24"/>
        </w:rPr>
        <w:t>arte dei casi quest’ultimo</w:t>
      </w:r>
      <w:r w:rsidR="0043784C" w:rsidRPr="00CE4BCD">
        <w:rPr>
          <w:rFonts w:ascii="Times New Roman" w:hAnsi="Times New Roman" w:cs="Times New Roman"/>
          <w:sz w:val="24"/>
          <w:szCs w:val="24"/>
        </w:rPr>
        <w:t xml:space="preserve"> è inserito nello statore. Lo statore è caratterizzato spesso da </w:t>
      </w:r>
      <w:r w:rsidR="00952D04" w:rsidRPr="00CE4BCD">
        <w:rPr>
          <w:rFonts w:ascii="Times New Roman" w:hAnsi="Times New Roman" w:cs="Times New Roman"/>
          <w:sz w:val="24"/>
          <w:szCs w:val="24"/>
        </w:rPr>
        <w:t xml:space="preserve">un avvolgimento trifase, i </w:t>
      </w:r>
      <w:r w:rsidR="0043784C" w:rsidRPr="00CE4BCD">
        <w:rPr>
          <w:rFonts w:ascii="Times New Roman" w:hAnsi="Times New Roman" w:cs="Times New Roman"/>
          <w:sz w:val="24"/>
          <w:szCs w:val="24"/>
        </w:rPr>
        <w:t>cui conduttori sono distribuiti in modo che una terna di correnti sinusoidali nel tempo produca una distribuzione spaziale di campo magnetico sinusoidale rotante. Il rotore, usua</w:t>
      </w:r>
      <w:r w:rsidR="006A4F6A" w:rsidRPr="00CE4BCD">
        <w:rPr>
          <w:rFonts w:ascii="Times New Roman" w:hAnsi="Times New Roman" w:cs="Times New Roman"/>
          <w:sz w:val="24"/>
          <w:szCs w:val="24"/>
        </w:rPr>
        <w:t xml:space="preserve">lmente, </w:t>
      </w:r>
      <w:r w:rsidR="0043784C"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vantaggiose rispetto ai vecchi rotori (a coppa o a barre profonde). L’elemento sopracitato si </w:t>
      </w:r>
      <w:r w:rsidR="0043784C"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0043784C"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0043784C"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0043784C"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(alluminio o rame)</w:t>
      </w:r>
      <w:r w:rsidR="0043784C" w:rsidRPr="00CE4BCD">
        <w:rPr>
          <w:rFonts w:ascii="Times New Roman" w:hAnsi="Times New Roman" w:cs="Times New Roman"/>
          <w:sz w:val="24"/>
          <w:szCs w:val="24"/>
        </w:rPr>
        <w:t xml:space="preserve"> chiuse in cortocircuito da appositi anelli in rame</w:t>
      </w:r>
      <w:r w:rsidR="00EA12A7">
        <w:rPr>
          <w:rFonts w:ascii="Times New Roman" w:hAnsi="Times New Roman" w:cs="Times New Roman"/>
          <w:sz w:val="24"/>
          <w:szCs w:val="24"/>
        </w:rPr>
        <w:t xml:space="preserve"> (vedasi figura 4)</w:t>
      </w:r>
      <w:r w:rsidR="0043784C" w:rsidRPr="00CE4BCD">
        <w:rPr>
          <w:rFonts w:ascii="Times New Roman" w:hAnsi="Times New Roman" w:cs="Times New Roman"/>
          <w:sz w:val="24"/>
          <w:szCs w:val="24"/>
        </w:rPr>
        <w:t>.</w:t>
      </w:r>
      <w:r w:rsidR="00954BCC" w:rsidRPr="00CE4BCD">
        <w:rPr>
          <w:rFonts w:ascii="Times New Roman" w:hAnsi="Times New Roman" w:cs="Times New Roman"/>
          <w:sz w:val="24"/>
          <w:szCs w:val="24"/>
        </w:rPr>
        <w:t xml:space="preserve"> 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00954BCC" w:rsidRPr="00CE4BCD">
        <w:rPr>
          <w:rFonts w:ascii="Times New Roman" w:hAnsi="Times New Roman" w:cs="Times New Roman"/>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nei motori asincroni 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p>
    <w:p w:rsidR="0059353B" w:rsidRPr="00CE4BCD" w:rsidRDefault="00CE47E4" w:rsidP="00CE4BCD">
      <w:pPr>
        <w:pStyle w:val="Nessunaspaziatura"/>
        <w:jc w:val="both"/>
        <w:rPr>
          <w:rFonts w:ascii="Times New Roman" w:hAnsi="Times New Roman" w:cs="Times New Roman"/>
          <w:sz w:val="24"/>
          <w:szCs w:val="24"/>
          <w:shd w:val="clear" w:color="auto" w:fill="FFFFFF"/>
        </w:rPr>
      </w:pPr>
      <w:r w:rsidRPr="00CE4BCD">
        <w:rPr>
          <w:rFonts w:ascii="Times New Roman" w:hAnsi="Times New Roman" w:cs="Times New Roman"/>
          <w:sz w:val="24"/>
          <w:shd w:val="clear" w:color="auto" w:fill="FFFFFF"/>
        </w:rPr>
        <w:t>Il motore elettrico è stato, da noi, alimentato mediante un collegamento a stella</w:t>
      </w:r>
      <w:r w:rsidR="00CF41D5">
        <w:rPr>
          <w:rFonts w:ascii="Times New Roman" w:hAnsi="Times New Roman" w:cs="Times New Roman"/>
          <w:sz w:val="24"/>
          <w:shd w:val="clear" w:color="auto" w:fill="FFFFFF"/>
        </w:rPr>
        <w:t xml:space="preserve"> </w:t>
      </w:r>
      <w:r w:rsidR="00EA12A7">
        <w:rPr>
          <w:rFonts w:ascii="Times New Roman" w:hAnsi="Times New Roman" w:cs="Times New Roman"/>
          <w:sz w:val="24"/>
          <w:shd w:val="clear" w:color="auto" w:fill="FFFFFF"/>
        </w:rPr>
        <w:t>(schema presente in figura 5)</w:t>
      </w:r>
      <w:r w:rsidRPr="00CE4BCD">
        <w:rPr>
          <w:rFonts w:ascii="Times New Roman" w:hAnsi="Times New Roman" w:cs="Times New Roman"/>
          <w:sz w:val="24"/>
          <w:shd w:val="clear" w:color="auto" w:fill="FFFFFF"/>
        </w:rPr>
        <w:t xml:space="preserve">. In questo tipo di collegamento, si collega ogni fase ai tre capi di tre avvolgimenti e gli altri tre capi si collegano tra loro per formare il centro stella. Il sistema trifase è solitamente utilizzato per potenze elevate, superiori ai 6 kilowatt. La trifase è utilizzata anche per le utenze domestiche, solo nel caso in cui sia presente un notevole consumo di energia elettrica. Nelle applicazioni industriali </w:t>
      </w:r>
      <w:proofErr w:type="spellStart"/>
      <w:r w:rsidRPr="00CE4BCD">
        <w:rPr>
          <w:rFonts w:ascii="Times New Roman" w:hAnsi="Times New Roman" w:cs="Times New Roman"/>
          <w:sz w:val="24"/>
          <w:shd w:val="clear" w:color="auto" w:fill="FFFFFF"/>
        </w:rPr>
        <w:t>é</w:t>
      </w:r>
      <w:proofErr w:type="spellEnd"/>
      <w:r w:rsidRPr="00CE4BCD">
        <w:rPr>
          <w:rFonts w:ascii="Times New Roman" w:hAnsi="Times New Roman" w:cs="Times New Roman"/>
          <w:sz w:val="24"/>
          <w:shd w:val="clear" w:color="auto" w:fill="FFFFFF"/>
        </w:rPr>
        <w:t xml:space="preserve"> preferibile usare un collegamento a stella-triangolo con i relativi dispositivi di sicurezza. Il contatore di energia è 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troppo elevata in relazione al tipo di motore. Questi tipi di dispositivo non proteggono però dal cortocircuito ed è per quest'ultimo motivo che vengono impiegati i relè magnetici e i fusibili. A seconda della richiesta, viene impiegato uno tra i due sistemi. Per quanto riguarda la caratteristica di intervento</w:t>
      </w:r>
      <w:r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intervento indipendente dal valore della corrente, purché essa sia superiore al valore che influenza il campo magnetico. La sua caratteristica di intervento è a scatto istantaneo e, seppur di poco, è più reattivo di un generico fusibile.</w:t>
      </w:r>
    </w:p>
    <w:p w:rsidR="00623796" w:rsidRPr="00CE4BCD" w:rsidRDefault="00B93C2A" w:rsidP="00CE4BCD">
      <w:pPr>
        <w:pStyle w:val="Nessunaspaziatura"/>
        <w:keepNext/>
        <w:jc w:val="both"/>
        <w:rPr>
          <w:rFonts w:ascii="Times New Roman" w:hAnsi="Times New Roman" w:cs="Times New Roman"/>
        </w:rPr>
      </w:pPr>
      <w:r w:rsidRPr="00CE4BCD">
        <w:rPr>
          <w:rFonts w:ascii="Times New Roman" w:hAnsi="Times New Roman" w:cs="Times New Roman"/>
          <w:noProof/>
          <w:sz w:val="24"/>
          <w:szCs w:val="24"/>
          <w:lang w:eastAsia="it-IT"/>
        </w:rPr>
        <w:lastRenderedPageBreak/>
        <w:drawing>
          <wp:inline distT="0" distB="0" distL="0" distR="0" wp14:anchorId="78AADB3F" wp14:editId="4DA9F047">
            <wp:extent cx="4142629" cy="1798645"/>
            <wp:effectExtent l="0" t="0" r="0"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95" cy="1803146"/>
                    </a:xfrm>
                    <a:prstGeom prst="rect">
                      <a:avLst/>
                    </a:prstGeom>
                    <a:noFill/>
                    <a:ln>
                      <a:noFill/>
                    </a:ln>
                  </pic:spPr>
                </pic:pic>
              </a:graphicData>
            </a:graphic>
          </wp:inline>
        </w:drawing>
      </w:r>
    </w:p>
    <w:p w:rsidR="00B93C2A" w:rsidRPr="00CE4BCD" w:rsidRDefault="00623796" w:rsidP="00CE4BCD">
      <w:pPr>
        <w:pStyle w:val="Didascalia"/>
        <w:jc w:val="both"/>
        <w:rPr>
          <w:rFonts w:ascii="Times New Roman" w:hAnsi="Times New Roman" w:cs="Times New Roman"/>
          <w:sz w:val="24"/>
          <w:szCs w:val="24"/>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rPr>
        <w:t>5</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Schema di collegamento a stella</w:t>
      </w:r>
    </w:p>
    <w:p w:rsidR="00B93C2A" w:rsidRPr="00CE4BCD" w:rsidRDefault="00B93C2A" w:rsidP="00CE4BCD">
      <w:pPr>
        <w:jc w:val="both"/>
        <w:rPr>
          <w:rFonts w:ascii="Times New Roman" w:hAnsi="Times New Roman" w:cs="Times New Roman"/>
          <w:i/>
          <w:sz w:val="24"/>
          <w:szCs w:val="24"/>
        </w:rPr>
      </w:pPr>
    </w:p>
    <w:p w:rsidR="003967DD"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 xml:space="preserve">2 </w:t>
      </w:r>
      <w:r w:rsidR="002E404A" w:rsidRPr="00CE4BCD">
        <w:rPr>
          <w:rFonts w:ascii="Times New Roman" w:hAnsi="Times New Roman" w:cs="Times New Roman"/>
          <w:b/>
          <w:sz w:val="36"/>
        </w:rPr>
        <w:t>TEORIA</w:t>
      </w:r>
    </w:p>
    <w:p w:rsidR="002979B5" w:rsidRPr="00CE4BCD" w:rsidRDefault="005C26EE" w:rsidP="00CE4BCD">
      <w:pPr>
        <w:pStyle w:val="Paragrafoelenco"/>
        <w:numPr>
          <w:ilvl w:val="1"/>
          <w:numId w:val="30"/>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2979B5" w:rsidRPr="00CE4BCD">
        <w:rPr>
          <w:rFonts w:ascii="Times New Roman" w:hAnsi="Times New Roman" w:cs="Times New Roman"/>
          <w:b/>
          <w:sz w:val="28"/>
          <w:szCs w:val="24"/>
        </w:rPr>
        <w:t xml:space="preserve">Programma </w:t>
      </w:r>
      <w:r w:rsidRPr="00CE4BCD">
        <w:rPr>
          <w:rFonts w:ascii="Times New Roman" w:hAnsi="Times New Roman" w:cs="Times New Roman"/>
          <w:b/>
          <w:sz w:val="28"/>
          <w:szCs w:val="24"/>
        </w:rPr>
        <w:t xml:space="preserve">di </w:t>
      </w:r>
      <w:r w:rsidR="002979B5" w:rsidRPr="00CE4BCD">
        <w:rPr>
          <w:rFonts w:ascii="Times New Roman" w:hAnsi="Times New Roman" w:cs="Times New Roman"/>
          <w:b/>
          <w:sz w:val="28"/>
          <w:szCs w:val="24"/>
        </w:rPr>
        <w:t>Tecnologie</w:t>
      </w:r>
    </w:p>
    <w:p w:rsidR="002979B5" w:rsidRPr="00CE4BCD" w:rsidRDefault="00CE4BCD" w:rsidP="00CE4BCD">
      <w:pPr>
        <w:jc w:val="both"/>
        <w:rPr>
          <w:rFonts w:ascii="Times New Roman" w:hAnsi="Times New Roman" w:cs="Times New Roman"/>
          <w:b/>
          <w:sz w:val="28"/>
          <w:szCs w:val="24"/>
        </w:rPr>
      </w:pPr>
      <w:r w:rsidRPr="00CE4BCD">
        <w:rPr>
          <w:rFonts w:ascii="Times New Roman" w:hAnsi="Times New Roman" w:cs="Times New Roman"/>
          <w:i/>
          <w:noProof/>
          <w:sz w:val="24"/>
          <w:szCs w:val="24"/>
          <w:lang w:eastAsia="it-IT"/>
        </w:rPr>
        <w:drawing>
          <wp:anchor distT="0" distB="0" distL="114300" distR="114300" simplePos="0" relativeHeight="251703296" behindDoc="1" locked="0" layoutInCell="1" allowOverlap="1" wp14:anchorId="75C0756C" wp14:editId="7365ACEA">
            <wp:simplePos x="0" y="0"/>
            <wp:positionH relativeFrom="margin">
              <wp:align>right</wp:align>
            </wp:positionH>
            <wp:positionV relativeFrom="paragraph">
              <wp:posOffset>6929</wp:posOffset>
            </wp:positionV>
            <wp:extent cx="3171825" cy="4070350"/>
            <wp:effectExtent l="0" t="0" r="9525" b="6350"/>
            <wp:wrapTight wrapText="bothSides">
              <wp:wrapPolygon edited="0">
                <wp:start x="0" y="0"/>
                <wp:lineTo x="0" y="21533"/>
                <wp:lineTo x="21535" y="21533"/>
                <wp:lineTo x="21535" y="0"/>
                <wp:lineTo x="0" y="0"/>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6" cstate="print">
                      <a:extLst>
                        <a:ext uri="{28A0092B-C50C-407E-A947-70E740481C1C}">
                          <a14:useLocalDpi xmlns:a14="http://schemas.microsoft.com/office/drawing/2010/main" val="0"/>
                        </a:ext>
                      </a:extLst>
                    </a:blip>
                    <a:srcRect t="3760"/>
                    <a:stretch/>
                  </pic:blipFill>
                  <pic:spPr bwMode="auto">
                    <a:xfrm>
                      <a:off x="0" y="0"/>
                      <a:ext cx="3171825" cy="4070350"/>
                    </a:xfrm>
                    <a:prstGeom prst="rect">
                      <a:avLst/>
                    </a:prstGeom>
                    <a:ln>
                      <a:noFill/>
                    </a:ln>
                    <a:extLst>
                      <a:ext uri="{53640926-AAD7-44D8-BBD7-CCE9431645EC}">
                        <a14:shadowObscured xmlns:a14="http://schemas.microsoft.com/office/drawing/2010/main"/>
                      </a:ext>
                    </a:extLst>
                  </pic:spPr>
                </pic:pic>
              </a:graphicData>
            </a:graphic>
          </wp:anchor>
        </w:drawing>
      </w:r>
      <w:r w:rsidR="005C26EE" w:rsidRPr="00CE4BCD">
        <w:rPr>
          <w:rFonts w:ascii="Times New Roman" w:hAnsi="Times New Roman" w:cs="Times New Roman"/>
          <w:b/>
          <w:sz w:val="24"/>
          <w:szCs w:val="24"/>
        </w:rPr>
        <w:t>2.1.1 Lavorazioni al tornio</w:t>
      </w:r>
      <w:r w:rsidR="0067575F" w:rsidRPr="00CE4BCD">
        <w:rPr>
          <w:rFonts w:ascii="Times New Roman" w:hAnsi="Times New Roman" w:cs="Times New Roman"/>
          <w:b/>
          <w:sz w:val="24"/>
          <w:szCs w:val="24"/>
        </w:rPr>
        <w:t xml:space="preserve"> FA</w:t>
      </w:r>
    </w:p>
    <w:p w:rsidR="00257E56" w:rsidRPr="00CE4BCD" w:rsidRDefault="00351AB1"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Per effettuare alcuni pezzi necessari nella composizione dell’impianto è stato </w:t>
      </w:r>
      <w:r w:rsidR="00257E56" w:rsidRPr="00CE4BCD">
        <w:rPr>
          <w:rFonts w:ascii="Times New Roman" w:hAnsi="Times New Roman" w:cs="Times New Roman"/>
          <w:sz w:val="24"/>
          <w:szCs w:val="24"/>
        </w:rPr>
        <w:t>doveroso</w:t>
      </w:r>
      <w:r w:rsidRPr="00CE4BCD">
        <w:rPr>
          <w:rFonts w:ascii="Times New Roman" w:hAnsi="Times New Roman" w:cs="Times New Roman"/>
          <w:sz w:val="24"/>
          <w:szCs w:val="24"/>
        </w:rPr>
        <w:t xml:space="preserve"> utilizzare il tornio. Quest’ultimo è una macchina utensile che ci permette di lavorare determinati materiali (ferro, ottone, acciaio inox,</w:t>
      </w:r>
      <w:r w:rsidR="000F1D78" w:rsidRPr="00CE4BCD">
        <w:rPr>
          <w:rFonts w:ascii="Times New Roman" w:hAnsi="Times New Roman" w:cs="Times New Roman"/>
          <w:sz w:val="24"/>
          <w:szCs w:val="24"/>
        </w:rPr>
        <w:t xml:space="preserve"> </w:t>
      </w:r>
      <w:r w:rsidRPr="00CE4BCD">
        <w:rPr>
          <w:rFonts w:ascii="Times New Roman" w:hAnsi="Times New Roman" w:cs="Times New Roman"/>
          <w:sz w:val="24"/>
          <w:szCs w:val="24"/>
        </w:rPr>
        <w:t xml:space="preserve">…). La </w:t>
      </w:r>
      <w:r w:rsidR="00EC5160" w:rsidRPr="00CE4BCD">
        <w:rPr>
          <w:rFonts w:ascii="Times New Roman" w:hAnsi="Times New Roman" w:cs="Times New Roman"/>
          <w:sz w:val="24"/>
          <w:szCs w:val="24"/>
        </w:rPr>
        <w:t>tornitura è un processo ottenuto</w:t>
      </w:r>
      <w:r w:rsidRPr="00CE4BCD">
        <w:rPr>
          <w:rFonts w:ascii="Times New Roman" w:hAnsi="Times New Roman" w:cs="Times New Roman"/>
          <w:sz w:val="24"/>
          <w:szCs w:val="24"/>
        </w:rPr>
        <w:t xml:space="preserve"> mediante asportazione di truciolo. Durante la lavorazione, l’oggetto assume un moto rotatorio datogli dal mandrino che a sua volta è collegato</w:t>
      </w:r>
      <w:r w:rsidR="00257E56" w:rsidRPr="00CE4BCD">
        <w:rPr>
          <w:rFonts w:ascii="Times New Roman" w:hAnsi="Times New Roman" w:cs="Times New Roman"/>
          <w:sz w:val="24"/>
          <w:szCs w:val="24"/>
        </w:rPr>
        <w:t xml:space="preserve"> all’albero rotante, mentre l’utensile è caratterizzato da un moto decisamente più line</w:t>
      </w:r>
      <w:r w:rsidR="00EC5160" w:rsidRPr="00CE4BCD">
        <w:rPr>
          <w:rFonts w:ascii="Times New Roman" w:hAnsi="Times New Roman" w:cs="Times New Roman"/>
          <w:sz w:val="24"/>
          <w:szCs w:val="24"/>
        </w:rPr>
        <w:t>are. L’</w:t>
      </w:r>
      <w:r w:rsidR="00D1228A" w:rsidRPr="00CE4BCD">
        <w:rPr>
          <w:rFonts w:ascii="Times New Roman" w:hAnsi="Times New Roman" w:cs="Times New Roman"/>
          <w:sz w:val="24"/>
          <w:szCs w:val="24"/>
        </w:rPr>
        <w:t>utensile, da noi utilizzato,</w:t>
      </w:r>
      <w:r w:rsidR="00EC5160" w:rsidRPr="00CE4BCD">
        <w:rPr>
          <w:rFonts w:ascii="Times New Roman" w:hAnsi="Times New Roman" w:cs="Times New Roman"/>
          <w:sz w:val="24"/>
          <w:szCs w:val="24"/>
        </w:rPr>
        <w:t xml:space="preserve"> </w:t>
      </w:r>
      <w:r w:rsidR="00D1228A" w:rsidRPr="00CE4BCD">
        <w:rPr>
          <w:rFonts w:ascii="Times New Roman" w:hAnsi="Times New Roman" w:cs="Times New Roman"/>
          <w:sz w:val="24"/>
          <w:szCs w:val="24"/>
        </w:rPr>
        <w:t xml:space="preserve">era un </w:t>
      </w:r>
      <w:r w:rsidR="00EC5160" w:rsidRPr="00CE4BCD">
        <w:rPr>
          <w:rFonts w:ascii="Times New Roman" w:hAnsi="Times New Roman" w:cs="Times New Roman"/>
          <w:sz w:val="24"/>
          <w:szCs w:val="24"/>
        </w:rPr>
        <w:t xml:space="preserve">acciaio rapido che ci ha permesso di ottenere una superficie molto lineare </w:t>
      </w:r>
      <w:r w:rsidR="00554984" w:rsidRPr="00CE4BCD">
        <w:rPr>
          <w:rFonts w:ascii="Times New Roman" w:hAnsi="Times New Roman" w:cs="Times New Roman"/>
          <w:sz w:val="24"/>
          <w:szCs w:val="24"/>
        </w:rPr>
        <w:t>grazie a</w:t>
      </w:r>
      <w:r w:rsidR="00EC5160" w:rsidRPr="00CE4BCD">
        <w:rPr>
          <w:rFonts w:ascii="Times New Roman" w:hAnsi="Times New Roman" w:cs="Times New Roman"/>
          <w:sz w:val="24"/>
          <w:szCs w:val="24"/>
        </w:rPr>
        <w:t xml:space="preserve">lle sue ottime caratteristiche di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257E56" w:rsidRPr="00CE4BCD">
        <w:rPr>
          <w:rFonts w:ascii="Times New Roman" w:hAnsi="Times New Roman" w:cs="Times New Roman"/>
          <w:sz w:val="24"/>
          <w:szCs w:val="24"/>
        </w:rPr>
        <w:t xml:space="preserve"> caratterizzata da varie fasi:</w:t>
      </w:r>
    </w:p>
    <w:p w:rsidR="00257E56" w:rsidRPr="00CE4BCD" w:rsidRDefault="00CE4BCD"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05344" behindDoc="1" locked="0" layoutInCell="1" allowOverlap="1" wp14:anchorId="74B8944A" wp14:editId="681DD34A">
                <wp:simplePos x="0" y="0"/>
                <wp:positionH relativeFrom="margin">
                  <wp:align>right</wp:align>
                </wp:positionH>
                <wp:positionV relativeFrom="paragraph">
                  <wp:posOffset>281305</wp:posOffset>
                </wp:positionV>
                <wp:extent cx="3171825" cy="635"/>
                <wp:effectExtent l="0" t="0" r="9525" b="0"/>
                <wp:wrapTight wrapText="bothSides">
                  <wp:wrapPolygon edited="0">
                    <wp:start x="0" y="0"/>
                    <wp:lineTo x="0" y="20057"/>
                    <wp:lineTo x="21535" y="20057"/>
                    <wp:lineTo x="21535"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FF567C" w:rsidRPr="00C11770" w:rsidRDefault="00FF567C" w:rsidP="00FF567C">
                            <w:pPr>
                              <w:pStyle w:val="Didascalia"/>
                              <w:jc w:val="center"/>
                              <w:rPr>
                                <w:noProof/>
                                <w:sz w:val="24"/>
                                <w:szCs w:val="24"/>
                              </w:rPr>
                            </w:pPr>
                            <w:r>
                              <w:t xml:space="preserve">Figura </w:t>
                            </w:r>
                            <w:r w:rsidR="00923D73">
                              <w:fldChar w:fldCharType="begin"/>
                            </w:r>
                            <w:r w:rsidR="00923D73">
                              <w:instrText xml:space="preserve"> SEQ Figura \* ARABIC </w:instrText>
                            </w:r>
                            <w:r w:rsidR="00923D73">
                              <w:fldChar w:fldCharType="separate"/>
                            </w:r>
                            <w:r w:rsidR="009C0FA7">
                              <w:rPr>
                                <w:noProof/>
                              </w:rPr>
                              <w:t>6</w:t>
                            </w:r>
                            <w:r w:rsidR="00923D73">
                              <w:rPr>
                                <w:noProof/>
                              </w:rPr>
                              <w:fldChar w:fldCharType="end"/>
                            </w:r>
                            <w: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8944A" id="Casella di testo 1138694" o:spid="_x0000_s1035" type="#_x0000_t202" style="position:absolute;left:0;text-align:left;margin-left:198.55pt;margin-top:22.15pt;width:249.75pt;height:.05pt;z-index:-251611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" stroked="f">
                <v:textbox style="mso-fit-shape-to-text:t" inset="0,0,0,0">
                  <w:txbxContent>
                    <w:p w:rsidR="00FF567C" w:rsidRPr="00C11770" w:rsidRDefault="00FF567C" w:rsidP="00FF567C">
                      <w:pPr>
                        <w:pStyle w:val="Didascalia"/>
                        <w:jc w:val="center"/>
                        <w:rPr>
                          <w:noProof/>
                          <w:sz w:val="24"/>
                          <w:szCs w:val="24"/>
                        </w:rPr>
                      </w:pPr>
                      <w:r>
                        <w:t xml:space="preserve">Figura </w:t>
                      </w:r>
                      <w:r w:rsidR="00923D73">
                        <w:fldChar w:fldCharType="begin"/>
                      </w:r>
                      <w:r w:rsidR="00923D73">
                        <w:instrText xml:space="preserve"> SEQ Figura \* ARABIC </w:instrText>
                      </w:r>
                      <w:r w:rsidR="00923D73">
                        <w:fldChar w:fldCharType="separate"/>
                      </w:r>
                      <w:r w:rsidR="009C0FA7">
                        <w:rPr>
                          <w:noProof/>
                        </w:rPr>
                        <w:t>6</w:t>
                      </w:r>
                      <w:r w:rsidR="00923D73">
                        <w:rPr>
                          <w:noProof/>
                        </w:rPr>
                        <w:fldChar w:fldCharType="end"/>
                      </w:r>
                      <w:r>
                        <w:t xml:space="preserve"> - Smussatura al tornio</w:t>
                      </w:r>
                    </w:p>
                  </w:txbxContent>
                </v:textbox>
                <w10:wrap type="tight" anchorx="margin"/>
              </v:shape>
            </w:pict>
          </mc:Fallback>
        </mc:AlternateContent>
      </w:r>
      <w:r w:rsidR="00257E56" w:rsidRPr="00CE4BCD">
        <w:rPr>
          <w:rFonts w:ascii="Times New Roman" w:hAnsi="Times New Roman" w:cs="Times New Roman"/>
          <w:sz w:val="24"/>
          <w:szCs w:val="24"/>
        </w:rPr>
        <w:t>Scelta del materiale da utilizzare</w:t>
      </w:r>
      <w:r w:rsidR="006760DB" w:rsidRPr="00CE4BCD">
        <w:rPr>
          <w:rFonts w:ascii="Times New Roman" w:hAnsi="Times New Roman" w:cs="Times New Roman"/>
          <w:sz w:val="24"/>
          <w:szCs w:val="24"/>
        </w:rPr>
        <w:t xml:space="preserve"> </w:t>
      </w:r>
      <w:r w:rsidR="00257E56" w:rsidRPr="00CE4BCD">
        <w:rPr>
          <w:rFonts w:ascii="Times New Roman" w:hAnsi="Times New Roman" w:cs="Times New Roman"/>
          <w:sz w:val="24"/>
          <w:szCs w:val="24"/>
        </w:rPr>
        <w:t>(</w:t>
      </w:r>
      <w:r w:rsidR="00554984" w:rsidRPr="00CE4BCD">
        <w:rPr>
          <w:rFonts w:ascii="Times New Roman" w:hAnsi="Times New Roman" w:cs="Times New Roman"/>
          <w:sz w:val="24"/>
          <w:szCs w:val="24"/>
        </w:rPr>
        <w:t>la nostra scelta è ricaduta sull’</w:t>
      </w:r>
      <w:r w:rsidR="00257E56"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Montaggio del pezzo e dell’utensile, rispettivamente sul mandrino e sul porta utensile.</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Centratura (operazione consistente nell’eseguire un foro di adatto profilo e profondità atto a ricevere la punta o la contropunta mediante un centratore).</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Pr="00CE4BCD">
        <w:rPr>
          <w:rFonts w:ascii="Times New Roman" w:hAnsi="Times New Roman" w:cs="Times New Roman"/>
          <w:sz w:val="24"/>
          <w:szCs w:val="24"/>
        </w:rPr>
        <w:t>(atto per l’eliminazione del sovrametallo in eccesso).</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Troncatura (azione di rimozione del pezzo finito dal resto del materiale).</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Finitura (fase in cui si procede con</w:t>
      </w:r>
      <w:r w:rsidR="00EC5160" w:rsidRPr="00CE4BCD">
        <w:rPr>
          <w:rFonts w:ascii="Times New Roman" w:hAnsi="Times New Roman" w:cs="Times New Roman"/>
          <w:sz w:val="24"/>
          <w:szCs w:val="24"/>
        </w:rPr>
        <w:t xml:space="preserve"> un</w:t>
      </w:r>
      <w:r w:rsidRPr="00CE4BCD">
        <w:rPr>
          <w:rFonts w:ascii="Times New Roman" w:hAnsi="Times New Roman" w:cs="Times New Roman"/>
          <w:sz w:val="24"/>
          <w:szCs w:val="24"/>
        </w:rPr>
        <w:t xml:space="preserve"> ulteriore sgrossatura di pochi millimetri).</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(operazione per permettere che gli angoli non siano più appuntiti e per rendere più facile l’accoppiamento)</w:t>
      </w:r>
      <w:r w:rsidR="003328B8">
        <w:rPr>
          <w:rFonts w:ascii="Times New Roman" w:hAnsi="Times New Roman" w:cs="Times New Roman"/>
          <w:sz w:val="24"/>
          <w:szCs w:val="24"/>
        </w:rPr>
        <w:t xml:space="preserve"> (vedasi figura 6)</w:t>
      </w:r>
      <w:r w:rsidRPr="00CE4BCD">
        <w:rPr>
          <w:rFonts w:ascii="Times New Roman" w:hAnsi="Times New Roman" w:cs="Times New Roman"/>
          <w:sz w:val="24"/>
          <w:szCs w:val="24"/>
        </w:rPr>
        <w:t>.</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è presente solamente qualche piccola differenza ne</w:t>
      </w:r>
      <w:r w:rsidRPr="00CE4BCD">
        <w:rPr>
          <w:rFonts w:ascii="Times New Roman" w:hAnsi="Times New Roman" w:cs="Times New Roman"/>
          <w:sz w:val="24"/>
          <w:szCs w:val="24"/>
        </w:rPr>
        <w:t xml:space="preserve">ll’effettuazione della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5160" w:rsidRPr="00CE4BCD">
        <w:rPr>
          <w:rFonts w:ascii="Times New Roman" w:hAnsi="Times New Roman" w:cs="Times New Roman"/>
          <w:sz w:val="24"/>
          <w:szCs w:val="24"/>
        </w:rPr>
        <w:t>ottenuti, ovviamente le misure di riferimento erano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consisteva nel fatto di non permettere ad esse di spostarsi durante il moto rotatorio fornito</w:t>
      </w:r>
      <w:r w:rsidR="00BF6A77" w:rsidRPr="00CE4BCD">
        <w:rPr>
          <w:rFonts w:ascii="Times New Roman" w:hAnsi="Times New Roman" w:cs="Times New Roman"/>
          <w:sz w:val="24"/>
          <w:szCs w:val="24"/>
        </w:rPr>
        <w:t>gli</w:t>
      </w:r>
      <w:r w:rsidR="00554984" w:rsidRPr="00CE4BCD">
        <w:rPr>
          <w:rFonts w:ascii="Times New Roman" w:hAnsi="Times New Roman" w:cs="Times New Roman"/>
          <w:sz w:val="24"/>
          <w:szCs w:val="24"/>
        </w:rPr>
        <w:t xml:space="preserve"> dal motore elettrico. Se fosse avvenuto uno spostamento della puleggia, si sarebbe ottenuta 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scarico-tubo flessibile in quanto prima eravamo impossibilitati a porre qualsiasi tipo di attacco</w:t>
      </w:r>
      <w:r w:rsidR="00DD3507" w:rsidRPr="00CE4BCD">
        <w:rPr>
          <w:rFonts w:ascii="Times New Roman" w:hAnsi="Times New Roman" w:cs="Times New Roman"/>
          <w:sz w:val="24"/>
          <w:szCs w:val="24"/>
        </w:rPr>
        <w:t xml:space="preserve"> </w:t>
      </w:r>
      <w:r w:rsidR="00554984" w:rsidRPr="00CE4BCD">
        <w:rPr>
          <w:rFonts w:ascii="Times New Roman" w:hAnsi="Times New Roman" w:cs="Times New Roman"/>
          <w:sz w:val="24"/>
          <w:szCs w:val="24"/>
        </w:rPr>
        <w:t>(fascette</w:t>
      </w:r>
      <w:proofErr w:type="gramStart"/>
      <w:r w:rsidR="00CE4BCD">
        <w:rPr>
          <w:rFonts w:ascii="Times New Roman" w:hAnsi="Times New Roman" w:cs="Times New Roman"/>
          <w:sz w:val="24"/>
          <w:szCs w:val="24"/>
        </w:rPr>
        <w:t xml:space="preserve"> </w:t>
      </w:r>
      <w:r w:rsidR="00554984" w:rsidRPr="00CE4BCD">
        <w:rPr>
          <w:rFonts w:ascii="Times New Roman" w:hAnsi="Times New Roman" w:cs="Times New Roman"/>
          <w:sz w:val="24"/>
          <w:szCs w:val="24"/>
        </w:rPr>
        <w:t>,..</w:t>
      </w:r>
      <w:proofErr w:type="gramEnd"/>
      <w:r w:rsidR="00554984" w:rsidRPr="00CE4BCD">
        <w:rPr>
          <w:rFonts w:ascii="Times New Roman" w:hAnsi="Times New Roman" w:cs="Times New Roman"/>
          <w:sz w:val="24"/>
          <w:szCs w:val="24"/>
        </w:rPr>
        <w:t>).</w:t>
      </w:r>
    </w:p>
    <w:p w:rsidR="00CE4BCD" w:rsidRPr="00CE4BCD" w:rsidRDefault="00CE4BCD" w:rsidP="00CE4BCD">
      <w:pPr>
        <w:jc w:val="both"/>
        <w:rPr>
          <w:rFonts w:ascii="Times New Roman" w:hAnsi="Times New Roman" w:cs="Times New Roman"/>
          <w:sz w:val="24"/>
          <w:szCs w:val="24"/>
        </w:rPr>
      </w:pPr>
    </w:p>
    <w:p w:rsidR="002979B5" w:rsidRPr="00CE4BCD" w:rsidRDefault="00DD3507" w:rsidP="00CE4BCD">
      <w:pPr>
        <w:pStyle w:val="Paragrafoelenco"/>
        <w:numPr>
          <w:ilvl w:val="2"/>
          <w:numId w:val="34"/>
        </w:numPr>
        <w:jc w:val="both"/>
        <w:rPr>
          <w:rFonts w:ascii="Times New Roman" w:hAnsi="Times New Roman" w:cs="Times New Roman"/>
          <w:b/>
          <w:sz w:val="24"/>
          <w:szCs w:val="24"/>
        </w:rPr>
      </w:pPr>
      <w:r w:rsidRPr="00CE4BCD">
        <w:rPr>
          <w:rFonts w:ascii="Times New Roman" w:hAnsi="Times New Roman" w:cs="Times New Roman"/>
          <w:b/>
          <w:sz w:val="24"/>
          <w:szCs w:val="24"/>
        </w:rPr>
        <w:t>Struttura cogeneratore</w:t>
      </w:r>
      <w:r w:rsidR="0067575F" w:rsidRPr="00CE4BCD">
        <w:rPr>
          <w:rFonts w:ascii="Times New Roman" w:hAnsi="Times New Roman" w:cs="Times New Roman"/>
          <w:b/>
          <w:sz w:val="24"/>
          <w:szCs w:val="24"/>
        </w:rPr>
        <w:t xml:space="preserve"> FA</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t>Per permettere l’installazione del cogeneratore in una posizione fissa e per agevolarne il collegamento ad una delle reti di distribuzione è stato necessario la creazione di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struttura è inoltre equipaggiata di alcune aste poste trasversalmente per far sì che possa sostenere determinati sforzi meccanici e non.</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l’avviamento (filo per l’aria manuale,</w:t>
      </w:r>
      <w:r w:rsidR="000F1D78"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dall’atmosfera durante la solidificazione. La scelta è ricaduta sulla saldatura ad elettrodo rivestito in quanto abbiamo ritenuto necessario l’ottenimento di 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4C6904" w:rsidRPr="00CE4BCD">
        <w:rPr>
          <w:rFonts w:ascii="Times New Roman" w:hAnsi="Times New Roman" w:cs="Times New Roman"/>
          <w:sz w:val="24"/>
          <w:szCs w:val="24"/>
        </w:rPr>
        <w:t>la zona in cui si è effettuata</w:t>
      </w:r>
      <w:r w:rsidR="001D513B" w:rsidRPr="00CE4BCD">
        <w:rPr>
          <w:rFonts w:ascii="Times New Roman" w:hAnsi="Times New Roman" w:cs="Times New Roman"/>
          <w:sz w:val="24"/>
          <w:szCs w:val="24"/>
        </w:rPr>
        <w:t xml:space="preserve"> la saldatura </w:t>
      </w:r>
      <w:r w:rsidR="00C45EBB" w:rsidRPr="00CE4BCD">
        <w:rPr>
          <w:rFonts w:ascii="Times New Roman" w:hAnsi="Times New Roman" w:cs="Times New Roman"/>
          <w:sz w:val="24"/>
          <w:szCs w:val="24"/>
        </w:rPr>
        <w:t>è</w:t>
      </w:r>
      <w:r w:rsidR="001D513B" w:rsidRPr="00CE4BCD">
        <w:rPr>
          <w:rFonts w:ascii="Times New Roman" w:hAnsi="Times New Roman" w:cs="Times New Roman"/>
          <w:sz w:val="24"/>
          <w:szCs w:val="24"/>
        </w:rPr>
        <w:t xml:space="preserve"> sottoposta a dei carichi che consistono in 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CE4BCD">
      <w:pPr>
        <w:jc w:val="both"/>
        <w:rPr>
          <w:rFonts w:ascii="Times New Roman" w:hAnsi="Times New Roman" w:cs="Times New Roman"/>
          <w:i/>
          <w:sz w:val="24"/>
          <w:szCs w:val="24"/>
        </w:rPr>
      </w:pPr>
    </w:p>
    <w:p w:rsidR="00FF567C" w:rsidRPr="00CE4BCD" w:rsidRDefault="00DD60FA" w:rsidP="00CE4BCD">
      <w:pPr>
        <w:keepNext/>
        <w:jc w:val="both"/>
        <w:rPr>
          <w:rFonts w:ascii="Times New Roman" w:hAnsi="Times New Roman" w:cs="Times New Roman"/>
        </w:rPr>
      </w:pPr>
      <w:r w:rsidRPr="00CE4BCD">
        <w:rPr>
          <w:rFonts w:ascii="Times New Roman" w:hAnsi="Times New Roman" w:cs="Times New Roman"/>
          <w:noProof/>
          <w:lang w:eastAsia="it-IT"/>
        </w:rPr>
        <w:lastRenderedPageBreak/>
        <w:drawing>
          <wp:inline distT="0" distB="0" distL="0" distR="0" wp14:anchorId="7693BD23" wp14:editId="1CCBDFC1">
            <wp:extent cx="6300470" cy="3543673"/>
            <wp:effectExtent l="0" t="0" r="508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0470" cy="3543673"/>
                    </a:xfrm>
                    <a:prstGeom prst="rect">
                      <a:avLst/>
                    </a:prstGeom>
                    <a:noFill/>
                    <a:ln>
                      <a:noFill/>
                    </a:ln>
                  </pic:spPr>
                </pic:pic>
              </a:graphicData>
            </a:graphic>
          </wp:inline>
        </w:drawing>
      </w:r>
    </w:p>
    <w:p w:rsidR="004464E5" w:rsidRPr="00CE4BCD" w:rsidRDefault="00FF567C" w:rsidP="00CE4BCD">
      <w:pPr>
        <w:pStyle w:val="Didascalia"/>
        <w:jc w:val="center"/>
        <w:rPr>
          <w:rFonts w:ascii="Times New Roman" w:hAnsi="Times New Roman" w:cs="Times New Roman"/>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rPr>
        <w:t>7</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r w:rsidR="0067575F" w:rsidRPr="00CE4BCD">
        <w:rPr>
          <w:rFonts w:ascii="Times New Roman" w:hAnsi="Times New Roman" w:cs="Times New Roman"/>
          <w:b/>
          <w:sz w:val="24"/>
          <w:szCs w:val="24"/>
        </w:rPr>
        <w:t xml:space="preserve"> FA</w:t>
      </w:r>
    </w:p>
    <w:p w:rsidR="008F3DEB" w:rsidRPr="00CE4BCD"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co-alternatore), in quanto per l’installazione della cinghia e per il giusto moto rotatorio esse devono essere poste perfettamente in linea. Per la creazione del supporto è risultato fondamentale l’uso della fresatrice, la quale ci ha permesso di effettuare delle griglie di scorrimento. La fresatrice è una macchina utensile 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D52324" w:rsidRPr="00CE4BCD">
        <w:rPr>
          <w:rFonts w:ascii="Times New Roman" w:hAnsi="Times New Roman" w:cs="Times New Roman"/>
          <w:sz w:val="24"/>
          <w:szCs w:val="24"/>
        </w:rPr>
        <w:t xml:space="preserve"> un motore montato su un asse verticale Z. La combinazione dei movimenti sui tre assi produce dei percorsi t</w:t>
      </w:r>
      <w:r w:rsidR="008F3DEB" w:rsidRPr="00CE4BCD">
        <w:rPr>
          <w:rFonts w:ascii="Times New Roman" w:hAnsi="Times New Roman" w:cs="Times New Roman"/>
          <w:sz w:val="24"/>
          <w:szCs w:val="24"/>
        </w:rPr>
        <w:t>ridimensionali</w:t>
      </w:r>
      <w:r w:rsidR="00D52324"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basamento, il quale a sua volta è composto da delle piastrine di mate</w:t>
      </w:r>
      <w:r w:rsidR="00154E81" w:rsidRPr="00CE4BCD">
        <w:rPr>
          <w:rFonts w:ascii="Times New Roman" w:hAnsi="Times New Roman" w:cs="Times New Roman"/>
          <w:sz w:val="24"/>
          <w:szCs w:val="24"/>
        </w:rPr>
        <w:t>riale metallico saldate tra loro (con il metodo della saldatura ad elettrodo rivestito per i medesimi motivi descritti nel paragrafo sovrastante)</w:t>
      </w:r>
      <w:r w:rsidR="008F3DEB" w:rsidRPr="00CE4BCD">
        <w:rPr>
          <w:rFonts w:ascii="Times New Roman" w:hAnsi="Times New Roman" w:cs="Times New Roman"/>
          <w:sz w:val="24"/>
          <w:szCs w:val="24"/>
        </w:rPr>
        <w:t>. Successivamente, abbiamo realizzato delle staffe le quali</w:t>
      </w:r>
      <w:r w:rsidR="00154E81" w:rsidRPr="00CE4BCD">
        <w:rPr>
          <w:rFonts w:ascii="Times New Roman" w:hAnsi="Times New Roman" w:cs="Times New Roman"/>
          <w:sz w:val="24"/>
          <w:szCs w:val="24"/>
        </w:rPr>
        <w:t xml:space="preserve"> </w:t>
      </w:r>
      <w:r w:rsidR="008F3DEB" w:rsidRPr="00CE4BCD">
        <w:rPr>
          <w:rFonts w:ascii="Times New Roman" w:hAnsi="Times New Roman" w:cs="Times New Roman"/>
          <w:sz w:val="24"/>
          <w:szCs w:val="24"/>
        </w:rPr>
        <w:t>(come citato precedentemente) sono state lavorate mediante la fresatrice. Dopo aver effettuato queste staffe con 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xml:space="preserve">, occorre solamente svitare i dadi e i </w:t>
      </w:r>
      <w:r w:rsidR="008F3DEB" w:rsidRPr="00CE4BCD">
        <w:rPr>
          <w:rFonts w:ascii="Times New Roman" w:hAnsi="Times New Roman" w:cs="Times New Roman"/>
          <w:sz w:val="24"/>
          <w:szCs w:val="24"/>
        </w:rPr>
        <w:t>bulloni.</w:t>
      </w:r>
    </w:p>
    <w:p w:rsidR="00AD4122" w:rsidRPr="00CE4BCD" w:rsidRDefault="00FF567C" w:rsidP="00CE4BCD">
      <w:pPr>
        <w:pStyle w:val="Paragrafoelenco"/>
        <w:numPr>
          <w:ilvl w:val="2"/>
          <w:numId w:val="35"/>
        </w:numPr>
        <w:jc w:val="both"/>
        <w:rPr>
          <w:rFonts w:ascii="Times New Roman" w:hAnsi="Times New Roman" w:cs="Times New Roman"/>
          <w:b/>
          <w:sz w:val="24"/>
          <w:szCs w:val="24"/>
        </w:rPr>
      </w:pPr>
      <w:r w:rsidRPr="00CE4BCD">
        <w:rPr>
          <w:rFonts w:ascii="Times New Roman" w:hAnsi="Times New Roman" w:cs="Times New Roman"/>
          <w:noProof/>
          <w:lang w:eastAsia="it-IT"/>
        </w:rPr>
        <w:lastRenderedPageBreak/>
        <mc:AlternateContent>
          <mc:Choice Requires="wps">
            <w:drawing>
              <wp:anchor distT="0" distB="0" distL="114300" distR="114300" simplePos="0" relativeHeight="251707392" behindDoc="1" locked="0" layoutInCell="1" allowOverlap="1" wp14:anchorId="00CC2E82" wp14:editId="3420EBE5">
                <wp:simplePos x="0" y="0"/>
                <wp:positionH relativeFrom="column">
                  <wp:posOffset>3519170</wp:posOffset>
                </wp:positionH>
                <wp:positionV relativeFrom="paragraph">
                  <wp:posOffset>4540250</wp:posOffset>
                </wp:positionV>
                <wp:extent cx="2774950" cy="635"/>
                <wp:effectExtent l="0" t="0" r="0" b="0"/>
                <wp:wrapTight wrapText="bothSides">
                  <wp:wrapPolygon edited="0">
                    <wp:start x="0" y="0"/>
                    <wp:lineTo x="0" y="21600"/>
                    <wp:lineTo x="21600" y="21600"/>
                    <wp:lineTo x="2160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FF567C" w:rsidRPr="00386239" w:rsidRDefault="00FF567C" w:rsidP="00FF567C">
                            <w:pPr>
                              <w:pStyle w:val="Didascalia"/>
                              <w:jc w:val="center"/>
                              <w:rPr>
                                <w:noProof/>
                              </w:rPr>
                            </w:pPr>
                            <w:r>
                              <w:t xml:space="preserve">Figura </w:t>
                            </w:r>
                            <w:r w:rsidR="00923D73">
                              <w:fldChar w:fldCharType="begin"/>
                            </w:r>
                            <w:r w:rsidR="00923D73">
                              <w:instrText xml:space="preserve"> SEQ Figura \* ARABIC </w:instrText>
                            </w:r>
                            <w:r w:rsidR="00923D73">
                              <w:fldChar w:fldCharType="separate"/>
                            </w:r>
                            <w:r w:rsidR="009C0FA7">
                              <w:rPr>
                                <w:noProof/>
                              </w:rPr>
                              <w:t>8</w:t>
                            </w:r>
                            <w:r w:rsidR="00923D73">
                              <w:rPr>
                                <w:noProof/>
                              </w:rPr>
                              <w:fldChar w:fldCharType="end"/>
                            </w:r>
                            <w:r>
                              <w:t xml:space="preserve"> - accoppiamento con cinghia e </w:t>
                            </w:r>
                            <w:proofErr w:type="spellStart"/>
                            <w:r>
                              <w:t>puleggie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C2E82" id="Casella di testo 1138695" o:spid="_x0000_s1036" type="#_x0000_t202" style="position:absolute;left:0;text-align:left;margin-left:277.1pt;margin-top:357.5pt;width:218.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" stroked="f">
                <v:textbox style="mso-fit-shape-to-text:t" inset="0,0,0,0">
                  <w:txbxContent>
                    <w:p w:rsidR="00FF567C" w:rsidRPr="00386239" w:rsidRDefault="00FF567C" w:rsidP="00FF567C">
                      <w:pPr>
                        <w:pStyle w:val="Didascalia"/>
                        <w:jc w:val="center"/>
                        <w:rPr>
                          <w:noProof/>
                        </w:rPr>
                      </w:pPr>
                      <w:r>
                        <w:t xml:space="preserve">Figura </w:t>
                      </w:r>
                      <w:r w:rsidR="00923D73">
                        <w:fldChar w:fldCharType="begin"/>
                      </w:r>
                      <w:r w:rsidR="00923D73">
                        <w:instrText xml:space="preserve"> SEQ Figura \* ARABIC </w:instrText>
                      </w:r>
                      <w:r w:rsidR="00923D73">
                        <w:fldChar w:fldCharType="separate"/>
                      </w:r>
                      <w:r w:rsidR="009C0FA7">
                        <w:rPr>
                          <w:noProof/>
                        </w:rPr>
                        <w:t>8</w:t>
                      </w:r>
                      <w:r w:rsidR="00923D73">
                        <w:rPr>
                          <w:noProof/>
                        </w:rPr>
                        <w:fldChar w:fldCharType="end"/>
                      </w:r>
                      <w:r>
                        <w:t xml:space="preserve"> - accoppiamento con cinghia e </w:t>
                      </w:r>
                      <w:proofErr w:type="spellStart"/>
                      <w:r>
                        <w:t>puleggie</w:t>
                      </w:r>
                      <w:proofErr w:type="spellEnd"/>
                    </w:p>
                  </w:txbxContent>
                </v:textbox>
                <w10:wrap type="tight"/>
              </v:shape>
            </w:pict>
          </mc:Fallback>
        </mc:AlternateContent>
      </w:r>
      <w:r w:rsidRPr="00CE4BCD">
        <w:rPr>
          <w:rFonts w:ascii="Times New Roman" w:hAnsi="Times New Roman" w:cs="Times New Roman"/>
          <w:noProof/>
          <w:lang w:eastAsia="it-IT"/>
        </w:rPr>
        <w:drawing>
          <wp:anchor distT="0" distB="0" distL="114300" distR="114300" simplePos="0" relativeHeight="251702272" behindDoc="1" locked="0" layoutInCell="1" allowOverlap="1" wp14:anchorId="4A43513A" wp14:editId="1390028D">
            <wp:simplePos x="0" y="0"/>
            <wp:positionH relativeFrom="margin">
              <wp:align>right</wp:align>
            </wp:positionH>
            <wp:positionV relativeFrom="paragraph">
              <wp:posOffset>6682</wp:posOffset>
            </wp:positionV>
            <wp:extent cx="2774950" cy="4476750"/>
            <wp:effectExtent l="0" t="0" r="6350" b="0"/>
            <wp:wrapTight wrapText="bothSides">
              <wp:wrapPolygon edited="0">
                <wp:start x="0" y="0"/>
                <wp:lineTo x="0" y="21508"/>
                <wp:lineTo x="21501" y="21508"/>
                <wp:lineTo x="21501" y="0"/>
                <wp:lineTo x="0" y="0"/>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8">
                      <a:extLst>
                        <a:ext uri="{28A0092B-C50C-407E-A947-70E740481C1C}">
                          <a14:useLocalDpi xmlns:a14="http://schemas.microsoft.com/office/drawing/2010/main" val="0"/>
                        </a:ext>
                      </a:extLst>
                    </a:blip>
                    <a:srcRect l="10194" r="7047"/>
                    <a:stretch>
                      <a:fillRect/>
                    </a:stretch>
                  </pic:blipFill>
                  <pic:spPr bwMode="auto">
                    <a:xfrm>
                      <a:off x="0" y="0"/>
                      <a:ext cx="2774950" cy="4476750"/>
                    </a:xfrm>
                    <a:prstGeom prst="rect">
                      <a:avLst/>
                    </a:prstGeom>
                    <a:noFill/>
                    <a:ln>
                      <a:noFill/>
                    </a:ln>
                  </pic:spPr>
                </pic:pic>
              </a:graphicData>
            </a:graphic>
          </wp:anchor>
        </w:drawing>
      </w:r>
      <w:r w:rsidR="00AD4122" w:rsidRPr="00CE4BCD">
        <w:rPr>
          <w:rFonts w:ascii="Times New Roman" w:hAnsi="Times New Roman" w:cs="Times New Roman"/>
          <w:b/>
          <w:sz w:val="24"/>
          <w:szCs w:val="24"/>
        </w:rPr>
        <w:t xml:space="preserve">Dimensionamento pulegge e cinghia </w:t>
      </w:r>
      <w:r w:rsidR="0067575F" w:rsidRPr="00CE4BCD">
        <w:rPr>
          <w:rFonts w:ascii="Times New Roman" w:hAnsi="Times New Roman" w:cs="Times New Roman"/>
          <w:b/>
          <w:sz w:val="24"/>
          <w:szCs w:val="24"/>
        </w:rPr>
        <w:t>FA</w:t>
      </w:r>
    </w:p>
    <w:p w:rsidR="00132290" w:rsidRPr="00CE4BCD" w:rsidRDefault="00132290" w:rsidP="00CE4BCD">
      <w:pPr>
        <w:jc w:val="both"/>
        <w:rPr>
          <w:rFonts w:ascii="Times New Roman" w:hAnsi="Times New Roman" w:cs="Times New Roman"/>
          <w:sz w:val="24"/>
          <w:szCs w:val="24"/>
        </w:rPr>
      </w:pPr>
      <w:r w:rsidRPr="00CE4BCD">
        <w:rPr>
          <w:rFonts w:ascii="Times New Roman" w:hAnsi="Times New Roman" w:cs="Times New Roman"/>
          <w:sz w:val="24"/>
          <w:szCs w:val="24"/>
        </w:rPr>
        <w:t>Una delle fasi più importanti del progetto riguarda sicuramente il dimensionamento delle due pulegge, rispettivamente dell’albero motore e dell’alternatore</w:t>
      </w:r>
      <w:r w:rsidR="00D234CF" w:rsidRPr="00CE4BCD">
        <w:rPr>
          <w:rFonts w:ascii="Times New Roman" w:hAnsi="Times New Roman" w:cs="Times New Roman"/>
          <w:sz w:val="24"/>
          <w:szCs w:val="24"/>
        </w:rPr>
        <w:t xml:space="preserve">, e della conseguente cinghia. Per raggiungere il primo scopo è stato necessario seguire vari </w:t>
      </w:r>
      <w:r w:rsidR="0053088B" w:rsidRPr="00CE4BCD">
        <w:rPr>
          <w:rFonts w:ascii="Times New Roman" w:hAnsi="Times New Roman" w:cs="Times New Roman"/>
          <w:sz w:val="24"/>
          <w:szCs w:val="24"/>
        </w:rPr>
        <w:t>fasi di calcolo</w:t>
      </w:r>
      <w:r w:rsidR="00D234CF" w:rsidRPr="00CE4BCD">
        <w:rPr>
          <w:rFonts w:ascii="Times New Roman" w:hAnsi="Times New Roman" w:cs="Times New Roman"/>
          <w:sz w:val="24"/>
          <w:szCs w:val="24"/>
        </w:rPr>
        <w:t>:</w:t>
      </w:r>
    </w:p>
    <w:p w:rsidR="00D234CF" w:rsidRPr="00CE4BCD" w:rsidRDefault="00D234CF"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di progetto, che si ottiene moltiplicando la potenza mot</w:t>
      </w:r>
      <w:r w:rsidR="0053088B" w:rsidRPr="00CE4BCD">
        <w:rPr>
          <w:rFonts w:ascii="Times New Roman" w:hAnsi="Times New Roman" w:cs="Times New Roman"/>
          <w:sz w:val="24"/>
          <w:szCs w:val="24"/>
        </w:rPr>
        <w:t>rice per un fattore di servizio (</w:t>
      </w:r>
      <w:r w:rsidRPr="00CE4BCD">
        <w:rPr>
          <w:rFonts w:ascii="Times New Roman" w:hAnsi="Times New Roman" w:cs="Times New Roman"/>
          <w:sz w:val="24"/>
          <w:szCs w:val="24"/>
        </w:rPr>
        <w:t>il quale viene scelto in base al tipo di macchina e alle ore di funzionamento).</w:t>
      </w:r>
    </w:p>
    <w:p w:rsidR="0053088B" w:rsidRPr="00CE4BCD" w:rsidRDefault="002C2163"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rapporto di trasmissione, che lega insieme la velocità di rotazione dell’</w:t>
      </w:r>
      <w:r w:rsidRPr="00CE4BCD">
        <w:rPr>
          <w:rFonts w:ascii="Times New Roman" w:hAnsi="Times New Roman" w:cs="Times New Roman"/>
          <w:sz w:val="24"/>
          <w:szCs w:val="24"/>
        </w:rPr>
        <w:t>albero veloce</w:t>
      </w:r>
      <w:r w:rsidR="00D71A68" w:rsidRPr="00CE4BCD">
        <w:rPr>
          <w:rFonts w:ascii="Times New Roman" w:hAnsi="Times New Roman" w:cs="Times New Roman"/>
          <w:sz w:val="24"/>
          <w:szCs w:val="24"/>
        </w:rPr>
        <w:t>, in giri al minuto,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 xml:space="preserve">(nel nostro caso </w:t>
      </w:r>
      <w:r w:rsidRPr="00CE4BCD">
        <w:rPr>
          <w:rFonts w:ascii="Times New Roman" w:hAnsi="Times New Roman" w:cs="Times New Roman"/>
          <w:sz w:val="24"/>
          <w:szCs w:val="24"/>
        </w:rPr>
        <w:t>il rapporto era pari ad 1).</w:t>
      </w:r>
    </w:p>
    <w:p w:rsidR="002C2163" w:rsidRPr="00CE4BCD" w:rsidRDefault="002C2163"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Scelta dei diametri delle pulegge, ricavati mediante una tabella che tiene conto anche del tipo di cinghia (sezione A, nel nostro caso, che corrisponde ad una cinghia di tipo trapezoidale).</w:t>
      </w:r>
    </w:p>
    <w:p w:rsidR="002C2163" w:rsidRPr="00CE4BCD" w:rsidRDefault="002C2163"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risultati finali ci hanno condotto alla scelta di due pulegge </w:t>
      </w:r>
      <w:r w:rsidR="003B7B36" w:rsidRPr="00CE4BCD">
        <w:rPr>
          <w:rFonts w:ascii="Times New Roman" w:hAnsi="Times New Roman" w:cs="Times New Roman"/>
          <w:sz w:val="24"/>
          <w:szCs w:val="24"/>
        </w:rPr>
        <w:t>avente lo stesso diametro di 68 millimetri ma con un foro rispettivamente di 19 e di 24, il quale dipende dal diametro dell’albero del motore e dell’alternatore. Nel caso in cui il rapporto di trasmissione fosse stato 2 o 1/2, sarebbe stato o</w:t>
      </w:r>
      <w:r w:rsidR="004E2E91" w:rsidRPr="00CE4BCD">
        <w:rPr>
          <w:rFonts w:ascii="Times New Roman" w:hAnsi="Times New Roman" w:cs="Times New Roman"/>
          <w:sz w:val="24"/>
          <w:szCs w:val="24"/>
        </w:rPr>
        <w:t>pportuno moltiplicare o ridurre</w:t>
      </w:r>
      <w:r w:rsidR="003B7B36" w:rsidRPr="00CE4BCD">
        <w:rPr>
          <w:rFonts w:ascii="Times New Roman" w:hAnsi="Times New Roman" w:cs="Times New Roman"/>
          <w:sz w:val="24"/>
          <w:szCs w:val="24"/>
        </w:rPr>
        <w:t xml:space="preserve"> il numero di giri e di conseguenza si sarebbero ottenuti due diametri diversi, uno il doppio dell’altro.</w:t>
      </w:r>
      <w:r w:rsidR="004E2E91" w:rsidRPr="00CE4BCD">
        <w:rPr>
          <w:rFonts w:ascii="Times New Roman" w:hAnsi="Times New Roman" w:cs="Times New Roman"/>
          <w:sz w:val="24"/>
          <w:szCs w:val="24"/>
        </w:rPr>
        <w:t xml:space="preserve"> 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presentano molto vantaggi, tra cui: un basso costo, una semplicità di installazione e una capacità di assorbire vibrazioni torsionali e picchi di coppia. Il dimensionamento di una trasmissione a cinghie trapezoidali si conduce rapidamente seguendo le indicazioni delle ditte produttrici, che a loro volta, fanno riferimento alle norme UNI 5789-5790. Anche in questo caso abbiamo seguito vari punti:</w:t>
      </w:r>
    </w:p>
    <w:p w:rsidR="00D011B2" w:rsidRPr="00CE4BCD" w:rsidRDefault="00C869D9"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mediante tabelle unificate</w:t>
      </w:r>
      <w:r w:rsidRPr="00CE4BCD">
        <w:rPr>
          <w:rFonts w:ascii="Times New Roman" w:hAnsi="Times New Roman" w:cs="Times New Roman"/>
          <w:sz w:val="24"/>
          <w:szCs w:val="24"/>
        </w:rPr>
        <w:t xml:space="preserve"> (A, nel</w:t>
      </w:r>
      <w:r w:rsidR="00E44E39" w:rsidRPr="00CE4BCD">
        <w:rPr>
          <w:rFonts w:ascii="Times New Roman" w:hAnsi="Times New Roman" w:cs="Times New Roman"/>
          <w:sz w:val="24"/>
          <w:szCs w:val="24"/>
        </w:rPr>
        <w:t xml:space="preserve"> nostro caso, che corrisponde ad una trasmissione mediante </w:t>
      </w:r>
      <w:r w:rsidRPr="00CE4BCD">
        <w:rPr>
          <w:rFonts w:ascii="Times New Roman" w:hAnsi="Times New Roman" w:cs="Times New Roman"/>
          <w:sz w:val="24"/>
          <w:szCs w:val="24"/>
        </w:rPr>
        <w:t>cinghia trapezoidale).</w:t>
      </w:r>
    </w:p>
    <w:p w:rsidR="00B06D5A" w:rsidRPr="00CE4BCD" w:rsidRDefault="00B06D5A"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 xml:space="preserve">Determinazione della lunghezza della cinghia, che si trova mediante una formula che consiste in: </w:t>
      </w:r>
      <w:r w:rsidRPr="00CE4BCD">
        <w:rPr>
          <w:rFonts w:ascii="Times New Roman" w:hAnsi="Times New Roman" w:cs="Times New Roman"/>
          <w:i/>
          <w:sz w:val="24"/>
          <w:szCs w:val="24"/>
        </w:rPr>
        <w:t>lunghezza primitiva =2C+1,57(</w:t>
      </w:r>
      <w:proofErr w:type="spellStart"/>
      <w:r w:rsidRPr="00CE4BCD">
        <w:rPr>
          <w:rFonts w:ascii="Times New Roman" w:hAnsi="Times New Roman" w:cs="Times New Roman"/>
          <w:i/>
          <w:sz w:val="24"/>
          <w:szCs w:val="24"/>
        </w:rPr>
        <w:t>D+</w:t>
      </w:r>
      <w:r w:rsidR="00F84FCF" w:rsidRPr="00CE4BCD">
        <w:rPr>
          <w:rFonts w:ascii="Times New Roman" w:hAnsi="Times New Roman" w:cs="Times New Roman"/>
          <w:i/>
          <w:sz w:val="24"/>
          <w:szCs w:val="24"/>
        </w:rPr>
        <w:t>d</w:t>
      </w:r>
      <w:proofErr w:type="spellEnd"/>
      <w:r w:rsidR="00F84FCF" w:rsidRPr="00CE4BCD">
        <w:rPr>
          <w:rFonts w:ascii="Times New Roman" w:hAnsi="Times New Roman" w:cs="Times New Roman"/>
          <w:i/>
          <w:sz w:val="24"/>
          <w:szCs w:val="24"/>
        </w:rPr>
        <w:t xml:space="preserve">) + </w:t>
      </w:r>
      <w:r w:rsidRPr="00CE4BCD">
        <w:rPr>
          <w:rFonts w:ascii="Times New Roman" w:hAnsi="Times New Roman" w:cs="Times New Roman"/>
          <w:i/>
          <w:sz w:val="24"/>
          <w:szCs w:val="24"/>
        </w:rPr>
        <w:t>[(D-d)</w:t>
      </w:r>
      <w:r w:rsidRPr="00CE4BCD">
        <w:rPr>
          <w:rFonts w:ascii="Times New Roman" w:hAnsi="Times New Roman" w:cs="Times New Roman"/>
          <w:i/>
          <w:sz w:val="24"/>
          <w:szCs w:val="24"/>
          <w:vertAlign w:val="superscript"/>
        </w:rPr>
        <w:t>2</w:t>
      </w:r>
      <w:r w:rsidRPr="00CE4BCD">
        <w:rPr>
          <w:rFonts w:ascii="Times New Roman" w:hAnsi="Times New Roman" w:cs="Times New Roman"/>
          <w:i/>
          <w:sz w:val="24"/>
          <w:szCs w:val="24"/>
        </w:rPr>
        <w:t xml:space="preserve">/4C] </w:t>
      </w:r>
      <w:r w:rsidRPr="00CE4BCD">
        <w:rPr>
          <w:rFonts w:ascii="Times New Roman" w:hAnsi="Times New Roman" w:cs="Times New Roman"/>
          <w:sz w:val="24"/>
          <w:szCs w:val="24"/>
        </w:rPr>
        <w:t xml:space="preserve">dove </w:t>
      </w:r>
      <w:r w:rsidR="00F84FCF" w:rsidRPr="00CE4BCD">
        <w:rPr>
          <w:rFonts w:ascii="Times New Roman" w:hAnsi="Times New Roman" w:cs="Times New Roman"/>
          <w:sz w:val="24"/>
          <w:szCs w:val="24"/>
        </w:rPr>
        <w:t xml:space="preserve">“C” </w:t>
      </w:r>
      <w:r w:rsidRPr="00CE4BCD">
        <w:rPr>
          <w:rFonts w:ascii="Times New Roman" w:hAnsi="Times New Roman" w:cs="Times New Roman"/>
          <w:sz w:val="24"/>
          <w:szCs w:val="24"/>
        </w:rPr>
        <w:t xml:space="preserve">sta ad indicare l’interasse, </w:t>
      </w:r>
      <w:r w:rsidR="00F84FCF" w:rsidRPr="00CE4BCD">
        <w:rPr>
          <w:rFonts w:ascii="Times New Roman" w:hAnsi="Times New Roman" w:cs="Times New Roman"/>
          <w:sz w:val="24"/>
          <w:szCs w:val="24"/>
        </w:rPr>
        <w:t xml:space="preserve">“D” </w:t>
      </w:r>
      <w:r w:rsidRPr="00CE4BCD">
        <w:rPr>
          <w:rFonts w:ascii="Times New Roman" w:hAnsi="Times New Roman" w:cs="Times New Roman"/>
          <w:sz w:val="24"/>
          <w:szCs w:val="24"/>
        </w:rPr>
        <w:t xml:space="preserve">indica il diametro primitivo della puleggia maggiore e </w:t>
      </w:r>
      <w:r w:rsidR="00F84FCF" w:rsidRPr="00CE4BCD">
        <w:rPr>
          <w:rFonts w:ascii="Times New Roman" w:hAnsi="Times New Roman" w:cs="Times New Roman"/>
          <w:sz w:val="24"/>
          <w:szCs w:val="24"/>
        </w:rPr>
        <w:t>“</w:t>
      </w:r>
      <w:r w:rsidRPr="00CE4BCD">
        <w:rPr>
          <w:rFonts w:ascii="Times New Roman" w:hAnsi="Times New Roman" w:cs="Times New Roman"/>
          <w:sz w:val="24"/>
          <w:szCs w:val="24"/>
        </w:rPr>
        <w:t>d</w:t>
      </w:r>
      <w:r w:rsidR="00F84FCF" w:rsidRPr="00CE4BCD">
        <w:rPr>
          <w:rFonts w:ascii="Times New Roman" w:hAnsi="Times New Roman" w:cs="Times New Roman"/>
          <w:sz w:val="24"/>
          <w:szCs w:val="24"/>
        </w:rPr>
        <w:t>”</w:t>
      </w:r>
      <w:r w:rsidRPr="00CE4BCD">
        <w:rPr>
          <w:rFonts w:ascii="Times New Roman" w:hAnsi="Times New Roman" w:cs="Times New Roman"/>
          <w:sz w:val="24"/>
          <w:szCs w:val="24"/>
        </w:rPr>
        <w:t xml:space="preserve"> indica il diametro primitivo della puleggia minore.</w:t>
      </w:r>
    </w:p>
    <w:p w:rsidR="00B06D5A" w:rsidRPr="00CE4BCD" w:rsidRDefault="00B06D5A"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Determinazione del numero di cinghie:</w:t>
      </w:r>
    </w:p>
    <w:p w:rsidR="00B06D5A" w:rsidRPr="00CE4BCD" w:rsidRDefault="00B06D5A" w:rsidP="00CE4BCD">
      <w:pPr>
        <w:pStyle w:val="Paragrafoelenco"/>
        <w:numPr>
          <w:ilvl w:val="0"/>
          <w:numId w:val="38"/>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 xml:space="preserve">icavati dalle tabelle unificate, </w:t>
      </w:r>
      <w:r w:rsidR="00DB7DF8" w:rsidRPr="00CE4BCD">
        <w:rPr>
          <w:rFonts w:ascii="Times New Roman" w:hAnsi="Times New Roman" w:cs="Times New Roman"/>
          <w:sz w:val="24"/>
          <w:szCs w:val="24"/>
        </w:rPr>
        <w:t>fornite dai costruttori.</w:t>
      </w:r>
    </w:p>
    <w:p w:rsidR="00DB7DF8" w:rsidRPr="00CE4BCD" w:rsidRDefault="00DB7DF8" w:rsidP="00CE4BCD">
      <w:pPr>
        <w:pStyle w:val="Paragrafoelenco"/>
        <w:numPr>
          <w:ilvl w:val="0"/>
          <w:numId w:val="38"/>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che si trova mediante il prodotto tra potenza nominale e fattore di correzione.</w:t>
      </w:r>
    </w:p>
    <w:p w:rsidR="00852146" w:rsidRPr="00CE4BCD" w:rsidRDefault="00DB7DF8" w:rsidP="00CE4BCD">
      <w:pPr>
        <w:pStyle w:val="Paragrafoelenco"/>
        <w:numPr>
          <w:ilvl w:val="0"/>
          <w:numId w:val="38"/>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che consiste nel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Questo procedimento per ottenere la lunghezza della cingh</w:t>
      </w:r>
      <w:r w:rsidR="003533F9" w:rsidRPr="00CE4BCD">
        <w:rPr>
          <w:rFonts w:ascii="Times New Roman" w:hAnsi="Times New Roman" w:cs="Times New Roman"/>
          <w:sz w:val="24"/>
          <w:szCs w:val="24"/>
        </w:rPr>
        <w:t xml:space="preserve">ia e il numero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lunghezza 55. Per effettuare un ulteriore       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CE4BCD">
      <w:pPr>
        <w:jc w:val="both"/>
        <w:rPr>
          <w:rFonts w:ascii="Times New Roman" w:hAnsi="Times New Roman" w:cs="Times New Roman"/>
          <w:sz w:val="24"/>
          <w:szCs w:val="24"/>
        </w:rPr>
      </w:pPr>
    </w:p>
    <w:p w:rsidR="00AD4122" w:rsidRPr="00CE4BCD" w:rsidRDefault="00DD3507" w:rsidP="00CE4BCD">
      <w:pPr>
        <w:pStyle w:val="Paragrafoelenco"/>
        <w:numPr>
          <w:ilvl w:val="1"/>
          <w:numId w:val="35"/>
        </w:numPr>
        <w:jc w:val="both"/>
        <w:rPr>
          <w:rFonts w:ascii="Times New Roman" w:hAnsi="Times New Roman" w:cs="Times New Roman"/>
          <w:b/>
          <w:sz w:val="28"/>
          <w:szCs w:val="24"/>
        </w:rPr>
      </w:pPr>
      <w:r w:rsidRPr="00CE4BCD">
        <w:rPr>
          <w:rFonts w:ascii="Times New Roman" w:hAnsi="Times New Roman" w:cs="Times New Roman"/>
          <w:b/>
          <w:sz w:val="28"/>
          <w:szCs w:val="24"/>
        </w:rPr>
        <w:t>Programma di S</w:t>
      </w:r>
      <w:r w:rsidR="00AD4122" w:rsidRPr="00CE4BCD">
        <w:rPr>
          <w:rFonts w:ascii="Times New Roman" w:hAnsi="Times New Roman" w:cs="Times New Roman"/>
          <w:b/>
          <w:sz w:val="28"/>
          <w:szCs w:val="24"/>
        </w:rPr>
        <w:t>istemi</w:t>
      </w:r>
    </w:p>
    <w:p w:rsidR="0076722C"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r w:rsidR="0067575F" w:rsidRPr="00CE4BCD">
        <w:rPr>
          <w:rFonts w:ascii="Times New Roman" w:hAnsi="Times New Roman" w:cs="Times New Roman"/>
          <w:b/>
          <w:sz w:val="24"/>
          <w:szCs w:val="24"/>
        </w:rPr>
        <w:t xml:space="preserve"> FA</w:t>
      </w:r>
    </w:p>
    <w:p w:rsidR="003D1135" w:rsidRPr="00CE4BCD" w:rsidRDefault="005922AC" w:rsidP="00CE4BCD">
      <w:pPr>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10464" behindDoc="1" locked="0" layoutInCell="1" allowOverlap="1" wp14:anchorId="4BDC8498" wp14:editId="65D78818">
                <wp:simplePos x="0" y="0"/>
                <wp:positionH relativeFrom="column">
                  <wp:posOffset>4033520</wp:posOffset>
                </wp:positionH>
                <wp:positionV relativeFrom="paragraph">
                  <wp:posOffset>1671320</wp:posOffset>
                </wp:positionV>
                <wp:extent cx="2258060" cy="635"/>
                <wp:effectExtent l="0" t="0" r="0" b="0"/>
                <wp:wrapTight wrapText="bothSides">
                  <wp:wrapPolygon edited="0">
                    <wp:start x="0" y="0"/>
                    <wp:lineTo x="0" y="21600"/>
                    <wp:lineTo x="21600" y="21600"/>
                    <wp:lineTo x="2160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rsidR="005922AC" w:rsidRPr="004E78A6" w:rsidRDefault="005922AC" w:rsidP="005922AC">
                            <w:pPr>
                              <w:pStyle w:val="Didascalia"/>
                              <w:jc w:val="center"/>
                              <w:rPr>
                                <w:noProof/>
                              </w:rPr>
                            </w:pPr>
                            <w:r>
                              <w:t xml:space="preserve">Figura </w:t>
                            </w:r>
                            <w:r w:rsidR="00923D73">
                              <w:fldChar w:fldCharType="begin"/>
                            </w:r>
                            <w:r w:rsidR="00923D73">
                              <w:instrText xml:space="preserve"> SEQ Figura \* ARABIC </w:instrText>
                            </w:r>
                            <w:r w:rsidR="00923D73">
                              <w:fldChar w:fldCharType="separate"/>
                            </w:r>
                            <w:r w:rsidR="009C0FA7">
                              <w:rPr>
                                <w:noProof/>
                              </w:rPr>
                              <w:t>9</w:t>
                            </w:r>
                            <w:r w:rsidR="00923D73">
                              <w:rPr>
                                <w:noProof/>
                              </w:rPr>
                              <w:fldChar w:fldCharType="end"/>
                            </w:r>
                            <w: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C8498" id="Casella di testo 1138697" o:spid="_x0000_s1037" type="#_x0000_t202" style="position:absolute;left:0;text-align:left;margin-left:317.6pt;margin-top:131.6pt;width:177.8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" stroked="f">
                <v:textbox style="mso-fit-shape-to-text:t" inset="0,0,0,0">
                  <w:txbxContent>
                    <w:p w:rsidR="005922AC" w:rsidRPr="004E78A6" w:rsidRDefault="005922AC" w:rsidP="005922AC">
                      <w:pPr>
                        <w:pStyle w:val="Didascalia"/>
                        <w:jc w:val="center"/>
                        <w:rPr>
                          <w:noProof/>
                        </w:rPr>
                      </w:pPr>
                      <w:r>
                        <w:t xml:space="preserve">Figura </w:t>
                      </w:r>
                      <w:r w:rsidR="00923D73">
                        <w:fldChar w:fldCharType="begin"/>
                      </w:r>
                      <w:r w:rsidR="00923D73">
                        <w:instrText xml:space="preserve"> SEQ Figura \* ARABIC </w:instrText>
                      </w:r>
                      <w:r w:rsidR="00923D73">
                        <w:fldChar w:fldCharType="separate"/>
                      </w:r>
                      <w:r w:rsidR="009C0FA7">
                        <w:rPr>
                          <w:noProof/>
                        </w:rPr>
                        <w:t>9</w:t>
                      </w:r>
                      <w:r w:rsidR="00923D73">
                        <w:rPr>
                          <w:noProof/>
                        </w:rPr>
                        <w:fldChar w:fldCharType="end"/>
                      </w:r>
                      <w:r>
                        <w:t xml:space="preserve"> - Sonda NTC</w:t>
                      </w:r>
                    </w:p>
                  </w:txbxContent>
                </v:textbox>
                <w10:wrap type="tight"/>
              </v:shape>
            </w:pict>
          </mc:Fallback>
        </mc:AlternateContent>
      </w:r>
      <w:r w:rsidRPr="00CE4BCD">
        <w:rPr>
          <w:rFonts w:ascii="Times New Roman" w:hAnsi="Times New Roman" w:cs="Times New Roman"/>
          <w:noProof/>
          <w:lang w:eastAsia="it-IT"/>
        </w:rPr>
        <w:drawing>
          <wp:anchor distT="0" distB="0" distL="114300" distR="114300" simplePos="0" relativeHeight="251708416" behindDoc="1" locked="0" layoutInCell="1" allowOverlap="1" wp14:anchorId="2C33F1C6" wp14:editId="5FCF0E0D">
            <wp:simplePos x="0" y="0"/>
            <wp:positionH relativeFrom="margin">
              <wp:align>right</wp:align>
            </wp:positionH>
            <wp:positionV relativeFrom="paragraph">
              <wp:posOffset>4445</wp:posOffset>
            </wp:positionV>
            <wp:extent cx="2258170" cy="1609942"/>
            <wp:effectExtent l="0" t="0" r="8890" b="9525"/>
            <wp:wrapTight wrapText="bothSides">
              <wp:wrapPolygon edited="0">
                <wp:start x="0" y="0"/>
                <wp:lineTo x="0" y="21472"/>
                <wp:lineTo x="21503" y="21472"/>
                <wp:lineTo x="21503"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rightnessContrast contrast="-20000"/>
                              </a14:imgEffect>
                            </a14:imgLayer>
                          </a14:imgProps>
                        </a:ext>
                        <a:ext uri="{28A0092B-C50C-407E-A947-70E740481C1C}">
                          <a14:useLocalDpi xmlns:a14="http://schemas.microsoft.com/office/drawing/2010/main" val="0"/>
                        </a:ext>
                      </a:extLst>
                    </a:blip>
                    <a:srcRect l="15019" t="19645" r="13800" b="17174"/>
                    <a:stretch/>
                  </pic:blipFill>
                  <pic:spPr bwMode="auto">
                    <a:xfrm>
                      <a:off x="0" y="0"/>
                      <a:ext cx="2258170" cy="1609942"/>
                    </a:xfrm>
                    <a:prstGeom prst="rect">
                      <a:avLst/>
                    </a:prstGeom>
                    <a:noFill/>
                    <a:ln>
                      <a:noFill/>
                    </a:ln>
                    <a:extLst>
                      <a:ext uri="{53640926-AAD7-44D8-BBD7-CCE9431645EC}">
                        <a14:shadowObscured xmlns:a14="http://schemas.microsoft.com/office/drawing/2010/main"/>
                      </a:ext>
                    </a:extLst>
                  </pic:spPr>
                </pic:pic>
              </a:graphicData>
            </a:graphic>
          </wp:anchor>
        </w:drawing>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Coefficient) </w:t>
      </w:r>
      <w:r w:rsidR="003D1135" w:rsidRPr="00CE4BCD">
        <w:rPr>
          <w:rFonts w:ascii="Times New Roman" w:hAnsi="Times New Roman" w:cs="Times New Roman"/>
          <w:sz w:val="24"/>
          <w:szCs w:val="24"/>
        </w:rPr>
        <w:t>sono dei dispositivi che, mediante un processo fisico, forniscono agli strumenti, a cui vengono collegate, la misura</w:t>
      </w:r>
      <w:r w:rsidR="00A04BE7" w:rsidRPr="00CE4BCD">
        <w:rPr>
          <w:rFonts w:ascii="Times New Roman" w:hAnsi="Times New Roman" w:cs="Times New Roman"/>
          <w:sz w:val="24"/>
          <w:szCs w:val="24"/>
        </w:rPr>
        <w:t xml:space="preserve"> della temperatura. Solitamente, </w:t>
      </w:r>
      <w:r w:rsidR="002315AD" w:rsidRPr="00CE4BCD">
        <w:rPr>
          <w:rFonts w:ascii="Times New Roman" w:hAnsi="Times New Roman" w:cs="Times New Roman"/>
          <w:sz w:val="24"/>
          <w:szCs w:val="24"/>
        </w:rPr>
        <w:t>sono composte da un materiale semiconduttore sinterizzato che, in risposta ad una piccola variazione di temperatura, mostra un’ampia variazione resistiva. I termistori possiedono coefficienti di temperatura negativi che provocano la diminuzione della resistenza della sonda all’</w:t>
      </w:r>
      <w:r w:rsidR="006E67BC" w:rsidRPr="00CE4BCD">
        <w:rPr>
          <w:rFonts w:ascii="Times New Roman" w:hAnsi="Times New Roman" w:cs="Times New Roman"/>
          <w:sz w:val="24"/>
          <w:szCs w:val="24"/>
        </w:rPr>
        <w:t>aumentare della temperatura. Bisogna sottolineare però che, 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esigono termistori con maggiore resistenza per ottimizzare la variazione resistiva. Le sonde NTC</w:t>
      </w:r>
      <w:r w:rsidR="002315AD" w:rsidRPr="00CE4BCD">
        <w:rPr>
          <w:rFonts w:ascii="Times New Roman" w:hAnsi="Times New Roman" w:cs="Times New Roman"/>
          <w:sz w:val="24"/>
          <w:szCs w:val="24"/>
        </w:rPr>
        <w:t xml:space="preserve"> vengono realizzate con un misto di metalli e materiali a base di ossido di metallo,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garantiscono una lunga vita, anche nelle condizioni di lavoro particolarmente impegnative.</w:t>
      </w:r>
      <w:r w:rsidR="002315AD" w:rsidRPr="00CE4BCD">
        <w:rPr>
          <w:rFonts w:ascii="Times New Roman" w:hAnsi="Times New Roman" w:cs="Times New Roman"/>
          <w:sz w:val="24"/>
          <w:szCs w:val="24"/>
        </w:rPr>
        <w:t xml:space="preserve"> I </w:t>
      </w:r>
      <w:r w:rsidR="006E67BC"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6E67BC" w:rsidRPr="00CE4BCD">
        <w:rPr>
          <w:rFonts w:ascii="Times New Roman" w:hAnsi="Times New Roman" w:cs="Times New Roman"/>
          <w:sz w:val="24"/>
          <w:szCs w:val="24"/>
        </w:rPr>
        <w:t>come sono composti in origine (termistori a disco), oppure possono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consiste nei suoi componenti, i quali sono chimicamente stabili e non subiscono alcun effetto dovuto all’invecchiamento.</w:t>
      </w:r>
    </w:p>
    <w:p w:rsidR="00F3099F" w:rsidRPr="00CE4BCD" w:rsidRDefault="00F3099F" w:rsidP="00CE4BCD">
      <w:pPr>
        <w:jc w:val="both"/>
        <w:rPr>
          <w:rFonts w:ascii="Times New Roman" w:hAnsi="Times New Roman" w:cs="Times New Roman"/>
          <w:sz w:val="24"/>
          <w:szCs w:val="24"/>
        </w:rPr>
      </w:pPr>
    </w:p>
    <w:p w:rsidR="00AD4122" w:rsidRPr="00CE4BCD" w:rsidRDefault="00375470" w:rsidP="00CE4BCD">
      <w:pPr>
        <w:pStyle w:val="Paragrafoelenco"/>
        <w:numPr>
          <w:ilvl w:val="2"/>
          <w:numId w:val="44"/>
        </w:numPr>
        <w:jc w:val="both"/>
        <w:rPr>
          <w:rFonts w:ascii="Times New Roman" w:hAnsi="Times New Roman" w:cs="Times New Roman"/>
          <w:b/>
          <w:sz w:val="24"/>
          <w:szCs w:val="24"/>
        </w:rPr>
      </w:pPr>
      <w:r w:rsidRPr="00CE4BCD">
        <w:rPr>
          <w:rFonts w:ascii="Times New Roman" w:hAnsi="Times New Roman" w:cs="Times New Roman"/>
          <w:b/>
          <w:sz w:val="24"/>
          <w:szCs w:val="24"/>
        </w:rPr>
        <w:t>Valvola a tre</w:t>
      </w:r>
      <w:r w:rsidR="00AD4122" w:rsidRPr="00CE4BCD">
        <w:rPr>
          <w:rFonts w:ascii="Times New Roman" w:hAnsi="Times New Roman" w:cs="Times New Roman"/>
          <w:b/>
          <w:sz w:val="24"/>
          <w:szCs w:val="24"/>
        </w:rPr>
        <w:t xml:space="preserve"> vie deviatrice</w:t>
      </w:r>
      <w:r w:rsidR="0067575F" w:rsidRPr="00CE4BCD">
        <w:rPr>
          <w:rFonts w:ascii="Times New Roman" w:hAnsi="Times New Roman" w:cs="Times New Roman"/>
          <w:b/>
          <w:sz w:val="24"/>
          <w:szCs w:val="24"/>
        </w:rPr>
        <w:t xml:space="preserve"> CM</w:t>
      </w:r>
    </w:p>
    <w:p w:rsidR="00375470"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della modulazione</w:t>
      </w:r>
    </w:p>
    <w:p w:rsidR="00375470" w:rsidRPr="00CE4BCD" w:rsidRDefault="00375470"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b/>
          <w:sz w:val="24"/>
          <w:szCs w:val="24"/>
        </w:rPr>
        <w:t>Q</w:t>
      </w:r>
      <w:r w:rsidR="00812D1D" w:rsidRPr="00CE4BCD">
        <w:rPr>
          <w:rFonts w:ascii="Times New Roman" w:hAnsi="Times New Roman" w:cs="Times New Roman"/>
          <w:b/>
          <w:sz w:val="24"/>
          <w:szCs w:val="24"/>
        </w:rPr>
        <w:t>uadro elettrico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dei componenti</w:t>
      </w:r>
    </w:p>
    <w:p w:rsidR="00375470" w:rsidRPr="00CE4BCD" w:rsidRDefault="00375470"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b/>
          <w:sz w:val="24"/>
          <w:szCs w:val="24"/>
        </w:rPr>
        <w:t>C</w:t>
      </w:r>
      <w:r w:rsidR="00812D1D" w:rsidRPr="00CE4BCD">
        <w:rPr>
          <w:rFonts w:ascii="Times New Roman" w:hAnsi="Times New Roman" w:cs="Times New Roman"/>
          <w:b/>
          <w:sz w:val="24"/>
          <w:szCs w:val="24"/>
        </w:rPr>
        <w:t>ontagiri</w:t>
      </w:r>
      <w:r w:rsidR="0067575F" w:rsidRPr="00CE4BCD">
        <w:rPr>
          <w:rFonts w:ascii="Times New Roman" w:hAnsi="Times New Roman" w:cs="Times New Roman"/>
          <w:b/>
          <w:sz w:val="24"/>
          <w:szCs w:val="24"/>
        </w:rPr>
        <w:t xml:space="preserve"> CM</w:t>
      </w:r>
    </w:p>
    <w:p w:rsidR="003C0FD6" w:rsidRPr="00CE4BCD" w:rsidRDefault="003C0FD6"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 il numero di giri del sistema dipende unicamente dal carico all'alternatore, ovvero dalla richiesta di energia elettrica. Nella nostra installazione è stato necessario scegliere un motore dal peso ridotto, data la posizione precaria in cui è stato necessario installarlo. La potenza del motore, inferiore rispetto a quella richiesta, non è bastata a raggiungere</w:t>
      </w:r>
    </w:p>
    <w:p w:rsidR="003C0FD6" w:rsidRPr="00CE4BCD" w:rsidRDefault="003C0FD6" w:rsidP="00CE4BCD">
      <w:pPr>
        <w:jc w:val="both"/>
        <w:rPr>
          <w:rFonts w:ascii="Times New Roman" w:hAnsi="Times New Roman" w:cs="Times New Roman"/>
          <w:sz w:val="24"/>
          <w:szCs w:val="24"/>
        </w:rPr>
      </w:pPr>
    </w:p>
    <w:p w:rsidR="003C0FD6" w:rsidRPr="00CE4BCD" w:rsidRDefault="005922AC"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noProof/>
          <w:lang w:eastAsia="it-IT"/>
        </w:rPr>
        <w:lastRenderedPageBreak/>
        <mc:AlternateContent>
          <mc:Choice Requires="wps">
            <w:drawing>
              <wp:anchor distT="0" distB="0" distL="114300" distR="114300" simplePos="0" relativeHeight="251713536" behindDoc="1" locked="0" layoutInCell="1" allowOverlap="1" wp14:anchorId="6EB9242B" wp14:editId="4FAD82D3">
                <wp:simplePos x="0" y="0"/>
                <wp:positionH relativeFrom="column">
                  <wp:posOffset>3511550</wp:posOffset>
                </wp:positionH>
                <wp:positionV relativeFrom="paragraph">
                  <wp:posOffset>2296795</wp:posOffset>
                </wp:positionV>
                <wp:extent cx="2782570" cy="635"/>
                <wp:effectExtent l="0" t="0" r="0" b="0"/>
                <wp:wrapTight wrapText="bothSides">
                  <wp:wrapPolygon edited="0">
                    <wp:start x="0" y="0"/>
                    <wp:lineTo x="0" y="21600"/>
                    <wp:lineTo x="21600" y="21600"/>
                    <wp:lineTo x="2160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rsidR="005922AC" w:rsidRPr="00D565F5" w:rsidRDefault="005922AC" w:rsidP="005922AC">
                            <w:pPr>
                              <w:pStyle w:val="Didascalia"/>
                              <w:jc w:val="center"/>
                              <w:rPr>
                                <w:noProof/>
                              </w:rPr>
                            </w:pPr>
                            <w:r>
                              <w:t xml:space="preserve">Figura </w:t>
                            </w:r>
                            <w:r w:rsidR="00923D73">
                              <w:fldChar w:fldCharType="begin"/>
                            </w:r>
                            <w:r w:rsidR="00923D73">
                              <w:instrText xml:space="preserve"> SEQ Figura \* ARABIC </w:instrText>
                            </w:r>
                            <w:r w:rsidR="00923D73">
                              <w:fldChar w:fldCharType="separate"/>
                            </w:r>
                            <w:r w:rsidR="009C0FA7">
                              <w:rPr>
                                <w:noProof/>
                              </w:rPr>
                              <w:t>10</w:t>
                            </w:r>
                            <w:r w:rsidR="00923D73">
                              <w:rPr>
                                <w:noProof/>
                              </w:rPr>
                              <w:fldChar w:fldCharType="end"/>
                            </w:r>
                            <w: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9242B" id="Casella di testo 1138698" o:spid="_x0000_s1038" type="#_x0000_t202" style="position:absolute;left:0;text-align:left;margin-left:276.5pt;margin-top:180.85pt;width:219.1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" stroked="f">
                <v:textbox style="mso-fit-shape-to-text:t" inset="0,0,0,0">
                  <w:txbxContent>
                    <w:p w:rsidR="005922AC" w:rsidRPr="00D565F5" w:rsidRDefault="005922AC" w:rsidP="005922AC">
                      <w:pPr>
                        <w:pStyle w:val="Didascalia"/>
                        <w:jc w:val="center"/>
                        <w:rPr>
                          <w:noProof/>
                        </w:rPr>
                      </w:pPr>
                      <w:r>
                        <w:t xml:space="preserve">Figura </w:t>
                      </w:r>
                      <w:r w:rsidR="00923D73">
                        <w:fldChar w:fldCharType="begin"/>
                      </w:r>
                      <w:r w:rsidR="00923D73">
                        <w:instrText xml:space="preserve"> SEQ Figura \* ARABIC </w:instrText>
                      </w:r>
                      <w:r w:rsidR="00923D73">
                        <w:fldChar w:fldCharType="separate"/>
                      </w:r>
                      <w:r w:rsidR="009C0FA7">
                        <w:rPr>
                          <w:noProof/>
                        </w:rPr>
                        <w:t>10</w:t>
                      </w:r>
                      <w:r w:rsidR="00923D73">
                        <w:rPr>
                          <w:noProof/>
                        </w:rPr>
                        <w:fldChar w:fldCharType="end"/>
                      </w:r>
                      <w:r>
                        <w:t xml:space="preserve"> - Scheda Arduino Uno</w:t>
                      </w:r>
                    </w:p>
                  </w:txbxContent>
                </v:textbox>
                <w10:wrap type="tight"/>
              </v:shape>
            </w:pict>
          </mc:Fallback>
        </mc:AlternateContent>
      </w:r>
      <w:r w:rsidRPr="00CE4BCD">
        <w:rPr>
          <w:rFonts w:ascii="Times New Roman" w:hAnsi="Times New Roman" w:cs="Times New Roman"/>
          <w:noProof/>
          <w:lang w:eastAsia="it-IT"/>
        </w:rPr>
        <w:drawing>
          <wp:anchor distT="0" distB="0" distL="114300" distR="114300" simplePos="0" relativeHeight="251711488" behindDoc="1" locked="0" layoutInCell="1" allowOverlap="1" wp14:anchorId="65C611DF" wp14:editId="7AA87598">
            <wp:simplePos x="0" y="0"/>
            <wp:positionH relativeFrom="margin">
              <wp:posOffset>3511550</wp:posOffset>
            </wp:positionH>
            <wp:positionV relativeFrom="paragraph">
              <wp:posOffset>8255</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FD6" w:rsidRPr="00CE4BCD">
        <w:rPr>
          <w:rFonts w:ascii="Times New Roman" w:hAnsi="Times New Roman" w:cs="Times New Roman"/>
          <w:b/>
          <w:sz w:val="24"/>
          <w:szCs w:val="24"/>
        </w:rPr>
        <w:t>Regolatore Arduino</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Dai che </w:t>
      </w:r>
      <w:proofErr w:type="spellStart"/>
      <w:r w:rsidRPr="00CE4BCD">
        <w:rPr>
          <w:rFonts w:ascii="Times New Roman" w:hAnsi="Times New Roman" w:cs="Times New Roman"/>
          <w:sz w:val="24"/>
          <w:szCs w:val="24"/>
        </w:rPr>
        <w:t>ndemoooo</w:t>
      </w:r>
      <w:proofErr w:type="spellEnd"/>
      <w:r w:rsidRPr="00CE4BCD">
        <w:rPr>
          <w:rFonts w:ascii="Times New Roman" w:hAnsi="Times New Roman" w:cs="Times New Roman"/>
          <w:sz w:val="24"/>
          <w:szCs w:val="24"/>
        </w:rPr>
        <w:t>. Parla anche del servomotore</w:t>
      </w:r>
      <w:r w:rsidR="00623796" w:rsidRPr="00CE4BCD">
        <w:rPr>
          <w:rFonts w:ascii="Times New Roman" w:hAnsi="Times New Roman" w:cs="Times New Roman"/>
          <w:sz w:val="24"/>
          <w:szCs w:val="24"/>
        </w:rPr>
        <w:t xml:space="preserve"> &gt;:^(</w:t>
      </w:r>
    </w:p>
    <w:p w:rsidR="005922AC" w:rsidRPr="00CE4BCD" w:rsidRDefault="005922AC" w:rsidP="00CE4BCD">
      <w:pPr>
        <w:pStyle w:val="Paragrafoelenco"/>
        <w:ind w:left="480"/>
        <w:jc w:val="both"/>
        <w:rPr>
          <w:rFonts w:ascii="Times New Roman" w:hAnsi="Times New Roman" w:cs="Times New Roman"/>
          <w:b/>
          <w:sz w:val="28"/>
          <w:szCs w:val="24"/>
        </w:rPr>
      </w:pPr>
    </w:p>
    <w:p w:rsidR="00AD4122" w:rsidRPr="00CE4BCD" w:rsidRDefault="00AD4122" w:rsidP="00CE4BCD">
      <w:pPr>
        <w:pStyle w:val="Paragrafoelenco"/>
        <w:numPr>
          <w:ilvl w:val="1"/>
          <w:numId w:val="42"/>
        </w:numPr>
        <w:jc w:val="both"/>
        <w:rPr>
          <w:rFonts w:ascii="Times New Roman" w:hAnsi="Times New Roman" w:cs="Times New Roman"/>
          <w:b/>
          <w:sz w:val="28"/>
          <w:szCs w:val="24"/>
        </w:rPr>
      </w:pPr>
      <w:r w:rsidRPr="00CE4BCD">
        <w:rPr>
          <w:rFonts w:ascii="Times New Roman" w:hAnsi="Times New Roman" w:cs="Times New Roman"/>
          <w:b/>
          <w:sz w:val="28"/>
          <w:szCs w:val="24"/>
        </w:rPr>
        <w:t>Programma di meccanica</w:t>
      </w:r>
    </w:p>
    <w:p w:rsidR="003C0FD6" w:rsidRPr="00CE4BCD" w:rsidRDefault="003C0FD6"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r w:rsidR="0067575F" w:rsidRPr="00CE4BCD">
        <w:rPr>
          <w:rFonts w:ascii="Times New Roman" w:hAnsi="Times New Roman" w:cs="Times New Roman"/>
          <w:b/>
          <w:sz w:val="24"/>
          <w:szCs w:val="24"/>
        </w:rPr>
        <w:t xml:space="preserve"> FA</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combustione avviene all’interno della medesima macchina che fornisce lavoro. Tutto ciò porta a dei grossi vantaggi in quanto non sono presenti, in questo tipo di motori, alcuna specie di scambiatori e, di conseguenza, anche le perdite di calore sono ridotte drasticamente. Nella maggior parte dei casi, un motore alternativo è costituito dalle parti che seguono: </w:t>
      </w:r>
    </w:p>
    <w:p w:rsidR="009977AD" w:rsidRPr="00CE4BCD" w:rsidRDefault="009C0FA7" w:rsidP="00CE4BCD">
      <w:pPr>
        <w:pStyle w:val="Paragrafoelenco"/>
        <w:numPr>
          <w:ilvl w:val="0"/>
          <w:numId w:val="46"/>
        </w:numPr>
        <w:jc w:val="both"/>
        <w:rPr>
          <w:rFonts w:ascii="Times New Roman" w:hAnsi="Times New Roman" w:cs="Times New Roman"/>
          <w:sz w:val="24"/>
          <w:szCs w:val="24"/>
        </w:rPr>
      </w:pPr>
      <w:r>
        <w:rPr>
          <w:noProof/>
          <w:lang w:eastAsia="it-IT"/>
        </w:rPr>
        <mc:AlternateContent>
          <mc:Choice Requires="wps">
            <w:drawing>
              <wp:anchor distT="0" distB="0" distL="114300" distR="114300" simplePos="0" relativeHeight="251717632" behindDoc="0" locked="0" layoutInCell="1" allowOverlap="1" wp14:anchorId="621EFC0A" wp14:editId="59B7F282">
                <wp:simplePos x="0" y="0"/>
                <wp:positionH relativeFrom="column">
                  <wp:posOffset>4351020</wp:posOffset>
                </wp:positionH>
                <wp:positionV relativeFrom="paragraph">
                  <wp:posOffset>1858010</wp:posOffset>
                </wp:positionV>
                <wp:extent cx="1949450"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1949450" cy="635"/>
                        </a:xfrm>
                        <a:prstGeom prst="rect">
                          <a:avLst/>
                        </a:prstGeom>
                        <a:solidFill>
                          <a:prstClr val="white"/>
                        </a:solidFill>
                        <a:ln>
                          <a:noFill/>
                        </a:ln>
                        <a:effectLst/>
                      </wps:spPr>
                      <wps:txbx>
                        <w:txbxContent>
                          <w:p w:rsidR="009C0FA7" w:rsidRPr="00281D7A" w:rsidRDefault="009C0FA7" w:rsidP="009C0FA7">
                            <w:pPr>
                              <w:pStyle w:val="Didascalia"/>
                              <w:jc w:val="center"/>
                              <w:rPr>
                                <w:rFonts w:ascii="Times New Roman" w:hAnsi="Times New Roman" w:cs="Times New Roman"/>
                                <w:noProof/>
                                <w:sz w:val="24"/>
                                <w:szCs w:val="24"/>
                              </w:rPr>
                            </w:pPr>
                            <w:r>
                              <w:t xml:space="preserve">Figura </w:t>
                            </w:r>
                            <w:r w:rsidR="00923D73">
                              <w:fldChar w:fldCharType="begin"/>
                            </w:r>
                            <w:r w:rsidR="00923D73">
                              <w:instrText xml:space="preserve"> SEQ Figura \* ARABIC </w:instrText>
                            </w:r>
                            <w:r w:rsidR="00923D73">
                              <w:fldChar w:fldCharType="separate"/>
                            </w:r>
                            <w:r>
                              <w:rPr>
                                <w:noProof/>
                              </w:rPr>
                              <w:t>11</w:t>
                            </w:r>
                            <w:r w:rsidR="00923D73">
                              <w:rPr>
                                <w:noProof/>
                              </w:rPr>
                              <w:fldChar w:fldCharType="end"/>
                            </w:r>
                            <w:r>
                              <w:t>- Sezione motore termico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EFC0A" id="Casella di testo 21" o:spid="_x0000_s1039" type="#_x0000_t202" style="position:absolute;left:0;text-align:left;margin-left:342.6pt;margin-top:146.3pt;width:153.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" stroked="f">
                <v:textbox style="mso-fit-shape-to-text:t" inset="0,0,0,0">
                  <w:txbxContent>
                    <w:p w:rsidR="009C0FA7" w:rsidRPr="00281D7A" w:rsidRDefault="009C0FA7" w:rsidP="009C0FA7">
                      <w:pPr>
                        <w:pStyle w:val="Didascalia"/>
                        <w:jc w:val="center"/>
                        <w:rPr>
                          <w:rFonts w:ascii="Times New Roman" w:hAnsi="Times New Roman" w:cs="Times New Roman"/>
                          <w:noProof/>
                          <w:sz w:val="24"/>
                          <w:szCs w:val="24"/>
                        </w:rPr>
                      </w:pPr>
                      <w:r>
                        <w:t xml:space="preserve">Figura </w:t>
                      </w:r>
                      <w:r w:rsidR="00923D73">
                        <w:fldChar w:fldCharType="begin"/>
                      </w:r>
                      <w:r w:rsidR="00923D73">
                        <w:instrText xml:space="preserve"> SEQ Figura \* ARABIC </w:instrText>
                      </w:r>
                      <w:r w:rsidR="00923D73">
                        <w:fldChar w:fldCharType="separate"/>
                      </w:r>
                      <w:r>
                        <w:rPr>
                          <w:noProof/>
                        </w:rPr>
                        <w:t>11</w:t>
                      </w:r>
                      <w:r w:rsidR="00923D73">
                        <w:rPr>
                          <w:noProof/>
                        </w:rPr>
                        <w:fldChar w:fldCharType="end"/>
                      </w:r>
                      <w:r>
                        <w:t>- Sezione motore termico</w:t>
                      </w:r>
                    </w:p>
                  </w:txbxContent>
                </v:textbox>
                <w10:wrap type="square"/>
              </v:shape>
            </w:pict>
          </mc:Fallback>
        </mc:AlternateContent>
      </w:r>
      <w:r>
        <w:rPr>
          <w:rFonts w:ascii="Times New Roman" w:hAnsi="Times New Roman" w:cs="Times New Roman"/>
          <w:noProof/>
          <w:sz w:val="24"/>
          <w:szCs w:val="24"/>
          <w:lang w:eastAsia="it-IT"/>
        </w:rPr>
        <w:drawing>
          <wp:anchor distT="0" distB="0" distL="114300" distR="114300" simplePos="0" relativeHeight="251715584" behindDoc="0" locked="0" layoutInCell="1" allowOverlap="1" wp14:anchorId="30F11899" wp14:editId="2C49608D">
            <wp:simplePos x="0" y="0"/>
            <wp:positionH relativeFrom="margin">
              <wp:align>right</wp:align>
            </wp:positionH>
            <wp:positionV relativeFrom="paragraph">
              <wp:posOffset>7620</wp:posOffset>
            </wp:positionV>
            <wp:extent cx="1949450" cy="179324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ww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9450" cy="1793240"/>
                    </a:xfrm>
                    <a:prstGeom prst="rect">
                      <a:avLst/>
                    </a:prstGeom>
                  </pic:spPr>
                </pic:pic>
              </a:graphicData>
            </a:graphic>
          </wp:anchor>
        </w:drawing>
      </w:r>
      <w:r w:rsidR="009977AD" w:rsidRPr="00CE4BCD">
        <w:rPr>
          <w:rFonts w:ascii="Times New Roman" w:hAnsi="Times New Roman" w:cs="Times New Roman"/>
          <w:sz w:val="24"/>
          <w:szCs w:val="24"/>
        </w:rPr>
        <w:t>Cilindro: composto da una canna, caratterizzata dal fatto che viene alettata all’esterno per aumentarne le prestazioni.</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Testata: il suo scopo riguarda la chiusura del cilindro.</w:t>
      </w:r>
      <w:r w:rsidR="009C0FA7" w:rsidRPr="009C0FA7">
        <w:rPr>
          <w:rFonts w:ascii="Times New Roman" w:hAnsi="Times New Roman" w:cs="Times New Roman"/>
          <w:noProof/>
          <w:sz w:val="24"/>
          <w:szCs w:val="24"/>
          <w:lang w:eastAsia="it-IT"/>
        </w:rPr>
        <w:t xml:space="preserve"> </w:t>
      </w:r>
    </w:p>
    <w:p w:rsidR="009977AD" w:rsidRPr="00CE4BCD" w:rsidRDefault="0070026E"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 xml:space="preserve">Basamento: </w:t>
      </w:r>
      <w:r w:rsidR="009977AD" w:rsidRPr="00CE4BCD">
        <w:rPr>
          <w:rFonts w:ascii="Times New Roman" w:hAnsi="Times New Roman" w:cs="Times New Roman"/>
          <w:sz w:val="24"/>
          <w:szCs w:val="24"/>
        </w:rPr>
        <w:t>struttura che deve essere caratterizzata da una buona resistenza meccanica in quanto deve essere in grado di scaricare le forze di inerzia e dei gas.</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Pistone: elemento fondamentale che delimita la parete della camera a volume variabile, la quale necessità di lavoro in quanto deve poi trasmetterlo all’albero.</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permettono il moto rotatorio dell’albero.</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cilindro.</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motori però non vengono differenziati solamente per ciò che riguarda la loro composizione ma è necessario sapere come essi lavorano. Per quest’ultimo motivo, essi si dividono in motori a quattro tempi e motore a due tempi. Nel nostro caso, ci troviamo di fronte ad un motore a due tempi ed è per questo che ci soffermeremo sui suoi aspetti fondamentali. Il ciclo di funzionamento di un motore a due tempi possiede una fase attiva e una fase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maggiore distribuzione. Detto ciò, il ciclo di lavoro viene diviso in sei fasi:</w:t>
      </w:r>
    </w:p>
    <w:p w:rsidR="009977AD" w:rsidRPr="00CE4BCD" w:rsidRDefault="00C9314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questo processo, che continua ad avvenire in parte anche quando il pistone è in fase di discesa.</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AD4122" w:rsidRPr="00CE4BCD" w:rsidRDefault="00932401"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Scarico: i gas vengono scaricati</w:t>
      </w:r>
      <w:r w:rsidR="009977AD" w:rsidRPr="00CE4BCD">
        <w:rPr>
          <w:rFonts w:ascii="Times New Roman" w:hAnsi="Times New Roman" w:cs="Times New Roman"/>
          <w:sz w:val="24"/>
          <w:szCs w:val="24"/>
        </w:rPr>
        <w:t xml:space="preserve"> in atmosfera, in quanto possiedono una pressione decisamente maggiore a quella atmosferica.</w:t>
      </w:r>
    </w:p>
    <w:p w:rsidR="00932401" w:rsidRPr="00CE4BCD" w:rsidRDefault="00932401"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Il ciclo impiegato nei motori a combustione interna, soprattutto quelli alimentati a benzina, è il ciclo Otto.</w:t>
      </w:r>
      <w:r w:rsidR="005043D1" w:rsidRPr="00CE4BCD">
        <w:rPr>
          <w:rFonts w:ascii="Times New Roman" w:hAnsi="Times New Roman" w:cs="Times New Roman"/>
          <w:sz w:val="24"/>
          <w:szCs w:val="24"/>
        </w:rPr>
        <w:t xml:space="preserve"> Quest’ultimo fa riferimento a dei cicli puramente teorici. </w:t>
      </w:r>
      <w:r w:rsidR="00667AD1" w:rsidRPr="00CE4BCD">
        <w:rPr>
          <w:rFonts w:ascii="Times New Roman" w:hAnsi="Times New Roman" w:cs="Times New Roman"/>
          <w:sz w:val="24"/>
          <w:szCs w:val="24"/>
        </w:rPr>
        <w:t>Uno di questi è il</w:t>
      </w:r>
      <w:r w:rsidR="005043D1" w:rsidRPr="00CE4BCD">
        <w:rPr>
          <w:rFonts w:ascii="Times New Roman" w:hAnsi="Times New Roman" w:cs="Times New Roman"/>
          <w:sz w:val="24"/>
          <w:szCs w:val="24"/>
        </w:rPr>
        <w:t xml:space="preserve"> ciclo “</w:t>
      </w:r>
      <w:proofErr w:type="gramStart"/>
      <w:r w:rsidR="005043D1" w:rsidRPr="00CE4BCD">
        <w:rPr>
          <w:rFonts w:ascii="Times New Roman" w:hAnsi="Times New Roman" w:cs="Times New Roman"/>
          <w:sz w:val="24"/>
          <w:szCs w:val="24"/>
        </w:rPr>
        <w:t>limite”</w:t>
      </w:r>
      <w:r w:rsidR="00CD464C">
        <w:rPr>
          <w:rFonts w:ascii="Times New Roman" w:hAnsi="Times New Roman" w:cs="Times New Roman"/>
          <w:sz w:val="24"/>
          <w:szCs w:val="24"/>
        </w:rPr>
        <w:t>(</w:t>
      </w:r>
      <w:proofErr w:type="gramEnd"/>
      <w:r w:rsidR="00CD464C">
        <w:rPr>
          <w:rFonts w:ascii="Times New Roman" w:hAnsi="Times New Roman" w:cs="Times New Roman"/>
          <w:sz w:val="24"/>
          <w:szCs w:val="24"/>
        </w:rPr>
        <w:t>vedasi figura 12)</w:t>
      </w:r>
      <w:r w:rsidR="005043D1" w:rsidRPr="00CE4BCD">
        <w:rPr>
          <w:rFonts w:ascii="Times New Roman" w:hAnsi="Times New Roman" w:cs="Times New Roman"/>
          <w:sz w:val="24"/>
          <w:szCs w:val="24"/>
        </w:rPr>
        <w:t>,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sidRPr="00CE4BCD">
        <w:rPr>
          <w:rFonts w:ascii="Times New Roman" w:hAnsi="Times New Roman" w:cs="Times New Roman"/>
          <w:sz w:val="24"/>
          <w:szCs w:val="24"/>
        </w:rPr>
        <w:t xml:space="preserve"> da effettuare</w:t>
      </w:r>
      <w:r w:rsidR="005043D1" w:rsidRPr="00CE4BCD">
        <w:rPr>
          <w:rFonts w:ascii="Times New Roman" w:hAnsi="Times New Roman" w:cs="Times New Roman"/>
          <w:sz w:val="24"/>
          <w:szCs w:val="24"/>
        </w:rPr>
        <w:t xml:space="preserve"> consiste nel porre un encoder sulla testata</w:t>
      </w:r>
      <w:r w:rsidR="00667AD1" w:rsidRPr="00CE4BCD">
        <w:rPr>
          <w:rFonts w:ascii="Times New Roman" w:hAnsi="Times New Roman" w:cs="Times New Roman"/>
          <w:sz w:val="24"/>
          <w:szCs w:val="24"/>
        </w:rPr>
        <w:t xml:space="preserve"> del cilindro</w:t>
      </w:r>
      <w:r w:rsidR="005043D1" w:rsidRPr="00CE4BCD">
        <w:rPr>
          <w:rFonts w:ascii="Times New Roman" w:hAnsi="Times New Roman" w:cs="Times New Roman"/>
          <w:sz w:val="24"/>
          <w:szCs w:val="24"/>
        </w:rPr>
        <w:t xml:space="preserve"> fino ad arrivare</w:t>
      </w:r>
      <w:r w:rsidR="005C2046" w:rsidRPr="00CE4BCD">
        <w:rPr>
          <w:rFonts w:ascii="Times New Roman" w:hAnsi="Times New Roman" w:cs="Times New Roman"/>
          <w:sz w:val="24"/>
          <w:szCs w:val="24"/>
        </w:rPr>
        <w:t xml:space="preserve"> ad ottenere i</w:t>
      </w:r>
      <w:r w:rsidR="005043D1" w:rsidRPr="00CE4BCD">
        <w:rPr>
          <w:rFonts w:ascii="Times New Roman" w:hAnsi="Times New Roman" w:cs="Times New Roman"/>
          <w:sz w:val="24"/>
          <w:szCs w:val="24"/>
        </w:rPr>
        <w:t>l ciclo “</w:t>
      </w:r>
      <w:proofErr w:type="gramStart"/>
      <w:r w:rsidR="005043D1" w:rsidRPr="00CE4BCD">
        <w:rPr>
          <w:rFonts w:ascii="Times New Roman" w:hAnsi="Times New Roman" w:cs="Times New Roman"/>
          <w:sz w:val="24"/>
          <w:szCs w:val="24"/>
        </w:rPr>
        <w:t>indicato”</w:t>
      </w:r>
      <w:r w:rsidR="00CD464C">
        <w:rPr>
          <w:rFonts w:ascii="Times New Roman" w:hAnsi="Times New Roman" w:cs="Times New Roman"/>
          <w:sz w:val="24"/>
          <w:szCs w:val="24"/>
        </w:rPr>
        <w:t>(</w:t>
      </w:r>
      <w:proofErr w:type="gramEnd"/>
      <w:r w:rsidR="00CD464C">
        <w:rPr>
          <w:rFonts w:ascii="Times New Roman" w:hAnsi="Times New Roman" w:cs="Times New Roman"/>
          <w:sz w:val="24"/>
          <w:szCs w:val="24"/>
        </w:rPr>
        <w:t>vedasi figura 13)</w:t>
      </w:r>
      <w:r w:rsidR="005043D1" w:rsidRPr="00CE4BCD">
        <w:rPr>
          <w:rFonts w:ascii="Times New Roman" w:hAnsi="Times New Roman" w:cs="Times New Roman"/>
          <w:sz w:val="24"/>
          <w:szCs w:val="24"/>
        </w:rPr>
        <w:t xml:space="preserve">. </w:t>
      </w:r>
      <w:r w:rsidR="005C2046" w:rsidRPr="00CE4BCD">
        <w:rPr>
          <w:rFonts w:ascii="Times New Roman" w:hAnsi="Times New Roman" w:cs="Times New Roman"/>
          <w:sz w:val="24"/>
          <w:szCs w:val="24"/>
        </w:rPr>
        <w:t>Esso corrisponde a</w:t>
      </w:r>
      <w:r w:rsidR="0070026E" w:rsidRPr="00CE4BCD">
        <w:rPr>
          <w:rFonts w:ascii="Times New Roman" w:hAnsi="Times New Roman" w:cs="Times New Roman"/>
          <w:sz w:val="24"/>
          <w:szCs w:val="24"/>
        </w:rPr>
        <w:t>l ciclo reale ed è composto da 6</w:t>
      </w:r>
      <w:r w:rsidR="005043D1" w:rsidRPr="00CE4BCD">
        <w:rPr>
          <w:rFonts w:ascii="Times New Roman" w:hAnsi="Times New Roman" w:cs="Times New Roman"/>
          <w:sz w:val="24"/>
          <w:szCs w:val="24"/>
        </w:rPr>
        <w:t xml:space="preserve"> fasi:</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Fase di aspirazione (non isobara).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Compressione non adiabatica.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non corrisponde ad una isocora).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Espansione non adiabatica.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r w:rsidR="008E653C" w:rsidRPr="00CE4BCD">
        <w:rPr>
          <w:rFonts w:ascii="Times New Roman" w:hAnsi="Times New Roman" w:cs="Times New Roman"/>
          <w:sz w:val="24"/>
          <w:szCs w:val="24"/>
        </w:rPr>
        <w:t>.</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5C2046" w:rsidRPr="00CE4BCD" w:rsidRDefault="003F4A53" w:rsidP="00CE4BCD">
      <w:pPr>
        <w:jc w:val="both"/>
        <w:rPr>
          <w:rFonts w:ascii="Times New Roman" w:hAnsi="Times New Roman" w:cs="Times New Roman"/>
          <w:sz w:val="24"/>
          <w:szCs w:val="24"/>
        </w:rPr>
      </w:pPr>
      <w:r w:rsidRPr="00CE4BCD">
        <w:rPr>
          <w:rFonts w:ascii="Times New Roman" w:hAnsi="Times New Roman" w:cs="Times New Roman"/>
          <w:sz w:val="24"/>
          <w:szCs w:val="24"/>
        </w:rPr>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 xml:space="preserve">ricavata dall’area del diagramma mentre la potenza utile disponibile sull’albero </w:t>
      </w:r>
      <w:r w:rsidR="00DD0833">
        <w:rPr>
          <w:rFonts w:ascii="Times New Roman" w:hAnsi="Times New Roman" w:cs="Times New Roman"/>
          <w:sz w:val="24"/>
          <w:szCs w:val="24"/>
        </w:rPr>
        <w:t>motore si ottiene mediante la prova</w:t>
      </w:r>
      <w:r w:rsidR="005C2046" w:rsidRPr="00CE4BCD">
        <w:rPr>
          <w:rFonts w:ascii="Times New Roman" w:hAnsi="Times New Roman" w:cs="Times New Roman"/>
          <w:sz w:val="24"/>
          <w:szCs w:val="24"/>
        </w:rPr>
        <w:t xml:space="preserve"> del freno. Il principio di funzionamento di questo dispositivo è simile al convertitore di coppia, il quale è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Durante questo tipo di prova, lo statore viene trascinato dal rotore grazie alla viscosità del fluido</w:t>
      </w:r>
      <w:r w:rsidRPr="00CE4BCD">
        <w:rPr>
          <w:rFonts w:ascii="Times New Roman" w:hAnsi="Times New Roman" w:cs="Times New Roman"/>
          <w:sz w:val="24"/>
          <w:szCs w:val="24"/>
        </w:rPr>
        <w:t xml:space="preserve"> </w:t>
      </w:r>
      <w:r w:rsidR="005C2046" w:rsidRPr="00CE4BCD">
        <w:rPr>
          <w:rFonts w:ascii="Times New Roman" w:hAnsi="Times New Roman" w:cs="Times New Roman"/>
          <w:sz w:val="24"/>
          <w:szCs w:val="24"/>
        </w:rPr>
        <w:t>(oli</w:t>
      </w:r>
      <w:r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Pr="00CE4BCD">
        <w:rPr>
          <w:rFonts w:ascii="Times New Roman" w:hAnsi="Times New Roman" w:cs="Times New Roman"/>
          <w:sz w:val="24"/>
          <w:szCs w:val="24"/>
        </w:rPr>
        <w:t xml:space="preserve">aspetto molto importante per aumentare il rendimento del nostro motore termico a due tempi riguarda la pressione media effettiva. Anch’essa viene ricavata dal grafico e può essere aumentata in vari modi: aumentando il rendimento utile e volumetrico, innalzando la densità dell’aria di aspirazione e utilizzando dei combustibili con un elevato potere calorifero. </w:t>
      </w:r>
      <w:r w:rsidR="0070026E" w:rsidRPr="00CE4BCD">
        <w:rPr>
          <w:rFonts w:ascii="Times New Roman" w:hAnsi="Times New Roman" w:cs="Times New Roman"/>
          <w:sz w:val="24"/>
          <w:szCs w:val="24"/>
        </w:rPr>
        <w:t xml:space="preserve">I pregi riguardanti questo tipo di motore sono i seguenti: reversibilità (motore può ruotare in un verso o nell’altro senza che ci siano dei danni dovuti alla mancanza di lubrificazione), facile da maneggiare (possiede minori dimensioni e le sue parti meccaniche sono più semplici da capire), </w:t>
      </w:r>
      <w:r w:rsidR="00EE404E" w:rsidRPr="00CE4BCD">
        <w:rPr>
          <w:rFonts w:ascii="Times New Roman" w:hAnsi="Times New Roman" w:cs="Times New Roman"/>
          <w:sz w:val="24"/>
          <w:szCs w:val="24"/>
        </w:rPr>
        <w:t>affidabilità maggiore</w:t>
      </w:r>
      <w:r w:rsidR="00C002E6" w:rsidRPr="00CE4BCD">
        <w:rPr>
          <w:rFonts w:ascii="Times New Roman" w:hAnsi="Times New Roman" w:cs="Times New Roman"/>
          <w:sz w:val="24"/>
          <w:szCs w:val="24"/>
        </w:rPr>
        <w:t xml:space="preserve"> </w:t>
      </w:r>
      <w:r w:rsidR="00EE404E" w:rsidRPr="00CE4BCD">
        <w:rPr>
          <w:rFonts w:ascii="Times New Roman" w:hAnsi="Times New Roman" w:cs="Times New Roman"/>
          <w:sz w:val="24"/>
          <w:szCs w:val="24"/>
        </w:rPr>
        <w:t>(è composto da meno parti mobili) e maggiore reattività</w:t>
      </w:r>
      <w:r w:rsidR="00C002E6" w:rsidRPr="00CE4BCD">
        <w:rPr>
          <w:rFonts w:ascii="Times New Roman" w:hAnsi="Times New Roman" w:cs="Times New Roman"/>
          <w:sz w:val="24"/>
          <w:szCs w:val="24"/>
        </w:rPr>
        <w:t xml:space="preserve"> </w:t>
      </w:r>
      <w:r w:rsidR="00EE404E" w:rsidRPr="00CE4BCD">
        <w:rPr>
          <w:rFonts w:ascii="Times New Roman" w:hAnsi="Times New Roman" w:cs="Times New Roman"/>
          <w:sz w:val="24"/>
          <w:szCs w:val="24"/>
        </w:rPr>
        <w:t>(riguardante l’accensione). Tuttavia bisogna sottolineare che a questi asp</w:t>
      </w:r>
      <w:r w:rsidR="00E5471A">
        <w:rPr>
          <w:rFonts w:ascii="Times New Roman" w:hAnsi="Times New Roman" w:cs="Times New Roman"/>
          <w:sz w:val="24"/>
          <w:szCs w:val="24"/>
        </w:rPr>
        <w:t xml:space="preserve">etti positivi si contrappongono </w:t>
      </w:r>
      <w:r w:rsidR="00EE404E" w:rsidRPr="00CE4BCD">
        <w:rPr>
          <w:rFonts w:ascii="Times New Roman" w:hAnsi="Times New Roman" w:cs="Times New Roman"/>
          <w:sz w:val="24"/>
          <w:szCs w:val="24"/>
        </w:rPr>
        <w:t>alcuni difetti che</w:t>
      </w:r>
      <w:r w:rsidR="00A8146B" w:rsidRPr="00CE4BCD">
        <w:rPr>
          <w:rFonts w:ascii="Times New Roman" w:hAnsi="Times New Roman" w:cs="Times New Roman"/>
          <w:sz w:val="24"/>
          <w:szCs w:val="24"/>
        </w:rPr>
        <w:t xml:space="preserve"> ne</w:t>
      </w:r>
      <w:r w:rsidR="00EE404E" w:rsidRPr="00CE4BCD">
        <w:rPr>
          <w:rFonts w:ascii="Times New Roman" w:hAnsi="Times New Roman" w:cs="Times New Roman"/>
          <w:sz w:val="24"/>
          <w:szCs w:val="24"/>
        </w:rPr>
        <w:t xml:space="preserve"> </w:t>
      </w:r>
      <w:proofErr w:type="spellStart"/>
      <w:r w:rsidR="00EE404E" w:rsidRPr="00CE4BCD">
        <w:rPr>
          <w:rFonts w:ascii="Times New Roman" w:hAnsi="Times New Roman" w:cs="Times New Roman"/>
          <w:sz w:val="24"/>
          <w:szCs w:val="24"/>
        </w:rPr>
        <w:t>limitano</w:t>
      </w:r>
      <w:proofErr w:type="spellEnd"/>
      <w:r w:rsidR="00EE404E" w:rsidRPr="00CE4BCD">
        <w:rPr>
          <w:rFonts w:ascii="Times New Roman" w:hAnsi="Times New Roman" w:cs="Times New Roman"/>
          <w:sz w:val="24"/>
          <w:szCs w:val="24"/>
        </w:rPr>
        <w:t xml:space="preserve"> l’utilizzo su grande scala.</w:t>
      </w:r>
      <w:r w:rsidR="00A8146B" w:rsidRPr="00CE4BCD">
        <w:rPr>
          <w:rFonts w:ascii="Times New Roman" w:hAnsi="Times New Roman" w:cs="Times New Roman"/>
          <w:sz w:val="24"/>
          <w:szCs w:val="24"/>
        </w:rPr>
        <w:t xml:space="preserve"> Come primo</w:t>
      </w:r>
      <w:r w:rsidR="00E5471A">
        <w:rPr>
          <w:rFonts w:ascii="Times New Roman" w:hAnsi="Times New Roman" w:cs="Times New Roman"/>
          <w:sz w:val="24"/>
          <w:szCs w:val="24"/>
        </w:rPr>
        <w:t xml:space="preserve"> aspetto</w:t>
      </w:r>
      <w:r w:rsidR="00A8146B" w:rsidRPr="00CE4BCD">
        <w:rPr>
          <w:rFonts w:ascii="Times New Roman" w:hAnsi="Times New Roman" w:cs="Times New Roman"/>
          <w:sz w:val="24"/>
          <w:szCs w:val="24"/>
        </w:rPr>
        <w:t>,</w:t>
      </w:r>
      <w:r w:rsidR="00A00916" w:rsidRPr="00CE4BCD">
        <w:rPr>
          <w:rFonts w:ascii="Times New Roman" w:hAnsi="Times New Roman" w:cs="Times New Roman"/>
          <w:sz w:val="24"/>
          <w:szCs w:val="24"/>
        </w:rPr>
        <w:t xml:space="preserve"> </w:t>
      </w:r>
      <w:r w:rsidR="00A8146B" w:rsidRPr="00CE4BCD">
        <w:rPr>
          <w:rFonts w:ascii="Times New Roman" w:hAnsi="Times New Roman" w:cs="Times New Roman"/>
          <w:sz w:val="24"/>
          <w:szCs w:val="24"/>
        </w:rPr>
        <w:t xml:space="preserve">la macchina </w:t>
      </w:r>
      <w:r w:rsidR="00EE404E" w:rsidRPr="00CE4BCD">
        <w:rPr>
          <w:rFonts w:ascii="Times New Roman" w:hAnsi="Times New Roman" w:cs="Times New Roman"/>
          <w:sz w:val="24"/>
          <w:szCs w:val="24"/>
        </w:rPr>
        <w:t>presenta un minor rendimento termodinamico. Esso ha</w:t>
      </w:r>
      <w:r w:rsidR="00E5471A">
        <w:rPr>
          <w:rFonts w:ascii="Times New Roman" w:hAnsi="Times New Roman" w:cs="Times New Roman"/>
          <w:sz w:val="24"/>
          <w:szCs w:val="24"/>
        </w:rPr>
        <w:t xml:space="preserve"> anche</w:t>
      </w:r>
      <w:r w:rsidR="00EE404E" w:rsidRPr="00CE4BCD">
        <w:rPr>
          <w:rFonts w:ascii="Times New Roman" w:hAnsi="Times New Roman" w:cs="Times New Roman"/>
          <w:sz w:val="24"/>
          <w:szCs w:val="24"/>
        </w:rPr>
        <w:t xml:space="preserve"> un forte impatto ambientale, in quanto emana gas super tossici (dovuti alla combustione olio e benzina), richiede un consumo specifico più elevato e un frequente ricambio dell’olio con i relativi costi.</w:t>
      </w:r>
    </w:p>
    <w:p w:rsidR="009C0FA7" w:rsidRDefault="009C0FA7" w:rsidP="009C0FA7">
      <w:pPr>
        <w:keepNext/>
      </w:pPr>
      <w:r>
        <w:rPr>
          <w:rFonts w:ascii="Times New Roman" w:hAnsi="Times New Roman" w:cs="Times New Roman"/>
          <w:noProof/>
          <w:sz w:val="24"/>
          <w:szCs w:val="24"/>
          <w:lang w:eastAsia="it-IT"/>
        </w:rPr>
        <w:drawing>
          <wp:inline distT="0" distB="0" distL="0" distR="0" wp14:anchorId="334F6537" wp14:editId="07EACF58">
            <wp:extent cx="2847975" cy="24765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r.png"/>
                    <pic:cNvPicPr/>
                  </pic:nvPicPr>
                  <pic:blipFill>
                    <a:blip r:embed="rId23">
                      <a:extLst>
                        <a:ext uri="{28A0092B-C50C-407E-A947-70E740481C1C}">
                          <a14:useLocalDpi xmlns:a14="http://schemas.microsoft.com/office/drawing/2010/main" val="0"/>
                        </a:ext>
                      </a:extLst>
                    </a:blip>
                    <a:stretch>
                      <a:fillRect/>
                    </a:stretch>
                  </pic:blipFill>
                  <pic:spPr>
                    <a:xfrm>
                      <a:off x="0" y="0"/>
                      <a:ext cx="2859339" cy="2486382"/>
                    </a:xfrm>
                    <a:prstGeom prst="rect">
                      <a:avLst/>
                    </a:prstGeom>
                  </pic:spPr>
                </pic:pic>
              </a:graphicData>
            </a:graphic>
          </wp:inline>
        </w:drawing>
      </w:r>
      <w:r>
        <w:rPr>
          <w:rFonts w:ascii="Times New Roman" w:hAnsi="Times New Roman" w:cs="Times New Roman"/>
          <w:noProof/>
          <w:sz w:val="24"/>
          <w:szCs w:val="24"/>
          <w:lang w:eastAsia="it-IT"/>
        </w:rPr>
        <w:drawing>
          <wp:inline distT="0" distB="0" distL="0" distR="0" wp14:anchorId="562106B5" wp14:editId="4C0B403E">
            <wp:extent cx="3009900" cy="25336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wee.png"/>
                    <pic:cNvPicPr/>
                  </pic:nvPicPr>
                  <pic:blipFill>
                    <a:blip r:embed="rId24">
                      <a:extLst>
                        <a:ext uri="{28A0092B-C50C-407E-A947-70E740481C1C}">
                          <a14:useLocalDpi xmlns:a14="http://schemas.microsoft.com/office/drawing/2010/main" val="0"/>
                        </a:ext>
                      </a:extLst>
                    </a:blip>
                    <a:stretch>
                      <a:fillRect/>
                    </a:stretch>
                  </pic:blipFill>
                  <pic:spPr>
                    <a:xfrm>
                      <a:off x="0" y="0"/>
                      <a:ext cx="3017445" cy="2540001"/>
                    </a:xfrm>
                    <a:prstGeom prst="rect">
                      <a:avLst/>
                    </a:prstGeom>
                  </pic:spPr>
                </pic:pic>
              </a:graphicData>
            </a:graphic>
          </wp:inline>
        </w:drawing>
      </w:r>
    </w:p>
    <w:p w:rsidR="009C0FA7" w:rsidRDefault="009C0FA7" w:rsidP="009C0FA7">
      <w:pPr>
        <w:pStyle w:val="Didascalia"/>
      </w:pPr>
      <w:r>
        <w:t xml:space="preserve">             Figura 12- Ciclo ideale con introduzione di calore                                               Figura 13- Ciclo reale</w:t>
      </w:r>
    </w:p>
    <w:p w:rsidR="003C0FD6" w:rsidRPr="00CE4BCD" w:rsidRDefault="00A8146B" w:rsidP="009C0FA7">
      <w:pPr>
        <w:rPr>
          <w:rFonts w:ascii="Times New Roman" w:hAnsi="Times New Roman" w:cs="Times New Roman"/>
          <w:sz w:val="24"/>
          <w:szCs w:val="24"/>
        </w:rPr>
      </w:pPr>
      <w:r w:rsidRPr="00CE4BCD">
        <w:rPr>
          <w:rFonts w:ascii="Times New Roman" w:hAnsi="Times New Roman" w:cs="Times New Roman"/>
          <w:i/>
          <w:sz w:val="24"/>
          <w:szCs w:val="24"/>
        </w:rPr>
        <w:lastRenderedPageBreak/>
        <w:t>F</w:t>
      </w:r>
    </w:p>
    <w:p w:rsidR="00812D1D" w:rsidRPr="00CE4BCD" w:rsidRDefault="00375470" w:rsidP="00CE4BCD">
      <w:pPr>
        <w:pStyle w:val="Paragrafoelenco"/>
        <w:numPr>
          <w:ilvl w:val="2"/>
          <w:numId w:val="43"/>
        </w:numPr>
        <w:jc w:val="both"/>
        <w:rPr>
          <w:rFonts w:ascii="Times New Roman" w:hAnsi="Times New Roman" w:cs="Times New Roman"/>
          <w:b/>
          <w:sz w:val="24"/>
          <w:szCs w:val="24"/>
        </w:rPr>
      </w:pPr>
      <w:r w:rsidRPr="00CE4BCD">
        <w:rPr>
          <w:rFonts w:ascii="Times New Roman" w:hAnsi="Times New Roman" w:cs="Times New Roman"/>
          <w:b/>
          <w:sz w:val="24"/>
          <w:szCs w:val="24"/>
        </w:rPr>
        <w:t>Circolatore idraulico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Boh </w:t>
      </w:r>
      <w:proofErr w:type="spellStart"/>
      <w:r w:rsidRPr="00CE4BCD">
        <w:rPr>
          <w:rFonts w:ascii="Times New Roman" w:hAnsi="Times New Roman" w:cs="Times New Roman"/>
          <w:sz w:val="24"/>
          <w:szCs w:val="24"/>
        </w:rPr>
        <w:t>haha</w:t>
      </w:r>
      <w:proofErr w:type="spellEnd"/>
      <w:r w:rsidRPr="00CE4BCD">
        <w:rPr>
          <w:rFonts w:ascii="Times New Roman" w:hAnsi="Times New Roman" w:cs="Times New Roman"/>
          <w:sz w:val="24"/>
          <w:szCs w:val="24"/>
        </w:rPr>
        <w:t xml:space="preserve"> inventati qualcosa</w:t>
      </w:r>
    </w:p>
    <w:p w:rsidR="00375470" w:rsidRPr="00CE4BCD" w:rsidRDefault="00375470" w:rsidP="00CE4BCD">
      <w:pPr>
        <w:jc w:val="both"/>
        <w:rPr>
          <w:rFonts w:ascii="Times New Roman" w:hAnsi="Times New Roman" w:cs="Times New Roman"/>
          <w:sz w:val="24"/>
          <w:szCs w:val="24"/>
        </w:rPr>
      </w:pPr>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t>2.3.3 Scambiatore di fumi</w:t>
      </w:r>
    </w:p>
    <w:p w:rsidR="001067B6" w:rsidRPr="00CE4BCD"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Vedi 1° </w:t>
      </w:r>
      <w:proofErr w:type="spellStart"/>
      <w:r w:rsidRPr="00CE4BCD">
        <w:rPr>
          <w:rFonts w:ascii="Times New Roman" w:hAnsi="Times New Roman" w:cs="Times New Roman"/>
          <w:sz w:val="24"/>
          <w:szCs w:val="24"/>
        </w:rPr>
        <w:t>cap</w:t>
      </w:r>
      <w:proofErr w:type="spellEnd"/>
      <w:r w:rsidRPr="00CE4BCD">
        <w:rPr>
          <w:rFonts w:ascii="Times New Roman" w:hAnsi="Times New Roman" w:cs="Times New Roman"/>
          <w:sz w:val="24"/>
          <w:szCs w:val="24"/>
        </w:rPr>
        <w:t xml:space="preserve"> del </w:t>
      </w:r>
      <w:proofErr w:type="spellStart"/>
      <w:r w:rsidRPr="00CE4BCD">
        <w:rPr>
          <w:rFonts w:ascii="Times New Roman" w:hAnsi="Times New Roman" w:cs="Times New Roman"/>
          <w:sz w:val="24"/>
          <w:szCs w:val="24"/>
        </w:rPr>
        <w:t>progr</w:t>
      </w:r>
      <w:proofErr w:type="spellEnd"/>
      <w:r w:rsidRPr="00CE4BCD">
        <w:rPr>
          <w:rFonts w:ascii="Times New Roman" w:hAnsi="Times New Roman" w:cs="Times New Roman"/>
          <w:sz w:val="24"/>
          <w:szCs w:val="24"/>
        </w:rPr>
        <w:t xml:space="preserve"> di 5°a</w:t>
      </w:r>
    </w:p>
    <w:p w:rsidR="001067B6" w:rsidRPr="00CE4BCD" w:rsidRDefault="001067B6" w:rsidP="00CE4BCD">
      <w:pPr>
        <w:jc w:val="both"/>
        <w:rPr>
          <w:rFonts w:ascii="Times New Roman" w:hAnsi="Times New Roman" w:cs="Times New Roman"/>
          <w:sz w:val="24"/>
          <w:szCs w:val="24"/>
        </w:rPr>
      </w:pPr>
    </w:p>
    <w:p w:rsidR="00AD4122" w:rsidRPr="00CE4BCD" w:rsidRDefault="00812D1D" w:rsidP="00CE4BCD">
      <w:pPr>
        <w:pStyle w:val="Paragrafoelenco"/>
        <w:numPr>
          <w:ilvl w:val="1"/>
          <w:numId w:val="41"/>
        </w:numPr>
        <w:jc w:val="both"/>
        <w:rPr>
          <w:rFonts w:ascii="Times New Roman" w:hAnsi="Times New Roman" w:cs="Times New Roman"/>
          <w:b/>
          <w:sz w:val="28"/>
          <w:szCs w:val="24"/>
        </w:rPr>
      </w:pPr>
      <w:r w:rsidRPr="00CE4BCD">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r w:rsidR="0067575F" w:rsidRPr="00CE4BCD">
        <w:rPr>
          <w:rFonts w:ascii="Times New Roman" w:hAnsi="Times New Roman" w:cs="Times New Roman"/>
          <w:b/>
          <w:sz w:val="24"/>
          <w:szCs w:val="24"/>
        </w:rPr>
        <w:t xml:space="preserve"> CM</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appunto, dell'acqua calda contenuta in questo serbatoio. Una sonda di temperatura è stata usata per informare il sistema di regolazione, che a sua volta può controllare la pompa di circolazione e inviare l'acqua di serbatoio all'impianto di riscaldamento, evitando surriscaldamento del serbatoio.</w:t>
      </w:r>
    </w:p>
    <w:p w:rsidR="001067B6" w:rsidRPr="00CE4BCD" w:rsidRDefault="001067B6" w:rsidP="00CE4BCD">
      <w:pPr>
        <w:jc w:val="both"/>
        <w:rPr>
          <w:rFonts w:ascii="Times New Roman" w:hAnsi="Times New Roman" w:cs="Times New Roman"/>
          <w:sz w:val="24"/>
          <w:szCs w:val="24"/>
        </w:rPr>
      </w:pPr>
    </w:p>
    <w:p w:rsidR="00E70665" w:rsidRPr="00CE4BCD" w:rsidRDefault="001067B6" w:rsidP="00CE4BCD">
      <w:pPr>
        <w:pStyle w:val="Paragrafoelenco"/>
        <w:numPr>
          <w:ilvl w:val="2"/>
          <w:numId w:val="45"/>
        </w:numPr>
        <w:jc w:val="both"/>
        <w:rPr>
          <w:rFonts w:ascii="Times New Roman" w:hAnsi="Times New Roman" w:cs="Times New Roman"/>
          <w:b/>
          <w:sz w:val="28"/>
          <w:szCs w:val="24"/>
        </w:rPr>
      </w:pPr>
      <w:r w:rsidRPr="00CE4BCD">
        <w:rPr>
          <w:rFonts w:ascii="Times New Roman" w:hAnsi="Times New Roman" w:cs="Times New Roman"/>
          <w:b/>
          <w:sz w:val="24"/>
          <w:szCs w:val="24"/>
        </w:rPr>
        <w:t>R</w:t>
      </w:r>
      <w:r w:rsidR="00E70665" w:rsidRPr="00CE4BCD">
        <w:rPr>
          <w:rFonts w:ascii="Times New Roman" w:hAnsi="Times New Roman" w:cs="Times New Roman"/>
          <w:b/>
          <w:sz w:val="24"/>
          <w:szCs w:val="24"/>
        </w:rPr>
        <w:t>adiatore di raffreddamento</w:t>
      </w:r>
    </w:p>
    <w:p w:rsidR="00476A51" w:rsidRPr="00CE4BCD"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Se trovi qualcosa</w:t>
      </w:r>
    </w:p>
    <w:p w:rsidR="001067B6" w:rsidRPr="00CE4BCD" w:rsidRDefault="001067B6" w:rsidP="00CE4BCD">
      <w:pPr>
        <w:jc w:val="both"/>
        <w:rPr>
          <w:rFonts w:ascii="Times New Roman" w:hAnsi="Times New Roman" w:cs="Times New Roman"/>
          <w:sz w:val="24"/>
          <w:szCs w:val="24"/>
        </w:rPr>
      </w:pPr>
    </w:p>
    <w:p w:rsidR="00812D1D" w:rsidRPr="00CE4BCD" w:rsidRDefault="00476A51" w:rsidP="00CE4BCD">
      <w:pPr>
        <w:pStyle w:val="Paragrafoelenco"/>
        <w:numPr>
          <w:ilvl w:val="1"/>
          <w:numId w:val="40"/>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812D1D" w:rsidRPr="00CE4BCD">
        <w:rPr>
          <w:rFonts w:ascii="Times New Roman" w:hAnsi="Times New Roman" w:cs="Times New Roman"/>
          <w:b/>
          <w:sz w:val="28"/>
          <w:szCs w:val="24"/>
        </w:rPr>
        <w:t>Programma di inglese</w:t>
      </w:r>
    </w:p>
    <w:p w:rsidR="00CB6FCB" w:rsidRPr="00CE4BCD" w:rsidRDefault="00476A51" w:rsidP="00CE4BCD">
      <w:pPr>
        <w:jc w:val="both"/>
        <w:rPr>
          <w:rFonts w:ascii="Times New Roman" w:hAnsi="Times New Roman" w:cs="Times New Roman"/>
          <w:b/>
          <w:sz w:val="24"/>
          <w:szCs w:val="24"/>
          <w:lang w:val="en-US"/>
        </w:rPr>
      </w:pPr>
      <w:r w:rsidRPr="00CE4BCD">
        <w:rPr>
          <w:rFonts w:ascii="Times New Roman" w:hAnsi="Times New Roman" w:cs="Times New Roman"/>
          <w:b/>
          <w:sz w:val="24"/>
          <w:szCs w:val="24"/>
          <w:lang w:val="en-US"/>
        </w:rPr>
        <w:t xml:space="preserve">2.5.1 </w:t>
      </w:r>
      <w:r w:rsidR="0067575F" w:rsidRPr="00CE4BCD">
        <w:rPr>
          <w:rFonts w:ascii="Times New Roman" w:hAnsi="Times New Roman" w:cs="Times New Roman"/>
          <w:b/>
          <w:sz w:val="24"/>
          <w:szCs w:val="24"/>
          <w:lang w:val="en-US"/>
        </w:rPr>
        <w:t xml:space="preserve">heating systems </w:t>
      </w:r>
      <w:r w:rsidRPr="00CE4BCD">
        <w:rPr>
          <w:rFonts w:ascii="Times New Roman" w:hAnsi="Times New Roman" w:cs="Times New Roman"/>
          <w:sz w:val="24"/>
          <w:szCs w:val="24"/>
          <w:lang w:val="en-US"/>
        </w:rPr>
        <w:t>[</w:t>
      </w:r>
      <w:proofErr w:type="spellStart"/>
      <w:r w:rsidRPr="00CE4BCD">
        <w:rPr>
          <w:rFonts w:ascii="Times New Roman" w:hAnsi="Times New Roman" w:cs="Times New Roman"/>
          <w:sz w:val="24"/>
          <w:szCs w:val="24"/>
          <w:lang w:val="en-US"/>
        </w:rPr>
        <w:t>cogenerazione</w:t>
      </w:r>
      <w:proofErr w:type="spellEnd"/>
      <w:r w:rsidRPr="00CE4BCD">
        <w:rPr>
          <w:rFonts w:ascii="Times New Roman" w:hAnsi="Times New Roman" w:cs="Times New Roman"/>
          <w:sz w:val="24"/>
          <w:szCs w:val="24"/>
          <w:lang w:val="en-US"/>
        </w:rPr>
        <w:t xml:space="preserve"> -&gt; </w:t>
      </w:r>
      <w:proofErr w:type="spellStart"/>
      <w:r w:rsidR="0059353B" w:rsidRPr="00CE4BCD">
        <w:rPr>
          <w:rFonts w:ascii="Times New Roman" w:hAnsi="Times New Roman" w:cs="Times New Roman"/>
          <w:sz w:val="24"/>
          <w:szCs w:val="24"/>
          <w:lang w:val="en-US"/>
        </w:rPr>
        <w:t>teleriscaldamento</w:t>
      </w:r>
      <w:proofErr w:type="spellEnd"/>
      <w:r w:rsidR="0059353B" w:rsidRPr="00CE4BCD">
        <w:rPr>
          <w:rFonts w:ascii="Times New Roman" w:hAnsi="Times New Roman" w:cs="Times New Roman"/>
          <w:sz w:val="24"/>
          <w:szCs w:val="24"/>
          <w:lang w:val="en-US"/>
        </w:rPr>
        <w:t>-&gt;house heating systems]</w:t>
      </w:r>
      <w:r w:rsidR="0067575F" w:rsidRPr="00CE4BCD">
        <w:rPr>
          <w:rFonts w:ascii="Times New Roman" w:hAnsi="Times New Roman" w:cs="Times New Roman"/>
          <w:sz w:val="24"/>
          <w:szCs w:val="24"/>
          <w:lang w:val="en-US"/>
        </w:rPr>
        <w:t xml:space="preserve"> F</w:t>
      </w:r>
      <w:r w:rsidR="00CB6FCB" w:rsidRPr="00CE4BCD">
        <w:rPr>
          <w:rFonts w:ascii="Times New Roman" w:hAnsi="Times New Roman" w:cs="Times New Roman"/>
          <w:sz w:val="24"/>
          <w:szCs w:val="24"/>
          <w:lang w:val="en-US"/>
        </w:rPr>
        <w:t>A</w:t>
      </w:r>
    </w:p>
    <w:p w:rsidR="00454868" w:rsidRPr="00CE4BCD" w:rsidRDefault="00CB6FCB" w:rsidP="00CE4BCD">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Cogeneration is the production</w:t>
      </w:r>
      <w:r w:rsidR="0072096B" w:rsidRPr="00CE4BCD">
        <w:rPr>
          <w:rFonts w:ascii="Times New Roman" w:hAnsi="Times New Roman" w:cs="Times New Roman"/>
          <w:sz w:val="24"/>
          <w:szCs w:val="24"/>
          <w:lang w:val="en-US"/>
        </w:rPr>
        <w:t xml:space="preserve"> of electricity and heat from a single source of energy, which can identified with a fossil fuel. It is </w:t>
      </w:r>
      <w:r w:rsidR="00A87D94" w:rsidRPr="00CE4BCD">
        <w:rPr>
          <w:rFonts w:ascii="Times New Roman" w:hAnsi="Times New Roman" w:cs="Times New Roman"/>
          <w:sz w:val="24"/>
          <w:szCs w:val="24"/>
          <w:lang w:val="en-US"/>
        </w:rPr>
        <w:t>very</w:t>
      </w:r>
      <w:r w:rsidR="0072096B" w:rsidRPr="00CE4BCD">
        <w:rPr>
          <w:rFonts w:ascii="Times New Roman" w:hAnsi="Times New Roman" w:cs="Times New Roman"/>
          <w:sz w:val="24"/>
          <w:szCs w:val="24"/>
          <w:lang w:val="en-US"/>
        </w:rPr>
        <w:t xml:space="preserve"> adaptable in many ca</w:t>
      </w:r>
      <w:r w:rsidR="00A87D94" w:rsidRPr="00CE4BCD">
        <w:rPr>
          <w:rFonts w:ascii="Times New Roman" w:hAnsi="Times New Roman" w:cs="Times New Roman"/>
          <w:sz w:val="24"/>
          <w:szCs w:val="24"/>
          <w:lang w:val="en-US"/>
        </w:rPr>
        <w:t xml:space="preserve">ses and very efficient under right conditions. </w:t>
      </w:r>
      <w:r w:rsidR="00DC2F14" w:rsidRPr="00CE4BCD">
        <w:rPr>
          <w:rFonts w:ascii="Times New Roman" w:hAnsi="Times New Roman" w:cs="Times New Roman"/>
          <w:sz w:val="24"/>
          <w:szCs w:val="24"/>
          <w:lang w:val="en-US"/>
        </w:rPr>
        <w:t>Furthermore</w:t>
      </w:r>
      <w:r w:rsidR="00A87D94" w:rsidRPr="00CE4BCD">
        <w:rPr>
          <w:rFonts w:ascii="Times New Roman" w:hAnsi="Times New Roman" w:cs="Times New Roman"/>
          <w:sz w:val="24"/>
          <w:szCs w:val="24"/>
          <w:lang w:val="en-US"/>
        </w:rPr>
        <w:t xml:space="preserve">, this type of solution is highly used because it is cheap and environmentally attractive. The major equipment includes one </w:t>
      </w:r>
      <w:r w:rsidR="00DC2F14" w:rsidRPr="00CE4BCD">
        <w:rPr>
          <w:rFonts w:ascii="Times New Roman" w:hAnsi="Times New Roman" w:cs="Times New Roman"/>
          <w:sz w:val="24"/>
          <w:szCs w:val="24"/>
          <w:lang w:val="en-US"/>
        </w:rPr>
        <w:t>or more of the following: heat generator or boiler, heat</w:t>
      </w:r>
      <w:r w:rsidR="00A87D94"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heat</w:t>
      </w:r>
      <w:r w:rsidR="00A87D94" w:rsidRPr="00CE4BCD">
        <w:rPr>
          <w:rFonts w:ascii="Times New Roman" w:hAnsi="Times New Roman" w:cs="Times New Roman"/>
          <w:sz w:val="24"/>
          <w:szCs w:val="24"/>
          <w:lang w:val="en-US"/>
        </w:rPr>
        <w:t xml:space="preserve"> recovery steam generator </w:t>
      </w:r>
      <w:r w:rsidR="00031112" w:rsidRPr="00CE4BCD">
        <w:rPr>
          <w:rFonts w:ascii="Times New Roman" w:hAnsi="Times New Roman" w:cs="Times New Roman"/>
          <w:sz w:val="24"/>
          <w:szCs w:val="24"/>
          <w:lang w:val="en-US"/>
        </w:rPr>
        <w:t>and 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The topping cycle used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The unused energy is exploited for</w:t>
      </w:r>
      <w:r w:rsidR="00896247" w:rsidRPr="00CE4BCD">
        <w:rPr>
          <w:rFonts w:ascii="Times New Roman" w:hAnsi="Times New Roman" w:cs="Times New Roman"/>
          <w:sz w:val="24"/>
          <w:szCs w:val="24"/>
          <w:lang w:val="en-US"/>
        </w:rPr>
        <w:t xml:space="preserve"> heating. On the other hand i</w:t>
      </w:r>
      <w:r w:rsidR="00CD4817" w:rsidRPr="00CE4BCD">
        <w:rPr>
          <w:rFonts w:ascii="Times New Roman" w:hAnsi="Times New Roman" w:cs="Times New Roman"/>
          <w:sz w:val="24"/>
          <w:szCs w:val="24"/>
          <w:lang w:val="en-US"/>
        </w:rPr>
        <w:t>n a bottoming cycle, the fuel energy is primarily used to provide users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is used</w:t>
      </w:r>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The combined-cycle cogeneration joins the gas turbine topping cycle</w:t>
      </w:r>
      <w:r w:rsidR="00E92FF8" w:rsidRPr="00CE4BCD">
        <w:rPr>
          <w:rFonts w:ascii="Times New Roman" w:hAnsi="Times New Roman" w:cs="Times New Roman"/>
          <w:sz w:val="24"/>
          <w:szCs w:val="24"/>
          <w:lang w:val="en-US"/>
        </w:rPr>
        <w:t>. Cogenerator presents many benefits, which are: the increase of efficiency (up to 85% efficiency is frequent), the efficiency gains result in cost savings, the reduction of the impact on the environment with cleaner fuel(usually natural gas) and the energy system is not as susceptible to interruption associated with a local utility.</w:t>
      </w:r>
      <w:r w:rsidR="00FE6CF5" w:rsidRPr="00CE4BCD">
        <w:rPr>
          <w:rFonts w:ascii="Times New Roman" w:hAnsi="Times New Roman" w:cs="Times New Roman"/>
          <w:sz w:val="24"/>
          <w:szCs w:val="24"/>
          <w:lang w:val="en-US"/>
        </w:rPr>
        <w:t xml:space="preserve"> One of the major applications is the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r w:rsidR="00DC2F14"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00DC2F14"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such as oil and gas. Another important aspect consists of that district heating doesn't allow the use of unused heat from traditional electricity generation, but can also use bio fuels,</w:t>
      </w:r>
      <w:r w:rsidR="00DC2F14"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waste and large heat pumps to generate in an environmentally sustainable way.</w:t>
      </w:r>
      <w:r w:rsidR="00DC2F14" w:rsidRPr="00CE4BCD">
        <w:rPr>
          <w:rFonts w:ascii="Times New Roman" w:hAnsi="Times New Roman" w:cs="Times New Roman"/>
          <w:lang w:val="en-US"/>
        </w:rPr>
        <w:t xml:space="preserve"> </w:t>
      </w:r>
      <w:r w:rsidR="00DC2F14" w:rsidRPr="00CE4BCD">
        <w:rPr>
          <w:rFonts w:ascii="Times New Roman" w:hAnsi="Times New Roman" w:cs="Times New Roman"/>
          <w:color w:val="24292E"/>
          <w:sz w:val="24"/>
          <w:szCs w:val="21"/>
          <w:shd w:val="clear" w:color="auto" w:fill="FFFFFF"/>
          <w:lang w:val="en-US"/>
        </w:rPr>
        <w:t xml:space="preserve">Considering the central heating system, there is a clear connection because it provides heat to whole </w:t>
      </w:r>
      <w:r w:rsidR="00DC2F14" w:rsidRPr="00CE4BCD">
        <w:rPr>
          <w:rFonts w:ascii="Times New Roman" w:hAnsi="Times New Roman" w:cs="Times New Roman"/>
          <w:color w:val="24292E"/>
          <w:sz w:val="24"/>
          <w:szCs w:val="21"/>
          <w:shd w:val="clear" w:color="auto" w:fill="FFFFFF"/>
          <w:lang w:val="en-US"/>
        </w:rPr>
        <w:lastRenderedPageBreak/>
        <w:t>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is divided into three main groups: wet system, warm air system and storage heaters. In a wet system, hot water circulates through a system of pipes up to the users. In the middle of the plant, there is a boiler. This device uses as fuel natural gas,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is heated by a boiler and fed via ducts to rooms around the home. The principle of a storage heater is that it contains bricks capable of accumulating large amounts of heat. A storage heater normally has at least two controls, one for controlling how much electricity is used and another for controlling how much heat is released. When a district heating is placed, it is more advisable utilized </w:t>
      </w:r>
      <w:r w:rsidR="00121841" w:rsidRPr="00CE4BCD">
        <w:rPr>
          <w:rFonts w:ascii="Times New Roman" w:hAnsi="Times New Roman" w:cs="Times New Roman"/>
          <w:color w:val="24292E"/>
          <w:sz w:val="24"/>
          <w:szCs w:val="21"/>
          <w:shd w:val="clear" w:color="auto" w:fill="FFFFFF"/>
          <w:lang w:val="en-US"/>
        </w:rPr>
        <w:t>the first option because it provides a simple planning, so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121841" w:rsidRPr="00CE4BCD">
        <w:rPr>
          <w:rFonts w:ascii="Times New Roman" w:hAnsi="Times New Roman" w:cs="Times New Roman"/>
          <w:color w:val="24292E"/>
          <w:sz w:val="24"/>
          <w:szCs w:val="21"/>
          <w:shd w:val="clear" w:color="auto" w:fill="FFFFFF"/>
          <w:lang w:val="en-US"/>
        </w:rPr>
        <w:t>. Besides, this type of system reaches adapted temperature with low heat losses.</w:t>
      </w:r>
      <w:r w:rsidR="0079763B">
        <w:rPr>
          <w:rFonts w:ascii="Times New Roman" w:hAnsi="Times New Roman" w:cs="Times New Roman"/>
          <w:color w:val="24292E"/>
          <w:sz w:val="24"/>
          <w:szCs w:val="21"/>
          <w:shd w:val="clear" w:color="auto" w:fill="FFFFFF"/>
          <w:lang w:val="en-US"/>
        </w:rPr>
        <w:t xml:space="preserve"> To control this type of system, many times, Arduino is used. The electronic platform permits to us to have a security and efficient system.</w:t>
      </w:r>
    </w:p>
    <w:p w:rsidR="005922AC" w:rsidRPr="00CE4BCD" w:rsidRDefault="00B93C2A" w:rsidP="00CE4BCD">
      <w:pPr>
        <w:keepNext/>
        <w:jc w:val="both"/>
        <w:rPr>
          <w:rFonts w:ascii="Times New Roman" w:hAnsi="Times New Roman" w:cs="Times New Roman"/>
        </w:rPr>
      </w:pPr>
      <w:bookmarkStart w:id="0" w:name="_GoBack"/>
      <w:r w:rsidRPr="00CE4BCD">
        <w:rPr>
          <w:rFonts w:ascii="Times New Roman" w:hAnsi="Times New Roman" w:cs="Times New Roman"/>
          <w:noProof/>
          <w:lang w:eastAsia="it-IT"/>
        </w:rPr>
        <w:drawing>
          <wp:inline distT="0" distB="0" distL="0" distR="0" wp14:anchorId="52D5A0BD" wp14:editId="2917486C">
            <wp:extent cx="5701085" cy="2845253"/>
            <wp:effectExtent l="0" t="0" r="0"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7941" cy="2848675"/>
                    </a:xfrm>
                    <a:prstGeom prst="rect">
                      <a:avLst/>
                    </a:prstGeom>
                    <a:noFill/>
                    <a:ln>
                      <a:noFill/>
                    </a:ln>
                  </pic:spPr>
                </pic:pic>
              </a:graphicData>
            </a:graphic>
          </wp:inline>
        </w:drawing>
      </w:r>
      <w:bookmarkEnd w:id="0"/>
    </w:p>
    <w:p w:rsidR="005922AC" w:rsidRPr="009C0FA7" w:rsidRDefault="005922AC" w:rsidP="00CE4BCD">
      <w:pPr>
        <w:pStyle w:val="Didascalia"/>
        <w:jc w:val="center"/>
        <w:rPr>
          <w:rFonts w:ascii="Times New Roman" w:hAnsi="Times New Roman" w:cs="Times New Roman"/>
          <w:lang w:val="en-US"/>
        </w:rPr>
      </w:pPr>
      <w:proofErr w:type="spellStart"/>
      <w:r w:rsidRPr="009C0FA7">
        <w:rPr>
          <w:rFonts w:ascii="Times New Roman" w:hAnsi="Times New Roman" w:cs="Times New Roman"/>
          <w:lang w:val="en-US"/>
        </w:rPr>
        <w:t>Figura</w:t>
      </w:r>
      <w:proofErr w:type="spellEnd"/>
      <w:r w:rsidRPr="009C0FA7">
        <w:rPr>
          <w:rFonts w:ascii="Times New Roman" w:hAnsi="Times New Roman" w:cs="Times New Roman"/>
          <w:lang w:val="en-US"/>
        </w:rPr>
        <w:t xml:space="preserve"> </w:t>
      </w:r>
      <w:r w:rsidR="00495C40" w:rsidRPr="00CE4BCD">
        <w:rPr>
          <w:rFonts w:ascii="Times New Roman" w:hAnsi="Times New Roman" w:cs="Times New Roman"/>
        </w:rPr>
        <w:fldChar w:fldCharType="begin"/>
      </w:r>
      <w:r w:rsidR="00495C40" w:rsidRPr="009C0FA7">
        <w:rPr>
          <w:rFonts w:ascii="Times New Roman" w:hAnsi="Times New Roman" w:cs="Times New Roman"/>
          <w:lang w:val="en-US"/>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lang w:val="en-US"/>
        </w:rPr>
        <w:t>14</w:t>
      </w:r>
      <w:r w:rsidR="00495C40" w:rsidRPr="00CE4BCD">
        <w:rPr>
          <w:rFonts w:ascii="Times New Roman" w:hAnsi="Times New Roman" w:cs="Times New Roman"/>
          <w:noProof/>
        </w:rPr>
        <w:fldChar w:fldCharType="end"/>
      </w:r>
      <w:r w:rsidRPr="009C0FA7">
        <w:rPr>
          <w:rFonts w:ascii="Times New Roman" w:hAnsi="Times New Roman" w:cs="Times New Roman"/>
          <w:lang w:val="en-US"/>
        </w:rPr>
        <w:t xml:space="preserve">  - Central heating system, controlled by Arduino</w:t>
      </w:r>
    </w:p>
    <w:p w:rsidR="005922AC" w:rsidRPr="00CE4BCD" w:rsidRDefault="003815BE"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14:anchorId="71C2D0BD" wp14:editId="59CECCFB">
            <wp:extent cx="5701085" cy="3451371"/>
            <wp:effectExtent l="0" t="0" r="0" b="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399" t="3920" r="1915" b="10439"/>
                    <a:stretch/>
                  </pic:blipFill>
                  <pic:spPr bwMode="auto">
                    <a:xfrm>
                      <a:off x="0" y="0"/>
                      <a:ext cx="5707020" cy="3454964"/>
                    </a:xfrm>
                    <a:prstGeom prst="rect">
                      <a:avLst/>
                    </a:prstGeom>
                    <a:noFill/>
                    <a:ln>
                      <a:noFill/>
                    </a:ln>
                    <a:extLst>
                      <a:ext uri="{53640926-AAD7-44D8-BBD7-CCE9431645EC}">
                        <a14:shadowObscured xmlns:a14="http://schemas.microsoft.com/office/drawing/2010/main"/>
                      </a:ext>
                    </a:extLst>
                  </pic:spPr>
                </pic:pic>
              </a:graphicData>
            </a:graphic>
          </wp:inline>
        </w:drawing>
      </w:r>
    </w:p>
    <w:p w:rsidR="00B93C2A" w:rsidRPr="00CE4BCD" w:rsidRDefault="005922AC" w:rsidP="00CE4BCD">
      <w:pPr>
        <w:pStyle w:val="Didascalia"/>
        <w:jc w:val="center"/>
        <w:rPr>
          <w:rFonts w:ascii="Times New Roman" w:hAnsi="Times New Roman" w:cs="Times New Roman"/>
          <w:i w:val="0"/>
          <w:sz w:val="24"/>
          <w:szCs w:val="24"/>
        </w:rPr>
      </w:pPr>
      <w:r w:rsidRPr="00CE4BCD">
        <w:rPr>
          <w:rFonts w:ascii="Times New Roman" w:hAnsi="Times New Roman" w:cs="Times New Roman"/>
        </w:rPr>
        <w:t xml:space="preserve">Figura </w:t>
      </w:r>
      <w:r w:rsidR="00495C40" w:rsidRPr="00CE4BCD">
        <w:rPr>
          <w:rFonts w:ascii="Times New Roman" w:hAnsi="Times New Roman" w:cs="Times New Roman"/>
        </w:rPr>
        <w:fldChar w:fldCharType="begin"/>
      </w:r>
      <w:r w:rsidR="00495C40" w:rsidRPr="00CE4BCD">
        <w:rPr>
          <w:rFonts w:ascii="Times New Roman" w:hAnsi="Times New Roman" w:cs="Times New Roman"/>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rPr>
        <w:t>15</w:t>
      </w:r>
      <w:r w:rsidR="00495C40" w:rsidRPr="00CE4BCD">
        <w:rPr>
          <w:rFonts w:ascii="Times New Roman" w:hAnsi="Times New Roman" w:cs="Times New Roman"/>
          <w:noProof/>
        </w:rPr>
        <w:fldChar w:fldCharType="end"/>
      </w:r>
      <w:r w:rsidRPr="00CE4BCD">
        <w:rPr>
          <w:rFonts w:ascii="Times New Roman" w:hAnsi="Times New Roman" w:cs="Times New Roman"/>
        </w:rPr>
        <w:t xml:space="preserve"> - Network </w:t>
      </w:r>
      <w:proofErr w:type="spellStart"/>
      <w:r w:rsidRPr="00CE4BCD">
        <w:rPr>
          <w:rFonts w:ascii="Times New Roman" w:hAnsi="Times New Roman" w:cs="Times New Roman"/>
        </w:rPr>
        <w:t>heating</w:t>
      </w:r>
      <w:proofErr w:type="spellEnd"/>
      <w:r w:rsidRPr="00CE4BCD">
        <w:rPr>
          <w:rFonts w:ascii="Times New Roman" w:hAnsi="Times New Roman" w:cs="Times New Roman"/>
        </w:rPr>
        <w:t xml:space="preserve"> </w:t>
      </w:r>
      <w:proofErr w:type="spellStart"/>
      <w:r w:rsidRPr="00CE4BCD">
        <w:rPr>
          <w:rFonts w:ascii="Times New Roman" w:hAnsi="Times New Roman" w:cs="Times New Roman"/>
        </w:rPr>
        <w:t>system</w:t>
      </w:r>
      <w:proofErr w:type="spellEnd"/>
    </w:p>
    <w:p w:rsidR="00D5257E" w:rsidRPr="00CE4BCD" w:rsidRDefault="00D5257E" w:rsidP="00CE4BCD">
      <w:pPr>
        <w:pStyle w:val="Paragrafoelenco"/>
        <w:jc w:val="both"/>
        <w:rPr>
          <w:rFonts w:ascii="Times New Roman" w:hAnsi="Times New Roman" w:cs="Times New Roman"/>
          <w:b/>
          <w:sz w:val="24"/>
          <w:shd w:val="clear" w:color="auto" w:fill="FFFFFF"/>
          <w:lang w:val="en-US"/>
        </w:rPr>
      </w:pPr>
    </w:p>
    <w:p w:rsidR="00476A51" w:rsidRPr="00CE4BCD" w:rsidRDefault="00476A51" w:rsidP="00CE4BCD">
      <w:pPr>
        <w:pStyle w:val="Paragrafoelenco"/>
        <w:numPr>
          <w:ilvl w:val="2"/>
          <w:numId w:val="39"/>
        </w:numPr>
        <w:jc w:val="both"/>
        <w:rPr>
          <w:rFonts w:ascii="Times New Roman" w:hAnsi="Times New Roman" w:cs="Times New Roman"/>
          <w:b/>
          <w:sz w:val="24"/>
          <w:shd w:val="clear" w:color="auto" w:fill="FFFFFF"/>
          <w:lang w:val="en-US"/>
        </w:rPr>
      </w:pPr>
      <w:r w:rsidRPr="00CE4BCD">
        <w:rPr>
          <w:rFonts w:ascii="Times New Roman" w:hAnsi="Times New Roman" w:cs="Times New Roman"/>
          <w:b/>
          <w:sz w:val="24"/>
          <w:szCs w:val="24"/>
          <w:lang w:val="en-US"/>
        </w:rPr>
        <w:t xml:space="preserve">The </w:t>
      </w:r>
      <w:r w:rsidR="0067575F" w:rsidRPr="00CE4BCD">
        <w:rPr>
          <w:rFonts w:ascii="Times New Roman" w:hAnsi="Times New Roman" w:cs="Times New Roman"/>
          <w:b/>
          <w:sz w:val="24"/>
          <w:szCs w:val="24"/>
          <w:lang w:val="en-US"/>
        </w:rPr>
        <w:t>C++</w:t>
      </w:r>
      <w:r w:rsidRPr="00CE4BCD">
        <w:rPr>
          <w:rFonts w:ascii="Times New Roman" w:hAnsi="Times New Roman" w:cs="Times New Roman"/>
          <w:b/>
          <w:sz w:val="24"/>
          <w:szCs w:val="24"/>
          <w:lang w:val="en-US"/>
        </w:rPr>
        <w:t xml:space="preserve"> programming language</w:t>
      </w:r>
      <w:r w:rsidR="001067B6" w:rsidRPr="00CE4BCD">
        <w:rPr>
          <w:rFonts w:ascii="Times New Roman" w:hAnsi="Times New Roman" w:cs="Times New Roman"/>
          <w:b/>
          <w:sz w:val="24"/>
          <w:szCs w:val="24"/>
          <w:lang w:val="en-US"/>
        </w:rPr>
        <w:t xml:space="preserve"> for embedded systems</w:t>
      </w:r>
    </w:p>
    <w:p w:rsidR="00350406" w:rsidRPr="009C0FA7" w:rsidRDefault="00350406" w:rsidP="00CE4BCD">
      <w:pPr>
        <w:keepNext/>
        <w:jc w:val="both"/>
        <w:rPr>
          <w:rFonts w:ascii="Times New Roman" w:hAnsi="Times New Roman" w:cs="Times New Roman"/>
          <w:lang w:val="en-US"/>
        </w:rPr>
      </w:pPr>
      <w:r w:rsidRPr="00CE4BCD">
        <w:rPr>
          <w:rFonts w:ascii="Times New Roman" w:hAnsi="Times New Roman" w:cs="Times New Roman"/>
          <w:noProof/>
          <w:lang w:eastAsia="it-IT"/>
        </w:rPr>
        <w:lastRenderedPageBreak/>
        <w:drawing>
          <wp:anchor distT="0" distB="0" distL="114300" distR="114300" simplePos="0" relativeHeight="251714560" behindDoc="1" locked="0" layoutInCell="1" allowOverlap="1" wp14:anchorId="0487BA82" wp14:editId="660AB1B7">
            <wp:simplePos x="0" y="0"/>
            <wp:positionH relativeFrom="margin">
              <wp:align>right</wp:align>
            </wp:positionH>
            <wp:positionV relativeFrom="paragraph">
              <wp:posOffset>10464</wp:posOffset>
            </wp:positionV>
            <wp:extent cx="2360930" cy="1265555"/>
            <wp:effectExtent l="0" t="0" r="1270" b="0"/>
            <wp:wrapTight wrapText="bothSides">
              <wp:wrapPolygon edited="0">
                <wp:start x="0" y="0"/>
                <wp:lineTo x="0" y="21134"/>
                <wp:lineTo x="21437" y="21134"/>
                <wp:lineTo x="2143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0930" cy="1265555"/>
                    </a:xfrm>
                    <a:prstGeom prst="rect">
                      <a:avLst/>
                    </a:prstGeom>
                    <a:noFill/>
                    <a:ln>
                      <a:noFill/>
                    </a:ln>
                  </pic:spPr>
                </pic:pic>
              </a:graphicData>
            </a:graphic>
          </wp:anchor>
        </w:drawing>
      </w:r>
      <w:r w:rsidR="00476A51" w:rsidRPr="00CE4BCD">
        <w:rPr>
          <w:rFonts w:ascii="Times New Roman" w:hAnsi="Times New Roman" w:cs="Times New Roman"/>
          <w:sz w:val="24"/>
          <w:shd w:val="clear" w:color="auto" w:fill="FFFFFF"/>
          <w:lang w:val="en-US"/>
        </w:rPr>
        <w:t xml:space="preserve">C++ is a computer programming language based on C. It was created for writing programs for many different purposes. In the 1990s, C++ became one of the most used programming languages in the world. C++ was developed by Bjarne </w:t>
      </w:r>
      <w:proofErr w:type="spellStart"/>
      <w:r w:rsidR="00476A51" w:rsidRPr="00CE4BCD">
        <w:rPr>
          <w:rFonts w:ascii="Times New Roman" w:hAnsi="Times New Roman" w:cs="Times New Roman"/>
          <w:sz w:val="24"/>
          <w:shd w:val="clear" w:color="auto" w:fill="FFFFFF"/>
          <w:lang w:val="en-US"/>
        </w:rPr>
        <w:t>Stroustrup</w:t>
      </w:r>
      <w:proofErr w:type="spellEnd"/>
      <w:r w:rsidR="00476A51" w:rsidRPr="00CE4BCD">
        <w:rPr>
          <w:rFonts w:ascii="Times New Roman" w:hAnsi="Times New Roman" w:cs="Times New Roman"/>
          <w:sz w:val="24"/>
          <w:shd w:val="clear" w:color="auto" w:fill="FFFFFF"/>
          <w:lang w:val="en-US"/>
        </w:rPr>
        <w:t> at Bell Labs in the 1980s, and was originally named "C with classes". The language was planned as an improvement on the C programming language, adding features based on object-oriented programming. Step by step, a lot of advanced features were added to the language, like operator overloading, exception handling and templates.</w:t>
      </w:r>
      <w:r w:rsidR="00476A51" w:rsidRPr="00CE4BCD">
        <w:rPr>
          <w:rFonts w:ascii="Times New Roman" w:hAnsi="Times New Roman" w:cs="Times New Roman"/>
          <w:sz w:val="24"/>
          <w:lang w:val="en-US"/>
        </w:rPr>
        <w:br/>
      </w:r>
      <w:r w:rsidR="00476A51" w:rsidRPr="00CE4BCD">
        <w:rPr>
          <w:rFonts w:ascii="Times New Roman" w:hAnsi="Times New Roman" w:cs="Times New Roman"/>
          <w:sz w:val="24"/>
          <w:shd w:val="clear" w:color="auto" w:fill="FFFFFF"/>
          <w:lang w:val="en-US"/>
        </w:rPr>
        <w:t>It can be used both as a procedural or object oriented language, which means it can manipulate memory by single variables or through regions of data called "objects". It was created by a Danish researcher at Bell Labs in the 1980s.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 several libraries. These libraries are pieces of software that provide useful - but not essential - functionality, such as an abstraction to translate the command of rotation of a stepper engine to the electrical signals needed to perform such actions</w:t>
      </w:r>
      <w:r w:rsidR="00476A51" w:rsidRPr="00CE4BCD">
        <w:rPr>
          <w:rFonts w:ascii="Times New Roman" w:hAnsi="Times New Roman" w:cs="Times New Roman"/>
          <w:sz w:val="24"/>
          <w:lang w:val="en-US"/>
        </w:rPr>
        <w:br/>
      </w:r>
      <w:r w:rsidR="0079763B">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5pt;height:248.65pt">
            <v:imagedata r:id="rId28" o:title="download" cropleft="9297f" cropright="22984f"/>
          </v:shape>
        </w:pict>
      </w:r>
      <w:r w:rsidR="0088175F" w:rsidRPr="00CE4BCD">
        <w:rPr>
          <w:rFonts w:ascii="Times New Roman" w:hAnsi="Times New Roman" w:cs="Times New Roman"/>
          <w:noProof/>
          <w:sz w:val="24"/>
          <w:szCs w:val="24"/>
          <w:u w:val="single"/>
          <w:lang w:eastAsia="it-IT"/>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034" r="26924" b="18947"/>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270CDB" w:rsidRPr="009C0FA7" w:rsidRDefault="00350406" w:rsidP="002528B7">
      <w:pPr>
        <w:pStyle w:val="Didascalia"/>
        <w:jc w:val="center"/>
        <w:rPr>
          <w:rFonts w:ascii="Times New Roman" w:hAnsi="Times New Roman" w:cs="Times New Roman"/>
          <w:noProof/>
          <w:sz w:val="24"/>
          <w:szCs w:val="24"/>
          <w:u w:val="single"/>
          <w:lang w:val="en-US" w:eastAsia="it-IT"/>
        </w:rPr>
      </w:pPr>
      <w:proofErr w:type="spellStart"/>
      <w:r w:rsidRPr="009C0FA7">
        <w:rPr>
          <w:rFonts w:ascii="Times New Roman" w:hAnsi="Times New Roman" w:cs="Times New Roman"/>
          <w:lang w:val="en-US"/>
        </w:rPr>
        <w:t>Figura</w:t>
      </w:r>
      <w:proofErr w:type="spellEnd"/>
      <w:r w:rsidRPr="009C0FA7">
        <w:rPr>
          <w:rFonts w:ascii="Times New Roman" w:hAnsi="Times New Roman" w:cs="Times New Roman"/>
          <w:lang w:val="en-US"/>
        </w:rPr>
        <w:t xml:space="preserve"> </w:t>
      </w:r>
      <w:r w:rsidR="00495C40" w:rsidRPr="00CE4BCD">
        <w:rPr>
          <w:rFonts w:ascii="Times New Roman" w:hAnsi="Times New Roman" w:cs="Times New Roman"/>
        </w:rPr>
        <w:fldChar w:fldCharType="begin"/>
      </w:r>
      <w:r w:rsidR="00495C40" w:rsidRPr="009C0FA7">
        <w:rPr>
          <w:rFonts w:ascii="Times New Roman" w:hAnsi="Times New Roman" w:cs="Times New Roman"/>
          <w:lang w:val="en-US"/>
        </w:rPr>
        <w:instrText xml:space="preserve"> SEQ Figura \* ARABIC </w:instrText>
      </w:r>
      <w:r w:rsidR="00495C40" w:rsidRPr="00CE4BCD">
        <w:rPr>
          <w:rFonts w:ascii="Times New Roman" w:hAnsi="Times New Roman" w:cs="Times New Roman"/>
        </w:rPr>
        <w:fldChar w:fldCharType="separate"/>
      </w:r>
      <w:r w:rsidR="009C0FA7">
        <w:rPr>
          <w:rFonts w:ascii="Times New Roman" w:hAnsi="Times New Roman" w:cs="Times New Roman"/>
          <w:noProof/>
          <w:lang w:val="en-US"/>
        </w:rPr>
        <w:t>16</w:t>
      </w:r>
      <w:r w:rsidR="00495C40" w:rsidRPr="00CE4BCD">
        <w:rPr>
          <w:rFonts w:ascii="Times New Roman" w:hAnsi="Times New Roman" w:cs="Times New Roman"/>
          <w:noProof/>
        </w:rPr>
        <w:fldChar w:fldCharType="end"/>
      </w:r>
      <w:r w:rsidRPr="009C0FA7">
        <w:rPr>
          <w:rFonts w:ascii="Times New Roman" w:hAnsi="Times New Roman" w:cs="Times New Roman"/>
          <w:lang w:val="en-US"/>
        </w:rPr>
        <w:t xml:space="preserve"> - Sample </w:t>
      </w:r>
      <w:proofErr w:type="spellStart"/>
      <w:r w:rsidRPr="009C0FA7">
        <w:rPr>
          <w:rFonts w:ascii="Times New Roman" w:hAnsi="Times New Roman" w:cs="Times New Roman"/>
          <w:lang w:val="en-US"/>
        </w:rPr>
        <w:t>c++</w:t>
      </w:r>
      <w:proofErr w:type="spellEnd"/>
      <w:r w:rsidRPr="009C0FA7">
        <w:rPr>
          <w:rFonts w:ascii="Times New Roman" w:hAnsi="Times New Roman" w:cs="Times New Roman"/>
          <w:lang w:val="en-US"/>
        </w:rPr>
        <w:t xml:space="preserve"> code from our project</w:t>
      </w:r>
    </w:p>
    <w:p w:rsidR="003C0FD6" w:rsidRPr="00CE4BCD" w:rsidRDefault="003C0FD6" w:rsidP="00CE4BCD">
      <w:pPr>
        <w:jc w:val="both"/>
        <w:rPr>
          <w:rFonts w:ascii="Times New Roman" w:hAnsi="Times New Roman" w:cs="Times New Roman"/>
          <w:sz w:val="24"/>
          <w:shd w:val="clear" w:color="auto" w:fill="FFFFFF"/>
          <w:lang w:val="en-US"/>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t xml:space="preserve">3 </w:t>
      </w:r>
      <w:r w:rsidR="002E404A" w:rsidRPr="00CE4BCD">
        <w:rPr>
          <w:rFonts w:ascii="Times New Roman" w:hAnsi="Times New Roman" w:cs="Times New Roman"/>
          <w:b/>
          <w:sz w:val="40"/>
        </w:rPr>
        <w:t>ESPERIENZA DI LAVORO</w:t>
      </w:r>
      <w:r w:rsidRPr="00CE4BCD">
        <w:rPr>
          <w:rFonts w:ascii="Times New Roman" w:hAnsi="Times New Roman" w:cs="Times New Roman"/>
          <w:b/>
          <w:sz w:val="40"/>
        </w:rPr>
        <w:t xml:space="preserve"> FA</w:t>
      </w:r>
    </w:p>
    <w:p w:rsidR="00EA7410" w:rsidRPr="00CE4BCD" w:rsidRDefault="00EA7410" w:rsidP="00CE4BCD">
      <w:pPr>
        <w:jc w:val="both"/>
        <w:rPr>
          <w:rFonts w:ascii="Times New Roman" w:hAnsi="Times New Roman" w:cs="Times New Roman"/>
          <w:b/>
          <w:sz w:val="36"/>
          <w:szCs w:val="24"/>
        </w:rPr>
      </w:pPr>
      <w:r w:rsidRPr="00CE4BCD">
        <w:rPr>
          <w:rFonts w:ascii="Times New Roman" w:hAnsi="Times New Roman" w:cs="Times New Roman"/>
          <w:color w:val="24292E"/>
          <w:sz w:val="24"/>
          <w:szCs w:val="21"/>
          <w:shd w:val="clear" w:color="auto" w:fill="FFFFFF"/>
        </w:rPr>
        <w:t xml:space="preserve">Il progetto in questione consiste nella realizzazione di un sistema di regolazione per il cogeneratore. Noi volevamo produrre un sistema, completo di sonde per la lettura dei dati, di una regolazione degli attuatori e di una modalità di visualizzazione dei valori misurati. Siamo partiti da un cogeneratore basato su un motore a due tempi, marcato Piaggio, corredato da uno scambiatore di fumi collegato al bollitore. Inizialmente, è stata necessaria una fase propedeutica al lavoro che consisteva nella consultazione </w:t>
      </w:r>
      <w:r w:rsidR="00E54EB9" w:rsidRPr="00CE4BCD">
        <w:rPr>
          <w:rFonts w:ascii="Times New Roman" w:hAnsi="Times New Roman" w:cs="Times New Roman"/>
          <w:color w:val="24292E"/>
          <w:sz w:val="24"/>
          <w:szCs w:val="21"/>
          <w:shd w:val="clear" w:color="auto" w:fill="FFFFFF"/>
        </w:rPr>
        <w:t>di materiale documentativo pre-</w:t>
      </w:r>
      <w:r w:rsidRPr="00CE4BCD">
        <w:rPr>
          <w:rFonts w:ascii="Times New Roman" w:hAnsi="Times New Roman" w:cs="Times New Roman"/>
          <w:color w:val="24292E"/>
          <w:sz w:val="24"/>
          <w:szCs w:val="21"/>
          <w:shd w:val="clear" w:color="auto" w:fill="FFFFFF"/>
        </w:rPr>
        <w:t xml:space="preserve">esistente fornitoci dai costruttori dei vari componenti. In seguito, abbiamo effettuato un rilievo del sistema cogeneratore con i relativi elementi. Questo disegno provvisorio è stato poi realizzato con i simboli unificati e convertito in formato digitale con Autocad. Successivamente a ciò, è seguita una fase di “brainstorming” sulle idee possibili e sensate. Dopo aver concluso questa parte iniziale, abbiamo compiuto alcune prove con la piattaforma elettronica Arduino. Sono stati testati alcuni accessori presenti nel kit di Arduino, come il telecomando, il display e il sensore di prossimità, per </w:t>
      </w:r>
      <w:r w:rsidRPr="00CE4BCD">
        <w:rPr>
          <w:rFonts w:ascii="Times New Roman" w:hAnsi="Times New Roman" w:cs="Times New Roman"/>
          <w:color w:val="24292E"/>
          <w:sz w:val="24"/>
          <w:szCs w:val="21"/>
          <w:shd w:val="clear" w:color="auto" w:fill="FFFFFF"/>
        </w:rPr>
        <w:lastRenderedPageBreak/>
        <w:t>capire, non solo il loro funzionamento, ma anche cosa si sarebbe potuto aggiungere al progetto di utile ed efficace. Dopo l’osservazione di questi componenti elettronici, è risultato necessario effettuare un ulteriore analisi relativo al funzionamento sia del sistema idraulico che di quello elettrico. Per ciò che riguarda le mansioni svolte, noi abbiamo compiuto delle prove inerenti all’accensione del motore termico. Dopo la prova iniziale, ci siamo venuti a scontrare con il mancato avviamento del motore. É per quest’ultimo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Per far sì che l’impianto di cogenerazione sia collegato, in maniera più comoda possibile, sia alla rete di distribuzione sia alla rete elettrica è stato necessario effettuare una derivazione dalla rete elettrica monofase principale. Conseguentemente, abbiamo proceduto all’installazione del motore elettrico per sopperire al mancato funzionamento del motore termico. Il motore elettrico è stato alimentato mediante, un collegamento a stella, alla presa trifase. È stato dotato, inoltre, di un sopporto per regolarlo in lunghezza e altezza e per limitare le vibrazioni provocate dal motore stesso. Per ciò che riguarda il cablaggio, abbiamo effettuato vari collegamenti intercorsi da alcuni morsetti. È stato realizzato il ponte che mette in relazione i cavi uscenti dall’alternatore con quelli del relè. Successivamente, abbiamo installato una cassetta elettrica con all’interno alcuni relè, che collegati opportunamente, permettono la regolazione del circolatore. Abbiamo messo in stretto contatto sul quadro anche, mediante un cavo Ethernet, il servomotore e la valvola. Dopo il cablaggio di tutti i collegamenti necessari, abbiamo realizzato un programma apposito con IDEARDUINO, sfruttando anche una piattaforma di simulazione.</w:t>
      </w:r>
    </w:p>
    <w:p w:rsidR="000D4587" w:rsidRPr="00CE4BCD" w:rsidRDefault="008522E4"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 xml:space="preserve">Gli obiettivi tecnici che ci siamo preposti sono </w:t>
      </w:r>
      <w:proofErr w:type="spellStart"/>
      <w:r w:rsidRPr="00CE4BCD">
        <w:rPr>
          <w:rFonts w:ascii="Times New Roman" w:hAnsi="Times New Roman" w:cs="Times New Roman"/>
          <w:color w:val="24292E"/>
          <w:sz w:val="24"/>
          <w:szCs w:val="21"/>
          <w:shd w:val="clear" w:color="auto" w:fill="FFFFFF"/>
        </w:rPr>
        <w:t>moltecipli</w:t>
      </w:r>
      <w:proofErr w:type="spellEnd"/>
      <w:r w:rsidRPr="00CE4BCD">
        <w:rPr>
          <w:rFonts w:ascii="Times New Roman" w:hAnsi="Times New Roman" w:cs="Times New Roman"/>
          <w:color w:val="24292E"/>
          <w:sz w:val="24"/>
          <w:szCs w:val="21"/>
          <w:shd w:val="clear" w:color="auto" w:fill="FFFFFF"/>
        </w:rPr>
        <w:t>. Il nostro scopo principale consisteva nella realizzazione di un sistema di regolazione. Quest’ultimo avrebbe dovuto controllare l’accelerazione del motore a seconda della velocità di rotazione (numero di giri).</w:t>
      </w:r>
      <w:r w:rsidR="00EE1C61">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Il regolatore elettronico, mediante lo spegnimento o l’apertura della pompa, avrebbe dovuto regolare l’entrata di acqua nel bollitore e la conseguente temperatura all’interno di esso. Il dispositivo inoltre avrebbe dovuto anche controllare la temperatura di surriscaldamento e raffreddamento del motore termico. A causa del mancato funzionamento del motore termico, è stata necessari</w:t>
      </w:r>
      <w:r w:rsidR="00EE1C61">
        <w:rPr>
          <w:rFonts w:ascii="Times New Roman" w:hAnsi="Times New Roman" w:cs="Times New Roman"/>
          <w:color w:val="24292E"/>
          <w:sz w:val="24"/>
          <w:szCs w:val="21"/>
          <w:shd w:val="clear" w:color="auto" w:fill="FFFFFF"/>
        </w:rPr>
        <w:t xml:space="preserve">a l’installazione di un motore elettrico </w:t>
      </w:r>
      <w:r w:rsidRPr="00CE4BCD">
        <w:rPr>
          <w:rFonts w:ascii="Times New Roman" w:hAnsi="Times New Roman" w:cs="Times New Roman"/>
          <w:color w:val="24292E"/>
          <w:sz w:val="24"/>
          <w:szCs w:val="21"/>
          <w:shd w:val="clear" w:color="auto" w:fill="FFFFFF"/>
        </w:rPr>
        <w:t>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possibile però collegarlo a causa degli eccessivi collegamenti richiesti. Per rimediare al cambio di regolazione, abbiamo dovuto effettuare dei nuovi disegni contenenti gli schemi idraulici ed elettrici(comando e potenza) con la relativa documentazione descrittiva.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w:t>
      </w:r>
      <w:proofErr w:type="gramStart"/>
      <w:r w:rsidRPr="00CE4BCD">
        <w:rPr>
          <w:rFonts w:ascii="Times New Roman" w:hAnsi="Times New Roman" w:cs="Times New Roman"/>
          <w:color w:val="24292E"/>
          <w:sz w:val="24"/>
          <w:szCs w:val="21"/>
          <w:shd w:val="clear" w:color="auto" w:fill="FFFFFF"/>
        </w:rPr>
        <w:t>pinze,…</w:t>
      </w:r>
      <w:proofErr w:type="gramEnd"/>
      <w:r w:rsidRPr="00CE4BCD">
        <w:rPr>
          <w:rFonts w:ascii="Times New Roman" w:hAnsi="Times New Roman" w:cs="Times New Roman"/>
          <w:color w:val="24292E"/>
          <w:sz w:val="24"/>
          <w:szCs w:val="21"/>
          <w:shd w:val="clear" w:color="auto" w:fill="FFFFFF"/>
        </w:rPr>
        <w:t>). Per la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sidRPr="00CE4BCD">
        <w:rPr>
          <w:rFonts w:ascii="Times New Roman" w:hAnsi="Times New Roman" w:cs="Times New Roman"/>
          <w:color w:val="24292E"/>
          <w:sz w:val="24"/>
          <w:szCs w:val="21"/>
          <w:shd w:val="clear" w:color="auto" w:fill="FFFFFF"/>
        </w:rPr>
        <w:t>,</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invece, è stato doveroso l’utilizzo del tornio e dei relativi utensili. La realizzazione del supporto per il motore elettrico ha richiesto inoltre l’impiego della saldatrice e della fresatrice verticale</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 xml:space="preserve">La conoscenza di alcuni concetti teorici è necessaria come </w:t>
      </w:r>
      <w:proofErr w:type="spellStart"/>
      <w:r w:rsidRPr="00CE4BCD">
        <w:rPr>
          <w:rFonts w:ascii="Times New Roman" w:hAnsi="Times New Roman" w:cs="Times New Roman"/>
          <w:color w:val="24292E"/>
          <w:sz w:val="24"/>
          <w:szCs w:val="21"/>
          <w:shd w:val="clear" w:color="auto" w:fill="FFFFFF"/>
        </w:rPr>
        <w:t>pre</w:t>
      </w:r>
      <w:proofErr w:type="spellEnd"/>
      <w:r w:rsidRPr="00CE4BCD">
        <w:rPr>
          <w:rFonts w:ascii="Times New Roman" w:hAnsi="Times New Roman" w:cs="Times New Roman"/>
          <w:color w:val="24292E"/>
          <w:sz w:val="24"/>
          <w:szCs w:val="21"/>
          <w:shd w:val="clear" w:color="auto" w:fill="FFFFFF"/>
        </w:rPr>
        <w:t>-requisito, in maniera più specifica essi riguardano la cogenerazione, il motore elettrico asincrono trifase e i regolatori programmabili, come ad esempio Arduino. Non bastano solamente le nozioni teoriche ma è necessario possedere anche delle abilità pratiche riferite all’esperienza avente con le macchine utensili e con l’ambiente dell’elettronica.</w:t>
      </w:r>
    </w:p>
    <w:p w:rsidR="0025698E" w:rsidRPr="00CE4BCD" w:rsidRDefault="00B0646B"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 xml:space="preserve">Lo sviluppo del nostro progetto è avvenuto soprattutto a scuola durante l’orario scolastico e, alcune volte, durante l’orario pomeridiano. Non è stato possibile lavorare molto a casa in quanto il cogeneratore era istallato in maniera fissa a scuola. Abbiamo effettuato però delle prove di programmazione su una </w:t>
      </w:r>
      <w:r w:rsidRPr="00CE4BCD">
        <w:rPr>
          <w:rFonts w:ascii="Times New Roman" w:hAnsi="Times New Roman" w:cs="Times New Roman"/>
          <w:color w:val="24292E"/>
          <w:sz w:val="24"/>
          <w:szCs w:val="21"/>
          <w:shd w:val="clear" w:color="auto" w:fill="FFFFFF"/>
        </w:rPr>
        <w:lastRenderedPageBreak/>
        <w:t>piattaforma di simulazione digitale. Il lavoro è stato svolto, nella maggior parte dei casi, in coppia. Durante le lavorazioni al tornio e il cablaggio dei cavi, il lavoro è stato suddiviso per essere più veloci ed efficienti.</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I risultati finali sono rappresentati dal fatto di essere stati in grado di installare il motore elettrico con il relativo supporto e di avere creato la presa elettrica sia per l’allacciamento monofase che trifase. Il nostro lavoro ha portato anche alla creazione di una rete dove abbiamo situato il quadro elettrico. Il cablaggio della rete di regolazione ci ha permesso, inoltre, di leggere il numero di giri mediante la piattaforma Arduino.</w:t>
      </w:r>
    </w:p>
    <w:p w:rsidR="00080C5E" w:rsidRPr="00CE4BCD" w:rsidRDefault="00941675"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DA FARE: foto background con </w:t>
      </w:r>
      <w:proofErr w:type="spellStart"/>
      <w:r w:rsidRPr="00CE4BCD">
        <w:rPr>
          <w:rFonts w:ascii="Times New Roman" w:hAnsi="Times New Roman" w:cs="Times New Roman"/>
          <w:sz w:val="24"/>
          <w:szCs w:val="24"/>
        </w:rPr>
        <w:t>snippet</w:t>
      </w:r>
      <w:proofErr w:type="spellEnd"/>
      <w:r w:rsidRPr="00CE4BCD">
        <w:rPr>
          <w:rFonts w:ascii="Times New Roman" w:hAnsi="Times New Roman" w:cs="Times New Roman"/>
          <w:sz w:val="24"/>
          <w:szCs w:val="24"/>
        </w:rPr>
        <w:t xml:space="preserve"> da programma di regolazione (tipo quelli fighetti su /g/)</w:t>
      </w:r>
    </w:p>
    <w:p w:rsidR="001067B6" w:rsidRPr="00CE4BCD" w:rsidRDefault="001067B6" w:rsidP="00CE4BCD">
      <w:pPr>
        <w:jc w:val="both"/>
        <w:rPr>
          <w:rFonts w:ascii="Times New Roman" w:hAnsi="Times New Roman" w:cs="Times New Roman"/>
          <w:sz w:val="24"/>
          <w:szCs w:val="24"/>
        </w:rPr>
      </w:pPr>
    </w:p>
    <w:p w:rsidR="002E404A" w:rsidRPr="00CE4BCD" w:rsidRDefault="00AC7614" w:rsidP="00CE4BCD">
      <w:pPr>
        <w:jc w:val="both"/>
        <w:rPr>
          <w:rFonts w:ascii="Times New Roman" w:hAnsi="Times New Roman" w:cs="Times New Roman"/>
          <w:b/>
          <w:sz w:val="40"/>
        </w:rPr>
      </w:pPr>
      <w:r w:rsidRPr="00CE4BCD">
        <w:rPr>
          <w:rFonts w:ascii="Times New Roman" w:hAnsi="Times New Roman" w:cs="Times New Roman"/>
          <w:b/>
          <w:sz w:val="40"/>
        </w:rPr>
        <w:t xml:space="preserve">4 </w:t>
      </w:r>
      <w:r w:rsidR="002E404A" w:rsidRPr="00CE4BCD">
        <w:rPr>
          <w:rFonts w:ascii="Times New Roman" w:hAnsi="Times New Roman" w:cs="Times New Roman"/>
          <w:b/>
          <w:sz w:val="40"/>
        </w:rPr>
        <w:t>CONCLUSIONI</w:t>
      </w:r>
      <w:r w:rsidRPr="00CE4BCD">
        <w:rPr>
          <w:rFonts w:ascii="Times New Roman" w:hAnsi="Times New Roman" w:cs="Times New Roman"/>
          <w:b/>
          <w:sz w:val="40"/>
        </w:rPr>
        <w:t xml:space="preserve"> </w:t>
      </w:r>
      <w:r w:rsidR="00CC5CB1" w:rsidRPr="00CE4BCD">
        <w:rPr>
          <w:rFonts w:ascii="Times New Roman" w:hAnsi="Times New Roman" w:cs="Times New Roman"/>
          <w:b/>
          <w:sz w:val="40"/>
        </w:rPr>
        <w:t xml:space="preserve">E RIFLESSIONI </w:t>
      </w:r>
      <w:r w:rsidRPr="00CE4BCD">
        <w:rPr>
          <w:rFonts w:ascii="Times New Roman" w:hAnsi="Times New Roman" w:cs="Times New Roman"/>
          <w:b/>
          <w:sz w:val="40"/>
        </w:rPr>
        <w:t>CM</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0A2A54" w:rsidRPr="00CE4BCD">
        <w:rPr>
          <w:rFonts w:ascii="Times New Roman" w:hAnsi="Times New Roman" w:cs="Times New Roman"/>
          <w:sz w:val="24"/>
          <w:szCs w:val="24"/>
        </w:rPr>
        <w:t>sia del lavoro e sia</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0A2A54" w:rsidRPr="00CE4BCD" w:rsidRDefault="000A2A54"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problemi, alcuni talmente gravi da compromettere la natura stessa del progetto. I problemi si dividono principalmente secondo la loro entità tecnica o organizzativa. Tra i problemi tecnici il più significativo riguarda il motore a combustione interna: a causa di </w:t>
      </w:r>
      <w:r w:rsidR="00C00050" w:rsidRPr="00CE4BCD">
        <w:rPr>
          <w:rFonts w:ascii="Times New Roman" w:hAnsi="Times New Roman" w:cs="Times New Roman"/>
          <w:sz w:val="24"/>
          <w:szCs w:val="24"/>
        </w:rPr>
        <w:t>gravi difetti strutturali, come la mancanza del un sistema di accensione o dell’approvvigionamento dell’aria, non è stato possibile accendere il motore.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Questi problemi hanno allungato notevolmente il tempo di esecuzione della regolazione, che doveva essere modificata ad ogni malfunzionamento di un sistema vitale dell’impianto. I problemi tecnici sono stati aggravati da quelli organizzativi: la mancanza di documentazione del progetto e dei più basilari utensili di lavoro ha reso particolarmente difficile la fase di comprensione del funzionamento dell’impianto e la successiva fase di accensione del motore.</w:t>
      </w:r>
    </w:p>
    <w:p w:rsidR="00EA5A92" w:rsidRPr="00CE4BCD" w:rsidRDefault="00EA5A92"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la terribile inefficienza della </w:t>
      </w:r>
      <w:r w:rsidR="003D5C27" w:rsidRPr="00CE4BCD">
        <w:rPr>
          <w:rFonts w:ascii="Times New Roman" w:hAnsi="Times New Roman" w:cs="Times New Roman"/>
          <w:sz w:val="24"/>
          <w:szCs w:val="24"/>
        </w:rPr>
        <w:t xml:space="preserve">prova di accensione del motore. L’aspetto più problematico è la grande quantità di tempo richiesta per apportare anche la più irrisoria modifica all’apparato elettrico-regolativo, dettata dall’enorme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2C4F18" w:rsidRPr="00CE4BCD">
        <w:rPr>
          <w:rFonts w:ascii="Times New Roman" w:hAnsi="Times New Roman" w:cs="Times New Roman"/>
          <w:sz w:val="24"/>
          <w:szCs w:val="24"/>
        </w:rPr>
        <w:t>scontato, fino al singolo fusibile, alla singola vite autofilettante, ai singoli morsetti mammut.</w:t>
      </w:r>
    </w:p>
    <w:p w:rsidR="002C4F18" w:rsidRPr="00CE4BCD" w:rsidRDefault="002C4F18" w:rsidP="00CE4BCD">
      <w:pPr>
        <w:jc w:val="both"/>
        <w:rPr>
          <w:rFonts w:ascii="Times New Roman" w:hAnsi="Times New Roman" w:cs="Times New Roman"/>
          <w:sz w:val="24"/>
          <w:szCs w:val="24"/>
        </w:rPr>
      </w:pPr>
      <w:r w:rsidRPr="00CE4BCD">
        <w:rPr>
          <w:rFonts w:ascii="Times New Roman" w:hAnsi="Times New Roman" w:cs="Times New Roman"/>
          <w:sz w:val="24"/>
          <w:szCs w:val="24"/>
        </w:rPr>
        <w:t>Assieme alla nostra carente preparazione nel campo dei motori, che non ci ha permesso di adattarci perfettamente a un progetto che si stava rapidamente incentrando non sulla regolazione, ma sull’accensione di motori.</w:t>
      </w:r>
    </w:p>
    <w:p w:rsidR="00227D80" w:rsidRPr="00CE4BCD" w:rsidRDefault="00227D80" w:rsidP="00CE4BCD">
      <w:pPr>
        <w:jc w:val="both"/>
        <w:rPr>
          <w:rFonts w:ascii="Times New Roman" w:hAnsi="Times New Roman" w:cs="Times New Roman"/>
          <w:sz w:val="24"/>
          <w:szCs w:val="24"/>
        </w:rPr>
      </w:pPr>
      <w:r w:rsidRPr="00CE4BCD">
        <w:rPr>
          <w:rFonts w:ascii="Times New Roman" w:hAnsi="Times New Roman" w:cs="Times New Roman"/>
          <w:sz w:val="24"/>
          <w:szCs w:val="24"/>
        </w:rPr>
        <w:t>2.95- Soluzioni degne di nota</w:t>
      </w:r>
      <w:r w:rsidR="00713790" w:rsidRPr="00CE4BCD">
        <w:rPr>
          <w:rFonts w:ascii="Times New Roman" w:hAnsi="Times New Roman" w:cs="Times New Roman"/>
          <w:sz w:val="24"/>
          <w:szCs w:val="24"/>
        </w:rPr>
        <w:t xml:space="preserve"> (obiettivi irrisolti e perché)</w:t>
      </w:r>
    </w:p>
    <w:p w:rsidR="00AE6B66" w:rsidRPr="00CE4BCD" w:rsidRDefault="00AE6B66"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 xml:space="preserve">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originariamente pensato: la valvola a 3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 Al fine di una realizzazione completa dell’impianto sono stati comunque effettuati tutti i cablaggi e le prove di lettura delle sonde e degli attuatori, salvo poi escluderli dal software finale di regolazione.</w:t>
      </w:r>
    </w:p>
    <w:p w:rsidR="00905D70" w:rsidRPr="00CE4BCD" w:rsidRDefault="00905D70" w:rsidP="00CE4BCD">
      <w:pPr>
        <w:jc w:val="both"/>
        <w:rPr>
          <w:rFonts w:ascii="Times New Roman" w:hAnsi="Times New Roman" w:cs="Times New Roman"/>
          <w:sz w:val="24"/>
          <w:szCs w:val="24"/>
        </w:rPr>
      </w:pPr>
      <w:r w:rsidRPr="00CE4BCD">
        <w:rPr>
          <w:rFonts w:ascii="Times New Roman" w:hAnsi="Times New Roman" w:cs="Times New Roman"/>
          <w:sz w:val="24"/>
          <w:szCs w:val="24"/>
        </w:rPr>
        <w:lastRenderedPageBreak/>
        <w:t>Limitazioni tecniche della scheda Arduino ci hanno impedito di sfruttare il contatto di commutazione per la sovratemperatura del motore.</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2.8 – Brevi considerazioni sul rapporto con il personale – p. 9</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 Valutazione dell’esperienza – p. 10</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3.3 – Valutazione sull’utilità dell’esperienza – p. </w:t>
      </w:r>
      <w:proofErr w:type="gramStart"/>
      <w:r w:rsidRPr="00CE4BCD">
        <w:rPr>
          <w:rFonts w:ascii="Times New Roman" w:hAnsi="Times New Roman" w:cs="Times New Roman"/>
          <w:sz w:val="24"/>
          <w:szCs w:val="24"/>
        </w:rPr>
        <w:t>11</w:t>
      </w:r>
      <w:r w:rsidRPr="00CE4BCD">
        <w:rPr>
          <w:rFonts w:ascii="Times New Roman" w:hAnsi="Times New Roman" w:cs="Times New Roman"/>
        </w:rPr>
        <w:t xml:space="preserve">  </w:t>
      </w:r>
      <w:r w:rsidRPr="00CE4BCD">
        <w:rPr>
          <w:rFonts w:ascii="Times New Roman" w:hAnsi="Times New Roman" w:cs="Times New Roman"/>
          <w:sz w:val="24"/>
          <w:szCs w:val="24"/>
        </w:rPr>
        <w:t>Riflessioni</w:t>
      </w:r>
      <w:proofErr w:type="gramEnd"/>
      <w:r w:rsidRPr="00CE4BCD">
        <w:rPr>
          <w:rFonts w:ascii="Times New Roman" w:hAnsi="Times New Roman" w:cs="Times New Roman"/>
          <w:sz w:val="24"/>
          <w:szCs w:val="24"/>
        </w:rPr>
        <w:t xml:space="preserve"> sull’esperienza (bella? Educativa?)</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3.1 – Apprendimenti significativi nell’ambito tecnico-professionale – p. 10</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3.2 – Rapporto tra formazione scolastica e attività lavorativa svolta – p. 11</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3.4 – Ripercussioni sul futuro – p. 12</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3.5 – Giudizio complessivo dell’esperienza – p. 12</w:t>
      </w:r>
    </w:p>
    <w:p w:rsidR="00AC7614" w:rsidRPr="00CE4BCD" w:rsidRDefault="00AC7614" w:rsidP="00CE4BCD">
      <w:pPr>
        <w:jc w:val="both"/>
        <w:rPr>
          <w:rFonts w:ascii="Times New Roman" w:hAnsi="Times New Roman" w:cs="Times New Roman"/>
          <w:sz w:val="24"/>
          <w:szCs w:val="24"/>
        </w:rPr>
      </w:pPr>
    </w:p>
    <w:p w:rsidR="009F2251" w:rsidRPr="00CE4BCD" w:rsidRDefault="00DD3507" w:rsidP="00CE4BCD">
      <w:pPr>
        <w:jc w:val="both"/>
        <w:rPr>
          <w:rFonts w:ascii="Times New Roman" w:hAnsi="Times New Roman" w:cs="Times New Roman"/>
          <w:sz w:val="24"/>
          <w:szCs w:val="24"/>
        </w:rPr>
      </w:pPr>
      <w:r w:rsidRPr="00CE4BCD">
        <w:rPr>
          <w:rFonts w:ascii="Times New Roman" w:hAnsi="Times New Roman" w:cs="Times New Roman"/>
          <w:sz w:val="24"/>
          <w:szCs w:val="24"/>
        </w:rPr>
        <w:t>----------------------------------</w:t>
      </w:r>
      <w:r w:rsidR="000F1D78" w:rsidRPr="00CE4BCD">
        <w:rPr>
          <w:rFonts w:ascii="Times New Roman" w:hAnsi="Times New Roman" w:cs="Times New Roman"/>
          <w:sz w:val="24"/>
          <w:szCs w:val="24"/>
        </w:rPr>
        <w:t>-----------------------DA FARE:</w:t>
      </w:r>
      <w:r w:rsidRPr="00CE4BCD">
        <w:rPr>
          <w:rFonts w:ascii="Times New Roman" w:hAnsi="Times New Roman" w:cs="Times New Roman"/>
          <w:sz w:val="24"/>
          <w:szCs w:val="24"/>
        </w:rPr>
        <w:t xml:space="preserve"> distanziare</w:t>
      </w:r>
      <w:r w:rsidR="00AC7614" w:rsidRPr="00CE4BCD">
        <w:rPr>
          <w:rFonts w:ascii="Times New Roman" w:hAnsi="Times New Roman" w:cs="Times New Roman"/>
          <w:sz w:val="24"/>
          <w:szCs w:val="24"/>
        </w:rPr>
        <w:t xml:space="preserve"> elegantemente</w:t>
      </w:r>
    </w:p>
    <w:p w:rsidR="009F2251" w:rsidRPr="00CE4BCD" w:rsidRDefault="009F2251" w:rsidP="00CE4BCD">
      <w:pPr>
        <w:jc w:val="both"/>
        <w:rPr>
          <w:rFonts w:ascii="Times New Roman" w:hAnsi="Times New Roman" w:cs="Times New Roman"/>
          <w:sz w:val="28"/>
          <w:szCs w:val="24"/>
        </w:rPr>
      </w:pPr>
      <w:r w:rsidRPr="00CE4BCD">
        <w:rPr>
          <w:rFonts w:ascii="Times New Roman" w:hAnsi="Times New Roman" w:cs="Times New Roman"/>
          <w:sz w:val="28"/>
          <w:szCs w:val="24"/>
        </w:rPr>
        <w:t>Riferimenti e risorse</w:t>
      </w:r>
    </w:p>
    <w:p w:rsidR="009F2251" w:rsidRPr="00CE4BCD" w:rsidRDefault="009F2251"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 Termotecnico, Capitolo 22 – Cogenerazione, pagine 1042 e seguenti</w:t>
      </w:r>
    </w:p>
    <w:p w:rsidR="00421576" w:rsidRPr="00CE4BCD" w:rsidRDefault="00421576"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Natali, G. e Aguzzi, N., 2016. Sistemi e automazione – volume 2, capitolo 3, pagine 292 e seguenti</w:t>
      </w:r>
    </w:p>
    <w:p w:rsidR="00421576" w:rsidRPr="00CE4BCD" w:rsidRDefault="002F7BEC"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Pr="00CE4BCD" w:rsidRDefault="00E905C7"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sectPr w:rsidR="00E905C7" w:rsidRPr="00CE4BCD" w:rsidSect="00B75779">
      <w:footerReference w:type="default" r:id="rId30"/>
      <w:pgSz w:w="11906" w:h="16838"/>
      <w:pgMar w:top="709" w:right="991" w:bottom="851" w:left="99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3D73" w:rsidRDefault="00923D73" w:rsidP="00FA01A2">
      <w:pPr>
        <w:spacing w:after="0" w:line="240" w:lineRule="auto"/>
      </w:pPr>
      <w:r>
        <w:separator/>
      </w:r>
    </w:p>
  </w:endnote>
  <w:endnote w:type="continuationSeparator" w:id="0">
    <w:p w:rsidR="00923D73" w:rsidRDefault="00923D73"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01A2" w:rsidRDefault="00743329" w:rsidP="00743329">
    <w:pPr>
      <w:pStyle w:val="Intestazione"/>
      <w:jc w:val="right"/>
    </w:pPr>
    <w:r>
      <w:t xml:space="preserve">Regolazione Cogeneratore Campello-Fusco </w:t>
    </w:r>
    <w:r>
      <w:tab/>
    </w:r>
    <w:r>
      <w:tab/>
    </w:r>
    <w:r w:rsidR="00FA01A2">
      <w:t>Pag</w:t>
    </w:r>
    <w:r w:rsidR="00B75779">
      <w:t>ina</w:t>
    </w:r>
    <w:r w:rsidR="00FA01A2">
      <w:t xml:space="preserve"> </w:t>
    </w:r>
    <w:sdt>
      <w:sdtPr>
        <w:id w:val="1466158693"/>
        <w:docPartObj>
          <w:docPartGallery w:val="Page Numbers (Bottom of Page)"/>
          <w:docPartUnique/>
        </w:docPartObj>
      </w:sdtPr>
      <w:sdtEndPr/>
      <w:sdtContent>
        <w:r w:rsidR="00FA01A2">
          <w:fldChar w:fldCharType="begin"/>
        </w:r>
        <w:r w:rsidR="00FA01A2">
          <w:instrText>PAGE   \* MERGEFORMAT</w:instrText>
        </w:r>
        <w:r w:rsidR="00FA01A2">
          <w:fldChar w:fldCharType="separate"/>
        </w:r>
        <w:r w:rsidR="0079763B">
          <w:rPr>
            <w:noProof/>
          </w:rPr>
          <w:t>20</w:t>
        </w:r>
        <w:r w:rsidR="00FA01A2">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3D73" w:rsidRDefault="00923D73" w:rsidP="00FA01A2">
      <w:pPr>
        <w:spacing w:after="0" w:line="240" w:lineRule="auto"/>
      </w:pPr>
      <w:r>
        <w:separator/>
      </w:r>
    </w:p>
  </w:footnote>
  <w:footnote w:type="continuationSeparator" w:id="0">
    <w:p w:rsidR="00923D73" w:rsidRDefault="00923D73" w:rsidP="00FA01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A5E94"/>
    <w:multiLevelType w:val="hybridMultilevel"/>
    <w:tmpl w:val="723CE5D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 w15:restartNumberingAfterBreak="0">
    <w:nsid w:val="053B6192"/>
    <w:multiLevelType w:val="hybridMultilevel"/>
    <w:tmpl w:val="F1468E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05558D"/>
    <w:multiLevelType w:val="multilevel"/>
    <w:tmpl w:val="1E58937E"/>
    <w:lvl w:ilvl="0">
      <w:start w:val="1"/>
      <w:numFmt w:val="decimal"/>
      <w:lvlText w:val="%1."/>
      <w:lvlJc w:val="left"/>
      <w:pPr>
        <w:ind w:left="720" w:hanging="360"/>
      </w:p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8B41A2"/>
    <w:multiLevelType w:val="hybridMultilevel"/>
    <w:tmpl w:val="3E68B1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677397"/>
    <w:multiLevelType w:val="hybridMultilevel"/>
    <w:tmpl w:val="91BA19F0"/>
    <w:lvl w:ilvl="0" w:tplc="795E694E">
      <w:start w:val="1"/>
      <w:numFmt w:val="decimal"/>
      <w:lvlText w:val="2.4.%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A46245"/>
    <w:multiLevelType w:val="hybridMultilevel"/>
    <w:tmpl w:val="984C0EB2"/>
    <w:lvl w:ilvl="0" w:tplc="04100015">
      <w:start w:val="1"/>
      <w:numFmt w:val="upp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26356C44"/>
    <w:multiLevelType w:val="hybridMultilevel"/>
    <w:tmpl w:val="89504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481D3E"/>
    <w:multiLevelType w:val="hybridMultilevel"/>
    <w:tmpl w:val="8FDC5F7E"/>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1" w15:restartNumberingAfterBreak="0">
    <w:nsid w:val="2A7178CA"/>
    <w:multiLevelType w:val="hybridMultilevel"/>
    <w:tmpl w:val="6A8CF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BD83506"/>
    <w:multiLevelType w:val="hybridMultilevel"/>
    <w:tmpl w:val="8A2A0ED2"/>
    <w:lvl w:ilvl="0" w:tplc="BD5850EA">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7470FC"/>
    <w:multiLevelType w:val="hybridMultilevel"/>
    <w:tmpl w:val="DDFA40D0"/>
    <w:lvl w:ilvl="0" w:tplc="7466F0E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2966D41"/>
    <w:multiLevelType w:val="hybridMultilevel"/>
    <w:tmpl w:val="4CDE32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D1A5A64"/>
    <w:multiLevelType w:val="hybridMultilevel"/>
    <w:tmpl w:val="85E40F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0F6605A"/>
    <w:multiLevelType w:val="multilevel"/>
    <w:tmpl w:val="342AB93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00062B"/>
    <w:multiLevelType w:val="hybridMultilevel"/>
    <w:tmpl w:val="7BC80B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3A973B5"/>
    <w:multiLevelType w:val="multilevel"/>
    <w:tmpl w:val="5AAA96F0"/>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CCA21BE"/>
    <w:multiLevelType w:val="hybridMultilevel"/>
    <w:tmpl w:val="49AA51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7E115B"/>
    <w:multiLevelType w:val="hybridMultilevel"/>
    <w:tmpl w:val="4CD4D1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E3A4A6B"/>
    <w:multiLevelType w:val="hybridMultilevel"/>
    <w:tmpl w:val="41FA7F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E572847"/>
    <w:multiLevelType w:val="hybridMultilevel"/>
    <w:tmpl w:val="C93205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701303"/>
    <w:multiLevelType w:val="hybridMultilevel"/>
    <w:tmpl w:val="2062A866"/>
    <w:lvl w:ilvl="0" w:tplc="A8400B44">
      <w:start w:val="1"/>
      <w:numFmt w:val="decimal"/>
      <w:lvlText w:val="2.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5641E4B"/>
    <w:multiLevelType w:val="hybridMultilevel"/>
    <w:tmpl w:val="C07C03FA"/>
    <w:lvl w:ilvl="0" w:tplc="484C196C">
      <w:start w:val="1"/>
      <w:numFmt w:val="decimal"/>
      <w:lvlText w:val="2.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84512FA"/>
    <w:multiLevelType w:val="hybridMultilevel"/>
    <w:tmpl w:val="76C01F9E"/>
    <w:lvl w:ilvl="0" w:tplc="18D27890">
      <w:start w:val="1"/>
      <w:numFmt w:val="decimal"/>
      <w:lvlText w:val="2.2.%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A203CAF"/>
    <w:multiLevelType w:val="hybridMultilevel"/>
    <w:tmpl w:val="88B27D12"/>
    <w:lvl w:ilvl="0" w:tplc="74847E82">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A6B7BDF"/>
    <w:multiLevelType w:val="hybridMultilevel"/>
    <w:tmpl w:val="BA62D894"/>
    <w:lvl w:ilvl="0" w:tplc="04100015">
      <w:start w:val="1"/>
      <w:numFmt w:val="upp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E065194"/>
    <w:multiLevelType w:val="hybridMultilevel"/>
    <w:tmpl w:val="198A2B5A"/>
    <w:lvl w:ilvl="0" w:tplc="A0F8E52A">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5126CE"/>
    <w:multiLevelType w:val="hybridMultilevel"/>
    <w:tmpl w:val="B058B466"/>
    <w:lvl w:ilvl="0" w:tplc="04100015">
      <w:start w:val="1"/>
      <w:numFmt w:val="upperLetter"/>
      <w:lvlText w:val="%1."/>
      <w:lvlJc w:val="left"/>
      <w:pPr>
        <w:ind w:left="720" w:hanging="360"/>
      </w:pPr>
    </w:lvl>
    <w:lvl w:ilvl="1" w:tplc="0410000F">
      <w:start w:val="1"/>
      <w:numFmt w:val="decimal"/>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EDA2DD7"/>
    <w:multiLevelType w:val="hybridMultilevel"/>
    <w:tmpl w:val="8EDE5B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E24661"/>
    <w:multiLevelType w:val="hybridMultilevel"/>
    <w:tmpl w:val="952066B2"/>
    <w:lvl w:ilvl="0" w:tplc="3F528870">
      <w:start w:val="1"/>
      <w:numFmt w:val="decimal"/>
      <w:lvlText w:val="4.%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2D42795"/>
    <w:multiLevelType w:val="hybridMultilevel"/>
    <w:tmpl w:val="8E143E0E"/>
    <w:lvl w:ilvl="0" w:tplc="4D8C4A4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39D4FA7"/>
    <w:multiLevelType w:val="hybridMultilevel"/>
    <w:tmpl w:val="E1948DE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7" w15:restartNumberingAfterBreak="0">
    <w:nsid w:val="66772F98"/>
    <w:multiLevelType w:val="hybridMultilevel"/>
    <w:tmpl w:val="ED58FE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9" w15:restartNumberingAfterBreak="0">
    <w:nsid w:val="68096D31"/>
    <w:multiLevelType w:val="multilevel"/>
    <w:tmpl w:val="6FB02C56"/>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8FF300F"/>
    <w:multiLevelType w:val="hybridMultilevel"/>
    <w:tmpl w:val="E0A0FE3E"/>
    <w:lvl w:ilvl="0" w:tplc="A8B0125E">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A5A0EDE"/>
    <w:multiLevelType w:val="hybridMultilevel"/>
    <w:tmpl w:val="199A8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D5C79A1"/>
    <w:multiLevelType w:val="hybridMultilevel"/>
    <w:tmpl w:val="E752ECB4"/>
    <w:lvl w:ilvl="0" w:tplc="B93CD0EE">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DC71B74"/>
    <w:multiLevelType w:val="multilevel"/>
    <w:tmpl w:val="D16CAA4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45"/>
  </w:num>
  <w:num w:numId="3">
    <w:abstractNumId w:val="2"/>
  </w:num>
  <w:num w:numId="4">
    <w:abstractNumId w:val="23"/>
  </w:num>
  <w:num w:numId="5">
    <w:abstractNumId w:val="5"/>
  </w:num>
  <w:num w:numId="6">
    <w:abstractNumId w:val="22"/>
  </w:num>
  <w:num w:numId="7">
    <w:abstractNumId w:val="21"/>
  </w:num>
  <w:num w:numId="8">
    <w:abstractNumId w:val="14"/>
  </w:num>
  <w:num w:numId="9">
    <w:abstractNumId w:val="3"/>
  </w:num>
  <w:num w:numId="10">
    <w:abstractNumId w:val="36"/>
  </w:num>
  <w:num w:numId="11">
    <w:abstractNumId w:val="10"/>
  </w:num>
  <w:num w:numId="12">
    <w:abstractNumId w:val="0"/>
  </w:num>
  <w:num w:numId="13">
    <w:abstractNumId w:val="8"/>
  </w:num>
  <w:num w:numId="14">
    <w:abstractNumId w:val="29"/>
  </w:num>
  <w:num w:numId="15">
    <w:abstractNumId w:val="31"/>
  </w:num>
  <w:num w:numId="16">
    <w:abstractNumId w:val="30"/>
  </w:num>
  <w:num w:numId="17">
    <w:abstractNumId w:val="43"/>
  </w:num>
  <w:num w:numId="18">
    <w:abstractNumId w:val="46"/>
  </w:num>
  <w:num w:numId="19">
    <w:abstractNumId w:val="27"/>
  </w:num>
  <w:num w:numId="20">
    <w:abstractNumId w:val="12"/>
  </w:num>
  <w:num w:numId="21">
    <w:abstractNumId w:val="25"/>
  </w:num>
  <w:num w:numId="22">
    <w:abstractNumId w:val="35"/>
  </w:num>
  <w:num w:numId="23">
    <w:abstractNumId w:val="7"/>
  </w:num>
  <w:num w:numId="24">
    <w:abstractNumId w:val="13"/>
  </w:num>
  <w:num w:numId="25">
    <w:abstractNumId w:val="26"/>
  </w:num>
  <w:num w:numId="26">
    <w:abstractNumId w:val="28"/>
  </w:num>
  <w:num w:numId="27">
    <w:abstractNumId w:val="33"/>
  </w:num>
  <w:num w:numId="28">
    <w:abstractNumId w:val="19"/>
  </w:num>
  <w:num w:numId="29">
    <w:abstractNumId w:val="42"/>
  </w:num>
  <w:num w:numId="30">
    <w:abstractNumId w:val="6"/>
  </w:num>
  <w:num w:numId="31">
    <w:abstractNumId w:val="32"/>
  </w:num>
  <w:num w:numId="32">
    <w:abstractNumId w:val="17"/>
  </w:num>
  <w:num w:numId="33">
    <w:abstractNumId w:val="47"/>
  </w:num>
  <w:num w:numId="34">
    <w:abstractNumId w:val="34"/>
  </w:num>
  <w:num w:numId="35">
    <w:abstractNumId w:val="4"/>
  </w:num>
  <w:num w:numId="36">
    <w:abstractNumId w:val="9"/>
  </w:num>
  <w:num w:numId="37">
    <w:abstractNumId w:val="37"/>
  </w:num>
  <w:num w:numId="38">
    <w:abstractNumId w:val="39"/>
  </w:num>
  <w:num w:numId="39">
    <w:abstractNumId w:val="38"/>
  </w:num>
  <w:num w:numId="40">
    <w:abstractNumId w:val="20"/>
  </w:num>
  <w:num w:numId="41">
    <w:abstractNumId w:val="15"/>
  </w:num>
  <w:num w:numId="42">
    <w:abstractNumId w:val="44"/>
  </w:num>
  <w:num w:numId="43">
    <w:abstractNumId w:val="41"/>
  </w:num>
  <w:num w:numId="44">
    <w:abstractNumId w:val="40"/>
  </w:num>
  <w:num w:numId="45">
    <w:abstractNumId w:val="1"/>
  </w:num>
  <w:num w:numId="46">
    <w:abstractNumId w:val="24"/>
  </w:num>
  <w:num w:numId="47">
    <w:abstractNumId w:val="11"/>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it-IT" w:vendorID="64" w:dllVersion="131078" w:nlCheck="1" w:checkStyle="0"/>
  <w:activeWritingStyle w:appName="MSWord" w:lang="en-US"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23C44"/>
    <w:rsid w:val="0003092D"/>
    <w:rsid w:val="00031112"/>
    <w:rsid w:val="00036357"/>
    <w:rsid w:val="00051384"/>
    <w:rsid w:val="000549A4"/>
    <w:rsid w:val="00080998"/>
    <w:rsid w:val="00080C5E"/>
    <w:rsid w:val="000A2A54"/>
    <w:rsid w:val="000A3DEC"/>
    <w:rsid w:val="000C0321"/>
    <w:rsid w:val="000D4587"/>
    <w:rsid w:val="000E7BFF"/>
    <w:rsid w:val="000F1D78"/>
    <w:rsid w:val="001067B6"/>
    <w:rsid w:val="00121841"/>
    <w:rsid w:val="0013143E"/>
    <w:rsid w:val="00132290"/>
    <w:rsid w:val="0014129A"/>
    <w:rsid w:val="00152796"/>
    <w:rsid w:val="00154E81"/>
    <w:rsid w:val="001678F5"/>
    <w:rsid w:val="00170392"/>
    <w:rsid w:val="0018796A"/>
    <w:rsid w:val="0019756D"/>
    <w:rsid w:val="001A4D4D"/>
    <w:rsid w:val="001B144D"/>
    <w:rsid w:val="001D513B"/>
    <w:rsid w:val="001E4235"/>
    <w:rsid w:val="0020725A"/>
    <w:rsid w:val="002147AF"/>
    <w:rsid w:val="00227D80"/>
    <w:rsid w:val="002315AD"/>
    <w:rsid w:val="00234850"/>
    <w:rsid w:val="002528B7"/>
    <w:rsid w:val="0025698E"/>
    <w:rsid w:val="00257E56"/>
    <w:rsid w:val="00270CDB"/>
    <w:rsid w:val="0027342C"/>
    <w:rsid w:val="00284280"/>
    <w:rsid w:val="002979B5"/>
    <w:rsid w:val="002C2163"/>
    <w:rsid w:val="002C4F18"/>
    <w:rsid w:val="002C6C68"/>
    <w:rsid w:val="002D01FB"/>
    <w:rsid w:val="002E404A"/>
    <w:rsid w:val="002F7BEC"/>
    <w:rsid w:val="00304EC2"/>
    <w:rsid w:val="003328B8"/>
    <w:rsid w:val="00343AEE"/>
    <w:rsid w:val="00350406"/>
    <w:rsid w:val="003509D6"/>
    <w:rsid w:val="00351AB1"/>
    <w:rsid w:val="003533F9"/>
    <w:rsid w:val="003606C6"/>
    <w:rsid w:val="00375470"/>
    <w:rsid w:val="003815BE"/>
    <w:rsid w:val="003874F4"/>
    <w:rsid w:val="003967DD"/>
    <w:rsid w:val="003A0DFF"/>
    <w:rsid w:val="003A1DCB"/>
    <w:rsid w:val="003B7A91"/>
    <w:rsid w:val="003B7B36"/>
    <w:rsid w:val="003C0FD6"/>
    <w:rsid w:val="003D0978"/>
    <w:rsid w:val="003D1135"/>
    <w:rsid w:val="003D5C27"/>
    <w:rsid w:val="003F1FAA"/>
    <w:rsid w:val="003F4A53"/>
    <w:rsid w:val="00421576"/>
    <w:rsid w:val="0043784C"/>
    <w:rsid w:val="004464E5"/>
    <w:rsid w:val="00454868"/>
    <w:rsid w:val="00456E7D"/>
    <w:rsid w:val="00466550"/>
    <w:rsid w:val="004744C2"/>
    <w:rsid w:val="00476A51"/>
    <w:rsid w:val="00495C40"/>
    <w:rsid w:val="004B45CE"/>
    <w:rsid w:val="004C0424"/>
    <w:rsid w:val="004C6904"/>
    <w:rsid w:val="004D4222"/>
    <w:rsid w:val="004D6592"/>
    <w:rsid w:val="004E2E91"/>
    <w:rsid w:val="004F70DF"/>
    <w:rsid w:val="005043D1"/>
    <w:rsid w:val="00505EF4"/>
    <w:rsid w:val="005072B1"/>
    <w:rsid w:val="005268DA"/>
    <w:rsid w:val="00526A3F"/>
    <w:rsid w:val="0053088B"/>
    <w:rsid w:val="0054115E"/>
    <w:rsid w:val="00554984"/>
    <w:rsid w:val="005669A0"/>
    <w:rsid w:val="00581E56"/>
    <w:rsid w:val="0059117F"/>
    <w:rsid w:val="005922AC"/>
    <w:rsid w:val="0059353B"/>
    <w:rsid w:val="005C038A"/>
    <w:rsid w:val="005C2046"/>
    <w:rsid w:val="005C26EE"/>
    <w:rsid w:val="005C6052"/>
    <w:rsid w:val="006124A1"/>
    <w:rsid w:val="00623796"/>
    <w:rsid w:val="00642BF8"/>
    <w:rsid w:val="00643E0E"/>
    <w:rsid w:val="006479D1"/>
    <w:rsid w:val="00656583"/>
    <w:rsid w:val="00667AD1"/>
    <w:rsid w:val="00670820"/>
    <w:rsid w:val="0067575F"/>
    <w:rsid w:val="006760DB"/>
    <w:rsid w:val="00681E9F"/>
    <w:rsid w:val="0068209C"/>
    <w:rsid w:val="006A4F6A"/>
    <w:rsid w:val="006A5DF9"/>
    <w:rsid w:val="006C2044"/>
    <w:rsid w:val="006C3EC3"/>
    <w:rsid w:val="006D606F"/>
    <w:rsid w:val="006E67BC"/>
    <w:rsid w:val="006F58AF"/>
    <w:rsid w:val="0070026E"/>
    <w:rsid w:val="00701EA4"/>
    <w:rsid w:val="00713790"/>
    <w:rsid w:val="0072096B"/>
    <w:rsid w:val="00743329"/>
    <w:rsid w:val="00747CAF"/>
    <w:rsid w:val="0075581A"/>
    <w:rsid w:val="0076722C"/>
    <w:rsid w:val="00771F47"/>
    <w:rsid w:val="0079431D"/>
    <w:rsid w:val="0079763B"/>
    <w:rsid w:val="007A00A4"/>
    <w:rsid w:val="007A476D"/>
    <w:rsid w:val="007B55CC"/>
    <w:rsid w:val="007C1E0C"/>
    <w:rsid w:val="007C4EA4"/>
    <w:rsid w:val="007F0DBC"/>
    <w:rsid w:val="007F1954"/>
    <w:rsid w:val="00800C41"/>
    <w:rsid w:val="00812D1D"/>
    <w:rsid w:val="0081304C"/>
    <w:rsid w:val="0082549A"/>
    <w:rsid w:val="0083401A"/>
    <w:rsid w:val="00850565"/>
    <w:rsid w:val="00852146"/>
    <w:rsid w:val="008522E4"/>
    <w:rsid w:val="00865E20"/>
    <w:rsid w:val="00866A0A"/>
    <w:rsid w:val="0087343E"/>
    <w:rsid w:val="0088175F"/>
    <w:rsid w:val="00894FBD"/>
    <w:rsid w:val="00896247"/>
    <w:rsid w:val="008B0978"/>
    <w:rsid w:val="008B373C"/>
    <w:rsid w:val="008D6D37"/>
    <w:rsid w:val="008E653C"/>
    <w:rsid w:val="008E7D80"/>
    <w:rsid w:val="008F3DEB"/>
    <w:rsid w:val="00905D70"/>
    <w:rsid w:val="00910349"/>
    <w:rsid w:val="00920AF3"/>
    <w:rsid w:val="00920B37"/>
    <w:rsid w:val="00923D73"/>
    <w:rsid w:val="00926136"/>
    <w:rsid w:val="00932401"/>
    <w:rsid w:val="00941675"/>
    <w:rsid w:val="00952D04"/>
    <w:rsid w:val="00954BCC"/>
    <w:rsid w:val="0099164F"/>
    <w:rsid w:val="009977AD"/>
    <w:rsid w:val="009A3E14"/>
    <w:rsid w:val="009C0FA7"/>
    <w:rsid w:val="009C198C"/>
    <w:rsid w:val="009D40D1"/>
    <w:rsid w:val="009F2251"/>
    <w:rsid w:val="00A00916"/>
    <w:rsid w:val="00A04BE7"/>
    <w:rsid w:val="00A16D96"/>
    <w:rsid w:val="00A21679"/>
    <w:rsid w:val="00A50126"/>
    <w:rsid w:val="00A8146B"/>
    <w:rsid w:val="00A82BBD"/>
    <w:rsid w:val="00A87D94"/>
    <w:rsid w:val="00AB1A86"/>
    <w:rsid w:val="00AC3E36"/>
    <w:rsid w:val="00AC7614"/>
    <w:rsid w:val="00AD26A7"/>
    <w:rsid w:val="00AD4122"/>
    <w:rsid w:val="00AE6B66"/>
    <w:rsid w:val="00B0646B"/>
    <w:rsid w:val="00B06D5A"/>
    <w:rsid w:val="00B10595"/>
    <w:rsid w:val="00B75779"/>
    <w:rsid w:val="00B93C2A"/>
    <w:rsid w:val="00B95A45"/>
    <w:rsid w:val="00BA3021"/>
    <w:rsid w:val="00BC3E96"/>
    <w:rsid w:val="00BD4B73"/>
    <w:rsid w:val="00BE2BA8"/>
    <w:rsid w:val="00BE5AD5"/>
    <w:rsid w:val="00BF6A77"/>
    <w:rsid w:val="00C00050"/>
    <w:rsid w:val="00C002E6"/>
    <w:rsid w:val="00C45EBB"/>
    <w:rsid w:val="00C701F9"/>
    <w:rsid w:val="00C869D9"/>
    <w:rsid w:val="00C9314D"/>
    <w:rsid w:val="00CB6FCB"/>
    <w:rsid w:val="00CC5CB1"/>
    <w:rsid w:val="00CD0D93"/>
    <w:rsid w:val="00CD464C"/>
    <w:rsid w:val="00CD4817"/>
    <w:rsid w:val="00CE47E4"/>
    <w:rsid w:val="00CE4BCD"/>
    <w:rsid w:val="00CE5853"/>
    <w:rsid w:val="00CF41D5"/>
    <w:rsid w:val="00D011B2"/>
    <w:rsid w:val="00D1228A"/>
    <w:rsid w:val="00D220A4"/>
    <w:rsid w:val="00D234CF"/>
    <w:rsid w:val="00D43CE8"/>
    <w:rsid w:val="00D52324"/>
    <w:rsid w:val="00D5257E"/>
    <w:rsid w:val="00D54B24"/>
    <w:rsid w:val="00D679A4"/>
    <w:rsid w:val="00D71A68"/>
    <w:rsid w:val="00D75A7D"/>
    <w:rsid w:val="00DA3135"/>
    <w:rsid w:val="00DB7DF8"/>
    <w:rsid w:val="00DC2F14"/>
    <w:rsid w:val="00DD0833"/>
    <w:rsid w:val="00DD1303"/>
    <w:rsid w:val="00DD3507"/>
    <w:rsid w:val="00DD3A46"/>
    <w:rsid w:val="00DD60FA"/>
    <w:rsid w:val="00DE0DD3"/>
    <w:rsid w:val="00DF3234"/>
    <w:rsid w:val="00E06199"/>
    <w:rsid w:val="00E257DA"/>
    <w:rsid w:val="00E370FD"/>
    <w:rsid w:val="00E44E39"/>
    <w:rsid w:val="00E5471A"/>
    <w:rsid w:val="00E54EB9"/>
    <w:rsid w:val="00E70665"/>
    <w:rsid w:val="00E7492C"/>
    <w:rsid w:val="00E81048"/>
    <w:rsid w:val="00E81DB0"/>
    <w:rsid w:val="00E905C7"/>
    <w:rsid w:val="00E92FF8"/>
    <w:rsid w:val="00E9722D"/>
    <w:rsid w:val="00EA12A7"/>
    <w:rsid w:val="00EA5A92"/>
    <w:rsid w:val="00EA7410"/>
    <w:rsid w:val="00EB3710"/>
    <w:rsid w:val="00EB4D3A"/>
    <w:rsid w:val="00EB6764"/>
    <w:rsid w:val="00EC5160"/>
    <w:rsid w:val="00EE1C61"/>
    <w:rsid w:val="00EE404E"/>
    <w:rsid w:val="00F108CB"/>
    <w:rsid w:val="00F26CAF"/>
    <w:rsid w:val="00F3099F"/>
    <w:rsid w:val="00F66651"/>
    <w:rsid w:val="00F75E6B"/>
    <w:rsid w:val="00F84FCF"/>
    <w:rsid w:val="00FA01A2"/>
    <w:rsid w:val="00FB072A"/>
    <w:rsid w:val="00FB72D1"/>
    <w:rsid w:val="00FD2B60"/>
    <w:rsid w:val="00FD3723"/>
    <w:rsid w:val="00FE6CF5"/>
    <w:rsid w:val="00FF56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jpg"/><Relationship Id="rId20" Type="http://schemas.microsoft.com/office/2007/relationships/hdphoto" Target="media/hdphoto1.wd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F8BED-7DDB-46C4-9243-71CE6F565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1353</TotalTime>
  <Pages>20</Pages>
  <Words>7199</Words>
  <Characters>41040</Characters>
  <Application>Microsoft Office Word</Application>
  <DocSecurity>0</DocSecurity>
  <Lines>342</Lines>
  <Paragraphs>96</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48143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roberta fusco</cp:lastModifiedBy>
  <cp:revision>239</cp:revision>
  <dcterms:created xsi:type="dcterms:W3CDTF">2017-06-01T13:17:00Z</dcterms:created>
  <dcterms:modified xsi:type="dcterms:W3CDTF">2017-06-11T10:54:00Z</dcterms:modified>
</cp:coreProperties>
</file>