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0EE03044" w:rsidR="00964CD5" w:rsidRPr="00C52001" w:rsidRDefault="00E60E11">
            <w:r w:rsidRPr="00C52001">
              <w:t xml:space="preserve">Gérer les </w:t>
            </w:r>
            <w:r w:rsidR="00615928">
              <w:t>Films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249CA62F" w:rsidR="00964CD5" w:rsidRPr="00C52001" w:rsidRDefault="001178BA">
            <w:r>
              <w:t>Films</w:t>
            </w:r>
            <w:r w:rsidR="00E60E11" w:rsidRPr="00C52001">
              <w:t>-C</w:t>
            </w:r>
            <w:r w:rsidR="0002751D">
              <w:t>RUD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9BBE1B9" w:rsidR="00964CD5" w:rsidRPr="00C52001" w:rsidRDefault="00615928">
            <w:r>
              <w:t>Administrateur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375E13D5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gestion des</w:t>
            </w:r>
            <w:r w:rsidR="007D12A8">
              <w:t xml:space="preserve"> </w:t>
            </w:r>
            <w:r w:rsidR="00BC150A">
              <w:t>films CRUD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EB811AD" w:rsidR="00964CD5" w:rsidRPr="00C52001" w:rsidRDefault="00102F28" w:rsidP="00964CD5">
            <w:r>
              <w:t>Être</w:t>
            </w:r>
            <w:r w:rsidR="00615928">
              <w:t xml:space="preserve"> administrateur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72000D84" w:rsidR="00964CD5" w:rsidRPr="00C52001" w:rsidRDefault="00E255F9" w:rsidP="00964CD5">
            <w:r>
              <w:t xml:space="preserve">Un </w:t>
            </w:r>
            <w:r w:rsidR="00615928">
              <w:t>administrateur</w:t>
            </w:r>
            <w:r>
              <w:t xml:space="preserve"> a besoin de faire une opération </w:t>
            </w:r>
            <w:r w:rsidR="00615928">
              <w:t>CRUD</w:t>
            </w:r>
            <w:r>
              <w:t xml:space="preserve"> sur </w:t>
            </w:r>
            <w:r w:rsidR="00615928">
              <w:t>les films</w:t>
            </w:r>
            <w:r>
              <w:t>.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33C89D3F" w:rsidR="009D1298" w:rsidRPr="00C52001" w:rsidRDefault="00C83E73" w:rsidP="00964CD5">
            <w:r>
              <w:t>Création</w:t>
            </w:r>
            <w:r w:rsidR="00442F29">
              <w:t xml:space="preserve"> d’un </w:t>
            </w:r>
            <w:r w:rsidR="00615928">
              <w:t>Film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79F60156" w:rsidR="00E255F9" w:rsidRDefault="002972CA" w:rsidP="00964CD5">
            <w:r>
              <w:t xml:space="preserve">Etape 1 : </w:t>
            </w:r>
            <w:r w:rsidR="00C5573D">
              <w:t xml:space="preserve">Un administrateur </w:t>
            </w:r>
            <w:r w:rsidR="00615928">
              <w:t>ajoute</w:t>
            </w:r>
            <w:r w:rsidR="00C5573D">
              <w:t xml:space="preserve"> </w:t>
            </w:r>
            <w:r w:rsidR="00615928">
              <w:t>un film à la base de données</w:t>
            </w:r>
            <w:r w:rsidR="00C5573D">
              <w:t>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69817611" w:rsidR="00C5573D" w:rsidRDefault="00C5573D" w:rsidP="00964CD5">
            <w:r>
              <w:t xml:space="preserve">Etape 2 : Le système envoie une requête </w:t>
            </w:r>
            <w:r w:rsidR="00BF535E">
              <w:t>à l’API</w:t>
            </w:r>
            <w:r>
              <w:t xml:space="preserve"> pour </w:t>
            </w:r>
            <w:r w:rsidR="00102F28">
              <w:t>l’ajout de film</w:t>
            </w:r>
            <w:r>
              <w:t>.</w:t>
            </w:r>
          </w:p>
          <w:p w14:paraId="1928A03D" w14:textId="4697F517" w:rsidR="00CE3E97" w:rsidRDefault="00CE3E97" w:rsidP="00964CD5"/>
          <w:p w14:paraId="4EA23E48" w14:textId="73C8B4CC" w:rsidR="00CE3E97" w:rsidRPr="00C5573D" w:rsidRDefault="00CE3E97" w:rsidP="00964CD5">
            <w:r>
              <w:t>Etape 3 : Confirmation de création de</w:t>
            </w:r>
            <w:r w:rsidR="008D6B4E">
              <w:t xml:space="preserve"> l’ajout</w:t>
            </w:r>
            <w:r>
              <w:t xml:space="preserve"> </w:t>
            </w:r>
            <w:r w:rsidR="008D6B4E">
              <w:t xml:space="preserve">d’un film </w:t>
            </w:r>
            <w:r>
              <w:t>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53E281CC" w:rsidR="001914D1" w:rsidRPr="00C52001" w:rsidRDefault="008B6250" w:rsidP="00964CD5">
            <w:r>
              <w:t xml:space="preserve">Lecture des données d’un </w:t>
            </w:r>
            <w:r w:rsidR="00D22FB2">
              <w:t>film (</w:t>
            </w:r>
            <w:bookmarkStart w:id="0" w:name="_GoBack"/>
            <w:bookmarkEnd w:id="0"/>
            <w:r w:rsidR="001E6208">
              <w:t>Titre, auteur, durée, etc…)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4276598E" w:rsidR="00F44D72" w:rsidRPr="00F44D72" w:rsidRDefault="00F44D72" w:rsidP="00964CD5">
            <w:r>
              <w:t>Etape 1 : Un administrateur veut consulter les informations d’un</w:t>
            </w:r>
            <w:r w:rsidR="00DB51B0">
              <w:t xml:space="preserve"> film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2273B015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</w:t>
            </w:r>
            <w:r w:rsidR="00DB51B0">
              <w:t>u film en question</w:t>
            </w:r>
          </w:p>
          <w:p w14:paraId="4E9597BD" w14:textId="77777777" w:rsidR="00F44D72" w:rsidRDefault="00F44D72" w:rsidP="00964CD5"/>
          <w:p w14:paraId="7A0577DE" w14:textId="5FC082E7" w:rsidR="00F44D72" w:rsidRPr="00F44D72" w:rsidRDefault="00F44D72" w:rsidP="00964CD5">
            <w:r>
              <w:t>Etape 3 : Affichage des informations d</w:t>
            </w:r>
            <w:r w:rsidR="00DB51B0">
              <w:t>u film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4CF496BA" w:rsidR="00526453" w:rsidRPr="009C37AC" w:rsidRDefault="00C16B0C" w:rsidP="00964CD5">
            <w:r w:rsidRPr="00DC29BB">
              <w:t>Etape 1 :</w:t>
            </w:r>
            <w:r>
              <w:rPr>
                <w:b/>
                <w:bCs/>
              </w:rPr>
              <w:t xml:space="preserve"> </w:t>
            </w:r>
            <w:r w:rsidR="009C37AC">
              <w:t xml:space="preserve">Un client veut consulter </w:t>
            </w:r>
            <w:r w:rsidR="00DC29BB">
              <w:t>les informations d’un film</w:t>
            </w:r>
          </w:p>
        </w:tc>
        <w:tc>
          <w:tcPr>
            <w:tcW w:w="3021" w:type="dxa"/>
          </w:tcPr>
          <w:p w14:paraId="16EA1E87" w14:textId="593EB09E" w:rsidR="009C37AC" w:rsidRDefault="00C16B0C" w:rsidP="009C37AC">
            <w:r w:rsidRPr="00DC29BB">
              <w:t>Etape 2 :</w:t>
            </w:r>
            <w:r w:rsidR="009C37AC">
              <w:t xml:space="preserve"> Le système envoie une requête (à l’API) pour afficher les informations du </w:t>
            </w:r>
            <w:r w:rsidR="00DC29BB">
              <w:t>film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77A91E8D" w:rsidR="00526453" w:rsidRPr="002E69E9" w:rsidRDefault="009C37AC" w:rsidP="00964CD5">
            <w:pPr>
              <w:rPr>
                <w:b/>
                <w:bCs/>
              </w:rPr>
            </w:pPr>
            <w:r>
              <w:t xml:space="preserve">Etape 3 : Affichage des informations du </w:t>
            </w:r>
            <w:r w:rsidR="00DC29BB">
              <w:t>film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33B69D09" w:rsidR="00A50F2F" w:rsidRPr="00C52001" w:rsidRDefault="00A50F2F" w:rsidP="0080322B">
            <w:r>
              <w:t xml:space="preserve">Modification des informations d’un </w:t>
            </w:r>
            <w:r w:rsidR="006F4D7E">
              <w:t>film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5C6E91E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</w:t>
            </w:r>
            <w:r w:rsidR="006F4D7E">
              <w:t>film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47425C0B" w14:textId="1120FE4D" w:rsidR="00DB6701" w:rsidRDefault="007325C7" w:rsidP="0080322B">
            <w:r>
              <w:t>Etape 2 :</w:t>
            </w:r>
            <w:r w:rsidR="00DB6701">
              <w:t xml:space="preserve"> Le système envoie une requête à l’API pour récupérer les informations du </w:t>
            </w:r>
            <w:r w:rsidR="006F4D7E">
              <w:t>film.</w:t>
            </w:r>
          </w:p>
          <w:p w14:paraId="5D85D816" w14:textId="77777777" w:rsidR="007325C7" w:rsidRDefault="007325C7" w:rsidP="0080322B"/>
          <w:p w14:paraId="05DDA1DF" w14:textId="78655F27" w:rsidR="00DB6701" w:rsidRDefault="007325C7" w:rsidP="00DB6701">
            <w:r>
              <w:t xml:space="preserve">Etape 3 : </w:t>
            </w:r>
            <w:r w:rsidR="00DB6701">
              <w:t xml:space="preserve">Le système retourne les informations du </w:t>
            </w:r>
            <w:r w:rsidR="006F4D7E">
              <w:t>film</w:t>
            </w:r>
            <w:r w:rsidR="00DB6701">
              <w:t xml:space="preserve"> sous forme modifiable</w:t>
            </w:r>
          </w:p>
          <w:p w14:paraId="640057C6" w14:textId="7C342376" w:rsidR="006F4D7E" w:rsidRDefault="006F4D7E" w:rsidP="00DB6701"/>
          <w:p w14:paraId="77417294" w14:textId="77777777" w:rsidR="006F4D7E" w:rsidRDefault="006F4D7E" w:rsidP="00DB6701"/>
          <w:p w14:paraId="72BF9CB4" w14:textId="22978F20" w:rsidR="007325C7" w:rsidRPr="00F44D72" w:rsidRDefault="007325C7" w:rsidP="0080322B"/>
        </w:tc>
      </w:tr>
      <w:tr w:rsidR="006F4D7E" w:rsidRPr="00C52001" w14:paraId="1B7A089F" w14:textId="77777777" w:rsidTr="0080322B">
        <w:tc>
          <w:tcPr>
            <w:tcW w:w="3020" w:type="dxa"/>
          </w:tcPr>
          <w:p w14:paraId="20BFF0B8" w14:textId="24D59CC4" w:rsidR="006F4D7E" w:rsidRDefault="006F4D7E" w:rsidP="0080322B">
            <w:r>
              <w:lastRenderedPageBreak/>
              <w:t>Déroulement des événements#4</w:t>
            </w:r>
          </w:p>
          <w:p w14:paraId="31EBCE91" w14:textId="3E604F77" w:rsidR="006F4D7E" w:rsidRDefault="006F4D7E" w:rsidP="0080322B"/>
          <w:p w14:paraId="0FD56A51" w14:textId="4F1BC130" w:rsidR="006F4D7E" w:rsidRDefault="006F4D7E" w:rsidP="0080322B">
            <w:r>
              <w:t xml:space="preserve">Suppression d’un film </w:t>
            </w:r>
          </w:p>
          <w:p w14:paraId="6DD3FB87" w14:textId="77777777" w:rsidR="006F4D7E" w:rsidRDefault="006F4D7E" w:rsidP="0080322B"/>
          <w:p w14:paraId="3943A8E5" w14:textId="7E82751E" w:rsidR="006F4D7E" w:rsidRPr="00C52001" w:rsidRDefault="006F4D7E" w:rsidP="0080322B"/>
        </w:tc>
        <w:tc>
          <w:tcPr>
            <w:tcW w:w="3021" w:type="dxa"/>
          </w:tcPr>
          <w:p w14:paraId="7E35AA38" w14:textId="77777777" w:rsidR="006F4D7E" w:rsidRDefault="006F4D7E" w:rsidP="0080322B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2BB13731" w14:textId="77777777" w:rsidR="006F4D7E" w:rsidRDefault="006F4D7E" w:rsidP="0080322B">
            <w:pPr>
              <w:rPr>
                <w:b/>
                <w:bCs/>
              </w:rPr>
            </w:pPr>
          </w:p>
          <w:p w14:paraId="73B336ED" w14:textId="7E2CC93D" w:rsidR="006F4D7E" w:rsidRPr="006F4D7E" w:rsidRDefault="006F4D7E" w:rsidP="0080322B">
            <w:r>
              <w:t>Etape 1 : Un administrateur veut supprimer un film</w:t>
            </w:r>
          </w:p>
        </w:tc>
        <w:tc>
          <w:tcPr>
            <w:tcW w:w="3021" w:type="dxa"/>
          </w:tcPr>
          <w:p w14:paraId="59273174" w14:textId="77777777" w:rsidR="006F4D7E" w:rsidRDefault="006F4D7E" w:rsidP="0080322B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7312B220" w14:textId="77777777" w:rsidR="006F4D7E" w:rsidRDefault="006F4D7E" w:rsidP="0080322B">
            <w:pPr>
              <w:rPr>
                <w:b/>
                <w:bCs/>
              </w:rPr>
            </w:pPr>
          </w:p>
          <w:p w14:paraId="29828F9F" w14:textId="77777777" w:rsidR="006F4D7E" w:rsidRDefault="006F4D7E" w:rsidP="0080322B">
            <w:r>
              <w:t>Etape 2 : le système envoie une requête à l’API pour supprimer le film</w:t>
            </w:r>
          </w:p>
          <w:p w14:paraId="10B399BD" w14:textId="77777777" w:rsidR="008B7491" w:rsidRDefault="008B7491" w:rsidP="0080322B"/>
          <w:p w14:paraId="3D4F04DB" w14:textId="3B8FFD5F" w:rsidR="008B7491" w:rsidRPr="006F4D7E" w:rsidRDefault="008B7491" w:rsidP="0080322B">
            <w:r>
              <w:t xml:space="preserve">Etape 3 : Le système envoie une confirmation à l’administrateur pour </w:t>
            </w:r>
          </w:p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0DDB34AB" w14:textId="77777777" w:rsidR="00964CD5" w:rsidRDefault="00E503BC" w:rsidP="00964CD5">
            <w:r>
              <w:t xml:space="preserve">Le système propose </w:t>
            </w:r>
            <w:r w:rsidR="00B35727">
              <w:t xml:space="preserve">l’ajout de films pour les administrateurs </w:t>
            </w:r>
            <w:r>
              <w:t>ainsi qu’un CRUD sur</w:t>
            </w:r>
            <w:r w:rsidR="00B35727">
              <w:t xml:space="preserve"> les films.</w:t>
            </w:r>
          </w:p>
          <w:p w14:paraId="4733D12D" w14:textId="249D53EF" w:rsidR="00B35727" w:rsidRPr="00C52001" w:rsidRDefault="00B35727" w:rsidP="00964CD5">
            <w:r>
              <w:t>Les utilisateurs ainsi que les invités peuvent quant à eux juste voir les films et leurs informations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valide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88B9" w14:textId="77777777" w:rsidR="007B6ADE" w:rsidRDefault="007B6ADE" w:rsidP="0024512D">
      <w:pPr>
        <w:spacing w:after="0" w:line="240" w:lineRule="auto"/>
      </w:pPr>
      <w:r>
        <w:separator/>
      </w:r>
    </w:p>
  </w:endnote>
  <w:endnote w:type="continuationSeparator" w:id="0">
    <w:p w14:paraId="2A8FE6E6" w14:textId="77777777" w:rsidR="007B6ADE" w:rsidRDefault="007B6ADE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6846" w14:textId="77777777" w:rsidR="007B6ADE" w:rsidRDefault="007B6ADE" w:rsidP="0024512D">
      <w:pPr>
        <w:spacing w:after="0" w:line="240" w:lineRule="auto"/>
      </w:pPr>
      <w:r>
        <w:separator/>
      </w:r>
    </w:p>
  </w:footnote>
  <w:footnote w:type="continuationSeparator" w:id="0">
    <w:p w14:paraId="457E37C8" w14:textId="77777777" w:rsidR="007B6ADE" w:rsidRDefault="007B6ADE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02F28"/>
    <w:rsid w:val="001178BA"/>
    <w:rsid w:val="001914D1"/>
    <w:rsid w:val="001E6208"/>
    <w:rsid w:val="0023600C"/>
    <w:rsid w:val="0024512D"/>
    <w:rsid w:val="00276131"/>
    <w:rsid w:val="002972CA"/>
    <w:rsid w:val="002C4470"/>
    <w:rsid w:val="002E69E9"/>
    <w:rsid w:val="002F24A7"/>
    <w:rsid w:val="003023F7"/>
    <w:rsid w:val="003475A2"/>
    <w:rsid w:val="00433557"/>
    <w:rsid w:val="00442F29"/>
    <w:rsid w:val="00526453"/>
    <w:rsid w:val="00601C8B"/>
    <w:rsid w:val="00615928"/>
    <w:rsid w:val="006E7DC9"/>
    <w:rsid w:val="006F4D7E"/>
    <w:rsid w:val="00706A46"/>
    <w:rsid w:val="007325C7"/>
    <w:rsid w:val="00741237"/>
    <w:rsid w:val="007B6ADE"/>
    <w:rsid w:val="007C79BD"/>
    <w:rsid w:val="007D12A8"/>
    <w:rsid w:val="00871FE1"/>
    <w:rsid w:val="008B6250"/>
    <w:rsid w:val="008B7491"/>
    <w:rsid w:val="008D6B4E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50F2F"/>
    <w:rsid w:val="00B35727"/>
    <w:rsid w:val="00B41813"/>
    <w:rsid w:val="00B50961"/>
    <w:rsid w:val="00BC150A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22FB2"/>
    <w:rsid w:val="00D35BB9"/>
    <w:rsid w:val="00D84149"/>
    <w:rsid w:val="00DB51B0"/>
    <w:rsid w:val="00DB6701"/>
    <w:rsid w:val="00DC29BB"/>
    <w:rsid w:val="00DC369D"/>
    <w:rsid w:val="00E16F3A"/>
    <w:rsid w:val="00E255F9"/>
    <w:rsid w:val="00E503BC"/>
    <w:rsid w:val="00E60E11"/>
    <w:rsid w:val="00E85C1C"/>
    <w:rsid w:val="00EE0391"/>
    <w:rsid w:val="00F15D8C"/>
    <w:rsid w:val="00F44D72"/>
    <w:rsid w:val="00FA10A1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02B9-4EFB-490C-B5A7-47A36CA2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Maxime Pichonnat</cp:lastModifiedBy>
  <cp:revision>64</cp:revision>
  <dcterms:created xsi:type="dcterms:W3CDTF">2020-03-27T15:27:00Z</dcterms:created>
  <dcterms:modified xsi:type="dcterms:W3CDTF">2020-03-30T14:29:00Z</dcterms:modified>
</cp:coreProperties>
</file>