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3AB5" w:rsidRDefault="00697A61">
      <w:r>
        <w:rPr>
          <w:rFonts w:hint="eastAsia"/>
        </w:rPr>
        <w:t>关于战斗的</w:t>
      </w:r>
      <w:r w:rsidR="003406C0">
        <w:rPr>
          <w:rFonts w:hint="eastAsia"/>
        </w:rPr>
        <w:t>笔记</w:t>
      </w:r>
    </w:p>
    <w:p w:rsidR="00697A61" w:rsidRDefault="00697A61"/>
    <w:p w:rsidR="00697A61" w:rsidRDefault="00697A61">
      <w:r>
        <w:rPr>
          <w:rFonts w:hint="eastAsia"/>
        </w:rPr>
        <w:t>战斗流程</w:t>
      </w:r>
    </w:p>
    <w:p w:rsidR="003406C0" w:rsidRDefault="003406C0" w:rsidP="003406C0">
      <w:r>
        <w:rPr>
          <w:rFonts w:hint="eastAsia"/>
        </w:rPr>
        <w:t>一、战斗刚开始时，所有战斗人员都视为陷入措手不及。一旦采取动作，就可以脱离措手不及。</w:t>
      </w:r>
    </w:p>
    <w:p w:rsidR="003406C0" w:rsidRDefault="003406C0" w:rsidP="003406C0">
      <w:r>
        <w:rPr>
          <w:rFonts w:hint="eastAsia"/>
        </w:rPr>
        <w:t>二、由</w:t>
      </w:r>
      <w:r>
        <w:rPr>
          <w:rFonts w:hint="eastAsia"/>
        </w:rPr>
        <w:t xml:space="preserve">DM </w:t>
      </w:r>
      <w:r>
        <w:rPr>
          <w:rFonts w:hint="eastAsia"/>
        </w:rPr>
        <w:t>决定哪些人物能够察觉敌人。如果有部分参与战斗的人员察觉到敌人，有些没有，在正常战斗轮之前，就会先进入一轮突袭轮。察觉到敌人的战斗人员可以进行先攻掷骰，依照先攻顺序，由高到低，在突袭轮可以进行一个移动动作或标准动作。未察觉到敌人的战斗人员在突袭轮不能进行任何动作。如果所有人都察觉敌人，或是没有任何人察觉，就不须进行突袭轮。</w:t>
      </w:r>
    </w:p>
    <w:p w:rsidR="003406C0" w:rsidRDefault="003406C0" w:rsidP="003406C0">
      <w:r>
        <w:rPr>
          <w:rFonts w:hint="eastAsia"/>
        </w:rPr>
        <w:t>三、之前步骤中尚未进行先攻掷骰的人物掷骰决定先攻。所有战斗人员准备进入正常战斗轮。</w:t>
      </w:r>
    </w:p>
    <w:p w:rsidR="003406C0" w:rsidRDefault="003406C0" w:rsidP="003406C0">
      <w:r>
        <w:rPr>
          <w:rFonts w:hint="eastAsia"/>
        </w:rPr>
        <w:t>四、战斗人员依照先攻顺序动作，由高到低。</w:t>
      </w:r>
    </w:p>
    <w:p w:rsidR="003406C0" w:rsidRDefault="003406C0" w:rsidP="003406C0">
      <w:r>
        <w:rPr>
          <w:rFonts w:hint="eastAsia"/>
        </w:rPr>
        <w:t>五、所有人员回合结束后，依照先攻顺序再次动作，重复步骤四和五，直到战斗结束。</w:t>
      </w:r>
    </w:p>
    <w:p w:rsidR="003406C0" w:rsidRDefault="003406C0"/>
    <w:p w:rsidR="003406C0" w:rsidRDefault="003406C0">
      <w:r>
        <w:rPr>
          <w:rFonts w:hint="eastAsia"/>
        </w:rPr>
        <w:t>关于每一轮的动作</w:t>
      </w:r>
      <w:r>
        <w:rPr>
          <w:rFonts w:hint="eastAsia"/>
        </w:rPr>
        <w:t>:</w:t>
      </w:r>
    </w:p>
    <w:p w:rsidR="003406C0" w:rsidRDefault="003406C0" w:rsidP="003406C0">
      <w:r>
        <w:rPr>
          <w:rFonts w:hint="eastAsia"/>
        </w:rPr>
        <w:t>每轮在你人物的回合中，你可以进行：一个标准动作和一个移动动作（孰先孰后皆可）、两个移动动作，或一个整轮动作。只要</w:t>
      </w:r>
      <w:r>
        <w:rPr>
          <w:rFonts w:hint="eastAsia"/>
        </w:rPr>
        <w:t xml:space="preserve">DM </w:t>
      </w:r>
      <w:r>
        <w:rPr>
          <w:rFonts w:hint="eastAsia"/>
        </w:rPr>
        <w:t>允许，你也可以同时进行一个或多个即时动作。</w:t>
      </w:r>
    </w:p>
    <w:p w:rsidR="00860C27" w:rsidRDefault="00860C27" w:rsidP="00860C27">
      <w:r>
        <w:rPr>
          <w:rFonts w:hint="eastAsia"/>
        </w:rPr>
        <w:t>标准动作（</w:t>
      </w:r>
      <w:r>
        <w:rPr>
          <w:rFonts w:hint="eastAsia"/>
        </w:rPr>
        <w:t>Standard Action</w:t>
      </w:r>
      <w:r>
        <w:rPr>
          <w:rFonts w:hint="eastAsia"/>
        </w:rPr>
        <w:t>）：标准动作就是一般动作。最常见的标准动作是攻击，一次近战或远程攻击。施法、专注维持法术效果、启用魔法物品和使用特殊能力都属于标准动作。</w:t>
      </w:r>
    </w:p>
    <w:p w:rsidR="00860C27" w:rsidRDefault="00860C27" w:rsidP="00860C27">
      <w:r>
        <w:rPr>
          <w:rFonts w:hint="eastAsia"/>
        </w:rPr>
        <w:t>表</w:t>
      </w:r>
      <w:r>
        <w:rPr>
          <w:rFonts w:hint="eastAsia"/>
        </w:rPr>
        <w:t>8</w:t>
      </w:r>
      <w:r>
        <w:rPr>
          <w:rFonts w:hint="eastAsia"/>
        </w:rPr>
        <w:t>‐</w:t>
      </w:r>
      <w:r>
        <w:rPr>
          <w:rFonts w:hint="eastAsia"/>
        </w:rPr>
        <w:t xml:space="preserve">2 </w:t>
      </w:r>
      <w:r>
        <w:rPr>
          <w:rFonts w:hint="eastAsia"/>
        </w:rPr>
        <w:t>中还有列举更多其他标准动作。</w:t>
      </w:r>
    </w:p>
    <w:p w:rsidR="00860C27" w:rsidRDefault="00860C27" w:rsidP="00860C27">
      <w:r>
        <w:rPr>
          <w:rFonts w:hint="eastAsia"/>
        </w:rPr>
        <w:t>移动动作（</w:t>
      </w:r>
      <w:r>
        <w:rPr>
          <w:rFonts w:hint="eastAsia"/>
        </w:rPr>
        <w:t>Move Action</w:t>
      </w:r>
      <w:r>
        <w:rPr>
          <w:rFonts w:hint="eastAsia"/>
        </w:rPr>
        <w:t>）：移动动作就是移动人物速度所及的距离或其他时间相近的动作。以正常速度移动、以四分之一速度攀爬、将武器装备取出或收起、站起身、捡东西等都属于移动动作（见表</w:t>
      </w:r>
      <w:r>
        <w:rPr>
          <w:rFonts w:hint="eastAsia"/>
        </w:rPr>
        <w:t>8</w:t>
      </w:r>
      <w:r>
        <w:rPr>
          <w:rFonts w:hint="eastAsia"/>
        </w:rPr>
        <w:t>‐</w:t>
      </w:r>
      <w:r>
        <w:rPr>
          <w:rFonts w:hint="eastAsia"/>
        </w:rPr>
        <w:t>2</w:t>
      </w:r>
      <w:r>
        <w:rPr>
          <w:rFonts w:hint="eastAsia"/>
        </w:rPr>
        <w:t>）。</w:t>
      </w:r>
    </w:p>
    <w:p w:rsidR="003406C0" w:rsidRDefault="003406C0"/>
    <w:p w:rsidR="003406C0" w:rsidRDefault="003406C0">
      <w:r>
        <w:rPr>
          <w:rFonts w:hint="eastAsia"/>
        </w:rPr>
        <w:t>关于移动</w:t>
      </w:r>
      <w:r>
        <w:rPr>
          <w:rFonts w:hint="eastAsia"/>
        </w:rPr>
        <w:t>:</w:t>
      </w:r>
    </w:p>
    <w:p w:rsidR="003406C0" w:rsidRDefault="003406C0">
      <w:r>
        <w:rPr>
          <w:rFonts w:hint="eastAsia"/>
        </w:rPr>
        <w:t>战斗中</w:t>
      </w:r>
      <w:r>
        <w:rPr>
          <w:rFonts w:hint="eastAsia"/>
        </w:rPr>
        <w:t>,</w:t>
      </w:r>
      <w:r>
        <w:rPr>
          <w:rFonts w:hint="eastAsia"/>
        </w:rPr>
        <w:t>一个移动动作的移动距离即为你的速度</w:t>
      </w:r>
      <w:r>
        <w:rPr>
          <w:rFonts w:hint="eastAsia"/>
        </w:rPr>
        <w:t>(</w:t>
      </w:r>
      <w:r>
        <w:rPr>
          <w:rFonts w:hint="eastAsia"/>
        </w:rPr>
        <w:t>可能会因为盔甲</w:t>
      </w:r>
      <w:r>
        <w:rPr>
          <w:rFonts w:hint="eastAsia"/>
        </w:rPr>
        <w:t>/</w:t>
      </w:r>
      <w:r>
        <w:rPr>
          <w:rFonts w:hint="eastAsia"/>
        </w:rPr>
        <w:t>盾牌遭受减值</w:t>
      </w:r>
      <w:r>
        <w:rPr>
          <w:rFonts w:hint="eastAsia"/>
        </w:rPr>
        <w:t>),</w:t>
      </w:r>
      <w:r>
        <w:rPr>
          <w:rFonts w:hint="eastAsia"/>
        </w:rPr>
        <w:t>在地图上</w:t>
      </w:r>
      <w:r>
        <w:rPr>
          <w:rFonts w:hint="eastAsia"/>
        </w:rPr>
        <w:t>,5</w:t>
      </w:r>
      <w:r>
        <w:rPr>
          <w:rFonts w:hint="eastAsia"/>
        </w:rPr>
        <w:t>尺为一个单位长度</w:t>
      </w:r>
      <w:r>
        <w:rPr>
          <w:rFonts w:hint="eastAsia"/>
        </w:rPr>
        <w:t>,</w:t>
      </w:r>
      <w:r w:rsidR="00860C27">
        <w:rPr>
          <w:rFonts w:hint="eastAsia"/>
        </w:rPr>
        <w:t>一般的中型双足生物在未着装铠甲时速度为</w:t>
      </w:r>
      <w:r w:rsidR="00860C27">
        <w:rPr>
          <w:rFonts w:hint="eastAsia"/>
        </w:rPr>
        <w:t>30</w:t>
      </w:r>
      <w:r w:rsidR="00860C27">
        <w:rPr>
          <w:rFonts w:hint="eastAsia"/>
        </w:rPr>
        <w:t>尺</w:t>
      </w:r>
      <w:r w:rsidR="00860C27">
        <w:rPr>
          <w:rFonts w:hint="eastAsia"/>
        </w:rPr>
        <w:t>(6</w:t>
      </w:r>
      <w:r w:rsidR="00860C27">
        <w:rPr>
          <w:rFonts w:hint="eastAsia"/>
        </w:rPr>
        <w:t>格</w:t>
      </w:r>
      <w:r w:rsidR="00860C27">
        <w:rPr>
          <w:rFonts w:hint="eastAsia"/>
        </w:rPr>
        <w:t>)</w:t>
      </w:r>
    </w:p>
    <w:p w:rsidR="00860C27" w:rsidRDefault="00860C27"/>
    <w:p w:rsidR="00860C27" w:rsidRDefault="00860C27" w:rsidP="00860C27">
      <w:r>
        <w:rPr>
          <w:rFonts w:hint="eastAsia"/>
        </w:rPr>
        <w:t>五尺快步</w:t>
      </w:r>
    </w:p>
    <w:p w:rsidR="00860C27" w:rsidRDefault="00860C27" w:rsidP="00860C27">
      <w:r>
        <w:rPr>
          <w:rFonts w:hint="eastAsia"/>
        </w:rPr>
        <w:t>只要在该轮中完全没有移动过，你就可以进行五尺快步。五尺快步不会引发借机攻击。你也不能在同一轮中进行多次五尺快步。进行五尺快步的时机可以在动作前后或动作中。举例来说，你可以抽出武器（移动动作）、移动</w:t>
      </w:r>
      <w:r>
        <w:rPr>
          <w:rFonts w:hint="eastAsia"/>
        </w:rPr>
        <w:t xml:space="preserve">5 </w:t>
      </w:r>
      <w:r>
        <w:rPr>
          <w:rFonts w:hint="eastAsia"/>
        </w:rPr>
        <w:t>尺然后攻击（标准动作）；也可以施展「火球术」、移动</w:t>
      </w:r>
      <w:r>
        <w:rPr>
          <w:rFonts w:hint="eastAsia"/>
        </w:rPr>
        <w:t xml:space="preserve">5 </w:t>
      </w:r>
      <w:r>
        <w:rPr>
          <w:rFonts w:hint="eastAsia"/>
        </w:rPr>
        <w:t>尺进门然后关上门（移动动作）。</w:t>
      </w:r>
    </w:p>
    <w:p w:rsidR="003406C0" w:rsidRDefault="003406C0"/>
    <w:p w:rsidR="00860C27" w:rsidRDefault="00860C27">
      <w:r>
        <w:rPr>
          <w:rFonts w:hint="eastAsia"/>
        </w:rPr>
        <w:t>关于攻击以及闪避</w:t>
      </w:r>
      <w:r>
        <w:rPr>
          <w:rFonts w:hint="eastAsia"/>
        </w:rPr>
        <w:t>:</w:t>
      </w:r>
    </w:p>
    <w:p w:rsidR="00860C27" w:rsidRDefault="00860C27" w:rsidP="00860C27">
      <w:r>
        <w:rPr>
          <w:rFonts w:hint="eastAsia"/>
        </w:rPr>
        <w:t>攻击检定决定你该轮的攻击是否击中对手。当你进行攻击检定时，掷一次</w:t>
      </w:r>
      <w:r>
        <w:rPr>
          <w:rFonts w:hint="eastAsia"/>
        </w:rPr>
        <w:t xml:space="preserve">d20 </w:t>
      </w:r>
      <w:r>
        <w:rPr>
          <w:rFonts w:hint="eastAsia"/>
        </w:rPr>
        <w:t>再加上攻击加值（可能还要再加上其他调整值）。如果计算结果等于或大于目标的</w:t>
      </w:r>
      <w:r>
        <w:rPr>
          <w:rFonts w:hint="eastAsia"/>
        </w:rPr>
        <w:t>AC</w:t>
      </w:r>
      <w:r>
        <w:rPr>
          <w:rFonts w:hint="eastAsia"/>
        </w:rPr>
        <w:t>，便击中目标，并且对他造成伤害。</w:t>
      </w:r>
    </w:p>
    <w:p w:rsidR="00860C27" w:rsidRDefault="00860C27" w:rsidP="00860C27">
      <w:r>
        <w:rPr>
          <w:rFonts w:hint="eastAsia"/>
        </w:rPr>
        <w:t>自动失手和自动命中：若攻击检定掷出</w:t>
      </w:r>
      <w:r>
        <w:rPr>
          <w:rFonts w:hint="eastAsia"/>
        </w:rPr>
        <w:t>1</w:t>
      </w:r>
      <w:r>
        <w:rPr>
          <w:rFonts w:hint="eastAsia"/>
        </w:rPr>
        <w:t>（也就是</w:t>
      </w:r>
      <w:r>
        <w:rPr>
          <w:rFonts w:hint="eastAsia"/>
        </w:rPr>
        <w:t xml:space="preserve">d20 </w:t>
      </w:r>
      <w:r>
        <w:rPr>
          <w:rFonts w:hint="eastAsia"/>
        </w:rPr>
        <w:t>掷骰原值为</w:t>
      </w:r>
      <w:r>
        <w:rPr>
          <w:rFonts w:hint="eastAsia"/>
        </w:rPr>
        <w:t>1</w:t>
      </w:r>
      <w:r>
        <w:rPr>
          <w:rFonts w:hint="eastAsia"/>
        </w:rPr>
        <w:t>），不论计算结果为何，该次攻击都算失手。若攻击检定掷出</w:t>
      </w:r>
      <w:r>
        <w:rPr>
          <w:rFonts w:hint="eastAsia"/>
        </w:rPr>
        <w:t>20</w:t>
      </w:r>
      <w:r>
        <w:rPr>
          <w:rFonts w:hint="eastAsia"/>
        </w:rPr>
        <w:t>（也就是掷骰原值为</w:t>
      </w:r>
      <w:r>
        <w:rPr>
          <w:rFonts w:hint="eastAsia"/>
        </w:rPr>
        <w:t>20</w:t>
      </w:r>
      <w:r>
        <w:rPr>
          <w:rFonts w:hint="eastAsia"/>
        </w:rPr>
        <w:t>），不论计算结果为何，该次攻击都算命中。掷骰原值</w:t>
      </w:r>
      <w:r>
        <w:rPr>
          <w:rFonts w:hint="eastAsia"/>
        </w:rPr>
        <w:t xml:space="preserve">20 </w:t>
      </w:r>
      <w:r>
        <w:rPr>
          <w:rFonts w:hint="eastAsia"/>
        </w:rPr>
        <w:t>也形成「重击威胁」，可能造成重击（见</w:t>
      </w:r>
      <w:r>
        <w:rPr>
          <w:rFonts w:hint="eastAsia"/>
        </w:rPr>
        <w:t xml:space="preserve">140 </w:t>
      </w:r>
      <w:r>
        <w:rPr>
          <w:rFonts w:hint="eastAsia"/>
        </w:rPr>
        <w:t>页关于重击的边栏）。</w:t>
      </w:r>
    </w:p>
    <w:p w:rsidR="00860C27" w:rsidRDefault="00860C27" w:rsidP="00860C27">
      <w:r>
        <w:rPr>
          <w:rFonts w:hint="eastAsia"/>
        </w:rPr>
        <w:t>近战武器的攻击加值</w:t>
      </w:r>
      <w:r>
        <w:rPr>
          <w:rFonts w:hint="eastAsia"/>
        </w:rPr>
        <w:t>=</w:t>
      </w:r>
      <w:r>
        <w:rPr>
          <w:rFonts w:hint="eastAsia"/>
        </w:rPr>
        <w:t>基本攻击加值</w:t>
      </w:r>
      <w:r>
        <w:rPr>
          <w:rFonts w:hint="eastAsia"/>
        </w:rPr>
        <w:t>+</w:t>
      </w:r>
      <w:r>
        <w:rPr>
          <w:rFonts w:hint="eastAsia"/>
        </w:rPr>
        <w:t>力量调整值</w:t>
      </w:r>
      <w:r>
        <w:rPr>
          <w:rFonts w:hint="eastAsia"/>
        </w:rPr>
        <w:t>+</w:t>
      </w:r>
      <w:r>
        <w:rPr>
          <w:rFonts w:hint="eastAsia"/>
        </w:rPr>
        <w:t>体型调整值</w:t>
      </w:r>
    </w:p>
    <w:p w:rsidR="00860C27" w:rsidRDefault="00860C27" w:rsidP="00860C27">
      <w:r>
        <w:rPr>
          <w:rFonts w:hint="eastAsia"/>
        </w:rPr>
        <w:t>远程武器的攻击加值</w:t>
      </w:r>
      <w:r>
        <w:rPr>
          <w:rFonts w:hint="eastAsia"/>
        </w:rPr>
        <w:t>=</w:t>
      </w:r>
      <w:r>
        <w:rPr>
          <w:rFonts w:hint="eastAsia"/>
        </w:rPr>
        <w:t>基本攻击加值</w:t>
      </w:r>
      <w:r>
        <w:rPr>
          <w:rFonts w:hint="eastAsia"/>
        </w:rPr>
        <w:t>+</w:t>
      </w:r>
      <w:r>
        <w:rPr>
          <w:rFonts w:hint="eastAsia"/>
        </w:rPr>
        <w:t>敏捷调整值</w:t>
      </w:r>
      <w:r>
        <w:rPr>
          <w:rFonts w:hint="eastAsia"/>
        </w:rPr>
        <w:t>+</w:t>
      </w:r>
      <w:r>
        <w:rPr>
          <w:rFonts w:hint="eastAsia"/>
        </w:rPr>
        <w:t>体型调整值</w:t>
      </w:r>
      <w:r>
        <w:rPr>
          <w:rFonts w:hint="eastAsia"/>
        </w:rPr>
        <w:t>+</w:t>
      </w:r>
      <w:r>
        <w:rPr>
          <w:rFonts w:hint="eastAsia"/>
        </w:rPr>
        <w:t>距离减值</w:t>
      </w:r>
    </w:p>
    <w:p w:rsidR="00860C27" w:rsidRDefault="00860C27" w:rsidP="00860C27">
      <w:r>
        <w:rPr>
          <w:rFonts w:hint="eastAsia"/>
        </w:rPr>
        <w:lastRenderedPageBreak/>
        <w:t>力量调整值：力量对武器攻击的速度和力道都有帮助，所以力量调整值会影响近战攻击检定。</w:t>
      </w:r>
    </w:p>
    <w:p w:rsidR="00860C27" w:rsidRDefault="00860C27" w:rsidP="00860C27">
      <w:r>
        <w:rPr>
          <w:rFonts w:hint="eastAsia"/>
        </w:rPr>
        <w:t>敏捷调整值：敏捷代表协调性和稳定度，所以敏捷调整值会影响远程武器检定。</w:t>
      </w:r>
    </w:p>
    <w:p w:rsidR="00860C27" w:rsidRDefault="00860C27" w:rsidP="00860C27">
      <w:r>
        <w:rPr>
          <w:rFonts w:hint="eastAsia"/>
        </w:rPr>
        <w:t>体型调整值：体型大小其实是相对的，例如，对于半身人而言，人类是较大的目标，而兽人对人类而言也是较大的目标。体型调整值会影响</w:t>
      </w:r>
      <w:r>
        <w:rPr>
          <w:rFonts w:hint="eastAsia"/>
        </w:rPr>
        <w:t>AC</w:t>
      </w:r>
      <w:r>
        <w:rPr>
          <w:rFonts w:hint="eastAsia"/>
        </w:rPr>
        <w:t>，但当两个体型相同的生物对战时，他们的体型调整值相互抵销，所以可以忽略不计。</w:t>
      </w:r>
    </w:p>
    <w:p w:rsidR="00860C27" w:rsidRDefault="00860C27"/>
    <w:p w:rsidR="003406C0" w:rsidRDefault="003406C0">
      <w:r>
        <w:rPr>
          <w:rFonts w:hint="eastAsia"/>
        </w:rPr>
        <w:t>重击</w:t>
      </w:r>
      <w:r w:rsidR="00697A61">
        <w:rPr>
          <w:rFonts w:hint="eastAsia"/>
        </w:rPr>
        <w:t>(critical)</w:t>
      </w:r>
      <w:r>
        <w:rPr>
          <w:rFonts w:hint="eastAsia"/>
        </w:rPr>
        <w:t>:</w:t>
      </w:r>
    </w:p>
    <w:p w:rsidR="003406C0" w:rsidRDefault="003406C0">
      <w:r>
        <w:rPr>
          <w:rFonts w:hint="eastAsia"/>
        </w:rPr>
        <w:t>当人物</w:t>
      </w:r>
      <w:r w:rsidR="00697A61">
        <w:rPr>
          <w:rFonts w:hint="eastAsia"/>
        </w:rPr>
        <w:t>攻击检定原始值</w:t>
      </w:r>
      <w:r>
        <w:rPr>
          <w:rFonts w:hint="eastAsia"/>
        </w:rPr>
        <w:t>掷出</w:t>
      </w:r>
      <w:r w:rsidR="00697A61">
        <w:rPr>
          <w:rFonts w:hint="eastAsia"/>
        </w:rPr>
        <w:t>攻击者武器注明的</w:t>
      </w:r>
      <w:r>
        <w:rPr>
          <w:rFonts w:hint="eastAsia"/>
        </w:rPr>
        <w:t>重击范围内的</w:t>
      </w:r>
      <w:r w:rsidR="00697A61">
        <w:rPr>
          <w:rFonts w:hint="eastAsia"/>
        </w:rPr>
        <w:t>数值时</w:t>
      </w:r>
      <w:r>
        <w:rPr>
          <w:rFonts w:hint="eastAsia"/>
        </w:rPr>
        <w:t>,</w:t>
      </w:r>
      <w:r w:rsidRPr="00697A61">
        <w:rPr>
          <w:rFonts w:hint="eastAsia"/>
          <w:b/>
          <w:u w:val="single"/>
        </w:rPr>
        <w:t>再进行一次攻击检定</w:t>
      </w:r>
      <w:r>
        <w:rPr>
          <w:rFonts w:hint="eastAsia"/>
        </w:rPr>
        <w:t>,</w:t>
      </w:r>
      <w:r w:rsidRPr="00697A61">
        <w:rPr>
          <w:rFonts w:hint="eastAsia"/>
          <w:u w:val="single"/>
        </w:rPr>
        <w:t>如果</w:t>
      </w:r>
      <w:r w:rsidR="00697A61" w:rsidRPr="00697A61">
        <w:rPr>
          <w:rFonts w:hint="eastAsia"/>
          <w:u w:val="single"/>
        </w:rPr>
        <w:t>这次攻击检定</w:t>
      </w:r>
      <w:r w:rsidRPr="00697A61">
        <w:rPr>
          <w:rFonts w:hint="eastAsia"/>
          <w:u w:val="single"/>
        </w:rPr>
        <w:t>命中</w:t>
      </w:r>
      <w:r w:rsidRPr="00697A61">
        <w:rPr>
          <w:rFonts w:hint="eastAsia"/>
          <w:u w:val="single"/>
        </w:rPr>
        <w:t>,</w:t>
      </w:r>
      <w:r w:rsidRPr="00697A61">
        <w:rPr>
          <w:rFonts w:hint="eastAsia"/>
          <w:u w:val="single"/>
        </w:rPr>
        <w:t>则造成重击</w:t>
      </w:r>
      <w:r>
        <w:rPr>
          <w:rFonts w:hint="eastAsia"/>
        </w:rPr>
        <w:t>,</w:t>
      </w:r>
      <w:r w:rsidR="00697A61">
        <w:rPr>
          <w:rFonts w:hint="eastAsia"/>
        </w:rPr>
        <w:t>重击伤害为</w:t>
      </w:r>
      <w:r w:rsidR="00697A61">
        <w:rPr>
          <w:rFonts w:hint="eastAsia"/>
        </w:rPr>
        <w:t>:</w:t>
      </w:r>
      <w:r>
        <w:rPr>
          <w:rFonts w:hint="eastAsia"/>
        </w:rPr>
        <w:t>掷</w:t>
      </w:r>
      <w:r w:rsidR="00860C27">
        <w:rPr>
          <w:rFonts w:hint="eastAsia"/>
        </w:rPr>
        <w:t>武器注明的</w:t>
      </w:r>
      <w:r>
        <w:rPr>
          <w:rFonts w:hint="eastAsia"/>
        </w:rPr>
        <w:t>重击倍数个伤害骰子</w:t>
      </w:r>
      <w:r w:rsidR="00860C27">
        <w:rPr>
          <w:rFonts w:hint="eastAsia"/>
        </w:rPr>
        <w:t>作为伤害值</w:t>
      </w:r>
      <w:r w:rsidR="00697A61">
        <w:rPr>
          <w:rFonts w:hint="eastAsia"/>
        </w:rPr>
        <w:t>,</w:t>
      </w:r>
      <w:r w:rsidR="00697A61" w:rsidRPr="00697A61">
        <w:rPr>
          <w:rFonts w:hint="eastAsia"/>
          <w:u w:val="single"/>
        </w:rPr>
        <w:t>如果这次攻击检定未命中</w:t>
      </w:r>
      <w:r w:rsidR="00697A61" w:rsidRPr="00697A61">
        <w:rPr>
          <w:rFonts w:hint="eastAsia"/>
          <w:u w:val="single"/>
        </w:rPr>
        <w:t>,</w:t>
      </w:r>
      <w:r w:rsidR="00697A61" w:rsidRPr="00697A61">
        <w:rPr>
          <w:rFonts w:hint="eastAsia"/>
          <w:u w:val="single"/>
        </w:rPr>
        <w:t>则人物只造成一次普通攻击伤害</w:t>
      </w:r>
      <w:r w:rsidR="00697A61" w:rsidRPr="00697A61">
        <w:rPr>
          <w:rFonts w:hint="eastAsia"/>
          <w:u w:val="single"/>
        </w:rPr>
        <w:t>,</w:t>
      </w:r>
      <w:r w:rsidR="00697A61" w:rsidRPr="00697A61">
        <w:rPr>
          <w:rFonts w:hint="eastAsia"/>
          <w:u w:val="single"/>
        </w:rPr>
        <w:t>并非重击</w:t>
      </w:r>
      <w:r>
        <w:rPr>
          <w:rFonts w:hint="eastAsia"/>
        </w:rPr>
        <w:t>.</w:t>
      </w:r>
    </w:p>
    <w:p w:rsidR="00F46267" w:rsidRDefault="00F46267" w:rsidP="00F46267">
      <w:r>
        <w:rPr>
          <w:rFonts w:hint="eastAsia"/>
        </w:rPr>
        <w:t>法术和重击：需要作攻击检定的法术，也可以造成重击，如：「电爪」和「马友夫强酸箭」。不须作攻击检定的法术，不会造成重击，如：「闪电束」。</w:t>
      </w:r>
    </w:p>
    <w:p w:rsidR="00860C27" w:rsidRDefault="00860C27"/>
    <w:p w:rsidR="00860C27" w:rsidRDefault="00860C27" w:rsidP="00860C27">
      <w:r>
        <w:rPr>
          <w:rFonts w:hint="eastAsia"/>
        </w:rPr>
        <w:t>你的防御等级（简称</w:t>
      </w:r>
      <w:r>
        <w:rPr>
          <w:rFonts w:hint="eastAsia"/>
        </w:rPr>
        <w:t>AC</w:t>
      </w:r>
      <w:r>
        <w:rPr>
          <w:rFonts w:hint="eastAsia"/>
        </w:rPr>
        <w:t>）表示对手要击中你有多困难。也就是说，他的攻击检定结果必须等于或大于这个数值，才能击中你。一般而言，没有任何防具的人，他的</w:t>
      </w:r>
      <w:r>
        <w:rPr>
          <w:rFonts w:hint="eastAsia"/>
        </w:rPr>
        <w:t xml:space="preserve">AC </w:t>
      </w:r>
      <w:r>
        <w:rPr>
          <w:rFonts w:hint="eastAsia"/>
        </w:rPr>
        <w:t>是</w:t>
      </w:r>
      <w:r>
        <w:rPr>
          <w:rFonts w:hint="eastAsia"/>
        </w:rPr>
        <w:t>10</w:t>
      </w:r>
      <w:r>
        <w:rPr>
          <w:rFonts w:hint="eastAsia"/>
        </w:rPr>
        <w:t>。</w:t>
      </w:r>
      <w:r>
        <w:rPr>
          <w:rFonts w:hint="eastAsia"/>
        </w:rPr>
        <w:t>AC</w:t>
      </w:r>
      <w:r>
        <w:rPr>
          <w:rFonts w:hint="eastAsia"/>
        </w:rPr>
        <w:t>的计算公式如下：</w:t>
      </w:r>
      <w:r>
        <w:rPr>
          <w:rFonts w:hint="eastAsia"/>
        </w:rPr>
        <w:t>AC=10+</w:t>
      </w:r>
      <w:r>
        <w:rPr>
          <w:rFonts w:hint="eastAsia"/>
        </w:rPr>
        <w:t>盔甲加值</w:t>
      </w:r>
      <w:r>
        <w:rPr>
          <w:rFonts w:hint="eastAsia"/>
        </w:rPr>
        <w:t>+</w:t>
      </w:r>
      <w:r>
        <w:rPr>
          <w:rFonts w:hint="eastAsia"/>
        </w:rPr>
        <w:t>盾牌加值</w:t>
      </w:r>
      <w:r>
        <w:rPr>
          <w:rFonts w:hint="eastAsia"/>
        </w:rPr>
        <w:t>+</w:t>
      </w:r>
      <w:r>
        <w:rPr>
          <w:rFonts w:hint="eastAsia"/>
        </w:rPr>
        <w:t>敏捷调整值</w:t>
      </w:r>
      <w:r>
        <w:rPr>
          <w:rFonts w:hint="eastAsia"/>
        </w:rPr>
        <w:t>+</w:t>
      </w:r>
      <w:r>
        <w:rPr>
          <w:rFonts w:hint="eastAsia"/>
        </w:rPr>
        <w:t>体型调整值</w:t>
      </w:r>
    </w:p>
    <w:p w:rsidR="00860C27" w:rsidRDefault="00860C27" w:rsidP="00860C27">
      <w:r>
        <w:rPr>
          <w:rFonts w:hint="eastAsia"/>
        </w:rPr>
        <w:t>盔甲和盾牌加值：你的盔甲和盾牌都会对</w:t>
      </w:r>
      <w:r>
        <w:rPr>
          <w:rFonts w:hint="eastAsia"/>
        </w:rPr>
        <w:t xml:space="preserve">AC </w:t>
      </w:r>
      <w:r>
        <w:rPr>
          <w:rFonts w:hint="eastAsia"/>
        </w:rPr>
        <w:t>提供加值，这代表它们能抵抗攻击的防护程度。</w:t>
      </w:r>
    </w:p>
    <w:p w:rsidR="00860C27" w:rsidRDefault="00860C27" w:rsidP="00860C27">
      <w:r>
        <w:rPr>
          <w:rFonts w:hint="eastAsia"/>
        </w:rPr>
        <w:t>敏捷调整值：如果你有高敏捷值，就可以机灵地闪躲敌人的攻击。反之，如果敏捷值太低，就常会因为身手笨拙而被击中。所以敏捷调整值会影响</w:t>
      </w:r>
      <w:r>
        <w:rPr>
          <w:rFonts w:hint="eastAsia"/>
        </w:rPr>
        <w:t>AC</w:t>
      </w:r>
      <w:r>
        <w:rPr>
          <w:rFonts w:hint="eastAsia"/>
        </w:rPr>
        <w:t>。要注意的是，盔甲会限制敏捷加值。当你穿着盔甲时，有时可能无法将敏捷加值完全计算在</w:t>
      </w:r>
      <w:r>
        <w:rPr>
          <w:rFonts w:hint="eastAsia"/>
        </w:rPr>
        <w:t xml:space="preserve">AC </w:t>
      </w:r>
      <w:r>
        <w:rPr>
          <w:rFonts w:hint="eastAsia"/>
        </w:rPr>
        <w:t>上（见</w:t>
      </w:r>
      <w:r>
        <w:rPr>
          <w:rFonts w:hint="eastAsia"/>
        </w:rPr>
        <w:t xml:space="preserve">123 </w:t>
      </w:r>
      <w:r>
        <w:rPr>
          <w:rFonts w:hint="eastAsia"/>
        </w:rPr>
        <w:t>页表</w:t>
      </w:r>
      <w:r>
        <w:rPr>
          <w:rFonts w:hint="eastAsia"/>
        </w:rPr>
        <w:t>7</w:t>
      </w:r>
      <w:r>
        <w:rPr>
          <w:rFonts w:hint="eastAsia"/>
        </w:rPr>
        <w:t>‐</w:t>
      </w:r>
      <w:r>
        <w:rPr>
          <w:rFonts w:hint="eastAsia"/>
        </w:rPr>
        <w:t>6</w:t>
      </w:r>
      <w:r>
        <w:rPr>
          <w:rFonts w:hint="eastAsia"/>
        </w:rPr>
        <w:t>）。有时你会失去</w:t>
      </w:r>
      <w:r>
        <w:rPr>
          <w:rFonts w:hint="eastAsia"/>
        </w:rPr>
        <w:t xml:space="preserve">AC </w:t>
      </w:r>
      <w:r>
        <w:rPr>
          <w:rFonts w:hint="eastAsia"/>
        </w:rPr>
        <w:t>上的敏捷加值。因为敏捷加值是表示你能灵巧地闪躲攻击，所以如果你当时完全无法对攻击做出反应，那么就无法将敏捷加值计算到</w:t>
      </w:r>
      <w:r>
        <w:rPr>
          <w:rFonts w:hint="eastAsia"/>
        </w:rPr>
        <w:t xml:space="preserve">AC </w:t>
      </w:r>
      <w:r>
        <w:rPr>
          <w:rFonts w:hint="eastAsia"/>
        </w:rPr>
        <w:t>上（当然，如果你根本没有敏捷加值，就没有影响）。可能发生的状况包括：处于措手不及状态、遭到隐形的敌人攻击，或正悬挂在熔岩河的断崖边等。</w:t>
      </w:r>
    </w:p>
    <w:p w:rsidR="00860C27" w:rsidRDefault="00860C27" w:rsidP="00860C27">
      <w:r>
        <w:rPr>
          <w:rFonts w:hint="eastAsia"/>
        </w:rPr>
        <w:t>体型调整值：在战斗中，体型较大的生物比较容易被击中，而体型较小的生物则比较不容易被击中。因为此调整值也会影响攻击检定，所以，举例来说，半身人攻击另一个半身人并不会特别困难（见</w:t>
      </w:r>
      <w:r>
        <w:rPr>
          <w:rFonts w:hint="eastAsia"/>
        </w:rPr>
        <w:t xml:space="preserve">134 </w:t>
      </w:r>
      <w:r>
        <w:rPr>
          <w:rFonts w:hint="eastAsia"/>
        </w:rPr>
        <w:t>页表</w:t>
      </w:r>
      <w:r>
        <w:rPr>
          <w:rFonts w:hint="eastAsia"/>
        </w:rPr>
        <w:t>8</w:t>
      </w:r>
      <w:r>
        <w:rPr>
          <w:rFonts w:hint="eastAsia"/>
        </w:rPr>
        <w:t>‐</w:t>
      </w:r>
      <w:r>
        <w:rPr>
          <w:rFonts w:hint="eastAsia"/>
        </w:rPr>
        <w:t>1</w:t>
      </w:r>
      <w:r>
        <w:rPr>
          <w:rFonts w:hint="eastAsia"/>
        </w:rPr>
        <w:t>）。</w:t>
      </w:r>
    </w:p>
    <w:p w:rsidR="00860C27" w:rsidRDefault="00860C27" w:rsidP="00860C27">
      <w:r>
        <w:rPr>
          <w:rFonts w:hint="eastAsia"/>
        </w:rPr>
        <w:t>其他调整值：其他会影响</w:t>
      </w:r>
      <w:r>
        <w:rPr>
          <w:rFonts w:hint="eastAsia"/>
        </w:rPr>
        <w:t xml:space="preserve">AC </w:t>
      </w:r>
      <w:r>
        <w:rPr>
          <w:rFonts w:hint="eastAsia"/>
        </w:rPr>
        <w:t>的因素。</w:t>
      </w:r>
    </w:p>
    <w:p w:rsidR="00860C27" w:rsidRDefault="00860C27"/>
    <w:p w:rsidR="00601C4F" w:rsidRDefault="00601C4F">
      <w:r>
        <w:rPr>
          <w:rFonts w:hint="eastAsia"/>
        </w:rPr>
        <w:t>关于借机攻击</w:t>
      </w:r>
      <w:r>
        <w:rPr>
          <w:rFonts w:hint="eastAsia"/>
        </w:rPr>
        <w:t>:</w:t>
      </w:r>
    </w:p>
    <w:p w:rsidR="00601C4F" w:rsidRDefault="00601C4F" w:rsidP="00601C4F">
      <w:r>
        <w:rPr>
          <w:rFonts w:hint="eastAsia"/>
        </w:rPr>
        <w:t>威胁区域（</w:t>
      </w:r>
      <w:r>
        <w:rPr>
          <w:rFonts w:hint="eastAsia"/>
        </w:rPr>
        <w:t>Threatened Area</w:t>
      </w:r>
      <w:r>
        <w:rPr>
          <w:rFonts w:hint="eastAsia"/>
        </w:rPr>
        <w:t>）：无论现在是否轮到你动作，你的威胁区域就是你近战攻击所及的区域，通常就是你周围邻接的方格。当敌人在你的威胁区域内进行某些动作时，就会引发你的借机攻击。如果你没有持用武器，就没有威胁区域，也不能进行借机攻击（见</w:t>
      </w:r>
      <w:r>
        <w:rPr>
          <w:rFonts w:hint="eastAsia"/>
        </w:rPr>
        <w:t xml:space="preserve">139 </w:t>
      </w:r>
      <w:r>
        <w:rPr>
          <w:rFonts w:hint="eastAsia"/>
        </w:rPr>
        <w:t>页关于徒手攻击的说明）。长型武器：大部份中型或体型更小生物的可触距离为</w:t>
      </w:r>
      <w:r>
        <w:rPr>
          <w:rFonts w:hint="eastAsia"/>
        </w:rPr>
        <w:t xml:space="preserve">5 </w:t>
      </w:r>
      <w:r>
        <w:rPr>
          <w:rFonts w:hint="eastAsia"/>
        </w:rPr>
        <w:t>尺，也就是只能近战攻击</w:t>
      </w:r>
      <w:r>
        <w:rPr>
          <w:rFonts w:hint="eastAsia"/>
        </w:rPr>
        <w:t xml:space="preserve">5 </w:t>
      </w:r>
      <w:r>
        <w:rPr>
          <w:rFonts w:hint="eastAsia"/>
        </w:rPr>
        <w:t>尺（</w:t>
      </w:r>
      <w:r>
        <w:rPr>
          <w:rFonts w:hint="eastAsia"/>
        </w:rPr>
        <w:t xml:space="preserve">1 </w:t>
      </w:r>
      <w:r>
        <w:rPr>
          <w:rFonts w:hint="eastAsia"/>
        </w:rPr>
        <w:t>格）距离内的生物。然而，若持用长型武器（如：长矛），威胁区域就会增大。举例来说，持用长矛的人类可以威胁</w:t>
      </w:r>
      <w:r>
        <w:rPr>
          <w:rFonts w:hint="eastAsia"/>
        </w:rPr>
        <w:t xml:space="preserve">10 </w:t>
      </w:r>
      <w:r>
        <w:rPr>
          <w:rFonts w:hint="eastAsia"/>
        </w:rPr>
        <w:t>尺（</w:t>
      </w:r>
      <w:r>
        <w:rPr>
          <w:rFonts w:hint="eastAsia"/>
        </w:rPr>
        <w:t xml:space="preserve">2 </w:t>
      </w:r>
      <w:r>
        <w:rPr>
          <w:rFonts w:hint="eastAsia"/>
        </w:rPr>
        <w:t>格）距离的方格，包含对角线方向（虽然对角相接的两方格距离视为</w:t>
      </w:r>
      <w:r>
        <w:rPr>
          <w:rFonts w:hint="eastAsia"/>
        </w:rPr>
        <w:t xml:space="preserve">15 </w:t>
      </w:r>
      <w:r>
        <w:rPr>
          <w:rFonts w:hint="eastAsia"/>
        </w:rPr>
        <w:t>尺，但在计算威胁区域时例外）</w:t>
      </w:r>
    </w:p>
    <w:p w:rsidR="00601C4F" w:rsidRDefault="00601C4F" w:rsidP="00601C4F">
      <w:r>
        <w:rPr>
          <w:rFonts w:hint="eastAsia"/>
        </w:rPr>
        <w:t>引发借机攻击：有两种动作可能会引发借机攻击：一是移出敌人的威胁区域内任一方格，另一种是在敌人的威胁方格内进动作作。</w:t>
      </w:r>
    </w:p>
    <w:p w:rsidR="00601C4F" w:rsidRDefault="00601C4F" w:rsidP="00601C4F">
      <w:r>
        <w:rPr>
          <w:rFonts w:hint="eastAsia"/>
        </w:rPr>
        <w:t>进行借机攻击：进行借机攻击就是进行一次近战攻击，每人每轮只能进行一次借机攻击。你也可以选择放弃借机攻击。高等级的人物可以较低的攻击加值来进行额外近战攻击（整轮动作）。但借机攻击一律采用你的正常攻击加值，即使你已经在该轮作过攻击。</w:t>
      </w:r>
    </w:p>
    <w:p w:rsidR="00601C4F" w:rsidRPr="00601C4F" w:rsidRDefault="00601C4F"/>
    <w:p w:rsidR="00601C4F" w:rsidRDefault="00601C4F"/>
    <w:p w:rsidR="003406C0" w:rsidRDefault="003406C0">
      <w:r>
        <w:rPr>
          <w:rFonts w:hint="eastAsia"/>
        </w:rPr>
        <w:lastRenderedPageBreak/>
        <w:t>医疗技能</w:t>
      </w:r>
      <w:r w:rsidR="00697A61">
        <w:rPr>
          <w:rFonts w:hint="eastAsia"/>
        </w:rPr>
        <w:t>(</w:t>
      </w:r>
      <w:r w:rsidR="00697A61">
        <w:rPr>
          <w:rFonts w:hint="eastAsia"/>
        </w:rPr>
        <w:t>你们喜欢点这个</w:t>
      </w:r>
      <w:r w:rsidR="00697A61">
        <w:rPr>
          <w:rFonts w:hint="eastAsia"/>
        </w:rPr>
        <w:t>)</w:t>
      </w:r>
      <w:r w:rsidR="00697A61">
        <w:rPr>
          <w:rFonts w:hint="eastAsia"/>
        </w:rPr>
        <w:t>正常情况下</w:t>
      </w:r>
      <w:r>
        <w:rPr>
          <w:rFonts w:hint="eastAsia"/>
        </w:rPr>
        <w:t>DC=15.</w:t>
      </w:r>
    </w:p>
    <w:p w:rsidR="00697A61" w:rsidRDefault="00697A61">
      <w:r>
        <w:rPr>
          <w:rFonts w:hint="eastAsia"/>
        </w:rPr>
        <w:t>治疗濒死患者</w:t>
      </w:r>
      <w:r>
        <w:rPr>
          <w:rFonts w:hint="eastAsia"/>
        </w:rPr>
        <w:t>,</w:t>
      </w:r>
      <w:r>
        <w:rPr>
          <w:rFonts w:hint="eastAsia"/>
        </w:rPr>
        <w:t>使其不再流失生命并使其生命恢复到</w:t>
      </w:r>
      <w:r>
        <w:rPr>
          <w:rFonts w:hint="eastAsia"/>
        </w:rPr>
        <w:t>0,</w:t>
      </w:r>
      <w:r>
        <w:rPr>
          <w:rFonts w:hint="eastAsia"/>
        </w:rPr>
        <w:t>也可以视情况做小伤包扎</w:t>
      </w:r>
      <w:r>
        <w:rPr>
          <w:rFonts w:hint="eastAsia"/>
        </w:rPr>
        <w:t>.</w:t>
      </w:r>
    </w:p>
    <w:p w:rsidR="00697A61" w:rsidRDefault="00697A61"/>
    <w:p w:rsidR="003406C0" w:rsidRDefault="003406C0">
      <w:r>
        <w:rPr>
          <w:rFonts w:hint="eastAsia"/>
        </w:rPr>
        <w:t>冲锋</w:t>
      </w:r>
      <w:r>
        <w:rPr>
          <w:rFonts w:hint="eastAsia"/>
        </w:rPr>
        <w:t>:</w:t>
      </w:r>
    </w:p>
    <w:p w:rsidR="003406C0" w:rsidRDefault="00697A61">
      <w:r>
        <w:rPr>
          <w:rFonts w:hint="eastAsia"/>
        </w:rPr>
        <w:t>先向前两个</w:t>
      </w:r>
      <w:r w:rsidR="00E86A39">
        <w:rPr>
          <w:rFonts w:hint="eastAsia"/>
        </w:rPr>
        <w:t>单位长度</w:t>
      </w:r>
      <w:r>
        <w:rPr>
          <w:rFonts w:hint="eastAsia"/>
        </w:rPr>
        <w:t>,</w:t>
      </w:r>
      <w:r w:rsidR="00E86A39">
        <w:rPr>
          <w:rFonts w:hint="eastAsia"/>
        </w:rPr>
        <w:t>之后沿着一条直线冲锋</w:t>
      </w:r>
      <w:r w:rsidR="003406C0">
        <w:rPr>
          <w:rFonts w:hint="eastAsia"/>
        </w:rPr>
        <w:t>,</w:t>
      </w:r>
      <w:r>
        <w:rPr>
          <w:rFonts w:hint="eastAsia"/>
        </w:rPr>
        <w:t>冲锋后可以对路径终点敌人进行普攻</w:t>
      </w:r>
      <w:r>
        <w:rPr>
          <w:rFonts w:hint="eastAsia"/>
        </w:rPr>
        <w:t>,</w:t>
      </w:r>
      <w:r>
        <w:rPr>
          <w:rFonts w:hint="eastAsia"/>
        </w:rPr>
        <w:t>此次攻击</w:t>
      </w:r>
      <w:r w:rsidR="003406C0">
        <w:rPr>
          <w:rFonts w:hint="eastAsia"/>
        </w:rPr>
        <w:t>基本攻击</w:t>
      </w:r>
      <w:r>
        <w:rPr>
          <w:rFonts w:hint="eastAsia"/>
        </w:rPr>
        <w:t>加值</w:t>
      </w:r>
      <w:r w:rsidR="003406C0">
        <w:rPr>
          <w:rFonts w:hint="eastAsia"/>
        </w:rPr>
        <w:t>+2,</w:t>
      </w:r>
      <w:r w:rsidR="003406C0">
        <w:rPr>
          <w:rFonts w:hint="eastAsia"/>
        </w:rPr>
        <w:t>但是到下个回合来临前</w:t>
      </w:r>
      <w:r w:rsidR="003406C0">
        <w:rPr>
          <w:rFonts w:hint="eastAsia"/>
        </w:rPr>
        <w:t>,AC-2.</w:t>
      </w:r>
    </w:p>
    <w:p w:rsidR="003406C0" w:rsidRDefault="003406C0"/>
    <w:p w:rsidR="003406C0" w:rsidRDefault="00697A61">
      <w:r>
        <w:rPr>
          <w:rFonts w:hint="eastAsia"/>
        </w:rPr>
        <w:t>关于施法</w:t>
      </w:r>
      <w:r>
        <w:rPr>
          <w:rFonts w:hint="eastAsia"/>
        </w:rPr>
        <w:t>,</w:t>
      </w:r>
      <w:r>
        <w:rPr>
          <w:rFonts w:hint="eastAsia"/>
        </w:rPr>
        <w:t>其命中及豁免</w:t>
      </w:r>
      <w:r>
        <w:rPr>
          <w:rFonts w:hint="eastAsia"/>
        </w:rPr>
        <w:t>:</w:t>
      </w:r>
    </w:p>
    <w:p w:rsidR="00697A61" w:rsidRDefault="00697A61">
      <w:r>
        <w:rPr>
          <w:rFonts w:hint="eastAsia"/>
        </w:rPr>
        <w:t>大多数法术占用的是一个标准动作</w:t>
      </w:r>
      <w:r>
        <w:rPr>
          <w:rFonts w:hint="eastAsia"/>
        </w:rPr>
        <w:t>,</w:t>
      </w:r>
      <w:r>
        <w:rPr>
          <w:rFonts w:hint="eastAsia"/>
        </w:rPr>
        <w:t>也有整轮动作和即使动作类型的法术</w:t>
      </w:r>
      <w:r>
        <w:rPr>
          <w:rFonts w:hint="eastAsia"/>
        </w:rPr>
        <w:t>,</w:t>
      </w:r>
      <w:r>
        <w:rPr>
          <w:rFonts w:hint="eastAsia"/>
        </w:rPr>
        <w:t>详见法术列表</w:t>
      </w:r>
      <w:r>
        <w:rPr>
          <w:rFonts w:hint="eastAsia"/>
        </w:rPr>
        <w:t>.</w:t>
      </w:r>
    </w:p>
    <w:p w:rsidR="00697A61" w:rsidRPr="00697A61" w:rsidRDefault="00697A61"/>
    <w:p w:rsidR="003406C0" w:rsidRDefault="003406C0" w:rsidP="003406C0">
      <w:r>
        <w:rPr>
          <w:rFonts w:hint="eastAsia"/>
        </w:rPr>
        <w:t>豁免检定难度等级（</w:t>
      </w:r>
      <w:r>
        <w:rPr>
          <w:rFonts w:hint="eastAsia"/>
        </w:rPr>
        <w:t>DC</w:t>
      </w:r>
      <w:r>
        <w:rPr>
          <w:rFonts w:hint="eastAsia"/>
        </w:rPr>
        <w:t>）：施法时，对方的豁免检定</w:t>
      </w:r>
      <w:r>
        <w:rPr>
          <w:rFonts w:hint="eastAsia"/>
        </w:rPr>
        <w:t>DC=10+</w:t>
      </w:r>
      <w:r w:rsidR="00697A61">
        <w:rPr>
          <w:rFonts w:hint="eastAsia"/>
        </w:rPr>
        <w:t>你施放的法术的</w:t>
      </w:r>
      <w:r>
        <w:rPr>
          <w:rFonts w:hint="eastAsia"/>
        </w:rPr>
        <w:t>法术等级</w:t>
      </w:r>
      <w:r>
        <w:rPr>
          <w:rFonts w:hint="eastAsia"/>
        </w:rPr>
        <w:t>+</w:t>
      </w:r>
      <w:r>
        <w:rPr>
          <w:rFonts w:hint="eastAsia"/>
        </w:rPr>
        <w:t>你相对应的属性加值（法师是智力；术士或吟游诗人是魅力；牧师、德鲁伊、圣武士和巡林客是感知）。同一法术的法术等级依职业而异，如「火焰陷阱」是德鲁伊的二级法术，却是术士或法师的四级法术，请依照你的职业来计算法术等级。</w:t>
      </w:r>
    </w:p>
    <w:p w:rsidR="00697A61" w:rsidRDefault="00697A61" w:rsidP="003406C0"/>
    <w:p w:rsidR="00697A61" w:rsidRDefault="00697A61" w:rsidP="00697A61">
      <w:r>
        <w:rPr>
          <w:rFonts w:hint="eastAsia"/>
        </w:rPr>
        <w:t>大部分伤害法术可让受术者进行豁免检定以避免某些效果。</w:t>
      </w:r>
    </w:p>
    <w:p w:rsidR="00697A61" w:rsidRDefault="00697A61" w:rsidP="00697A61">
      <w:r>
        <w:rPr>
          <w:rFonts w:hint="eastAsia"/>
        </w:rPr>
        <w:t>法术说明中的「豁免检定」一栏标示了所需进行的豁免检定，及通过豁免检定的结果。</w:t>
      </w:r>
    </w:p>
    <w:p w:rsidR="00697A61" w:rsidRDefault="00697A61" w:rsidP="00697A61">
      <w:r>
        <w:rPr>
          <w:rFonts w:hint="eastAsia"/>
        </w:rPr>
        <w:t>通过则无效：受术者通过豁免检定则法术效果无效。</w:t>
      </w:r>
    </w:p>
    <w:p w:rsidR="00697A61" w:rsidRDefault="00697A61" w:rsidP="00697A61">
      <w:r>
        <w:rPr>
          <w:rFonts w:hint="eastAsia"/>
        </w:rPr>
        <w:t>通过则部分生效：受术者通过豁免检定可以减轻某些效果（例如死亡减轻为受伤）。</w:t>
      </w:r>
    </w:p>
    <w:p w:rsidR="00697A61" w:rsidRDefault="00697A61" w:rsidP="00697A61">
      <w:r>
        <w:rPr>
          <w:rFonts w:hint="eastAsia"/>
        </w:rPr>
        <w:t>通过则效果减半：受术者通过豁免检定则法术伤害减半（舍去小数）。</w:t>
      </w:r>
    </w:p>
    <w:p w:rsidR="00697A61" w:rsidRDefault="00697A61" w:rsidP="00697A61">
      <w:r>
        <w:rPr>
          <w:rFonts w:hint="eastAsia"/>
        </w:rPr>
        <w:t>无：受术者不可进行豁免检定。</w:t>
      </w:r>
    </w:p>
    <w:p w:rsidR="00697A61" w:rsidRDefault="00697A61" w:rsidP="00697A61">
      <w:r>
        <w:rPr>
          <w:rFonts w:hint="eastAsia"/>
        </w:rPr>
        <w:t>过则不相信：受术者通过豁免检定则可忽视法术效果。（物体）：此法术可针对物品。只有当该物品是魔法物品或正在被持用（拿着、穿着或握着等），持用者才须进行豁免检定。除非该物品的加值较高，否则此时应采用持有者的豁免检定加值（某些此类法术也可以对生物施展）。魔法物品的豁免检定加值等于「</w:t>
      </w:r>
      <w:r>
        <w:rPr>
          <w:rFonts w:hint="eastAsia"/>
        </w:rPr>
        <w:t>2+</w:t>
      </w:r>
      <w:r>
        <w:rPr>
          <w:rFonts w:hint="eastAsia"/>
        </w:rPr>
        <w:t>该物品施法者等级的一半」。</w:t>
      </w:r>
    </w:p>
    <w:p w:rsidR="00697A61" w:rsidRDefault="00697A61" w:rsidP="00697A61">
      <w:r>
        <w:rPr>
          <w:rFonts w:hint="eastAsia"/>
        </w:rPr>
        <w:t>（无害）：此类法术通常是有益的，但受术者可以选择是否要进行豁免检定。</w:t>
      </w:r>
    </w:p>
    <w:p w:rsidR="00697A61" w:rsidRDefault="00697A61" w:rsidP="00697A61"/>
    <w:p w:rsidR="00697A61" w:rsidRDefault="00697A61" w:rsidP="00697A61">
      <w:r>
        <w:rPr>
          <w:rFonts w:hint="eastAsia"/>
        </w:rPr>
        <w:t>自动成功或失败：豁免检定时的掷骰原值若为</w:t>
      </w:r>
      <w:r>
        <w:rPr>
          <w:rFonts w:hint="eastAsia"/>
        </w:rPr>
        <w:t>1</w:t>
      </w:r>
      <w:r>
        <w:rPr>
          <w:rFonts w:hint="eastAsia"/>
        </w:rPr>
        <w:t>（丢出</w:t>
      </w:r>
      <w:r>
        <w:rPr>
          <w:rFonts w:hint="eastAsia"/>
        </w:rPr>
        <w:t xml:space="preserve">d20 </w:t>
      </w:r>
      <w:r>
        <w:rPr>
          <w:rFonts w:hint="eastAsia"/>
        </w:rPr>
        <w:t>的结果为</w:t>
      </w:r>
      <w:r>
        <w:rPr>
          <w:rFonts w:hint="eastAsia"/>
        </w:rPr>
        <w:t>1</w:t>
      </w:r>
      <w:r>
        <w:rPr>
          <w:rFonts w:hint="eastAsia"/>
        </w:rPr>
        <w:t>），则豁免检定一定失败，法术效果还可能破坏外露的物品（见下方「检定后的留存物品」说明）。检定时的掷骰原值若为</w:t>
      </w:r>
      <w:r>
        <w:rPr>
          <w:rFonts w:hint="eastAsia"/>
        </w:rPr>
        <w:t>20</w:t>
      </w:r>
      <w:r>
        <w:rPr>
          <w:rFonts w:hint="eastAsia"/>
        </w:rPr>
        <w:t>（丢出</w:t>
      </w:r>
      <w:r>
        <w:rPr>
          <w:rFonts w:hint="eastAsia"/>
        </w:rPr>
        <w:t xml:space="preserve">d20 </w:t>
      </w:r>
      <w:r>
        <w:rPr>
          <w:rFonts w:hint="eastAsia"/>
        </w:rPr>
        <w:t>的结果为</w:t>
      </w:r>
      <w:r>
        <w:rPr>
          <w:rFonts w:hint="eastAsia"/>
        </w:rPr>
        <w:t>20</w:t>
      </w:r>
      <w:r>
        <w:rPr>
          <w:rFonts w:hint="eastAsia"/>
        </w:rPr>
        <w:t>），则豁免检定一定成功。</w:t>
      </w:r>
    </w:p>
    <w:p w:rsidR="003406C0" w:rsidRDefault="003406C0" w:rsidP="003406C0"/>
    <w:p w:rsidR="00860C27" w:rsidRDefault="00860C27" w:rsidP="003406C0">
      <w:r>
        <w:rPr>
          <w:rFonts w:hint="eastAsia"/>
        </w:rPr>
        <w:t>法术抗力</w:t>
      </w:r>
      <w:r>
        <w:rPr>
          <w:rFonts w:hint="eastAsia"/>
        </w:rPr>
        <w:t>:</w:t>
      </w:r>
    </w:p>
    <w:p w:rsidR="00860C27" w:rsidRDefault="00860C27" w:rsidP="00860C27">
      <w:r>
        <w:rPr>
          <w:rFonts w:hint="eastAsia"/>
        </w:rPr>
        <w:t>法术抗力（简称</w:t>
      </w:r>
      <w:r>
        <w:rPr>
          <w:rFonts w:hint="eastAsia"/>
        </w:rPr>
        <w:t>SR</w:t>
      </w:r>
      <w:r>
        <w:rPr>
          <w:rFonts w:hint="eastAsia"/>
        </w:rPr>
        <w:t>）是一种特殊的防御能力。如果你的法术受到对方的法术抗力所阻碍，你便须进行施法者等级检定（</w:t>
      </w:r>
      <w:r>
        <w:rPr>
          <w:rFonts w:hint="eastAsia"/>
        </w:rPr>
        <w:t>1d20+</w:t>
      </w:r>
      <w:r>
        <w:rPr>
          <w:rFonts w:hint="eastAsia"/>
        </w:rPr>
        <w:t>施法者等级），检定结果至少须等于受术者对该法术的法术抗力。换言之，受术者的法术抗力就像是对魔法攻击的</w:t>
      </w:r>
      <w:r>
        <w:rPr>
          <w:rFonts w:hint="eastAsia"/>
        </w:rPr>
        <w:t xml:space="preserve">AC </w:t>
      </w:r>
      <w:r>
        <w:rPr>
          <w:rFonts w:hint="eastAsia"/>
        </w:rPr>
        <w:t>一样</w:t>
      </w:r>
      <w:r w:rsidR="00697A61">
        <w:rPr>
          <w:rFonts w:hint="eastAsia"/>
        </w:rPr>
        <w:t>.</w:t>
      </w:r>
    </w:p>
    <w:p w:rsidR="00697A61" w:rsidRDefault="00697A61" w:rsidP="00860C27"/>
    <w:sectPr w:rsidR="00697A61" w:rsidSect="00983A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406C0"/>
    <w:rsid w:val="003406C0"/>
    <w:rsid w:val="00601C4F"/>
    <w:rsid w:val="00697A61"/>
    <w:rsid w:val="00860C27"/>
    <w:rsid w:val="00983AB5"/>
    <w:rsid w:val="00E86A39"/>
    <w:rsid w:val="00F462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3AB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522</Words>
  <Characters>2977</Characters>
  <Application>Microsoft Office Word</Application>
  <DocSecurity>0</DocSecurity>
  <Lines>24</Lines>
  <Paragraphs>6</Paragraphs>
  <ScaleCrop>false</ScaleCrop>
  <Company>CHINA</Company>
  <LinksUpToDate>false</LinksUpToDate>
  <CharactersWithSpaces>3493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5</cp:revision>
  <dcterms:created xsi:type="dcterms:W3CDTF">2019-03-13T23:01:00Z</dcterms:created>
  <dcterms:modified xsi:type="dcterms:W3CDTF">2019-03-14T00:29:00Z</dcterms:modified>
</cp:coreProperties>
</file>