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1B40E" w14:textId="25617287" w:rsidR="00436598" w:rsidRDefault="00436598" w:rsidP="00436598">
      <w:pPr>
        <w:jc w:val="right"/>
        <w:rPr>
          <w:rFonts w:ascii="Times New Roman" w:hAnsi="Times New Roman" w:cs="Times New Roman"/>
          <w:bCs/>
          <w:sz w:val="24"/>
          <w:szCs w:val="28"/>
        </w:rPr>
      </w:pPr>
      <w:r>
        <w:rPr>
          <w:rFonts w:ascii="Times New Roman" w:hAnsi="Times New Roman" w:cs="Times New Roman"/>
          <w:bCs/>
          <w:sz w:val="24"/>
          <w:szCs w:val="28"/>
        </w:rPr>
        <w:t>Name</w:t>
      </w:r>
      <w:r w:rsidR="004964AD">
        <w:rPr>
          <w:rFonts w:ascii="Times New Roman" w:hAnsi="Times New Roman" w:cs="Times New Roman"/>
          <w:bCs/>
          <w:sz w:val="24"/>
          <w:szCs w:val="28"/>
        </w:rPr>
        <w:t>: Michael Campos</w:t>
      </w:r>
    </w:p>
    <w:p w14:paraId="2FE8FF65" w14:textId="17CCB647" w:rsidR="00436598" w:rsidRPr="00436598" w:rsidRDefault="00436598" w:rsidP="00436598">
      <w:pPr>
        <w:jc w:val="center"/>
        <w:rPr>
          <w:rFonts w:ascii="Times New Roman" w:hAnsi="Times New Roman" w:cs="Times New Roman"/>
          <w:bCs/>
          <w:sz w:val="24"/>
          <w:szCs w:val="28"/>
        </w:rPr>
      </w:pPr>
      <w:r w:rsidRPr="00436598">
        <w:rPr>
          <w:rFonts w:ascii="Times New Roman" w:hAnsi="Times New Roman" w:cs="Times New Roman"/>
          <w:bCs/>
          <w:sz w:val="24"/>
          <w:szCs w:val="28"/>
        </w:rPr>
        <w:t>Midterm Exam</w:t>
      </w:r>
      <w:r w:rsidR="00E23F06">
        <w:rPr>
          <w:rFonts w:ascii="Times New Roman" w:hAnsi="Times New Roman" w:cs="Times New Roman"/>
          <w:bCs/>
          <w:sz w:val="24"/>
          <w:szCs w:val="28"/>
        </w:rPr>
        <w:t xml:space="preserve"> (A)</w:t>
      </w:r>
    </w:p>
    <w:p w14:paraId="532C4C81" w14:textId="638EAC4E" w:rsidR="00436598" w:rsidRDefault="00436598" w:rsidP="00436598">
      <w:pPr>
        <w:jc w:val="center"/>
        <w:rPr>
          <w:rFonts w:ascii="Times New Roman" w:hAnsi="Times New Roman" w:cs="Times New Roman"/>
          <w:b/>
          <w:bCs/>
          <w:sz w:val="28"/>
          <w:szCs w:val="28"/>
        </w:rPr>
      </w:pPr>
      <w:r>
        <w:rPr>
          <w:rFonts w:ascii="Times New Roman" w:hAnsi="Times New Roman" w:cs="Times New Roman"/>
          <w:b/>
          <w:bCs/>
          <w:sz w:val="28"/>
          <w:szCs w:val="28"/>
        </w:rPr>
        <w:t>CSE222</w:t>
      </w:r>
      <w:r w:rsidR="003B5F66">
        <w:rPr>
          <w:rFonts w:ascii="Times New Roman" w:hAnsi="Times New Roman" w:cs="Times New Roman"/>
          <w:b/>
          <w:bCs/>
          <w:sz w:val="28"/>
          <w:szCs w:val="28"/>
        </w:rPr>
        <w:t>:</w:t>
      </w:r>
      <w:r>
        <w:rPr>
          <w:rFonts w:ascii="Times New Roman" w:hAnsi="Times New Roman" w:cs="Times New Roman"/>
          <w:b/>
          <w:bCs/>
          <w:sz w:val="28"/>
          <w:szCs w:val="28"/>
        </w:rPr>
        <w:t xml:space="preserve"> Computer Architecture &amp; Organization</w:t>
      </w:r>
    </w:p>
    <w:p w14:paraId="1A4DC003" w14:textId="152F712A" w:rsidR="00436598" w:rsidRPr="000133AE" w:rsidRDefault="00C5606A" w:rsidP="00436598">
      <w:pPr>
        <w:jc w:val="center"/>
        <w:rPr>
          <w:rFonts w:ascii="Times New Roman" w:hAnsi="Times New Roman" w:cs="Times New Roman"/>
          <w:bCs/>
          <w:sz w:val="24"/>
          <w:szCs w:val="28"/>
        </w:rPr>
      </w:pPr>
      <w:r>
        <w:rPr>
          <w:rFonts w:ascii="Times New Roman" w:hAnsi="Times New Roman" w:cs="Times New Roman"/>
          <w:bCs/>
          <w:sz w:val="24"/>
          <w:szCs w:val="28"/>
        </w:rPr>
        <w:t>(</w:t>
      </w:r>
      <w:r w:rsidR="00880D86" w:rsidRPr="00E23F06">
        <w:rPr>
          <w:rFonts w:ascii="Times New Roman" w:hAnsi="Times New Roman" w:cs="Times New Roman"/>
          <w:b/>
          <w:sz w:val="24"/>
          <w:szCs w:val="28"/>
        </w:rPr>
        <w:t xml:space="preserve">March </w:t>
      </w:r>
      <w:r w:rsidR="00436598" w:rsidRPr="00E23F06">
        <w:rPr>
          <w:rFonts w:ascii="Times New Roman" w:hAnsi="Times New Roman" w:cs="Times New Roman"/>
          <w:b/>
          <w:sz w:val="24"/>
          <w:szCs w:val="28"/>
        </w:rPr>
        <w:t>2020, SCCC</w:t>
      </w:r>
      <w:r>
        <w:rPr>
          <w:rFonts w:ascii="Times New Roman" w:hAnsi="Times New Roman" w:cs="Times New Roman"/>
          <w:bCs/>
          <w:sz w:val="24"/>
          <w:szCs w:val="28"/>
        </w:rPr>
        <w:t>)</w:t>
      </w:r>
    </w:p>
    <w:p w14:paraId="05493D2F" w14:textId="77777777" w:rsidR="000133AE" w:rsidRDefault="000133AE">
      <w:pPr>
        <w:rPr>
          <w:rFonts w:ascii="Times New Roman" w:hAnsi="Times New Roman"/>
          <w:b/>
          <w:sz w:val="24"/>
        </w:rPr>
      </w:pPr>
    </w:p>
    <w:p w14:paraId="190F3AD3" w14:textId="04E25101" w:rsidR="00436598" w:rsidRPr="0043429E" w:rsidRDefault="003B5F66">
      <w:pPr>
        <w:rPr>
          <w:rFonts w:ascii="Times New Roman" w:hAnsi="Times New Roman"/>
          <w:b/>
          <w:sz w:val="26"/>
          <w:szCs w:val="26"/>
        </w:rPr>
      </w:pPr>
      <w:r w:rsidRPr="0043429E">
        <w:rPr>
          <w:rFonts w:ascii="Times New Roman" w:hAnsi="Times New Roman"/>
          <w:b/>
          <w:sz w:val="26"/>
          <w:szCs w:val="26"/>
        </w:rPr>
        <w:t>Part I (40)</w:t>
      </w:r>
      <w:r w:rsidR="00880D86" w:rsidRPr="0043429E">
        <w:rPr>
          <w:rFonts w:ascii="Times New Roman" w:hAnsi="Times New Roman"/>
          <w:b/>
          <w:sz w:val="26"/>
          <w:szCs w:val="26"/>
        </w:rPr>
        <w:t xml:space="preserve">: </w:t>
      </w:r>
      <w:bookmarkStart w:id="0" w:name="_Hlk36233558"/>
      <w:r w:rsidR="000364B2" w:rsidRPr="0043429E">
        <w:rPr>
          <w:rFonts w:ascii="Times New Roman" w:hAnsi="Times New Roman"/>
          <w:b/>
          <w:sz w:val="26"/>
          <w:szCs w:val="26"/>
        </w:rPr>
        <w:t xml:space="preserve">Write answers in </w:t>
      </w:r>
      <w:r w:rsidR="000364B2">
        <w:rPr>
          <w:rFonts w:ascii="Times New Roman" w:hAnsi="Times New Roman"/>
          <w:b/>
          <w:sz w:val="26"/>
          <w:szCs w:val="26"/>
        </w:rPr>
        <w:t>this file and submit</w:t>
      </w:r>
      <w:bookmarkEnd w:id="0"/>
    </w:p>
    <w:p w14:paraId="60523FDC" w14:textId="0311A391" w:rsidR="001D5825" w:rsidRDefault="003B5F66" w:rsidP="000C241B">
      <w:pPr>
        <w:pStyle w:val="ListParagraph"/>
        <w:numPr>
          <w:ilvl w:val="0"/>
          <w:numId w:val="6"/>
        </w:numPr>
        <w:snapToGrid w:val="0"/>
        <w:spacing w:after="120"/>
        <w:ind w:left="547"/>
        <w:contextualSpacing w:val="0"/>
        <w:rPr>
          <w:rFonts w:ascii="Times New Roman" w:hAnsi="Times New Roman"/>
          <w:sz w:val="24"/>
        </w:rPr>
      </w:pPr>
      <w:r>
        <w:rPr>
          <w:rFonts w:ascii="Times New Roman" w:hAnsi="Times New Roman"/>
          <w:sz w:val="24"/>
        </w:rPr>
        <w:t>(</w:t>
      </w:r>
      <w:r w:rsidR="00880D86" w:rsidRPr="00880D86">
        <w:rPr>
          <w:rFonts w:ascii="Times New Roman" w:hAnsi="Times New Roman"/>
          <w:b/>
          <w:bCs/>
          <w:color w:val="0070C0"/>
          <w:sz w:val="24"/>
        </w:rPr>
        <w:t>3</w:t>
      </w:r>
      <w:r>
        <w:rPr>
          <w:rFonts w:ascii="Times New Roman" w:hAnsi="Times New Roman"/>
          <w:sz w:val="24"/>
        </w:rPr>
        <w:t xml:space="preserve">) </w:t>
      </w:r>
      <w:r w:rsidR="001D5825">
        <w:rPr>
          <w:rFonts w:ascii="Times New Roman" w:hAnsi="Times New Roman"/>
          <w:sz w:val="24"/>
        </w:rPr>
        <w:t xml:space="preserve">(a) </w:t>
      </w:r>
      <w:r w:rsidR="00436598" w:rsidRPr="00436598">
        <w:rPr>
          <w:rFonts w:ascii="Times New Roman" w:hAnsi="Times New Roman"/>
          <w:sz w:val="24"/>
        </w:rPr>
        <w:t xml:space="preserve">Give a brief description about how a machine instruction is executed </w:t>
      </w:r>
      <w:r w:rsidR="001D5825">
        <w:rPr>
          <w:rFonts w:ascii="Times New Roman" w:hAnsi="Times New Roman"/>
          <w:sz w:val="24"/>
        </w:rPr>
        <w:t xml:space="preserve">in </w:t>
      </w:r>
      <w:r w:rsidR="00436598" w:rsidRPr="00436598">
        <w:rPr>
          <w:rFonts w:ascii="Times New Roman" w:hAnsi="Times New Roman"/>
          <w:sz w:val="24"/>
        </w:rPr>
        <w:t xml:space="preserve">Von </w:t>
      </w:r>
      <w:r>
        <w:rPr>
          <w:rFonts w:ascii="Times New Roman" w:hAnsi="Times New Roman"/>
          <w:sz w:val="24"/>
        </w:rPr>
        <w:t>Neumann Architecture</w:t>
      </w:r>
      <w:r w:rsidR="001D5825">
        <w:rPr>
          <w:rFonts w:ascii="Times New Roman" w:hAnsi="Times New Roman"/>
          <w:sz w:val="24"/>
        </w:rPr>
        <w:t xml:space="preserve"> machine</w:t>
      </w:r>
    </w:p>
    <w:p w14:paraId="100F46C8" w14:textId="7834E5A0" w:rsidR="009020EE" w:rsidRDefault="00DF6E5A" w:rsidP="006A1554">
      <w:pPr>
        <w:pStyle w:val="ListParagraph"/>
        <w:snapToGrid w:val="0"/>
        <w:spacing w:before="240" w:after="120"/>
        <w:ind w:left="547"/>
        <w:contextualSpacing w:val="0"/>
        <w:rPr>
          <w:rFonts w:ascii="Times New Roman" w:hAnsi="Times New Roman"/>
          <w:sz w:val="24"/>
        </w:rPr>
      </w:pPr>
      <w:r>
        <w:rPr>
          <w:rFonts w:ascii="Times New Roman" w:hAnsi="Times New Roman"/>
          <w:sz w:val="24"/>
        </w:rPr>
        <w:t xml:space="preserve">First the PC (Program Counter) fetches the address of the memory location that has the next instruction.  Then the address is copied to the MAR (Memory Address Register) via the address bus.  After the address is copied, the MAR copies the contents located at the copied address and copies the contents to the MDR (Memory Data Register).  Then the MDR copies the contents and stores it in the CIR (Current Instruction Register).  The PC moves to the next instruction and fetches it.  The instruction is finally decoded and then executed.  </w:t>
      </w:r>
    </w:p>
    <w:p w14:paraId="205A2B7B" w14:textId="77777777" w:rsidR="006A1554" w:rsidRPr="006A1554" w:rsidRDefault="006A1554" w:rsidP="006A1554">
      <w:pPr>
        <w:pStyle w:val="ListParagraph"/>
        <w:snapToGrid w:val="0"/>
        <w:spacing w:before="240" w:after="120"/>
        <w:ind w:left="547"/>
        <w:contextualSpacing w:val="0"/>
        <w:rPr>
          <w:rFonts w:ascii="Times New Roman" w:hAnsi="Times New Roman"/>
          <w:sz w:val="24"/>
        </w:rPr>
      </w:pPr>
    </w:p>
    <w:p w14:paraId="5DCB1E5D" w14:textId="16D6A94A" w:rsidR="00C3689F" w:rsidRPr="00C3689F" w:rsidRDefault="001D5825" w:rsidP="00C3689F">
      <w:pPr>
        <w:pStyle w:val="ListParagraph"/>
        <w:snapToGrid w:val="0"/>
        <w:spacing w:before="240" w:after="120"/>
        <w:ind w:left="547"/>
        <w:contextualSpacing w:val="0"/>
        <w:rPr>
          <w:rFonts w:ascii="Times New Roman" w:hAnsi="Times New Roman"/>
          <w:sz w:val="24"/>
        </w:rPr>
      </w:pPr>
      <w:r>
        <w:rPr>
          <w:rFonts w:ascii="Times New Roman" w:hAnsi="Times New Roman"/>
          <w:sz w:val="24"/>
        </w:rPr>
        <w:t>(</w:t>
      </w:r>
      <w:r w:rsidRPr="00880D86">
        <w:rPr>
          <w:rFonts w:ascii="Times New Roman" w:hAnsi="Times New Roman"/>
          <w:b/>
          <w:bCs/>
          <w:color w:val="0070C0"/>
          <w:sz w:val="24"/>
        </w:rPr>
        <w:t>3</w:t>
      </w:r>
      <w:r>
        <w:rPr>
          <w:rFonts w:ascii="Times New Roman" w:hAnsi="Times New Roman"/>
          <w:sz w:val="24"/>
        </w:rPr>
        <w:t xml:space="preserve">) (b) What is </w:t>
      </w:r>
      <w:r w:rsidRPr="001D5825">
        <w:rPr>
          <w:rFonts w:ascii="Times New Roman" w:hAnsi="Times New Roman"/>
          <w:b/>
          <w:sz w:val="24"/>
        </w:rPr>
        <w:t>big-endian</w:t>
      </w:r>
      <w:r>
        <w:rPr>
          <w:rFonts w:ascii="Times New Roman" w:hAnsi="Times New Roman"/>
          <w:sz w:val="24"/>
        </w:rPr>
        <w:t xml:space="preserve"> and what is </w:t>
      </w:r>
      <w:r w:rsidRPr="001D5825">
        <w:rPr>
          <w:rFonts w:ascii="Times New Roman" w:hAnsi="Times New Roman"/>
          <w:b/>
          <w:sz w:val="24"/>
        </w:rPr>
        <w:t>little-endian</w:t>
      </w:r>
      <w:r>
        <w:rPr>
          <w:rFonts w:ascii="Times New Roman" w:hAnsi="Times New Roman"/>
          <w:sz w:val="24"/>
        </w:rPr>
        <w:t xml:space="preserve">? Given the following number </w:t>
      </w:r>
      <w:r w:rsidRPr="000364B2">
        <w:rPr>
          <w:rFonts w:ascii="Times New Roman" w:hAnsi="Times New Roman"/>
          <w:b/>
          <w:sz w:val="26"/>
          <w:szCs w:val="26"/>
        </w:rPr>
        <w:t>0x1324ACBD</w:t>
      </w:r>
      <w:r>
        <w:rPr>
          <w:rFonts w:ascii="Times New Roman" w:hAnsi="Times New Roman"/>
          <w:sz w:val="24"/>
        </w:rPr>
        <w:t xml:space="preserve">, </w:t>
      </w:r>
      <w:bookmarkStart w:id="1" w:name="_Hlk36232910"/>
      <w:r w:rsidR="000364B2">
        <w:rPr>
          <w:rFonts w:ascii="Times New Roman" w:hAnsi="Times New Roman"/>
          <w:sz w:val="24"/>
        </w:rPr>
        <w:t>fill in the following table(memory) to indicate how this number is saved in memory as big- and little-endian:</w:t>
      </w:r>
      <w:bookmarkEnd w:id="1"/>
    </w:p>
    <w:p w14:paraId="51DF1257" w14:textId="7C7E3FD3" w:rsidR="000364B2" w:rsidRDefault="000364B2" w:rsidP="000364B2">
      <w:pPr>
        <w:pStyle w:val="ListParagraph"/>
        <w:tabs>
          <w:tab w:val="left" w:pos="1828"/>
        </w:tabs>
        <w:snapToGrid w:val="0"/>
        <w:spacing w:before="240" w:after="120"/>
        <w:ind w:left="547"/>
        <w:contextualSpacing w:val="0"/>
        <w:rPr>
          <w:rFonts w:ascii="Times New Roman" w:hAnsi="Times New Roman"/>
          <w:sz w:val="24"/>
        </w:rPr>
      </w:pPr>
      <w:r>
        <w:rPr>
          <w:rFonts w:ascii="Times New Roman" w:hAnsi="Times New Roman"/>
          <w:sz w:val="24"/>
        </w:rPr>
        <w:t>Little-endian</w:t>
      </w:r>
      <w:r w:rsidR="00C3689F">
        <w:rPr>
          <w:rFonts w:ascii="Times New Roman" w:hAnsi="Times New Roman"/>
          <w:sz w:val="24"/>
        </w:rPr>
        <w:t xml:space="preserve"> – </w:t>
      </w:r>
      <w:r w:rsidR="00C3689F" w:rsidRPr="004D3DCE">
        <w:rPr>
          <w:rFonts w:ascii="Times New Roman" w:hAnsi="Times New Roman"/>
          <w:b/>
          <w:bCs/>
          <w:sz w:val="24"/>
        </w:rPr>
        <w:t>the least significant byte of data is placed at the byte with the lowest address</w:t>
      </w:r>
    </w:p>
    <w:tbl>
      <w:tblPr>
        <w:tblStyle w:val="TableGrid"/>
        <w:tblW w:w="0" w:type="auto"/>
        <w:tblInd w:w="900" w:type="dxa"/>
        <w:tblLook w:val="04A0" w:firstRow="1" w:lastRow="0" w:firstColumn="1" w:lastColumn="0" w:noHBand="0" w:noVBand="1"/>
      </w:tblPr>
      <w:tblGrid>
        <w:gridCol w:w="1089"/>
        <w:gridCol w:w="936"/>
        <w:gridCol w:w="936"/>
        <w:gridCol w:w="936"/>
        <w:gridCol w:w="936"/>
      </w:tblGrid>
      <w:tr w:rsidR="000364B2" w14:paraId="725F12C4" w14:textId="77777777" w:rsidTr="00E0482B">
        <w:trPr>
          <w:trHeight w:val="454"/>
        </w:trPr>
        <w:tc>
          <w:tcPr>
            <w:tcW w:w="1036" w:type="dxa"/>
            <w:tcBorders>
              <w:top w:val="nil"/>
              <w:left w:val="nil"/>
              <w:bottom w:val="nil"/>
              <w:right w:val="single" w:sz="4" w:space="0" w:color="auto"/>
            </w:tcBorders>
          </w:tcPr>
          <w:p w14:paraId="75CF6A38" w14:textId="77777777" w:rsidR="000364B2" w:rsidRDefault="000364B2" w:rsidP="00E0482B">
            <w:pPr>
              <w:pStyle w:val="ListParagraph"/>
              <w:tabs>
                <w:tab w:val="left" w:pos="1828"/>
              </w:tabs>
              <w:snapToGrid w:val="0"/>
              <w:spacing w:before="60"/>
              <w:ind w:left="0" w:hanging="34"/>
              <w:contextualSpacing w:val="0"/>
              <w:rPr>
                <w:rFonts w:ascii="Times New Roman" w:hAnsi="Times New Roman"/>
                <w:sz w:val="24"/>
              </w:rPr>
            </w:pPr>
          </w:p>
        </w:tc>
        <w:tc>
          <w:tcPr>
            <w:tcW w:w="936" w:type="dxa"/>
            <w:tcBorders>
              <w:left w:val="single" w:sz="4" w:space="0" w:color="auto"/>
              <w:bottom w:val="single" w:sz="4" w:space="0" w:color="auto"/>
            </w:tcBorders>
          </w:tcPr>
          <w:p w14:paraId="312AE5A6" w14:textId="2AE2269C" w:rsidR="000364B2" w:rsidRDefault="00C3689F" w:rsidP="00E0482B">
            <w:pPr>
              <w:pStyle w:val="ListParagraph"/>
              <w:tabs>
                <w:tab w:val="left" w:pos="1828"/>
              </w:tabs>
              <w:snapToGrid w:val="0"/>
              <w:spacing w:before="60"/>
              <w:ind w:left="0"/>
              <w:contextualSpacing w:val="0"/>
              <w:jc w:val="center"/>
              <w:rPr>
                <w:rFonts w:ascii="Times New Roman" w:hAnsi="Times New Roman"/>
                <w:sz w:val="24"/>
              </w:rPr>
            </w:pPr>
            <w:r>
              <w:rPr>
                <w:rFonts w:ascii="Times New Roman" w:hAnsi="Times New Roman"/>
                <w:sz w:val="24"/>
              </w:rPr>
              <w:t>BD</w:t>
            </w:r>
          </w:p>
        </w:tc>
        <w:tc>
          <w:tcPr>
            <w:tcW w:w="936" w:type="dxa"/>
            <w:tcBorders>
              <w:bottom w:val="single" w:sz="4" w:space="0" w:color="auto"/>
            </w:tcBorders>
          </w:tcPr>
          <w:p w14:paraId="55B8DC28" w14:textId="4F7B69B0" w:rsidR="000364B2" w:rsidRDefault="00C3689F" w:rsidP="00E0482B">
            <w:pPr>
              <w:pStyle w:val="ListParagraph"/>
              <w:tabs>
                <w:tab w:val="left" w:pos="1828"/>
              </w:tabs>
              <w:snapToGrid w:val="0"/>
              <w:spacing w:before="60"/>
              <w:ind w:left="0"/>
              <w:contextualSpacing w:val="0"/>
              <w:jc w:val="center"/>
              <w:rPr>
                <w:rFonts w:ascii="Times New Roman" w:hAnsi="Times New Roman"/>
                <w:sz w:val="24"/>
              </w:rPr>
            </w:pPr>
            <w:r>
              <w:rPr>
                <w:rFonts w:ascii="Times New Roman" w:hAnsi="Times New Roman"/>
                <w:sz w:val="24"/>
              </w:rPr>
              <w:t>CA</w:t>
            </w:r>
          </w:p>
        </w:tc>
        <w:tc>
          <w:tcPr>
            <w:tcW w:w="936" w:type="dxa"/>
            <w:tcBorders>
              <w:bottom w:val="single" w:sz="4" w:space="0" w:color="auto"/>
            </w:tcBorders>
          </w:tcPr>
          <w:p w14:paraId="2FE2D5FB" w14:textId="2978455E" w:rsidR="000364B2" w:rsidRDefault="00C3689F" w:rsidP="00E0482B">
            <w:pPr>
              <w:pStyle w:val="ListParagraph"/>
              <w:tabs>
                <w:tab w:val="left" w:pos="1828"/>
              </w:tabs>
              <w:snapToGrid w:val="0"/>
              <w:spacing w:before="60"/>
              <w:ind w:left="0"/>
              <w:contextualSpacing w:val="0"/>
              <w:jc w:val="center"/>
              <w:rPr>
                <w:rFonts w:ascii="Times New Roman" w:hAnsi="Times New Roman"/>
                <w:sz w:val="24"/>
              </w:rPr>
            </w:pPr>
            <w:r>
              <w:rPr>
                <w:rFonts w:ascii="Times New Roman" w:hAnsi="Times New Roman"/>
                <w:sz w:val="24"/>
              </w:rPr>
              <w:t>42</w:t>
            </w:r>
          </w:p>
        </w:tc>
        <w:tc>
          <w:tcPr>
            <w:tcW w:w="936" w:type="dxa"/>
            <w:tcBorders>
              <w:bottom w:val="single" w:sz="4" w:space="0" w:color="auto"/>
            </w:tcBorders>
          </w:tcPr>
          <w:p w14:paraId="2C37C3CB" w14:textId="467636DF" w:rsidR="000364B2" w:rsidRDefault="00C3689F" w:rsidP="00E0482B">
            <w:pPr>
              <w:pStyle w:val="ListParagraph"/>
              <w:tabs>
                <w:tab w:val="left" w:pos="1828"/>
              </w:tabs>
              <w:snapToGrid w:val="0"/>
              <w:spacing w:before="60"/>
              <w:ind w:left="0"/>
              <w:contextualSpacing w:val="0"/>
              <w:jc w:val="center"/>
              <w:rPr>
                <w:rFonts w:ascii="Times New Roman" w:hAnsi="Times New Roman"/>
                <w:sz w:val="24"/>
              </w:rPr>
            </w:pPr>
            <w:r>
              <w:rPr>
                <w:rFonts w:ascii="Times New Roman" w:hAnsi="Times New Roman"/>
                <w:sz w:val="24"/>
              </w:rPr>
              <w:t>21</w:t>
            </w:r>
          </w:p>
        </w:tc>
      </w:tr>
      <w:tr w:rsidR="000364B2" w14:paraId="0B473608" w14:textId="77777777" w:rsidTr="00E0482B">
        <w:trPr>
          <w:trHeight w:val="454"/>
        </w:trPr>
        <w:tc>
          <w:tcPr>
            <w:tcW w:w="1036" w:type="dxa"/>
            <w:tcBorders>
              <w:top w:val="nil"/>
              <w:left w:val="nil"/>
              <w:bottom w:val="nil"/>
              <w:right w:val="nil"/>
            </w:tcBorders>
          </w:tcPr>
          <w:p w14:paraId="445FE91B" w14:textId="77777777" w:rsidR="000364B2" w:rsidRDefault="000364B2" w:rsidP="00E0482B">
            <w:pPr>
              <w:pStyle w:val="ListParagraph"/>
              <w:tabs>
                <w:tab w:val="left" w:pos="1828"/>
              </w:tabs>
              <w:snapToGrid w:val="0"/>
              <w:spacing w:before="60"/>
              <w:ind w:left="0" w:right="-99" w:hanging="34"/>
              <w:contextualSpacing w:val="0"/>
              <w:rPr>
                <w:rFonts w:ascii="Times New Roman" w:hAnsi="Times New Roman"/>
                <w:sz w:val="24"/>
              </w:rPr>
            </w:pPr>
            <w:r w:rsidRPr="008645C9">
              <w:rPr>
                <w:rFonts w:ascii="Times New Roman" w:hAnsi="Times New Roman"/>
                <w:b/>
                <w:bCs/>
                <w:sz w:val="24"/>
              </w:rPr>
              <w:t>Address</w:t>
            </w:r>
            <w:r>
              <w:rPr>
                <w:rFonts w:ascii="Times New Roman" w:hAnsi="Times New Roman"/>
                <w:sz w:val="24"/>
              </w:rPr>
              <w:t>:</w:t>
            </w:r>
          </w:p>
        </w:tc>
        <w:tc>
          <w:tcPr>
            <w:tcW w:w="936" w:type="dxa"/>
            <w:tcBorders>
              <w:top w:val="single" w:sz="4" w:space="0" w:color="auto"/>
              <w:left w:val="nil"/>
              <w:bottom w:val="nil"/>
              <w:right w:val="nil"/>
            </w:tcBorders>
          </w:tcPr>
          <w:p w14:paraId="2E7E8D0C" w14:textId="77777777" w:rsidR="000364B2" w:rsidRDefault="000364B2" w:rsidP="00E0482B">
            <w:pPr>
              <w:pStyle w:val="ListParagraph"/>
              <w:tabs>
                <w:tab w:val="left" w:pos="1828"/>
              </w:tabs>
              <w:snapToGrid w:val="0"/>
              <w:spacing w:before="60"/>
              <w:ind w:left="0"/>
              <w:contextualSpacing w:val="0"/>
              <w:rPr>
                <w:rFonts w:ascii="Times New Roman" w:hAnsi="Times New Roman"/>
                <w:sz w:val="24"/>
              </w:rPr>
            </w:pPr>
            <w:r>
              <w:rPr>
                <w:rFonts w:ascii="Times New Roman" w:hAnsi="Times New Roman"/>
                <w:sz w:val="24"/>
              </w:rPr>
              <w:t>0x1003</w:t>
            </w:r>
          </w:p>
        </w:tc>
        <w:tc>
          <w:tcPr>
            <w:tcW w:w="936" w:type="dxa"/>
            <w:tcBorders>
              <w:top w:val="single" w:sz="4" w:space="0" w:color="auto"/>
              <w:left w:val="nil"/>
              <w:bottom w:val="nil"/>
              <w:right w:val="nil"/>
            </w:tcBorders>
          </w:tcPr>
          <w:p w14:paraId="47F5CFD7" w14:textId="77777777" w:rsidR="000364B2" w:rsidRDefault="000364B2" w:rsidP="00E0482B">
            <w:pPr>
              <w:pStyle w:val="ListParagraph"/>
              <w:tabs>
                <w:tab w:val="left" w:pos="1828"/>
              </w:tabs>
              <w:snapToGrid w:val="0"/>
              <w:spacing w:before="60"/>
              <w:ind w:left="0"/>
              <w:contextualSpacing w:val="0"/>
              <w:rPr>
                <w:rFonts w:ascii="Times New Roman" w:hAnsi="Times New Roman"/>
                <w:sz w:val="24"/>
              </w:rPr>
            </w:pPr>
            <w:r>
              <w:rPr>
                <w:rFonts w:ascii="Times New Roman" w:hAnsi="Times New Roman"/>
                <w:sz w:val="24"/>
              </w:rPr>
              <w:t>0x1002</w:t>
            </w:r>
          </w:p>
        </w:tc>
        <w:tc>
          <w:tcPr>
            <w:tcW w:w="936" w:type="dxa"/>
            <w:tcBorders>
              <w:top w:val="single" w:sz="4" w:space="0" w:color="auto"/>
              <w:left w:val="nil"/>
              <w:bottom w:val="nil"/>
              <w:right w:val="nil"/>
            </w:tcBorders>
          </w:tcPr>
          <w:p w14:paraId="3C3333B6" w14:textId="77777777" w:rsidR="000364B2" w:rsidRDefault="000364B2" w:rsidP="00E0482B">
            <w:pPr>
              <w:pStyle w:val="ListParagraph"/>
              <w:tabs>
                <w:tab w:val="left" w:pos="1828"/>
              </w:tabs>
              <w:snapToGrid w:val="0"/>
              <w:spacing w:before="60"/>
              <w:ind w:left="0"/>
              <w:contextualSpacing w:val="0"/>
              <w:rPr>
                <w:rFonts w:ascii="Times New Roman" w:hAnsi="Times New Roman"/>
                <w:sz w:val="24"/>
              </w:rPr>
            </w:pPr>
            <w:r>
              <w:rPr>
                <w:rFonts w:ascii="Times New Roman" w:hAnsi="Times New Roman"/>
                <w:sz w:val="24"/>
              </w:rPr>
              <w:t>0x1001</w:t>
            </w:r>
          </w:p>
        </w:tc>
        <w:tc>
          <w:tcPr>
            <w:tcW w:w="936" w:type="dxa"/>
            <w:tcBorders>
              <w:top w:val="single" w:sz="4" w:space="0" w:color="auto"/>
              <w:left w:val="nil"/>
              <w:bottom w:val="nil"/>
              <w:right w:val="nil"/>
            </w:tcBorders>
          </w:tcPr>
          <w:p w14:paraId="1353A755" w14:textId="77777777" w:rsidR="000364B2" w:rsidRDefault="000364B2" w:rsidP="00E0482B">
            <w:pPr>
              <w:pStyle w:val="ListParagraph"/>
              <w:tabs>
                <w:tab w:val="left" w:pos="1828"/>
              </w:tabs>
              <w:snapToGrid w:val="0"/>
              <w:spacing w:before="60"/>
              <w:ind w:left="0"/>
              <w:contextualSpacing w:val="0"/>
              <w:rPr>
                <w:rFonts w:ascii="Times New Roman" w:hAnsi="Times New Roman"/>
                <w:sz w:val="24"/>
              </w:rPr>
            </w:pPr>
            <w:r>
              <w:rPr>
                <w:rFonts w:ascii="Times New Roman" w:hAnsi="Times New Roman"/>
                <w:sz w:val="24"/>
              </w:rPr>
              <w:t>0x1000</w:t>
            </w:r>
          </w:p>
        </w:tc>
      </w:tr>
    </w:tbl>
    <w:p w14:paraId="45F095B1" w14:textId="339A3965" w:rsidR="000364B2" w:rsidRPr="00B3504C" w:rsidRDefault="000364B2" w:rsidP="000364B2">
      <w:pPr>
        <w:pStyle w:val="ListParagraph"/>
        <w:tabs>
          <w:tab w:val="left" w:pos="1828"/>
        </w:tabs>
        <w:snapToGrid w:val="0"/>
        <w:spacing w:before="240" w:after="120"/>
        <w:ind w:left="547"/>
        <w:contextualSpacing w:val="0"/>
        <w:rPr>
          <w:rFonts w:ascii="Times New Roman" w:hAnsi="Times New Roman"/>
          <w:b/>
          <w:bCs/>
          <w:sz w:val="24"/>
        </w:rPr>
      </w:pPr>
      <w:r>
        <w:rPr>
          <w:rFonts w:ascii="Times New Roman" w:hAnsi="Times New Roman"/>
          <w:sz w:val="24"/>
        </w:rPr>
        <w:t>Big-endian</w:t>
      </w:r>
      <w:r w:rsidR="00C3689F">
        <w:rPr>
          <w:rFonts w:ascii="Times New Roman" w:hAnsi="Times New Roman"/>
          <w:sz w:val="24"/>
        </w:rPr>
        <w:t xml:space="preserve"> – </w:t>
      </w:r>
      <w:r w:rsidR="00C3689F" w:rsidRPr="00B3504C">
        <w:rPr>
          <w:rFonts w:ascii="Times New Roman" w:hAnsi="Times New Roman"/>
          <w:b/>
          <w:bCs/>
          <w:sz w:val="24"/>
        </w:rPr>
        <w:t xml:space="preserve">places the most significant byte first and the least significant byte last.  </w:t>
      </w:r>
    </w:p>
    <w:tbl>
      <w:tblPr>
        <w:tblStyle w:val="TableGrid"/>
        <w:tblW w:w="0" w:type="auto"/>
        <w:tblInd w:w="900" w:type="dxa"/>
        <w:tblLook w:val="04A0" w:firstRow="1" w:lastRow="0" w:firstColumn="1" w:lastColumn="0" w:noHBand="0" w:noVBand="1"/>
      </w:tblPr>
      <w:tblGrid>
        <w:gridCol w:w="1089"/>
        <w:gridCol w:w="936"/>
        <w:gridCol w:w="936"/>
        <w:gridCol w:w="936"/>
        <w:gridCol w:w="936"/>
      </w:tblGrid>
      <w:tr w:rsidR="000364B2" w14:paraId="5DF571CA" w14:textId="77777777" w:rsidTr="00E0482B">
        <w:trPr>
          <w:trHeight w:val="454"/>
        </w:trPr>
        <w:tc>
          <w:tcPr>
            <w:tcW w:w="1036" w:type="dxa"/>
            <w:tcBorders>
              <w:top w:val="nil"/>
              <w:left w:val="nil"/>
              <w:bottom w:val="nil"/>
              <w:right w:val="single" w:sz="4" w:space="0" w:color="auto"/>
            </w:tcBorders>
          </w:tcPr>
          <w:p w14:paraId="39AB7766" w14:textId="77777777" w:rsidR="000364B2" w:rsidRDefault="000364B2" w:rsidP="00E0482B">
            <w:pPr>
              <w:pStyle w:val="ListParagraph"/>
              <w:tabs>
                <w:tab w:val="left" w:pos="1828"/>
              </w:tabs>
              <w:snapToGrid w:val="0"/>
              <w:spacing w:before="60"/>
              <w:ind w:left="0" w:hanging="34"/>
              <w:contextualSpacing w:val="0"/>
              <w:rPr>
                <w:rFonts w:ascii="Times New Roman" w:hAnsi="Times New Roman"/>
                <w:sz w:val="24"/>
              </w:rPr>
            </w:pPr>
          </w:p>
        </w:tc>
        <w:tc>
          <w:tcPr>
            <w:tcW w:w="936" w:type="dxa"/>
            <w:tcBorders>
              <w:left w:val="single" w:sz="4" w:space="0" w:color="auto"/>
              <w:bottom w:val="single" w:sz="4" w:space="0" w:color="auto"/>
            </w:tcBorders>
          </w:tcPr>
          <w:p w14:paraId="02106491" w14:textId="0A0585F9" w:rsidR="000364B2" w:rsidRDefault="00C3689F" w:rsidP="00E0482B">
            <w:pPr>
              <w:pStyle w:val="ListParagraph"/>
              <w:tabs>
                <w:tab w:val="left" w:pos="1828"/>
              </w:tabs>
              <w:snapToGrid w:val="0"/>
              <w:spacing w:before="60"/>
              <w:ind w:left="0"/>
              <w:contextualSpacing w:val="0"/>
              <w:jc w:val="center"/>
              <w:rPr>
                <w:rFonts w:ascii="Times New Roman" w:hAnsi="Times New Roman"/>
                <w:sz w:val="24"/>
              </w:rPr>
            </w:pPr>
            <w:r>
              <w:rPr>
                <w:rFonts w:ascii="Times New Roman" w:hAnsi="Times New Roman"/>
                <w:sz w:val="24"/>
              </w:rPr>
              <w:t>13</w:t>
            </w:r>
          </w:p>
        </w:tc>
        <w:tc>
          <w:tcPr>
            <w:tcW w:w="936" w:type="dxa"/>
            <w:tcBorders>
              <w:bottom w:val="single" w:sz="4" w:space="0" w:color="auto"/>
            </w:tcBorders>
          </w:tcPr>
          <w:p w14:paraId="49EEC05A" w14:textId="14A7AE42" w:rsidR="000364B2" w:rsidRDefault="00C3689F" w:rsidP="00E0482B">
            <w:pPr>
              <w:pStyle w:val="ListParagraph"/>
              <w:tabs>
                <w:tab w:val="left" w:pos="1828"/>
              </w:tabs>
              <w:snapToGrid w:val="0"/>
              <w:spacing w:before="60"/>
              <w:ind w:left="0"/>
              <w:contextualSpacing w:val="0"/>
              <w:jc w:val="center"/>
              <w:rPr>
                <w:rFonts w:ascii="Times New Roman" w:hAnsi="Times New Roman"/>
                <w:sz w:val="24"/>
              </w:rPr>
            </w:pPr>
            <w:r>
              <w:rPr>
                <w:rFonts w:ascii="Times New Roman" w:hAnsi="Times New Roman"/>
                <w:sz w:val="24"/>
              </w:rPr>
              <w:t>24</w:t>
            </w:r>
          </w:p>
        </w:tc>
        <w:tc>
          <w:tcPr>
            <w:tcW w:w="936" w:type="dxa"/>
            <w:tcBorders>
              <w:bottom w:val="single" w:sz="4" w:space="0" w:color="auto"/>
            </w:tcBorders>
          </w:tcPr>
          <w:p w14:paraId="675626F2" w14:textId="2458D01B" w:rsidR="000364B2" w:rsidRDefault="00C3689F" w:rsidP="00E0482B">
            <w:pPr>
              <w:pStyle w:val="ListParagraph"/>
              <w:tabs>
                <w:tab w:val="left" w:pos="1828"/>
              </w:tabs>
              <w:snapToGrid w:val="0"/>
              <w:spacing w:before="60"/>
              <w:ind w:left="0"/>
              <w:contextualSpacing w:val="0"/>
              <w:jc w:val="center"/>
              <w:rPr>
                <w:rFonts w:ascii="Times New Roman" w:hAnsi="Times New Roman"/>
                <w:sz w:val="24"/>
              </w:rPr>
            </w:pPr>
            <w:r>
              <w:rPr>
                <w:rFonts w:ascii="Times New Roman" w:hAnsi="Times New Roman"/>
                <w:sz w:val="24"/>
              </w:rPr>
              <w:t>AC</w:t>
            </w:r>
          </w:p>
        </w:tc>
        <w:tc>
          <w:tcPr>
            <w:tcW w:w="936" w:type="dxa"/>
            <w:tcBorders>
              <w:bottom w:val="single" w:sz="4" w:space="0" w:color="auto"/>
            </w:tcBorders>
          </w:tcPr>
          <w:p w14:paraId="6F20F21F" w14:textId="38A16BE1" w:rsidR="000364B2" w:rsidRDefault="00C3689F" w:rsidP="00E0482B">
            <w:pPr>
              <w:pStyle w:val="ListParagraph"/>
              <w:tabs>
                <w:tab w:val="left" w:pos="1828"/>
              </w:tabs>
              <w:snapToGrid w:val="0"/>
              <w:spacing w:before="60"/>
              <w:ind w:left="0"/>
              <w:contextualSpacing w:val="0"/>
              <w:jc w:val="center"/>
              <w:rPr>
                <w:rFonts w:ascii="Times New Roman" w:hAnsi="Times New Roman"/>
                <w:sz w:val="24"/>
              </w:rPr>
            </w:pPr>
            <w:r>
              <w:rPr>
                <w:rFonts w:ascii="Times New Roman" w:hAnsi="Times New Roman"/>
                <w:sz w:val="24"/>
              </w:rPr>
              <w:t>BD</w:t>
            </w:r>
          </w:p>
        </w:tc>
      </w:tr>
      <w:tr w:rsidR="000364B2" w14:paraId="1E7EC09C" w14:textId="77777777" w:rsidTr="00E0482B">
        <w:trPr>
          <w:trHeight w:val="454"/>
        </w:trPr>
        <w:tc>
          <w:tcPr>
            <w:tcW w:w="1036" w:type="dxa"/>
            <w:tcBorders>
              <w:top w:val="nil"/>
              <w:left w:val="nil"/>
              <w:bottom w:val="nil"/>
              <w:right w:val="nil"/>
            </w:tcBorders>
          </w:tcPr>
          <w:p w14:paraId="2C1B4D31" w14:textId="77777777" w:rsidR="000364B2" w:rsidRDefault="000364B2" w:rsidP="00E0482B">
            <w:pPr>
              <w:pStyle w:val="ListParagraph"/>
              <w:tabs>
                <w:tab w:val="left" w:pos="1828"/>
              </w:tabs>
              <w:snapToGrid w:val="0"/>
              <w:spacing w:before="60"/>
              <w:ind w:left="0" w:right="-99" w:hanging="34"/>
              <w:contextualSpacing w:val="0"/>
              <w:rPr>
                <w:rFonts w:ascii="Times New Roman" w:hAnsi="Times New Roman"/>
                <w:sz w:val="24"/>
              </w:rPr>
            </w:pPr>
            <w:r w:rsidRPr="008645C9">
              <w:rPr>
                <w:rFonts w:ascii="Times New Roman" w:hAnsi="Times New Roman"/>
                <w:b/>
                <w:bCs/>
                <w:sz w:val="24"/>
              </w:rPr>
              <w:t>Address</w:t>
            </w:r>
            <w:r>
              <w:rPr>
                <w:rFonts w:ascii="Times New Roman" w:hAnsi="Times New Roman"/>
                <w:sz w:val="24"/>
              </w:rPr>
              <w:t>:</w:t>
            </w:r>
          </w:p>
        </w:tc>
        <w:tc>
          <w:tcPr>
            <w:tcW w:w="936" w:type="dxa"/>
            <w:tcBorders>
              <w:top w:val="single" w:sz="4" w:space="0" w:color="auto"/>
              <w:left w:val="nil"/>
              <w:bottom w:val="nil"/>
              <w:right w:val="nil"/>
            </w:tcBorders>
          </w:tcPr>
          <w:p w14:paraId="2E6D1F7A" w14:textId="77777777" w:rsidR="000364B2" w:rsidRDefault="000364B2" w:rsidP="00E0482B">
            <w:pPr>
              <w:pStyle w:val="ListParagraph"/>
              <w:tabs>
                <w:tab w:val="left" w:pos="1828"/>
              </w:tabs>
              <w:snapToGrid w:val="0"/>
              <w:spacing w:before="60"/>
              <w:ind w:left="0"/>
              <w:contextualSpacing w:val="0"/>
              <w:rPr>
                <w:rFonts w:ascii="Times New Roman" w:hAnsi="Times New Roman"/>
                <w:sz w:val="24"/>
              </w:rPr>
            </w:pPr>
            <w:r>
              <w:rPr>
                <w:rFonts w:ascii="Times New Roman" w:hAnsi="Times New Roman"/>
                <w:sz w:val="24"/>
              </w:rPr>
              <w:t>0x1003</w:t>
            </w:r>
          </w:p>
        </w:tc>
        <w:tc>
          <w:tcPr>
            <w:tcW w:w="936" w:type="dxa"/>
            <w:tcBorders>
              <w:top w:val="single" w:sz="4" w:space="0" w:color="auto"/>
              <w:left w:val="nil"/>
              <w:bottom w:val="nil"/>
              <w:right w:val="nil"/>
            </w:tcBorders>
          </w:tcPr>
          <w:p w14:paraId="2B5D5A85" w14:textId="77777777" w:rsidR="000364B2" w:rsidRDefault="000364B2" w:rsidP="00E0482B">
            <w:pPr>
              <w:pStyle w:val="ListParagraph"/>
              <w:tabs>
                <w:tab w:val="left" w:pos="1828"/>
              </w:tabs>
              <w:snapToGrid w:val="0"/>
              <w:spacing w:before="60"/>
              <w:ind w:left="0"/>
              <w:contextualSpacing w:val="0"/>
              <w:rPr>
                <w:rFonts w:ascii="Times New Roman" w:hAnsi="Times New Roman"/>
                <w:sz w:val="24"/>
              </w:rPr>
            </w:pPr>
            <w:r>
              <w:rPr>
                <w:rFonts w:ascii="Times New Roman" w:hAnsi="Times New Roman"/>
                <w:sz w:val="24"/>
              </w:rPr>
              <w:t>0x1002</w:t>
            </w:r>
          </w:p>
        </w:tc>
        <w:tc>
          <w:tcPr>
            <w:tcW w:w="936" w:type="dxa"/>
            <w:tcBorders>
              <w:top w:val="single" w:sz="4" w:space="0" w:color="auto"/>
              <w:left w:val="nil"/>
              <w:bottom w:val="nil"/>
              <w:right w:val="nil"/>
            </w:tcBorders>
          </w:tcPr>
          <w:p w14:paraId="376679EE" w14:textId="77777777" w:rsidR="000364B2" w:rsidRDefault="000364B2" w:rsidP="00E0482B">
            <w:pPr>
              <w:pStyle w:val="ListParagraph"/>
              <w:tabs>
                <w:tab w:val="left" w:pos="1828"/>
              </w:tabs>
              <w:snapToGrid w:val="0"/>
              <w:spacing w:before="60"/>
              <w:ind w:left="0"/>
              <w:contextualSpacing w:val="0"/>
              <w:rPr>
                <w:rFonts w:ascii="Times New Roman" w:hAnsi="Times New Roman"/>
                <w:sz w:val="24"/>
              </w:rPr>
            </w:pPr>
            <w:r>
              <w:rPr>
                <w:rFonts w:ascii="Times New Roman" w:hAnsi="Times New Roman"/>
                <w:sz w:val="24"/>
              </w:rPr>
              <w:t>0x1001</w:t>
            </w:r>
          </w:p>
        </w:tc>
        <w:tc>
          <w:tcPr>
            <w:tcW w:w="936" w:type="dxa"/>
            <w:tcBorders>
              <w:top w:val="single" w:sz="4" w:space="0" w:color="auto"/>
              <w:left w:val="nil"/>
              <w:bottom w:val="nil"/>
              <w:right w:val="nil"/>
            </w:tcBorders>
          </w:tcPr>
          <w:p w14:paraId="71608297" w14:textId="77777777" w:rsidR="000364B2" w:rsidRDefault="000364B2" w:rsidP="00E0482B">
            <w:pPr>
              <w:pStyle w:val="ListParagraph"/>
              <w:tabs>
                <w:tab w:val="left" w:pos="1828"/>
              </w:tabs>
              <w:snapToGrid w:val="0"/>
              <w:spacing w:before="60"/>
              <w:ind w:left="0"/>
              <w:contextualSpacing w:val="0"/>
              <w:rPr>
                <w:rFonts w:ascii="Times New Roman" w:hAnsi="Times New Roman"/>
                <w:sz w:val="24"/>
              </w:rPr>
            </w:pPr>
            <w:r>
              <w:rPr>
                <w:rFonts w:ascii="Times New Roman" w:hAnsi="Times New Roman"/>
                <w:sz w:val="24"/>
              </w:rPr>
              <w:t>0x1000</w:t>
            </w:r>
          </w:p>
        </w:tc>
      </w:tr>
    </w:tbl>
    <w:p w14:paraId="16652EBD" w14:textId="42ADFA5C" w:rsidR="00436598" w:rsidRDefault="003B5F66" w:rsidP="000364B2">
      <w:pPr>
        <w:pStyle w:val="ListParagraph"/>
        <w:numPr>
          <w:ilvl w:val="0"/>
          <w:numId w:val="6"/>
        </w:numPr>
        <w:snapToGrid w:val="0"/>
        <w:spacing w:before="240" w:after="60" w:line="240" w:lineRule="auto"/>
        <w:ind w:left="547"/>
        <w:contextualSpacing w:val="0"/>
        <w:rPr>
          <w:rFonts w:ascii="Times New Roman" w:hAnsi="Times New Roman"/>
          <w:sz w:val="24"/>
        </w:rPr>
      </w:pPr>
      <w:r>
        <w:rPr>
          <w:rFonts w:ascii="Times New Roman" w:hAnsi="Times New Roman"/>
          <w:sz w:val="24"/>
        </w:rPr>
        <w:t>(</w:t>
      </w:r>
      <w:r w:rsidRPr="00880D86">
        <w:rPr>
          <w:rFonts w:ascii="Times New Roman" w:hAnsi="Times New Roman"/>
          <w:b/>
          <w:bCs/>
          <w:color w:val="0070C0"/>
          <w:sz w:val="24"/>
        </w:rPr>
        <w:t>12</w:t>
      </w:r>
      <w:r>
        <w:rPr>
          <w:rFonts w:ascii="Times New Roman" w:hAnsi="Times New Roman"/>
          <w:sz w:val="24"/>
        </w:rPr>
        <w:t xml:space="preserve">) </w:t>
      </w:r>
      <w:r w:rsidR="00436598">
        <w:rPr>
          <w:rFonts w:ascii="Times New Roman" w:hAnsi="Times New Roman"/>
          <w:sz w:val="24"/>
        </w:rPr>
        <w:t>Convert numbers among different number systems:</w:t>
      </w:r>
    </w:p>
    <w:p w14:paraId="09DFCCB7" w14:textId="0FAB5FB5" w:rsidR="00436598" w:rsidRPr="000364B2" w:rsidRDefault="00436598" w:rsidP="000364B2">
      <w:pPr>
        <w:pStyle w:val="ListParagraph"/>
        <w:snapToGrid w:val="0"/>
        <w:spacing w:before="240" w:after="0" w:line="240" w:lineRule="auto"/>
        <w:ind w:left="1526"/>
        <w:contextualSpacing w:val="0"/>
        <w:rPr>
          <w:rFonts w:ascii="Times New Roman" w:hAnsi="Times New Roman"/>
          <w:sz w:val="26"/>
          <w:szCs w:val="26"/>
        </w:rPr>
      </w:pPr>
      <w:r w:rsidRPr="000364B2">
        <w:rPr>
          <w:rFonts w:ascii="Times New Roman" w:hAnsi="Times New Roman"/>
          <w:sz w:val="26"/>
          <w:szCs w:val="26"/>
        </w:rPr>
        <w:t xml:space="preserve">( </w:t>
      </w:r>
      <w:r w:rsidRPr="000364B2">
        <w:rPr>
          <w:rFonts w:ascii="Times New Roman" w:hAnsi="Times New Roman"/>
          <w:b/>
          <w:sz w:val="26"/>
          <w:szCs w:val="26"/>
        </w:rPr>
        <w:t>1359</w:t>
      </w:r>
      <w:r w:rsidRPr="000364B2">
        <w:rPr>
          <w:rFonts w:ascii="Times New Roman" w:hAnsi="Times New Roman"/>
          <w:sz w:val="26"/>
          <w:szCs w:val="26"/>
        </w:rPr>
        <w:t xml:space="preserve"> )</w:t>
      </w:r>
      <w:r w:rsidRPr="000364B2">
        <w:rPr>
          <w:rFonts w:ascii="Times New Roman" w:hAnsi="Times New Roman"/>
          <w:sz w:val="26"/>
          <w:szCs w:val="26"/>
          <w:vertAlign w:val="subscript"/>
        </w:rPr>
        <w:t>10</w:t>
      </w:r>
      <w:r w:rsidRPr="000364B2">
        <w:rPr>
          <w:rFonts w:ascii="Times New Roman" w:hAnsi="Times New Roman"/>
          <w:sz w:val="26"/>
          <w:szCs w:val="26"/>
        </w:rPr>
        <w:t xml:space="preserve"> = ( </w:t>
      </w:r>
      <w:r w:rsidR="00565EA0">
        <w:rPr>
          <w:rFonts w:ascii="Times New Roman" w:hAnsi="Times New Roman"/>
          <w:sz w:val="26"/>
          <w:szCs w:val="26"/>
        </w:rPr>
        <w:t>10101001111</w:t>
      </w:r>
      <w:r w:rsidRPr="000364B2">
        <w:rPr>
          <w:rFonts w:ascii="Times New Roman" w:hAnsi="Times New Roman"/>
          <w:sz w:val="26"/>
          <w:szCs w:val="26"/>
        </w:rPr>
        <w:t xml:space="preserve"> )</w:t>
      </w:r>
      <w:r w:rsidRPr="000364B2">
        <w:rPr>
          <w:rFonts w:ascii="Times New Roman" w:hAnsi="Times New Roman"/>
          <w:sz w:val="26"/>
          <w:szCs w:val="26"/>
          <w:vertAlign w:val="subscript"/>
        </w:rPr>
        <w:t>2</w:t>
      </w:r>
      <w:r w:rsidRPr="000364B2">
        <w:rPr>
          <w:rFonts w:ascii="Times New Roman" w:hAnsi="Times New Roman"/>
          <w:sz w:val="26"/>
          <w:szCs w:val="26"/>
        </w:rPr>
        <w:t xml:space="preserve"> = (</w:t>
      </w:r>
      <w:r w:rsidR="00565EA0">
        <w:rPr>
          <w:rFonts w:ascii="Times New Roman" w:hAnsi="Times New Roman"/>
          <w:sz w:val="26"/>
          <w:szCs w:val="26"/>
        </w:rPr>
        <w:t xml:space="preserve"> 54F</w:t>
      </w:r>
      <w:r w:rsidRPr="000364B2">
        <w:rPr>
          <w:rFonts w:ascii="Times New Roman" w:hAnsi="Times New Roman"/>
          <w:sz w:val="26"/>
          <w:szCs w:val="26"/>
        </w:rPr>
        <w:t xml:space="preserve"> )</w:t>
      </w:r>
      <w:r w:rsidRPr="000364B2">
        <w:rPr>
          <w:rFonts w:ascii="Times New Roman" w:hAnsi="Times New Roman"/>
          <w:sz w:val="26"/>
          <w:szCs w:val="26"/>
          <w:vertAlign w:val="subscript"/>
        </w:rPr>
        <w:t>16</w:t>
      </w:r>
      <w:r w:rsidRPr="000364B2">
        <w:rPr>
          <w:rFonts w:ascii="Times New Roman" w:hAnsi="Times New Roman"/>
          <w:sz w:val="26"/>
          <w:szCs w:val="26"/>
        </w:rPr>
        <w:t xml:space="preserve"> </w:t>
      </w:r>
    </w:p>
    <w:p w14:paraId="1CA36CD1" w14:textId="034DB8B1" w:rsidR="00436598" w:rsidRPr="000364B2" w:rsidRDefault="00436598" w:rsidP="009020EE">
      <w:pPr>
        <w:pStyle w:val="ListParagraph"/>
        <w:snapToGrid w:val="0"/>
        <w:spacing w:before="240" w:after="0" w:line="240" w:lineRule="auto"/>
        <w:ind w:left="1526"/>
        <w:contextualSpacing w:val="0"/>
        <w:rPr>
          <w:rFonts w:ascii="Times New Roman" w:hAnsi="Times New Roman"/>
          <w:sz w:val="26"/>
          <w:szCs w:val="26"/>
        </w:rPr>
      </w:pPr>
      <w:r w:rsidRPr="000364B2">
        <w:rPr>
          <w:rFonts w:ascii="Times New Roman" w:hAnsi="Times New Roman"/>
          <w:sz w:val="26"/>
          <w:szCs w:val="26"/>
        </w:rPr>
        <w:t xml:space="preserve">( </w:t>
      </w:r>
      <w:r w:rsidR="00565EA0">
        <w:rPr>
          <w:rFonts w:ascii="Times New Roman" w:hAnsi="Times New Roman"/>
          <w:sz w:val="26"/>
          <w:szCs w:val="26"/>
        </w:rPr>
        <w:t>2859</w:t>
      </w:r>
      <w:r w:rsidRPr="000364B2">
        <w:rPr>
          <w:rFonts w:ascii="Times New Roman" w:hAnsi="Times New Roman"/>
          <w:sz w:val="26"/>
          <w:szCs w:val="26"/>
        </w:rPr>
        <w:t xml:space="preserve"> )</w:t>
      </w:r>
      <w:r w:rsidRPr="000364B2">
        <w:rPr>
          <w:rFonts w:ascii="Times New Roman" w:hAnsi="Times New Roman"/>
          <w:sz w:val="26"/>
          <w:szCs w:val="26"/>
          <w:vertAlign w:val="subscript"/>
        </w:rPr>
        <w:t>10</w:t>
      </w:r>
      <w:r w:rsidRPr="000364B2">
        <w:rPr>
          <w:rFonts w:ascii="Times New Roman" w:hAnsi="Times New Roman"/>
          <w:sz w:val="26"/>
          <w:szCs w:val="26"/>
        </w:rPr>
        <w:t xml:space="preserve"> = ( </w:t>
      </w:r>
      <w:r w:rsidR="00565EA0">
        <w:rPr>
          <w:rFonts w:ascii="Times New Roman" w:hAnsi="Times New Roman"/>
          <w:sz w:val="26"/>
          <w:szCs w:val="26"/>
        </w:rPr>
        <w:t>101100101011</w:t>
      </w:r>
      <w:r w:rsidRPr="000364B2">
        <w:rPr>
          <w:rFonts w:ascii="Times New Roman" w:hAnsi="Times New Roman"/>
          <w:sz w:val="26"/>
          <w:szCs w:val="26"/>
        </w:rPr>
        <w:t xml:space="preserve"> )</w:t>
      </w:r>
      <w:r w:rsidRPr="000364B2">
        <w:rPr>
          <w:rFonts w:ascii="Times New Roman" w:hAnsi="Times New Roman"/>
          <w:sz w:val="26"/>
          <w:szCs w:val="26"/>
          <w:vertAlign w:val="subscript"/>
        </w:rPr>
        <w:t>2</w:t>
      </w:r>
      <w:r w:rsidRPr="000364B2">
        <w:rPr>
          <w:rFonts w:ascii="Times New Roman" w:hAnsi="Times New Roman"/>
          <w:sz w:val="26"/>
          <w:szCs w:val="26"/>
        </w:rPr>
        <w:t xml:space="preserve"> = ( </w:t>
      </w:r>
      <w:r w:rsidRPr="000364B2">
        <w:rPr>
          <w:rFonts w:ascii="Times New Roman" w:hAnsi="Times New Roman"/>
          <w:b/>
          <w:sz w:val="26"/>
          <w:szCs w:val="26"/>
        </w:rPr>
        <w:t>B2B</w:t>
      </w:r>
      <w:r w:rsidRPr="000364B2">
        <w:rPr>
          <w:rFonts w:ascii="Times New Roman" w:hAnsi="Times New Roman"/>
          <w:sz w:val="26"/>
          <w:szCs w:val="26"/>
        </w:rPr>
        <w:t xml:space="preserve"> )</w:t>
      </w:r>
      <w:r w:rsidRPr="000364B2">
        <w:rPr>
          <w:rFonts w:ascii="Times New Roman" w:hAnsi="Times New Roman"/>
          <w:sz w:val="26"/>
          <w:szCs w:val="26"/>
          <w:vertAlign w:val="subscript"/>
        </w:rPr>
        <w:t>16</w:t>
      </w:r>
      <w:r w:rsidRPr="000364B2">
        <w:rPr>
          <w:rFonts w:ascii="Times New Roman" w:hAnsi="Times New Roman"/>
          <w:sz w:val="26"/>
          <w:szCs w:val="26"/>
        </w:rPr>
        <w:t xml:space="preserve"> </w:t>
      </w:r>
    </w:p>
    <w:p w14:paraId="39B0206B" w14:textId="63C84EED" w:rsidR="00436598" w:rsidRPr="000364B2" w:rsidRDefault="00436598" w:rsidP="009020EE">
      <w:pPr>
        <w:pStyle w:val="ListParagraph"/>
        <w:snapToGrid w:val="0"/>
        <w:spacing w:before="240" w:after="0" w:line="240" w:lineRule="auto"/>
        <w:ind w:left="1526"/>
        <w:contextualSpacing w:val="0"/>
        <w:rPr>
          <w:rFonts w:ascii="Times New Roman" w:hAnsi="Times New Roman"/>
          <w:sz w:val="26"/>
          <w:szCs w:val="26"/>
        </w:rPr>
      </w:pPr>
      <w:r w:rsidRPr="000364B2">
        <w:rPr>
          <w:rFonts w:ascii="Times New Roman" w:hAnsi="Times New Roman"/>
          <w:sz w:val="26"/>
          <w:szCs w:val="26"/>
        </w:rPr>
        <w:lastRenderedPageBreak/>
        <w:t xml:space="preserve">(  </w:t>
      </w:r>
      <w:r w:rsidRPr="000364B2">
        <w:rPr>
          <w:rFonts w:ascii="Times New Roman" w:hAnsi="Times New Roman"/>
          <w:b/>
          <w:sz w:val="26"/>
          <w:szCs w:val="26"/>
        </w:rPr>
        <w:t>357</w:t>
      </w:r>
      <w:r w:rsidRPr="000364B2">
        <w:rPr>
          <w:rFonts w:ascii="Times New Roman" w:hAnsi="Times New Roman"/>
          <w:sz w:val="26"/>
          <w:szCs w:val="26"/>
        </w:rPr>
        <w:t xml:space="preserve">  )</w:t>
      </w:r>
      <w:r w:rsidRPr="000364B2">
        <w:rPr>
          <w:rFonts w:ascii="Times New Roman" w:hAnsi="Times New Roman"/>
          <w:sz w:val="26"/>
          <w:szCs w:val="26"/>
          <w:vertAlign w:val="subscript"/>
        </w:rPr>
        <w:t>10</w:t>
      </w:r>
      <w:r w:rsidRPr="000364B2">
        <w:rPr>
          <w:rFonts w:ascii="Times New Roman" w:hAnsi="Times New Roman"/>
          <w:sz w:val="26"/>
          <w:szCs w:val="26"/>
        </w:rPr>
        <w:t xml:space="preserve"> = ( </w:t>
      </w:r>
      <w:r w:rsidR="00565EA0">
        <w:rPr>
          <w:rFonts w:ascii="Times New Roman" w:hAnsi="Times New Roman"/>
          <w:sz w:val="26"/>
          <w:szCs w:val="26"/>
        </w:rPr>
        <w:t>2A5</w:t>
      </w:r>
      <w:r w:rsidRPr="000364B2">
        <w:rPr>
          <w:rFonts w:ascii="Times New Roman" w:hAnsi="Times New Roman"/>
          <w:sz w:val="26"/>
          <w:szCs w:val="26"/>
        </w:rPr>
        <w:t xml:space="preserve"> )</w:t>
      </w:r>
      <w:r w:rsidRPr="000364B2">
        <w:rPr>
          <w:rFonts w:ascii="Times New Roman" w:hAnsi="Times New Roman"/>
          <w:sz w:val="26"/>
          <w:szCs w:val="26"/>
          <w:vertAlign w:val="subscript"/>
        </w:rPr>
        <w:t>11</w:t>
      </w:r>
      <w:r w:rsidRPr="000364B2">
        <w:rPr>
          <w:rFonts w:ascii="Times New Roman" w:hAnsi="Times New Roman"/>
          <w:sz w:val="26"/>
          <w:szCs w:val="26"/>
        </w:rPr>
        <w:t xml:space="preserve"> </w:t>
      </w:r>
    </w:p>
    <w:p w14:paraId="70A856F6" w14:textId="02AC891E" w:rsidR="00436598" w:rsidRDefault="00436598" w:rsidP="000364B2">
      <w:pPr>
        <w:pStyle w:val="ListParagraph"/>
        <w:tabs>
          <w:tab w:val="left" w:pos="4533"/>
        </w:tabs>
        <w:snapToGrid w:val="0"/>
        <w:spacing w:before="240" w:after="0" w:line="240" w:lineRule="auto"/>
        <w:ind w:left="1526"/>
        <w:contextualSpacing w:val="0"/>
        <w:rPr>
          <w:rFonts w:ascii="Times New Roman" w:hAnsi="Times New Roman"/>
          <w:sz w:val="24"/>
        </w:rPr>
      </w:pPr>
      <w:r w:rsidRPr="000364B2">
        <w:rPr>
          <w:rFonts w:ascii="Times New Roman" w:hAnsi="Times New Roman"/>
          <w:sz w:val="26"/>
          <w:szCs w:val="26"/>
        </w:rPr>
        <w:t xml:space="preserve">( </w:t>
      </w:r>
      <w:r w:rsidR="00565EA0">
        <w:rPr>
          <w:rFonts w:ascii="Times New Roman" w:hAnsi="Times New Roman"/>
          <w:sz w:val="26"/>
          <w:szCs w:val="26"/>
        </w:rPr>
        <w:t>425</w:t>
      </w:r>
      <w:r w:rsidRPr="000364B2">
        <w:rPr>
          <w:rFonts w:ascii="Times New Roman" w:hAnsi="Times New Roman"/>
          <w:sz w:val="26"/>
          <w:szCs w:val="26"/>
        </w:rPr>
        <w:t xml:space="preserve"> )</w:t>
      </w:r>
      <w:r w:rsidRPr="000364B2">
        <w:rPr>
          <w:rFonts w:ascii="Times New Roman" w:hAnsi="Times New Roman"/>
          <w:sz w:val="26"/>
          <w:szCs w:val="26"/>
          <w:vertAlign w:val="subscript"/>
        </w:rPr>
        <w:t>10</w:t>
      </w:r>
      <w:r w:rsidRPr="000364B2">
        <w:rPr>
          <w:rFonts w:ascii="Times New Roman" w:hAnsi="Times New Roman"/>
          <w:sz w:val="26"/>
          <w:szCs w:val="26"/>
        </w:rPr>
        <w:t xml:space="preserve"> = ( </w:t>
      </w:r>
      <w:r w:rsidRPr="000364B2">
        <w:rPr>
          <w:rFonts w:ascii="Times New Roman" w:hAnsi="Times New Roman"/>
          <w:b/>
          <w:sz w:val="26"/>
          <w:szCs w:val="26"/>
        </w:rPr>
        <w:t>357</w:t>
      </w:r>
      <w:r w:rsidRPr="000364B2">
        <w:rPr>
          <w:rFonts w:ascii="Times New Roman" w:hAnsi="Times New Roman"/>
          <w:sz w:val="26"/>
          <w:szCs w:val="26"/>
        </w:rPr>
        <w:t xml:space="preserve"> )</w:t>
      </w:r>
      <w:r w:rsidRPr="000364B2">
        <w:rPr>
          <w:rFonts w:ascii="Times New Roman" w:hAnsi="Times New Roman"/>
          <w:sz w:val="26"/>
          <w:szCs w:val="26"/>
          <w:vertAlign w:val="subscript"/>
        </w:rPr>
        <w:t>11</w:t>
      </w:r>
      <w:r>
        <w:rPr>
          <w:rFonts w:ascii="Times New Roman" w:hAnsi="Times New Roman"/>
          <w:sz w:val="24"/>
        </w:rPr>
        <w:t xml:space="preserve"> </w:t>
      </w:r>
      <w:r w:rsidR="000364B2">
        <w:rPr>
          <w:rFonts w:ascii="Times New Roman" w:hAnsi="Times New Roman"/>
          <w:sz w:val="24"/>
        </w:rPr>
        <w:tab/>
      </w:r>
    </w:p>
    <w:p w14:paraId="3EBF3586" w14:textId="77777777" w:rsidR="000364B2" w:rsidRDefault="000364B2" w:rsidP="000364B2">
      <w:pPr>
        <w:pStyle w:val="ListParagraph"/>
        <w:snapToGrid w:val="0"/>
        <w:spacing w:before="240" w:after="60" w:line="240" w:lineRule="auto"/>
        <w:ind w:left="547"/>
        <w:contextualSpacing w:val="0"/>
        <w:rPr>
          <w:rFonts w:ascii="Times New Roman" w:hAnsi="Times New Roman"/>
          <w:sz w:val="24"/>
        </w:rPr>
      </w:pPr>
    </w:p>
    <w:p w14:paraId="67ED6F1A" w14:textId="2363CDCC" w:rsidR="001D5825" w:rsidRPr="001D5825" w:rsidRDefault="003B5F66" w:rsidP="000C241B">
      <w:pPr>
        <w:pStyle w:val="ListParagraph"/>
        <w:numPr>
          <w:ilvl w:val="0"/>
          <w:numId w:val="6"/>
        </w:numPr>
        <w:snapToGrid w:val="0"/>
        <w:spacing w:before="240" w:after="60" w:line="240" w:lineRule="auto"/>
        <w:ind w:left="547"/>
        <w:contextualSpacing w:val="0"/>
        <w:rPr>
          <w:rFonts w:ascii="Times New Roman" w:hAnsi="Times New Roman"/>
          <w:sz w:val="24"/>
        </w:rPr>
      </w:pPr>
      <w:r>
        <w:rPr>
          <w:rFonts w:ascii="Times New Roman" w:hAnsi="Times New Roman"/>
          <w:sz w:val="24"/>
        </w:rPr>
        <w:t>(</w:t>
      </w:r>
      <w:r w:rsidR="00880D86" w:rsidRPr="00880D86">
        <w:rPr>
          <w:rFonts w:ascii="Times New Roman" w:hAnsi="Times New Roman"/>
          <w:b/>
          <w:bCs/>
          <w:color w:val="0070C0"/>
          <w:sz w:val="24"/>
        </w:rPr>
        <w:t>7</w:t>
      </w:r>
      <w:r>
        <w:rPr>
          <w:rFonts w:ascii="Times New Roman" w:hAnsi="Times New Roman"/>
          <w:sz w:val="24"/>
        </w:rPr>
        <w:t xml:space="preserve">) </w:t>
      </w:r>
      <w:r w:rsidR="001D5825">
        <w:rPr>
          <w:rFonts w:ascii="Times New Roman" w:hAnsi="Times New Roman"/>
          <w:sz w:val="24"/>
        </w:rPr>
        <w:t>Convert numbers:</w:t>
      </w:r>
    </w:p>
    <w:p w14:paraId="101032E4" w14:textId="6516DBFE" w:rsidR="001D5825" w:rsidRDefault="001D5825" w:rsidP="000C241B">
      <w:pPr>
        <w:pStyle w:val="ListParagraph"/>
        <w:numPr>
          <w:ilvl w:val="0"/>
          <w:numId w:val="11"/>
        </w:numPr>
        <w:spacing w:before="160" w:after="60" w:line="240" w:lineRule="auto"/>
        <w:ind w:left="892" w:hanging="446"/>
        <w:contextualSpacing w:val="0"/>
        <w:rPr>
          <w:rFonts w:ascii="Times New Roman" w:hAnsi="Times New Roman"/>
          <w:sz w:val="24"/>
        </w:rPr>
      </w:pPr>
      <w:r w:rsidRPr="000364B2">
        <w:rPr>
          <w:rFonts w:ascii="Times New Roman" w:hAnsi="Times New Roman"/>
          <w:b/>
          <w:bCs/>
          <w:sz w:val="26"/>
          <w:szCs w:val="26"/>
        </w:rPr>
        <w:t>10110110</w:t>
      </w:r>
      <w:r w:rsidRPr="001D5825">
        <w:rPr>
          <w:rFonts w:ascii="Times New Roman" w:hAnsi="Times New Roman"/>
          <w:sz w:val="24"/>
        </w:rPr>
        <w:t xml:space="preserve"> is </w:t>
      </w:r>
      <w:r w:rsidRPr="001D5825">
        <w:rPr>
          <w:rFonts w:ascii="Times New Roman" w:hAnsi="Times New Roman"/>
          <w:color w:val="0070C0"/>
          <w:sz w:val="24"/>
        </w:rPr>
        <w:t xml:space="preserve">8-bit </w:t>
      </w:r>
      <w:r w:rsidRPr="001D5825">
        <w:rPr>
          <w:rFonts w:ascii="Times New Roman" w:hAnsi="Times New Roman"/>
          <w:sz w:val="24"/>
        </w:rPr>
        <w:t>two’s complement number. Convert it to decimal</w:t>
      </w:r>
    </w:p>
    <w:p w14:paraId="39029849" w14:textId="60A54C62" w:rsidR="009020EE" w:rsidRDefault="00565EA0" w:rsidP="009020EE">
      <w:pPr>
        <w:pStyle w:val="ListParagraph"/>
        <w:spacing w:before="160" w:after="60" w:line="240" w:lineRule="auto"/>
        <w:ind w:left="892"/>
        <w:contextualSpacing w:val="0"/>
        <w:rPr>
          <w:rFonts w:ascii="Times New Roman" w:hAnsi="Times New Roman"/>
          <w:sz w:val="24"/>
        </w:rPr>
      </w:pPr>
      <w:r>
        <w:rPr>
          <w:rFonts w:ascii="Times New Roman" w:hAnsi="Times New Roman"/>
          <w:sz w:val="24"/>
        </w:rPr>
        <w:t>-74</w:t>
      </w:r>
    </w:p>
    <w:p w14:paraId="2BDA6410" w14:textId="3398E969" w:rsidR="001D5825" w:rsidRDefault="001D5825" w:rsidP="000C241B">
      <w:pPr>
        <w:pStyle w:val="ListParagraph"/>
        <w:numPr>
          <w:ilvl w:val="0"/>
          <w:numId w:val="11"/>
        </w:numPr>
        <w:spacing w:before="160" w:after="60" w:line="240" w:lineRule="auto"/>
        <w:ind w:left="892" w:hanging="446"/>
        <w:contextualSpacing w:val="0"/>
        <w:rPr>
          <w:rFonts w:ascii="Times New Roman" w:hAnsi="Times New Roman"/>
          <w:sz w:val="24"/>
        </w:rPr>
      </w:pPr>
      <w:r w:rsidRPr="000364B2">
        <w:rPr>
          <w:rFonts w:ascii="Times New Roman" w:hAnsi="Times New Roman"/>
          <w:b/>
          <w:bCs/>
          <w:sz w:val="26"/>
          <w:szCs w:val="26"/>
        </w:rPr>
        <w:t>101011</w:t>
      </w:r>
      <w:r w:rsidRPr="001D5825">
        <w:rPr>
          <w:rFonts w:ascii="Times New Roman" w:hAnsi="Times New Roman"/>
          <w:sz w:val="24"/>
        </w:rPr>
        <w:t xml:space="preserve"> is a </w:t>
      </w:r>
      <w:r w:rsidRPr="00880D86">
        <w:rPr>
          <w:rFonts w:ascii="Times New Roman" w:hAnsi="Times New Roman"/>
          <w:color w:val="0070C0"/>
          <w:sz w:val="24"/>
        </w:rPr>
        <w:t>6-bit</w:t>
      </w:r>
      <w:r w:rsidRPr="001D5825">
        <w:rPr>
          <w:rFonts w:ascii="Times New Roman" w:hAnsi="Times New Roman"/>
          <w:sz w:val="24"/>
        </w:rPr>
        <w:t xml:space="preserve"> two’s complement number. Expand it to </w:t>
      </w:r>
      <w:r w:rsidRPr="001D5825">
        <w:rPr>
          <w:rFonts w:ascii="Times New Roman" w:hAnsi="Times New Roman"/>
          <w:color w:val="0070C0"/>
          <w:sz w:val="24"/>
        </w:rPr>
        <w:t xml:space="preserve">8-bit </w:t>
      </w:r>
      <w:r w:rsidRPr="001D5825">
        <w:rPr>
          <w:rFonts w:ascii="Times New Roman" w:hAnsi="Times New Roman"/>
          <w:sz w:val="24"/>
        </w:rPr>
        <w:t>two’s complement number</w:t>
      </w:r>
    </w:p>
    <w:p w14:paraId="0C3F202A" w14:textId="3EE0D029" w:rsidR="009020EE" w:rsidRDefault="00566FE6" w:rsidP="009020EE">
      <w:pPr>
        <w:pStyle w:val="ListParagraph"/>
        <w:spacing w:before="160" w:after="60" w:line="240" w:lineRule="auto"/>
        <w:ind w:left="892"/>
        <w:contextualSpacing w:val="0"/>
        <w:rPr>
          <w:rFonts w:ascii="Times New Roman" w:hAnsi="Times New Roman"/>
          <w:sz w:val="24"/>
        </w:rPr>
      </w:pPr>
      <w:r>
        <w:rPr>
          <w:rFonts w:ascii="Times New Roman" w:hAnsi="Times New Roman"/>
          <w:sz w:val="24"/>
        </w:rPr>
        <w:t>1110</w:t>
      </w:r>
      <w:r w:rsidR="00597567">
        <w:rPr>
          <w:rFonts w:ascii="Times New Roman" w:hAnsi="Times New Roman"/>
          <w:sz w:val="24"/>
        </w:rPr>
        <w:t xml:space="preserve"> </w:t>
      </w:r>
      <w:r>
        <w:rPr>
          <w:rFonts w:ascii="Times New Roman" w:hAnsi="Times New Roman"/>
          <w:sz w:val="24"/>
        </w:rPr>
        <w:t>1011</w:t>
      </w:r>
    </w:p>
    <w:p w14:paraId="3D962F39" w14:textId="1DCE9ACB" w:rsidR="001D5825" w:rsidRDefault="001D5825" w:rsidP="000C241B">
      <w:pPr>
        <w:pStyle w:val="ListParagraph"/>
        <w:numPr>
          <w:ilvl w:val="0"/>
          <w:numId w:val="11"/>
        </w:numPr>
        <w:spacing w:before="160" w:after="60" w:line="240" w:lineRule="auto"/>
        <w:ind w:left="892" w:hanging="446"/>
        <w:contextualSpacing w:val="0"/>
        <w:rPr>
          <w:rFonts w:ascii="Times New Roman" w:hAnsi="Times New Roman"/>
          <w:sz w:val="24"/>
        </w:rPr>
      </w:pPr>
      <w:r>
        <w:rPr>
          <w:rFonts w:ascii="Times New Roman" w:hAnsi="Times New Roman"/>
          <w:sz w:val="24"/>
        </w:rPr>
        <w:t xml:space="preserve">Convert the following 2 decimal numbers to </w:t>
      </w:r>
      <w:r>
        <w:rPr>
          <w:rFonts w:ascii="Times New Roman" w:hAnsi="Times New Roman"/>
          <w:b/>
          <w:color w:val="0070C0"/>
          <w:sz w:val="24"/>
        </w:rPr>
        <w:t>8</w:t>
      </w:r>
      <w:r w:rsidRPr="00BC6D4F">
        <w:rPr>
          <w:rFonts w:ascii="Times New Roman" w:hAnsi="Times New Roman"/>
          <w:b/>
          <w:color w:val="0070C0"/>
          <w:sz w:val="24"/>
        </w:rPr>
        <w:t>-bit</w:t>
      </w:r>
      <w:r w:rsidRPr="00BC6D4F">
        <w:rPr>
          <w:rFonts w:ascii="Times New Roman" w:hAnsi="Times New Roman"/>
          <w:color w:val="0070C0"/>
          <w:sz w:val="24"/>
        </w:rPr>
        <w:t xml:space="preserve"> </w:t>
      </w:r>
      <w:r>
        <w:rPr>
          <w:rFonts w:ascii="Times New Roman" w:hAnsi="Times New Roman"/>
          <w:sz w:val="24"/>
        </w:rPr>
        <w:t>two’s complement binary numbers then perform addition. Write the result as a binary number</w:t>
      </w:r>
    </w:p>
    <w:p w14:paraId="4BDA0A03" w14:textId="2B2083E6" w:rsidR="001D5825" w:rsidRPr="000364B2" w:rsidRDefault="001D5825" w:rsidP="001D5825">
      <w:pPr>
        <w:pStyle w:val="ListParagraph"/>
        <w:spacing w:before="120" w:after="60" w:line="240" w:lineRule="auto"/>
        <w:ind w:left="1440"/>
        <w:contextualSpacing w:val="0"/>
        <w:rPr>
          <w:rFonts w:ascii="Times New Roman" w:hAnsi="Times New Roman"/>
          <w:sz w:val="26"/>
          <w:szCs w:val="26"/>
        </w:rPr>
      </w:pPr>
      <w:r w:rsidRPr="000364B2">
        <w:rPr>
          <w:rFonts w:ascii="Times New Roman" w:hAnsi="Times New Roman"/>
          <w:sz w:val="26"/>
          <w:szCs w:val="26"/>
        </w:rPr>
        <w:t>(</w:t>
      </w:r>
      <w:r w:rsidRPr="000364B2">
        <w:rPr>
          <w:rFonts w:ascii="Times New Roman" w:hAnsi="Times New Roman"/>
          <w:b/>
          <w:bCs/>
          <w:sz w:val="26"/>
          <w:szCs w:val="26"/>
        </w:rPr>
        <w:t>-57</w:t>
      </w:r>
      <w:r w:rsidRPr="000364B2">
        <w:rPr>
          <w:rFonts w:ascii="Times New Roman" w:hAnsi="Times New Roman"/>
          <w:sz w:val="26"/>
          <w:szCs w:val="26"/>
        </w:rPr>
        <w:t>) + (</w:t>
      </w:r>
      <w:r w:rsidRPr="000364B2">
        <w:rPr>
          <w:rFonts w:ascii="Times New Roman" w:hAnsi="Times New Roman"/>
          <w:b/>
          <w:bCs/>
          <w:sz w:val="26"/>
          <w:szCs w:val="26"/>
        </w:rPr>
        <w:t>39</w:t>
      </w:r>
      <w:r w:rsidRPr="000364B2">
        <w:rPr>
          <w:rFonts w:ascii="Times New Roman" w:hAnsi="Times New Roman"/>
          <w:sz w:val="26"/>
          <w:szCs w:val="26"/>
        </w:rPr>
        <w:t xml:space="preserve">) = ( </w:t>
      </w:r>
      <w:r w:rsidR="004D6D71">
        <w:rPr>
          <w:rFonts w:ascii="Times New Roman" w:hAnsi="Times New Roman"/>
          <w:sz w:val="26"/>
          <w:szCs w:val="26"/>
        </w:rPr>
        <w:t>11000111</w:t>
      </w:r>
      <w:r w:rsidRPr="000364B2">
        <w:rPr>
          <w:rFonts w:ascii="Times New Roman" w:hAnsi="Times New Roman"/>
          <w:sz w:val="26"/>
          <w:szCs w:val="26"/>
        </w:rPr>
        <w:t xml:space="preserve"> )</w:t>
      </w:r>
      <w:r w:rsidRPr="000364B2">
        <w:rPr>
          <w:rFonts w:ascii="Times New Roman" w:hAnsi="Times New Roman"/>
          <w:sz w:val="26"/>
          <w:szCs w:val="26"/>
          <w:vertAlign w:val="subscript"/>
        </w:rPr>
        <w:t>2</w:t>
      </w:r>
      <w:r w:rsidR="000133AE" w:rsidRPr="000364B2">
        <w:rPr>
          <w:rFonts w:ascii="Times New Roman" w:hAnsi="Times New Roman"/>
          <w:sz w:val="26"/>
          <w:szCs w:val="26"/>
          <w:vertAlign w:val="subscript"/>
        </w:rPr>
        <w:t xml:space="preserve">  </w:t>
      </w:r>
      <w:r w:rsidRPr="000364B2">
        <w:rPr>
          <w:rFonts w:ascii="Times New Roman" w:hAnsi="Times New Roman"/>
          <w:sz w:val="26"/>
          <w:szCs w:val="26"/>
        </w:rPr>
        <w:t xml:space="preserve"> </w:t>
      </w:r>
      <w:r w:rsidR="000133AE" w:rsidRPr="000364B2">
        <w:rPr>
          <w:rFonts w:ascii="Times New Roman" w:hAnsi="Times New Roman"/>
          <w:sz w:val="26"/>
          <w:szCs w:val="26"/>
        </w:rPr>
        <w:t xml:space="preserve">+ ( </w:t>
      </w:r>
      <w:r w:rsidR="004D6D71">
        <w:rPr>
          <w:rFonts w:ascii="Times New Roman" w:hAnsi="Times New Roman"/>
          <w:sz w:val="26"/>
          <w:szCs w:val="26"/>
        </w:rPr>
        <w:t>00100111</w:t>
      </w:r>
      <w:r w:rsidR="000133AE" w:rsidRPr="000364B2">
        <w:rPr>
          <w:rFonts w:ascii="Times New Roman" w:hAnsi="Times New Roman"/>
          <w:sz w:val="26"/>
          <w:szCs w:val="26"/>
        </w:rPr>
        <w:t xml:space="preserve"> )</w:t>
      </w:r>
      <w:r w:rsidR="000133AE" w:rsidRPr="000364B2">
        <w:rPr>
          <w:rFonts w:ascii="Times New Roman" w:hAnsi="Times New Roman"/>
          <w:sz w:val="26"/>
          <w:szCs w:val="26"/>
          <w:vertAlign w:val="subscript"/>
        </w:rPr>
        <w:t xml:space="preserve"> 2</w:t>
      </w:r>
      <w:r w:rsidR="000133AE" w:rsidRPr="000364B2">
        <w:rPr>
          <w:rFonts w:ascii="Times New Roman" w:hAnsi="Times New Roman"/>
          <w:sz w:val="26"/>
          <w:szCs w:val="26"/>
        </w:rPr>
        <w:t xml:space="preserve"> = ( </w:t>
      </w:r>
      <w:r w:rsidR="004D6D71">
        <w:rPr>
          <w:rFonts w:ascii="Times New Roman" w:hAnsi="Times New Roman"/>
          <w:sz w:val="26"/>
          <w:szCs w:val="26"/>
        </w:rPr>
        <w:t>11101110</w:t>
      </w:r>
      <w:r w:rsidR="000133AE" w:rsidRPr="000364B2">
        <w:rPr>
          <w:rFonts w:ascii="Times New Roman" w:hAnsi="Times New Roman"/>
          <w:sz w:val="26"/>
          <w:szCs w:val="26"/>
        </w:rPr>
        <w:t xml:space="preserve"> )</w:t>
      </w:r>
      <w:r w:rsidR="000133AE" w:rsidRPr="000364B2">
        <w:rPr>
          <w:rFonts w:ascii="Times New Roman" w:hAnsi="Times New Roman"/>
          <w:sz w:val="26"/>
          <w:szCs w:val="26"/>
          <w:vertAlign w:val="subscript"/>
        </w:rPr>
        <w:t>2</w:t>
      </w:r>
    </w:p>
    <w:p w14:paraId="3E86C5A8" w14:textId="552B56DA" w:rsidR="001D5825" w:rsidRDefault="001D5825" w:rsidP="000364B2">
      <w:pPr>
        <w:pStyle w:val="ListParagraph"/>
        <w:numPr>
          <w:ilvl w:val="0"/>
          <w:numId w:val="6"/>
        </w:numPr>
        <w:snapToGrid w:val="0"/>
        <w:spacing w:before="360" w:after="60" w:line="240" w:lineRule="auto"/>
        <w:ind w:left="547"/>
        <w:contextualSpacing w:val="0"/>
        <w:rPr>
          <w:rFonts w:ascii="Times New Roman" w:hAnsi="Times New Roman"/>
          <w:sz w:val="24"/>
        </w:rPr>
      </w:pPr>
      <w:r>
        <w:rPr>
          <w:rFonts w:ascii="Times New Roman" w:hAnsi="Times New Roman"/>
          <w:sz w:val="24"/>
        </w:rPr>
        <w:t xml:space="preserve"> (</w:t>
      </w:r>
      <w:r w:rsidRPr="00880D86">
        <w:rPr>
          <w:rFonts w:ascii="Times New Roman" w:hAnsi="Times New Roman"/>
          <w:b/>
          <w:bCs/>
          <w:color w:val="0070C0"/>
          <w:sz w:val="24"/>
        </w:rPr>
        <w:t>10</w:t>
      </w:r>
      <w:r>
        <w:rPr>
          <w:rFonts w:ascii="Times New Roman" w:hAnsi="Times New Roman"/>
          <w:sz w:val="24"/>
        </w:rPr>
        <w:t xml:space="preserve">) </w:t>
      </w:r>
      <w:r w:rsidRPr="000364B2">
        <w:rPr>
          <w:rFonts w:ascii="Times New Roman" w:hAnsi="Times New Roman"/>
          <w:b/>
          <w:bCs/>
          <w:sz w:val="26"/>
          <w:szCs w:val="26"/>
        </w:rPr>
        <w:t>-47.3125</w:t>
      </w:r>
      <w:r>
        <w:rPr>
          <w:rFonts w:ascii="Times New Roman" w:hAnsi="Times New Roman"/>
          <w:sz w:val="24"/>
        </w:rPr>
        <w:t xml:space="preserve"> is a decimal number, write this number in the formats as list below:</w:t>
      </w:r>
    </w:p>
    <w:p w14:paraId="01C02CC7" w14:textId="6B54790C" w:rsidR="001D5825" w:rsidRPr="001D5825" w:rsidRDefault="001D5825" w:rsidP="00C5606A">
      <w:pPr>
        <w:pStyle w:val="ListParagraph"/>
        <w:spacing w:after="60" w:line="240" w:lineRule="auto"/>
        <w:ind w:left="547" w:firstLine="533"/>
        <w:contextualSpacing w:val="0"/>
        <w:rPr>
          <w:rFonts w:ascii="Times New Roman" w:hAnsi="Times New Roman"/>
          <w:sz w:val="24"/>
        </w:rPr>
      </w:pPr>
      <w:r>
        <w:rPr>
          <w:rFonts w:ascii="Times New Roman" w:hAnsi="Times New Roman"/>
          <w:sz w:val="24"/>
        </w:rPr>
        <w:t xml:space="preserve">(You should write the results as hexadecimal number) </w:t>
      </w:r>
    </w:p>
    <w:p w14:paraId="44827F85" w14:textId="4708CCFA" w:rsidR="001D5825" w:rsidRDefault="001D5825" w:rsidP="001D5825">
      <w:pPr>
        <w:pStyle w:val="ListParagraph"/>
        <w:numPr>
          <w:ilvl w:val="4"/>
          <w:numId w:val="9"/>
        </w:numPr>
        <w:spacing w:before="120" w:after="120" w:line="240" w:lineRule="auto"/>
        <w:ind w:left="1080" w:hanging="446"/>
        <w:contextualSpacing w:val="0"/>
        <w:rPr>
          <w:rFonts w:ascii="Times New Roman" w:hAnsi="Times New Roman"/>
          <w:sz w:val="24"/>
        </w:rPr>
      </w:pPr>
      <w:r>
        <w:rPr>
          <w:rFonts w:ascii="Times New Roman" w:hAnsi="Times New Roman"/>
          <w:sz w:val="24"/>
        </w:rPr>
        <w:t>16-bit fixed-point sign/magnitude format with 8 integer bits and 8 fraction bits;</w:t>
      </w:r>
    </w:p>
    <w:p w14:paraId="37AC6431" w14:textId="0F2AC125" w:rsidR="009020EE" w:rsidRDefault="004D6D71" w:rsidP="009020EE">
      <w:pPr>
        <w:pStyle w:val="ListParagraph"/>
        <w:spacing w:before="120" w:after="120" w:line="240" w:lineRule="auto"/>
        <w:ind w:left="1080"/>
        <w:contextualSpacing w:val="0"/>
        <w:rPr>
          <w:rFonts w:ascii="Times New Roman" w:hAnsi="Times New Roman"/>
          <w:sz w:val="24"/>
        </w:rPr>
      </w:pPr>
      <w:r>
        <w:rPr>
          <w:rFonts w:ascii="Times New Roman" w:hAnsi="Times New Roman"/>
          <w:sz w:val="24"/>
        </w:rPr>
        <w:t>10111111.01010000</w:t>
      </w:r>
    </w:p>
    <w:p w14:paraId="5D62F81E" w14:textId="6B8C8FAE" w:rsidR="001D5825" w:rsidRDefault="001D5825" w:rsidP="001D5825">
      <w:pPr>
        <w:pStyle w:val="ListParagraph"/>
        <w:numPr>
          <w:ilvl w:val="4"/>
          <w:numId w:val="9"/>
        </w:numPr>
        <w:spacing w:before="120" w:after="60" w:line="240" w:lineRule="auto"/>
        <w:ind w:left="1080" w:hanging="446"/>
        <w:contextualSpacing w:val="0"/>
        <w:rPr>
          <w:rFonts w:ascii="Times New Roman" w:hAnsi="Times New Roman"/>
          <w:sz w:val="24"/>
        </w:rPr>
      </w:pPr>
      <w:r>
        <w:rPr>
          <w:rFonts w:ascii="Times New Roman" w:hAnsi="Times New Roman"/>
          <w:sz w:val="24"/>
        </w:rPr>
        <w:t>16-bit fixed-point 2’s complement format with 8 integer bits and 8 fraction bits;</w:t>
      </w:r>
    </w:p>
    <w:p w14:paraId="280AFBFD" w14:textId="77777777" w:rsidR="009020EE" w:rsidRPr="009020EE" w:rsidRDefault="009020EE" w:rsidP="009020EE">
      <w:pPr>
        <w:pStyle w:val="ListParagraph"/>
        <w:rPr>
          <w:rFonts w:ascii="Times New Roman" w:hAnsi="Times New Roman"/>
          <w:sz w:val="24"/>
        </w:rPr>
      </w:pPr>
    </w:p>
    <w:p w14:paraId="0A70E4ED" w14:textId="253505D2" w:rsidR="009020EE" w:rsidRDefault="004D6D71" w:rsidP="009020EE">
      <w:pPr>
        <w:pStyle w:val="ListParagraph"/>
        <w:spacing w:before="120" w:after="60" w:line="240" w:lineRule="auto"/>
        <w:ind w:left="1080"/>
        <w:contextualSpacing w:val="0"/>
        <w:rPr>
          <w:rFonts w:ascii="Times New Roman" w:hAnsi="Times New Roman"/>
          <w:sz w:val="24"/>
        </w:rPr>
      </w:pPr>
      <w:r>
        <w:rPr>
          <w:rFonts w:ascii="Times New Roman" w:hAnsi="Times New Roman"/>
          <w:sz w:val="24"/>
        </w:rPr>
        <w:t>11011000.10110000</w:t>
      </w:r>
    </w:p>
    <w:p w14:paraId="1BCE42E5" w14:textId="34D45958" w:rsidR="001D5825" w:rsidRDefault="001D5825" w:rsidP="001D5825">
      <w:pPr>
        <w:pStyle w:val="ListParagraph"/>
        <w:numPr>
          <w:ilvl w:val="4"/>
          <w:numId w:val="9"/>
        </w:numPr>
        <w:spacing w:before="120" w:after="60" w:line="240" w:lineRule="auto"/>
        <w:ind w:left="1080" w:hanging="446"/>
        <w:contextualSpacing w:val="0"/>
        <w:rPr>
          <w:rFonts w:ascii="Times New Roman" w:hAnsi="Times New Roman"/>
          <w:sz w:val="24"/>
        </w:rPr>
      </w:pPr>
      <w:r>
        <w:rPr>
          <w:rFonts w:ascii="Times New Roman" w:hAnsi="Times New Roman"/>
          <w:sz w:val="24"/>
        </w:rPr>
        <w:t>S</w:t>
      </w:r>
      <w:r w:rsidRPr="001042EF">
        <w:rPr>
          <w:rFonts w:ascii="Times New Roman" w:hAnsi="Times New Roman"/>
          <w:sz w:val="24"/>
        </w:rPr>
        <w:t>ingle precision (32-bit) IEEE 754 floating-point format</w:t>
      </w:r>
    </w:p>
    <w:p w14:paraId="51746759" w14:textId="2EE0D48A" w:rsidR="009020EE" w:rsidRDefault="004D6D71" w:rsidP="004D6D71">
      <w:pPr>
        <w:spacing w:before="120" w:after="60" w:line="240" w:lineRule="auto"/>
        <w:ind w:left="1080"/>
        <w:rPr>
          <w:rFonts w:ascii="Times New Roman" w:hAnsi="Times New Roman"/>
          <w:sz w:val="24"/>
        </w:rPr>
      </w:pPr>
      <w:r>
        <w:rPr>
          <w:rFonts w:ascii="Times New Roman" w:hAnsi="Times New Roman"/>
          <w:sz w:val="24"/>
        </w:rPr>
        <w:t>0xC23D4000 = 1100 0010 0011 1101 0100 0000 0000 0000</w:t>
      </w:r>
    </w:p>
    <w:p w14:paraId="73D9ADFC" w14:textId="77777777" w:rsidR="009020EE" w:rsidRPr="009020EE" w:rsidRDefault="009020EE" w:rsidP="009020EE">
      <w:pPr>
        <w:spacing w:before="120" w:after="60" w:line="240" w:lineRule="auto"/>
        <w:rPr>
          <w:rFonts w:ascii="Times New Roman" w:hAnsi="Times New Roman"/>
          <w:sz w:val="24"/>
        </w:rPr>
      </w:pPr>
    </w:p>
    <w:p w14:paraId="329C7205" w14:textId="21D32FD1" w:rsidR="001D5825" w:rsidRDefault="001D5825" w:rsidP="000C241B">
      <w:pPr>
        <w:pStyle w:val="ListParagraph"/>
        <w:numPr>
          <w:ilvl w:val="0"/>
          <w:numId w:val="6"/>
        </w:numPr>
        <w:snapToGrid w:val="0"/>
        <w:spacing w:before="240" w:after="60" w:line="240" w:lineRule="auto"/>
        <w:ind w:left="547"/>
        <w:contextualSpacing w:val="0"/>
        <w:rPr>
          <w:rFonts w:ascii="Times New Roman" w:hAnsi="Times New Roman"/>
          <w:sz w:val="24"/>
        </w:rPr>
      </w:pPr>
      <w:r>
        <w:rPr>
          <w:rFonts w:ascii="Times New Roman" w:hAnsi="Times New Roman"/>
          <w:sz w:val="24"/>
        </w:rPr>
        <w:t>(</w:t>
      </w:r>
      <w:r w:rsidRPr="00880D86">
        <w:rPr>
          <w:rFonts w:ascii="Times New Roman" w:hAnsi="Times New Roman"/>
          <w:b/>
          <w:bCs/>
          <w:color w:val="0070C0"/>
          <w:sz w:val="24"/>
        </w:rPr>
        <w:t>5</w:t>
      </w:r>
      <w:r>
        <w:rPr>
          <w:rFonts w:ascii="Times New Roman" w:hAnsi="Times New Roman"/>
          <w:sz w:val="24"/>
        </w:rPr>
        <w:t>) Give brief description of the following instructions:</w:t>
      </w:r>
    </w:p>
    <w:p w14:paraId="03BC664B" w14:textId="01E0B6CB" w:rsidR="001D5825" w:rsidRDefault="001D5825" w:rsidP="000364B2">
      <w:pPr>
        <w:pStyle w:val="ListParagraph"/>
        <w:numPr>
          <w:ilvl w:val="0"/>
          <w:numId w:val="15"/>
        </w:numPr>
        <w:snapToGrid w:val="0"/>
        <w:spacing w:before="240" w:after="60" w:line="240" w:lineRule="auto"/>
        <w:ind w:left="1080" w:hanging="446"/>
        <w:contextualSpacing w:val="0"/>
        <w:rPr>
          <w:rFonts w:ascii="Times New Roman" w:hAnsi="Times New Roman"/>
          <w:b/>
          <w:sz w:val="26"/>
          <w:szCs w:val="26"/>
        </w:rPr>
      </w:pPr>
      <w:r w:rsidRPr="000364B2">
        <w:rPr>
          <w:rFonts w:ascii="Times New Roman" w:hAnsi="Times New Roman"/>
          <w:b/>
          <w:sz w:val="26"/>
          <w:szCs w:val="26"/>
        </w:rPr>
        <w:t>bne $s0, $s1, label</w:t>
      </w:r>
    </w:p>
    <w:p w14:paraId="24D147B7" w14:textId="5EE72EBA" w:rsidR="00DE7CDD" w:rsidRPr="00DE7CDD" w:rsidRDefault="00DE7CDD" w:rsidP="00DE7CDD">
      <w:pPr>
        <w:pStyle w:val="ListParagraph"/>
        <w:snapToGrid w:val="0"/>
        <w:spacing w:before="240" w:after="60" w:line="240" w:lineRule="auto"/>
        <w:ind w:left="1080"/>
        <w:contextualSpacing w:val="0"/>
        <w:rPr>
          <w:rFonts w:ascii="Times New Roman" w:hAnsi="Times New Roman"/>
          <w:bCs/>
          <w:sz w:val="26"/>
          <w:szCs w:val="26"/>
        </w:rPr>
      </w:pPr>
      <w:r>
        <w:rPr>
          <w:rFonts w:ascii="Times New Roman" w:hAnsi="Times New Roman"/>
          <w:bCs/>
          <w:sz w:val="26"/>
          <w:szCs w:val="26"/>
        </w:rPr>
        <w:t>Branch if not equal to.  The program branches to label is $s0 does NOT equal to $s1.</w:t>
      </w:r>
    </w:p>
    <w:p w14:paraId="44565640" w14:textId="77777777" w:rsidR="009020EE" w:rsidRPr="000364B2" w:rsidRDefault="009020EE" w:rsidP="009020EE">
      <w:pPr>
        <w:pStyle w:val="ListParagraph"/>
        <w:spacing w:before="120" w:after="60" w:line="240" w:lineRule="auto"/>
        <w:ind w:left="1080"/>
        <w:contextualSpacing w:val="0"/>
        <w:rPr>
          <w:rFonts w:ascii="Times New Roman" w:hAnsi="Times New Roman"/>
          <w:b/>
          <w:sz w:val="26"/>
          <w:szCs w:val="26"/>
        </w:rPr>
      </w:pPr>
    </w:p>
    <w:p w14:paraId="0097ADAC" w14:textId="3F37BA1B" w:rsidR="001D5825" w:rsidRPr="000364B2" w:rsidRDefault="001D5825" w:rsidP="000C241B">
      <w:pPr>
        <w:pStyle w:val="ListParagraph"/>
        <w:numPr>
          <w:ilvl w:val="0"/>
          <w:numId w:val="15"/>
        </w:numPr>
        <w:snapToGrid w:val="0"/>
        <w:spacing w:before="120" w:after="60" w:line="240" w:lineRule="auto"/>
        <w:ind w:left="1080" w:hanging="450"/>
        <w:contextualSpacing w:val="0"/>
        <w:rPr>
          <w:rFonts w:ascii="Times New Roman" w:hAnsi="Times New Roman"/>
          <w:b/>
          <w:sz w:val="26"/>
          <w:szCs w:val="26"/>
        </w:rPr>
      </w:pPr>
      <w:r w:rsidRPr="000364B2">
        <w:rPr>
          <w:rFonts w:ascii="Times New Roman" w:hAnsi="Times New Roman"/>
          <w:b/>
          <w:sz w:val="26"/>
          <w:szCs w:val="26"/>
        </w:rPr>
        <w:t>slt $t0, $t1, $t2</w:t>
      </w:r>
    </w:p>
    <w:p w14:paraId="57EB6F7B" w14:textId="213B4BAD" w:rsidR="009020EE" w:rsidRDefault="00DE7CDD" w:rsidP="00DE7CDD">
      <w:pPr>
        <w:snapToGrid w:val="0"/>
        <w:spacing w:before="120" w:after="60" w:line="240" w:lineRule="auto"/>
        <w:ind w:left="1080"/>
        <w:rPr>
          <w:rFonts w:ascii="Times New Roman" w:hAnsi="Times New Roman"/>
          <w:bCs/>
          <w:sz w:val="26"/>
          <w:szCs w:val="26"/>
        </w:rPr>
      </w:pPr>
      <w:r>
        <w:rPr>
          <w:rFonts w:ascii="Times New Roman" w:hAnsi="Times New Roman"/>
          <w:bCs/>
          <w:sz w:val="26"/>
          <w:szCs w:val="26"/>
        </w:rPr>
        <w:t xml:space="preserve">Set less than or equal to.  If $t1 is less than $t2 then $t0 will set equal to 1.  If the opposite is true ($t2 &lt; $t1) then $t0 will be set to 0.  </w:t>
      </w:r>
      <w:r w:rsidR="00D818E3">
        <w:rPr>
          <w:rFonts w:ascii="Times New Roman" w:hAnsi="Times New Roman"/>
          <w:bCs/>
          <w:sz w:val="26"/>
          <w:szCs w:val="26"/>
        </w:rPr>
        <w:t xml:space="preserve">It’s a R-Type instruction.  </w:t>
      </w:r>
    </w:p>
    <w:p w14:paraId="0FA6D75B" w14:textId="0EA082C5" w:rsidR="00DE7CDD" w:rsidRPr="00DE7CDD" w:rsidRDefault="00DE7CDD" w:rsidP="00DE7CDD">
      <w:pPr>
        <w:snapToGrid w:val="0"/>
        <w:spacing w:before="120" w:after="60" w:line="240" w:lineRule="auto"/>
        <w:rPr>
          <w:rFonts w:ascii="Times New Roman" w:hAnsi="Times New Roman"/>
          <w:bCs/>
          <w:sz w:val="26"/>
          <w:szCs w:val="26"/>
        </w:rPr>
      </w:pPr>
      <w:r>
        <w:rPr>
          <w:rFonts w:ascii="Times New Roman" w:hAnsi="Times New Roman"/>
          <w:bCs/>
          <w:sz w:val="26"/>
          <w:szCs w:val="26"/>
        </w:rPr>
        <w:lastRenderedPageBreak/>
        <w:tab/>
      </w:r>
    </w:p>
    <w:p w14:paraId="630EAA5C" w14:textId="2F39D384" w:rsidR="001D5825" w:rsidRPr="000364B2" w:rsidRDefault="001D5825" w:rsidP="000C241B">
      <w:pPr>
        <w:pStyle w:val="ListParagraph"/>
        <w:numPr>
          <w:ilvl w:val="0"/>
          <w:numId w:val="15"/>
        </w:numPr>
        <w:snapToGrid w:val="0"/>
        <w:spacing w:before="120" w:after="60" w:line="240" w:lineRule="auto"/>
        <w:ind w:left="1080" w:hanging="450"/>
        <w:contextualSpacing w:val="0"/>
        <w:rPr>
          <w:rFonts w:ascii="Times New Roman" w:hAnsi="Times New Roman"/>
          <w:b/>
          <w:sz w:val="26"/>
          <w:szCs w:val="26"/>
        </w:rPr>
      </w:pPr>
      <w:r w:rsidRPr="000364B2">
        <w:rPr>
          <w:rFonts w:ascii="Times New Roman" w:hAnsi="Times New Roman"/>
          <w:b/>
          <w:sz w:val="26"/>
          <w:szCs w:val="26"/>
        </w:rPr>
        <w:t>jal func</w:t>
      </w:r>
    </w:p>
    <w:p w14:paraId="58744A24" w14:textId="1A7E5AEF" w:rsidR="009020EE" w:rsidRDefault="00DE7CDD" w:rsidP="00DE7CDD">
      <w:pPr>
        <w:snapToGrid w:val="0"/>
        <w:spacing w:before="120" w:after="60" w:line="240" w:lineRule="auto"/>
        <w:ind w:left="1080"/>
        <w:rPr>
          <w:rFonts w:ascii="Times New Roman" w:hAnsi="Times New Roman"/>
          <w:bCs/>
          <w:sz w:val="26"/>
          <w:szCs w:val="26"/>
        </w:rPr>
      </w:pPr>
      <w:r>
        <w:rPr>
          <w:rFonts w:ascii="Times New Roman" w:hAnsi="Times New Roman"/>
          <w:bCs/>
          <w:sz w:val="26"/>
          <w:szCs w:val="26"/>
        </w:rPr>
        <w:t xml:space="preserve">Jump and link. It’s a J-Type instruction.  Jumps to the label func and saves the whoever called the function to $ra. </w:t>
      </w:r>
    </w:p>
    <w:p w14:paraId="7C733672" w14:textId="77777777" w:rsidR="00B01D77" w:rsidRPr="00DE7CDD" w:rsidRDefault="00B01D77" w:rsidP="00DE7CDD">
      <w:pPr>
        <w:snapToGrid w:val="0"/>
        <w:spacing w:before="120" w:after="60" w:line="240" w:lineRule="auto"/>
        <w:ind w:left="1080"/>
        <w:rPr>
          <w:rFonts w:ascii="Times New Roman" w:hAnsi="Times New Roman"/>
          <w:bCs/>
          <w:sz w:val="26"/>
          <w:szCs w:val="26"/>
        </w:rPr>
      </w:pPr>
    </w:p>
    <w:p w14:paraId="79E3FF99" w14:textId="004D2318" w:rsidR="001D5825" w:rsidRPr="000364B2" w:rsidRDefault="001D5825" w:rsidP="000C241B">
      <w:pPr>
        <w:pStyle w:val="ListParagraph"/>
        <w:numPr>
          <w:ilvl w:val="0"/>
          <w:numId w:val="15"/>
        </w:numPr>
        <w:snapToGrid w:val="0"/>
        <w:spacing w:before="120" w:after="60" w:line="240" w:lineRule="auto"/>
        <w:ind w:left="1080" w:hanging="450"/>
        <w:contextualSpacing w:val="0"/>
        <w:rPr>
          <w:rFonts w:ascii="Times New Roman" w:hAnsi="Times New Roman"/>
          <w:b/>
          <w:sz w:val="26"/>
          <w:szCs w:val="26"/>
        </w:rPr>
      </w:pPr>
      <w:r w:rsidRPr="000364B2">
        <w:rPr>
          <w:rFonts w:ascii="Times New Roman" w:hAnsi="Times New Roman"/>
          <w:b/>
          <w:sz w:val="26"/>
          <w:szCs w:val="26"/>
        </w:rPr>
        <w:t>srav $s0, $s1, $s2</w:t>
      </w:r>
    </w:p>
    <w:p w14:paraId="2A48054B" w14:textId="65F309F3" w:rsidR="009020EE" w:rsidRPr="00D818E3" w:rsidRDefault="00D818E3" w:rsidP="009020EE">
      <w:pPr>
        <w:pStyle w:val="ListParagraph"/>
        <w:snapToGrid w:val="0"/>
        <w:spacing w:before="120" w:after="60" w:line="240" w:lineRule="auto"/>
        <w:ind w:left="1080"/>
        <w:contextualSpacing w:val="0"/>
        <w:rPr>
          <w:rFonts w:ascii="Times New Roman" w:hAnsi="Times New Roman"/>
          <w:bCs/>
          <w:sz w:val="26"/>
          <w:szCs w:val="26"/>
        </w:rPr>
      </w:pPr>
      <w:r>
        <w:rPr>
          <w:rFonts w:ascii="Times New Roman" w:hAnsi="Times New Roman"/>
          <w:bCs/>
          <w:sz w:val="26"/>
          <w:szCs w:val="26"/>
        </w:rPr>
        <w:t xml:space="preserve">Shift right arithmetic variable.  </w:t>
      </w:r>
      <w:r w:rsidR="00856266">
        <w:rPr>
          <w:rFonts w:ascii="Times New Roman" w:hAnsi="Times New Roman"/>
          <w:bCs/>
          <w:sz w:val="26"/>
          <w:szCs w:val="26"/>
        </w:rPr>
        <w:t xml:space="preserve">Shifts the contents inside $s1 </w:t>
      </w:r>
      <w:r w:rsidR="006F5677">
        <w:rPr>
          <w:rFonts w:ascii="Times New Roman" w:hAnsi="Times New Roman"/>
          <w:bCs/>
          <w:sz w:val="26"/>
          <w:szCs w:val="26"/>
        </w:rPr>
        <w:t xml:space="preserve">by X times (contents inside $s2) and stores the result to $s0.  </w:t>
      </w:r>
      <w:r w:rsidR="00B177A8">
        <w:rPr>
          <w:rFonts w:ascii="Times New Roman" w:hAnsi="Times New Roman"/>
          <w:bCs/>
          <w:sz w:val="26"/>
          <w:szCs w:val="26"/>
        </w:rPr>
        <w:t xml:space="preserve">It’s a R-Type instruction.  </w:t>
      </w:r>
    </w:p>
    <w:p w14:paraId="49B57C6A" w14:textId="67F85B30" w:rsidR="001D5825" w:rsidRDefault="001D5825" w:rsidP="000C241B">
      <w:pPr>
        <w:pStyle w:val="ListParagraph"/>
        <w:numPr>
          <w:ilvl w:val="0"/>
          <w:numId w:val="15"/>
        </w:numPr>
        <w:snapToGrid w:val="0"/>
        <w:spacing w:before="120" w:after="60" w:line="240" w:lineRule="auto"/>
        <w:ind w:left="1080" w:hanging="450"/>
        <w:contextualSpacing w:val="0"/>
        <w:rPr>
          <w:rFonts w:ascii="Times New Roman" w:hAnsi="Times New Roman"/>
          <w:b/>
          <w:sz w:val="26"/>
          <w:szCs w:val="26"/>
        </w:rPr>
      </w:pPr>
      <w:r w:rsidRPr="000364B2">
        <w:rPr>
          <w:rFonts w:ascii="Times New Roman" w:hAnsi="Times New Roman"/>
          <w:b/>
          <w:sz w:val="26"/>
          <w:szCs w:val="26"/>
        </w:rPr>
        <w:t>sw $s0, 4($a0)</w:t>
      </w:r>
    </w:p>
    <w:p w14:paraId="521AEED2" w14:textId="77777777" w:rsidR="00D818E3" w:rsidRPr="00D818E3" w:rsidRDefault="00D818E3" w:rsidP="00D818E3">
      <w:pPr>
        <w:pStyle w:val="ListParagraph"/>
        <w:rPr>
          <w:rFonts w:ascii="Times New Roman" w:hAnsi="Times New Roman"/>
          <w:b/>
          <w:sz w:val="26"/>
          <w:szCs w:val="26"/>
        </w:rPr>
      </w:pPr>
    </w:p>
    <w:p w14:paraId="3DCF3B18" w14:textId="432B0791" w:rsidR="00D818E3" w:rsidRPr="00D818E3" w:rsidRDefault="00D818E3" w:rsidP="00D818E3">
      <w:pPr>
        <w:pStyle w:val="ListParagraph"/>
        <w:snapToGrid w:val="0"/>
        <w:spacing w:before="120" w:after="60" w:line="240" w:lineRule="auto"/>
        <w:ind w:left="1080"/>
        <w:contextualSpacing w:val="0"/>
        <w:rPr>
          <w:rFonts w:ascii="Times New Roman" w:hAnsi="Times New Roman"/>
          <w:bCs/>
          <w:sz w:val="26"/>
          <w:szCs w:val="26"/>
        </w:rPr>
      </w:pPr>
      <w:r>
        <w:rPr>
          <w:rFonts w:ascii="Times New Roman" w:hAnsi="Times New Roman"/>
          <w:bCs/>
          <w:sz w:val="26"/>
          <w:szCs w:val="26"/>
        </w:rPr>
        <w:t>Save word.  Saves the contents stored in $s0 to $a0 starting</w:t>
      </w:r>
      <w:bookmarkStart w:id="2" w:name="_GoBack"/>
      <w:bookmarkEnd w:id="2"/>
      <w:r>
        <w:rPr>
          <w:rFonts w:ascii="Times New Roman" w:hAnsi="Times New Roman"/>
          <w:bCs/>
          <w:sz w:val="26"/>
          <w:szCs w:val="26"/>
        </w:rPr>
        <w:t xml:space="preserve"> 4 bytes after where the memory address starts</w:t>
      </w:r>
      <w:r w:rsidR="001F7434">
        <w:rPr>
          <w:rFonts w:ascii="Times New Roman" w:hAnsi="Times New Roman"/>
          <w:bCs/>
          <w:sz w:val="26"/>
          <w:szCs w:val="26"/>
        </w:rPr>
        <w:t xml:space="preserve"> of $a0</w:t>
      </w:r>
    </w:p>
    <w:p w14:paraId="1018927D" w14:textId="77777777" w:rsidR="001D5825" w:rsidRDefault="001D5825" w:rsidP="001D5825">
      <w:pPr>
        <w:pStyle w:val="ListParagraph"/>
        <w:spacing w:before="120" w:after="60" w:line="240" w:lineRule="auto"/>
        <w:ind w:left="900"/>
        <w:contextualSpacing w:val="0"/>
        <w:rPr>
          <w:rFonts w:ascii="Times New Roman" w:hAnsi="Times New Roman"/>
          <w:sz w:val="24"/>
        </w:rPr>
      </w:pPr>
    </w:p>
    <w:p w14:paraId="6DFF362B" w14:textId="280B0E39" w:rsidR="001835E6" w:rsidRPr="00365C5B" w:rsidRDefault="001835E6">
      <w:pPr>
        <w:rPr>
          <w:rFonts w:ascii="Times New Roman" w:hAnsi="Times New Roman" w:cs="Times New Roman"/>
        </w:rPr>
      </w:pPr>
    </w:p>
    <w:sectPr w:rsidR="001835E6" w:rsidRPr="00365C5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D5C13" w14:textId="77777777" w:rsidR="0046684E" w:rsidRDefault="0046684E" w:rsidP="00DE790F">
      <w:pPr>
        <w:spacing w:after="0" w:line="240" w:lineRule="auto"/>
      </w:pPr>
      <w:r>
        <w:separator/>
      </w:r>
    </w:p>
  </w:endnote>
  <w:endnote w:type="continuationSeparator" w:id="0">
    <w:p w14:paraId="1F619F83" w14:textId="77777777" w:rsidR="0046684E" w:rsidRDefault="0046684E" w:rsidP="00DE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7379894"/>
      <w:docPartObj>
        <w:docPartGallery w:val="Page Numbers (Bottom of Page)"/>
        <w:docPartUnique/>
      </w:docPartObj>
    </w:sdtPr>
    <w:sdtEndPr>
      <w:rPr>
        <w:color w:val="7F7F7F" w:themeColor="background1" w:themeShade="7F"/>
        <w:spacing w:val="60"/>
      </w:rPr>
    </w:sdtEndPr>
    <w:sdtContent>
      <w:p w14:paraId="1C688EA9" w14:textId="0F70B5EF" w:rsidR="00DE790F" w:rsidRDefault="00DE790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77CF0E" w14:textId="77777777" w:rsidR="00DE790F" w:rsidRDefault="00DE7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D49CE" w14:textId="77777777" w:rsidR="0046684E" w:rsidRDefault="0046684E" w:rsidP="00DE790F">
      <w:pPr>
        <w:spacing w:after="0" w:line="240" w:lineRule="auto"/>
      </w:pPr>
      <w:r>
        <w:separator/>
      </w:r>
    </w:p>
  </w:footnote>
  <w:footnote w:type="continuationSeparator" w:id="0">
    <w:p w14:paraId="134B9081" w14:textId="77777777" w:rsidR="0046684E" w:rsidRDefault="0046684E" w:rsidP="00DE7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21914"/>
    <w:multiLevelType w:val="hybridMultilevel"/>
    <w:tmpl w:val="9D9E48A6"/>
    <w:lvl w:ilvl="0" w:tplc="3B520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E93208"/>
    <w:multiLevelType w:val="hybridMultilevel"/>
    <w:tmpl w:val="4F1A06A4"/>
    <w:lvl w:ilvl="0" w:tplc="EEEC8AC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4190BBE"/>
    <w:multiLevelType w:val="hybridMultilevel"/>
    <w:tmpl w:val="7F28BD72"/>
    <w:lvl w:ilvl="0" w:tplc="D46E0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8324B"/>
    <w:multiLevelType w:val="hybridMultilevel"/>
    <w:tmpl w:val="8C74B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26775"/>
    <w:multiLevelType w:val="hybridMultilevel"/>
    <w:tmpl w:val="FDE87772"/>
    <w:lvl w:ilvl="0" w:tplc="B63CA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744DD3"/>
    <w:multiLevelType w:val="hybridMultilevel"/>
    <w:tmpl w:val="6C2894D8"/>
    <w:lvl w:ilvl="0" w:tplc="393036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0197A"/>
    <w:multiLevelType w:val="hybridMultilevel"/>
    <w:tmpl w:val="6628ADD2"/>
    <w:lvl w:ilvl="0" w:tplc="8B04A7AE">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2075040"/>
    <w:multiLevelType w:val="hybridMultilevel"/>
    <w:tmpl w:val="43CA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A3F34"/>
    <w:multiLevelType w:val="hybridMultilevel"/>
    <w:tmpl w:val="8882445E"/>
    <w:lvl w:ilvl="0" w:tplc="5FE0A20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B587CAA"/>
    <w:multiLevelType w:val="hybridMultilevel"/>
    <w:tmpl w:val="D0108E56"/>
    <w:lvl w:ilvl="0" w:tplc="08005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593D5C"/>
    <w:multiLevelType w:val="hybridMultilevel"/>
    <w:tmpl w:val="5972E876"/>
    <w:lvl w:ilvl="0" w:tplc="FF1458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82058A"/>
    <w:multiLevelType w:val="hybridMultilevel"/>
    <w:tmpl w:val="DCA2D9DE"/>
    <w:lvl w:ilvl="0" w:tplc="3E3E41DA">
      <w:start w:val="1"/>
      <w:numFmt w:val="decimal"/>
      <w:lvlText w:val="%1."/>
      <w:lvlJc w:val="left"/>
      <w:pPr>
        <w:ind w:left="720" w:hanging="360"/>
      </w:pPr>
      <w:rPr>
        <w:rFonts w:hint="eastAsia"/>
      </w:rPr>
    </w:lvl>
    <w:lvl w:ilvl="1" w:tplc="B020359A">
      <w:start w:val="1"/>
      <w:numFmt w:val="decimal"/>
      <w:lvlText w:val="%2."/>
      <w:lvlJc w:val="left"/>
      <w:pPr>
        <w:ind w:left="1440" w:hanging="360"/>
      </w:pPr>
      <w:rPr>
        <w:rFonts w:ascii="Times New Roman" w:eastAsiaTheme="minorEastAsia" w:hAnsi="Times New Roman" w:cs="Times New Roman"/>
      </w:rPr>
    </w:lvl>
    <w:lvl w:ilvl="2" w:tplc="6096C14A">
      <w:start w:val="1"/>
      <w:numFmt w:val="upperLetter"/>
      <w:lvlText w:val="%3."/>
      <w:lvlJc w:val="left"/>
      <w:pPr>
        <w:ind w:left="2340" w:hanging="360"/>
      </w:pPr>
      <w:rPr>
        <w:rFonts w:hint="default"/>
      </w:rPr>
    </w:lvl>
    <w:lvl w:ilvl="3" w:tplc="0AF46F2E">
      <w:start w:val="1"/>
      <w:numFmt w:val="lowerLetter"/>
      <w:lvlText w:val="(%4)"/>
      <w:lvlJc w:val="left"/>
      <w:pPr>
        <w:ind w:left="2880" w:hanging="360"/>
      </w:pPr>
      <w:rPr>
        <w:rFonts w:hint="default"/>
      </w:rPr>
    </w:lvl>
    <w:lvl w:ilvl="4" w:tplc="57DE716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4205A"/>
    <w:multiLevelType w:val="hybridMultilevel"/>
    <w:tmpl w:val="3FFAB9B6"/>
    <w:lvl w:ilvl="0" w:tplc="E838561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9D4974"/>
    <w:multiLevelType w:val="hybridMultilevel"/>
    <w:tmpl w:val="306A9C56"/>
    <w:lvl w:ilvl="0" w:tplc="6470B0C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E7B0FB6"/>
    <w:multiLevelType w:val="hybridMultilevel"/>
    <w:tmpl w:val="D0EED4F6"/>
    <w:lvl w:ilvl="0" w:tplc="C87853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2"/>
  </w:num>
  <w:num w:numId="5">
    <w:abstractNumId w:val="14"/>
  </w:num>
  <w:num w:numId="6">
    <w:abstractNumId w:val="7"/>
  </w:num>
  <w:num w:numId="7">
    <w:abstractNumId w:val="10"/>
  </w:num>
  <w:num w:numId="8">
    <w:abstractNumId w:val="9"/>
  </w:num>
  <w:num w:numId="9">
    <w:abstractNumId w:val="11"/>
  </w:num>
  <w:num w:numId="10">
    <w:abstractNumId w:val="0"/>
  </w:num>
  <w:num w:numId="11">
    <w:abstractNumId w:val="12"/>
  </w:num>
  <w:num w:numId="12">
    <w:abstractNumId w:val="1"/>
  </w:num>
  <w:num w:numId="13">
    <w:abstractNumId w:val="13"/>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2F6"/>
    <w:rsid w:val="000133AE"/>
    <w:rsid w:val="000364B2"/>
    <w:rsid w:val="0004149A"/>
    <w:rsid w:val="00071227"/>
    <w:rsid w:val="000C241B"/>
    <w:rsid w:val="001632E5"/>
    <w:rsid w:val="001835E6"/>
    <w:rsid w:val="001D5825"/>
    <w:rsid w:val="001F7434"/>
    <w:rsid w:val="00203713"/>
    <w:rsid w:val="002074D6"/>
    <w:rsid w:val="00340AAF"/>
    <w:rsid w:val="003638F6"/>
    <w:rsid w:val="00365C5B"/>
    <w:rsid w:val="003B5F66"/>
    <w:rsid w:val="003E207A"/>
    <w:rsid w:val="0043429E"/>
    <w:rsid w:val="00436598"/>
    <w:rsid w:val="004475B8"/>
    <w:rsid w:val="0046684E"/>
    <w:rsid w:val="004964AD"/>
    <w:rsid w:val="004D3DCE"/>
    <w:rsid w:val="004D6D71"/>
    <w:rsid w:val="005222F6"/>
    <w:rsid w:val="00553754"/>
    <w:rsid w:val="00565EA0"/>
    <w:rsid w:val="00566FE6"/>
    <w:rsid w:val="00597567"/>
    <w:rsid w:val="006254A8"/>
    <w:rsid w:val="006A1554"/>
    <w:rsid w:val="006F530E"/>
    <w:rsid w:val="006F5677"/>
    <w:rsid w:val="00856266"/>
    <w:rsid w:val="0086572D"/>
    <w:rsid w:val="00880D86"/>
    <w:rsid w:val="009020EE"/>
    <w:rsid w:val="009C26BC"/>
    <w:rsid w:val="009D51C9"/>
    <w:rsid w:val="009E422E"/>
    <w:rsid w:val="00B01D77"/>
    <w:rsid w:val="00B177A8"/>
    <w:rsid w:val="00B3504C"/>
    <w:rsid w:val="00B62D81"/>
    <w:rsid w:val="00C3689F"/>
    <w:rsid w:val="00C5606A"/>
    <w:rsid w:val="00CD355D"/>
    <w:rsid w:val="00D0435C"/>
    <w:rsid w:val="00D818E3"/>
    <w:rsid w:val="00DB7131"/>
    <w:rsid w:val="00DE790F"/>
    <w:rsid w:val="00DE7CDD"/>
    <w:rsid w:val="00DF6E5A"/>
    <w:rsid w:val="00E23F06"/>
    <w:rsid w:val="00EC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3C62"/>
  <w15:chartTrackingRefBased/>
  <w15:docId w15:val="{F3778BC2-3AA8-4B60-8574-C8BE0AEB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E6"/>
    <w:pPr>
      <w:ind w:left="720"/>
      <w:contextualSpacing/>
    </w:pPr>
  </w:style>
  <w:style w:type="paragraph" w:styleId="Header">
    <w:name w:val="header"/>
    <w:basedOn w:val="Normal"/>
    <w:link w:val="HeaderChar"/>
    <w:uiPriority w:val="99"/>
    <w:unhideWhenUsed/>
    <w:rsid w:val="00DE7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90F"/>
  </w:style>
  <w:style w:type="paragraph" w:styleId="Footer">
    <w:name w:val="footer"/>
    <w:basedOn w:val="Normal"/>
    <w:link w:val="FooterChar"/>
    <w:uiPriority w:val="99"/>
    <w:unhideWhenUsed/>
    <w:rsid w:val="00DE7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90F"/>
  </w:style>
  <w:style w:type="table" w:styleId="TableGrid">
    <w:name w:val="Table Grid"/>
    <w:basedOn w:val="TableNormal"/>
    <w:uiPriority w:val="39"/>
    <w:rsid w:val="0003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Michael Campos</cp:lastModifiedBy>
  <cp:revision>26</cp:revision>
  <dcterms:created xsi:type="dcterms:W3CDTF">2020-03-27T20:13:00Z</dcterms:created>
  <dcterms:modified xsi:type="dcterms:W3CDTF">2020-03-30T21:26:00Z</dcterms:modified>
</cp:coreProperties>
</file>