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473560390"/>
        <w:docPartObj>
          <w:docPartGallery w:val="Cover Pages"/>
          <w:docPartUnique/>
        </w:docPartObj>
      </w:sdtPr>
      <w:sdtContent>
        <w:p w14:paraId="47EBBBB0" w14:textId="259CDED0" w:rsidR="00F50B6D" w:rsidRDefault="00F50B6D">
          <w:r>
            <w:rPr>
              <w:noProof/>
            </w:rPr>
            <mc:AlternateContent>
              <mc:Choice Requires="wps">
                <w:drawing>
                  <wp:anchor distT="0" distB="0" distL="114300" distR="114300" simplePos="0" relativeHeight="251659264" behindDoc="0" locked="0" layoutInCell="1" allowOverlap="1" wp14:anchorId="52B45891" wp14:editId="0A13C29F">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22225" b="2286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5">
                                <a:lumMod val="75000"/>
                              </a:schemeClr>
                            </a:solidFill>
                            <a:ln>
                              <a:solidFill>
                                <a:schemeClr val="accent5">
                                  <a:lumMod val="75000"/>
                                </a:schemeClr>
                              </a:solid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05276F99" w14:textId="37D459D1" w:rsidR="00F50B6D" w:rsidRDefault="00F50B6D">
                                    <w:pPr>
                                      <w:pStyle w:val="Title"/>
                                      <w:jc w:val="right"/>
                                      <w:rPr>
                                        <w:caps/>
                                        <w:color w:val="FFFFFF" w:themeColor="background1"/>
                                        <w:sz w:val="80"/>
                                        <w:szCs w:val="80"/>
                                      </w:rPr>
                                    </w:pPr>
                                    <w:r>
                                      <w:rPr>
                                        <w:caps/>
                                        <w:color w:val="FFFFFF" w:themeColor="background1"/>
                                        <w:sz w:val="80"/>
                                        <w:szCs w:val="80"/>
                                      </w:rPr>
                                      <w:t>Active directory environment</w:t>
                                    </w:r>
                                  </w:p>
                                </w:sdtContent>
                              </w:sdt>
                              <w:p w14:paraId="54F106A4" w14:textId="77777777" w:rsidR="00F50B6D" w:rsidRDefault="00F50B6D">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3D98950C" w14:textId="7E923A1A" w:rsidR="00F50B6D" w:rsidRDefault="00F50B6D">
                                    <w:pPr>
                                      <w:spacing w:before="240"/>
                                      <w:ind w:left="1008"/>
                                      <w:jc w:val="right"/>
                                      <w:rPr>
                                        <w:color w:val="FFFFFF" w:themeColor="background1"/>
                                      </w:rPr>
                                    </w:pPr>
                                    <w:r>
                                      <w:rPr>
                                        <w:color w:val="FFFFFF" w:themeColor="background1"/>
                                        <w:sz w:val="21"/>
                                        <w:szCs w:val="21"/>
                                      </w:rPr>
                                      <w:t xml:space="preserve">Setting up </w:t>
                                    </w:r>
                                    <w:proofErr w:type="gramStart"/>
                                    <w:r>
                                      <w:rPr>
                                        <w:color w:val="FFFFFF" w:themeColor="background1"/>
                                        <w:sz w:val="21"/>
                                        <w:szCs w:val="21"/>
                                      </w:rPr>
                                      <w:t>a</w:t>
                                    </w:r>
                                    <w:proofErr w:type="gramEnd"/>
                                    <w:r>
                                      <w:rPr>
                                        <w:color w:val="FFFFFF" w:themeColor="background1"/>
                                        <w:sz w:val="21"/>
                                        <w:szCs w:val="21"/>
                                      </w:rPr>
                                      <w:t xml:space="preserve"> active directory environment based off of given Tasks</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52B45891"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" fillcolor="#77206d [2408]" strokecolor="#77206d [2408]">
                    <v:path arrowok="t"/>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05276F99" w14:textId="37D459D1" w:rsidR="00F50B6D" w:rsidRDefault="00F50B6D">
                              <w:pPr>
                                <w:pStyle w:val="Title"/>
                                <w:jc w:val="right"/>
                                <w:rPr>
                                  <w:caps/>
                                  <w:color w:val="FFFFFF" w:themeColor="background1"/>
                                  <w:sz w:val="80"/>
                                  <w:szCs w:val="80"/>
                                </w:rPr>
                              </w:pPr>
                              <w:r>
                                <w:rPr>
                                  <w:caps/>
                                  <w:color w:val="FFFFFF" w:themeColor="background1"/>
                                  <w:sz w:val="80"/>
                                  <w:szCs w:val="80"/>
                                </w:rPr>
                                <w:t>Active directory environment</w:t>
                              </w:r>
                            </w:p>
                          </w:sdtContent>
                        </w:sdt>
                        <w:p w14:paraId="54F106A4" w14:textId="77777777" w:rsidR="00F50B6D" w:rsidRDefault="00F50B6D">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3D98950C" w14:textId="7E923A1A" w:rsidR="00F50B6D" w:rsidRDefault="00F50B6D">
                              <w:pPr>
                                <w:spacing w:before="240"/>
                                <w:ind w:left="1008"/>
                                <w:jc w:val="right"/>
                                <w:rPr>
                                  <w:color w:val="FFFFFF" w:themeColor="background1"/>
                                </w:rPr>
                              </w:pPr>
                              <w:r>
                                <w:rPr>
                                  <w:color w:val="FFFFFF" w:themeColor="background1"/>
                                  <w:sz w:val="21"/>
                                  <w:szCs w:val="21"/>
                                </w:rPr>
                                <w:t xml:space="preserve">Setting up </w:t>
                              </w:r>
                              <w:proofErr w:type="gramStart"/>
                              <w:r>
                                <w:rPr>
                                  <w:color w:val="FFFFFF" w:themeColor="background1"/>
                                  <w:sz w:val="21"/>
                                  <w:szCs w:val="21"/>
                                </w:rPr>
                                <w:t>a</w:t>
                              </w:r>
                              <w:proofErr w:type="gramEnd"/>
                              <w:r>
                                <w:rPr>
                                  <w:color w:val="FFFFFF" w:themeColor="background1"/>
                                  <w:sz w:val="21"/>
                                  <w:szCs w:val="21"/>
                                </w:rPr>
                                <w:t xml:space="preserve"> active directory environment based off of given Tasks</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54817DE7" wp14:editId="709C1A96">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0" b="381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4BD86A2E" w14:textId="244C047D" w:rsidR="00F50B6D" w:rsidRDefault="00F50B6D">
                                    <w:pPr>
                                      <w:pStyle w:val="Subtitle"/>
                                      <w:rPr>
                                        <w:rFonts w:cstheme="minorBidi"/>
                                        <w:color w:val="FFFFFF" w:themeColor="background1"/>
                                      </w:rPr>
                                    </w:pPr>
                                    <w:r>
                                      <w:rPr>
                                        <w:rFonts w:cstheme="minorBidi"/>
                                        <w:color w:val="FFFFFF" w:themeColor="background1"/>
                                      </w:rPr>
                                      <w:t>M159 - Rayan</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54817DE7"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" fillcolor="#272727 [2749]"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4BD86A2E" w14:textId="244C047D" w:rsidR="00F50B6D" w:rsidRDefault="00F50B6D">
                              <w:pPr>
                                <w:pStyle w:val="Subtitle"/>
                                <w:rPr>
                                  <w:rFonts w:cstheme="minorBidi"/>
                                  <w:color w:val="FFFFFF" w:themeColor="background1"/>
                                </w:rPr>
                              </w:pPr>
                              <w:r>
                                <w:rPr>
                                  <w:rFonts w:cstheme="minorBidi"/>
                                  <w:color w:val="FFFFFF" w:themeColor="background1"/>
                                </w:rPr>
                                <w:t>M159 - Rayan</w:t>
                              </w:r>
                            </w:p>
                          </w:sdtContent>
                        </w:sdt>
                      </w:txbxContent>
                    </v:textbox>
                    <w10:wrap anchorx="page" anchory="page"/>
                  </v:rect>
                </w:pict>
              </mc:Fallback>
            </mc:AlternateContent>
          </w:r>
        </w:p>
        <w:p w14:paraId="398C3404" w14:textId="77777777" w:rsidR="00F50B6D" w:rsidRDefault="00F50B6D"/>
        <w:p w14:paraId="07E80152" w14:textId="3C42CCF1" w:rsidR="00F50B6D" w:rsidRDefault="00F50B6D">
          <w:r>
            <w:br w:type="page"/>
          </w:r>
        </w:p>
      </w:sdtContent>
    </w:sdt>
    <w:sdt>
      <w:sdtPr>
        <w:id w:val="-979995903"/>
        <w:docPartObj>
          <w:docPartGallery w:val="Table of Contents"/>
          <w:docPartUnique/>
        </w:docPartObj>
      </w:sdtPr>
      <w:sdtEndPr>
        <w:rPr>
          <w:rFonts w:asciiTheme="minorHAnsi" w:eastAsiaTheme="minorHAnsi" w:hAnsiTheme="minorHAnsi" w:cstheme="minorBidi"/>
          <w:b/>
          <w:bCs/>
          <w:noProof/>
          <w:color w:val="auto"/>
          <w:kern w:val="2"/>
          <w:sz w:val="22"/>
          <w:szCs w:val="22"/>
          <w:lang w:val="en-CH"/>
          <w14:ligatures w14:val="standardContextual"/>
        </w:rPr>
      </w:sdtEndPr>
      <w:sdtContent>
        <w:p w14:paraId="392537DA" w14:textId="01638AAC" w:rsidR="00F50B6D" w:rsidRDefault="00F50B6D">
          <w:pPr>
            <w:pStyle w:val="TOCHeading"/>
          </w:pPr>
          <w:r>
            <w:t>Contents</w:t>
          </w:r>
        </w:p>
        <w:p w14:paraId="4094970C" w14:textId="7E34941F" w:rsidR="00E75E64" w:rsidRDefault="00F50B6D">
          <w:pPr>
            <w:pStyle w:val="TOC1"/>
            <w:tabs>
              <w:tab w:val="right" w:leader="dot" w:pos="9016"/>
            </w:tabs>
            <w:rPr>
              <w:noProof/>
            </w:rPr>
          </w:pPr>
          <w:r>
            <w:fldChar w:fldCharType="begin"/>
          </w:r>
          <w:r>
            <w:instrText xml:space="preserve"> TOC \o "1-3" \h \z \u </w:instrText>
          </w:r>
          <w:r>
            <w:fldChar w:fldCharType="separate"/>
          </w:r>
          <w:hyperlink w:anchor="_Toc180483510" w:history="1">
            <w:r w:rsidR="00E75E64" w:rsidRPr="00CE43E8">
              <w:rPr>
                <w:rStyle w:val="Hyperlink"/>
                <w:noProof/>
              </w:rPr>
              <w:t>Introduction</w:t>
            </w:r>
            <w:r w:rsidR="00E75E64">
              <w:rPr>
                <w:noProof/>
                <w:webHidden/>
              </w:rPr>
              <w:tab/>
            </w:r>
            <w:r w:rsidR="00E75E64">
              <w:rPr>
                <w:noProof/>
                <w:webHidden/>
              </w:rPr>
              <w:fldChar w:fldCharType="begin"/>
            </w:r>
            <w:r w:rsidR="00E75E64">
              <w:rPr>
                <w:noProof/>
                <w:webHidden/>
              </w:rPr>
              <w:instrText xml:space="preserve"> PAGEREF _Toc180483510 \h </w:instrText>
            </w:r>
            <w:r w:rsidR="00E75E64">
              <w:rPr>
                <w:noProof/>
                <w:webHidden/>
              </w:rPr>
            </w:r>
            <w:r w:rsidR="00E75E64">
              <w:rPr>
                <w:noProof/>
                <w:webHidden/>
              </w:rPr>
              <w:fldChar w:fldCharType="separate"/>
            </w:r>
            <w:r w:rsidR="00E75E64">
              <w:rPr>
                <w:noProof/>
                <w:webHidden/>
              </w:rPr>
              <w:t>2</w:t>
            </w:r>
            <w:r w:rsidR="00E75E64">
              <w:rPr>
                <w:noProof/>
                <w:webHidden/>
              </w:rPr>
              <w:fldChar w:fldCharType="end"/>
            </w:r>
          </w:hyperlink>
        </w:p>
        <w:p w14:paraId="1F738EC3" w14:textId="69E0A68A" w:rsidR="00E75E64" w:rsidRDefault="00E75E64">
          <w:pPr>
            <w:pStyle w:val="TOC2"/>
            <w:tabs>
              <w:tab w:val="right" w:leader="dot" w:pos="9016"/>
            </w:tabs>
            <w:rPr>
              <w:noProof/>
            </w:rPr>
          </w:pPr>
          <w:hyperlink w:anchor="_Toc180483511" w:history="1">
            <w:r w:rsidRPr="00CE43E8">
              <w:rPr>
                <w:rStyle w:val="Hyperlink"/>
                <w:noProof/>
              </w:rPr>
              <w:t>Scope definition</w:t>
            </w:r>
            <w:r>
              <w:rPr>
                <w:noProof/>
                <w:webHidden/>
              </w:rPr>
              <w:tab/>
            </w:r>
            <w:r>
              <w:rPr>
                <w:noProof/>
                <w:webHidden/>
              </w:rPr>
              <w:fldChar w:fldCharType="begin"/>
            </w:r>
            <w:r>
              <w:rPr>
                <w:noProof/>
                <w:webHidden/>
              </w:rPr>
              <w:instrText xml:space="preserve"> PAGEREF _Toc180483511 \h </w:instrText>
            </w:r>
            <w:r>
              <w:rPr>
                <w:noProof/>
                <w:webHidden/>
              </w:rPr>
            </w:r>
            <w:r>
              <w:rPr>
                <w:noProof/>
                <w:webHidden/>
              </w:rPr>
              <w:fldChar w:fldCharType="separate"/>
            </w:r>
            <w:r>
              <w:rPr>
                <w:noProof/>
                <w:webHidden/>
              </w:rPr>
              <w:t>2</w:t>
            </w:r>
            <w:r>
              <w:rPr>
                <w:noProof/>
                <w:webHidden/>
              </w:rPr>
              <w:fldChar w:fldCharType="end"/>
            </w:r>
          </w:hyperlink>
        </w:p>
        <w:p w14:paraId="63DC856D" w14:textId="2F389BCB" w:rsidR="00F50B6D" w:rsidRDefault="00F50B6D">
          <w:r>
            <w:rPr>
              <w:b/>
              <w:bCs/>
              <w:noProof/>
            </w:rPr>
            <w:fldChar w:fldCharType="end"/>
          </w:r>
        </w:p>
      </w:sdtContent>
    </w:sdt>
    <w:p w14:paraId="09CF5F2D" w14:textId="271BE37A" w:rsidR="00F50B6D" w:rsidRDefault="00F50B6D">
      <w:r>
        <w:br w:type="page"/>
      </w:r>
    </w:p>
    <w:p w14:paraId="73F28BBF" w14:textId="48FEBCE7" w:rsidR="00E31FAC" w:rsidRDefault="00F50B6D" w:rsidP="00F50B6D">
      <w:pPr>
        <w:pStyle w:val="Heading1"/>
      </w:pPr>
      <w:bookmarkStart w:id="0" w:name="_Toc180483510"/>
      <w:r>
        <w:lastRenderedPageBreak/>
        <w:t>Introduction</w:t>
      </w:r>
      <w:bookmarkEnd w:id="0"/>
    </w:p>
    <w:p w14:paraId="67613255" w14:textId="2B7A8F07" w:rsidR="00E10BFB" w:rsidRDefault="00F30C5E" w:rsidP="00E10BFB">
      <w:pPr>
        <w:pStyle w:val="Heading2"/>
      </w:pPr>
      <w:r>
        <w:t>Project Overview</w:t>
      </w:r>
    </w:p>
    <w:tbl>
      <w:tblPr>
        <w:tblStyle w:val="TableGrid"/>
        <w:tblW w:w="0" w:type="auto"/>
        <w:tblLook w:val="04A0" w:firstRow="1" w:lastRow="0" w:firstColumn="1" w:lastColumn="0" w:noHBand="0" w:noVBand="1"/>
      </w:tblPr>
      <w:tblGrid>
        <w:gridCol w:w="3005"/>
        <w:gridCol w:w="676"/>
        <w:gridCol w:w="5335"/>
      </w:tblGrid>
      <w:tr w:rsidR="00F30C5E" w14:paraId="5330D4B5" w14:textId="77777777" w:rsidTr="00F30C5E">
        <w:tc>
          <w:tcPr>
            <w:tcW w:w="3005" w:type="dxa"/>
          </w:tcPr>
          <w:p w14:paraId="4C7550FB" w14:textId="228BF221" w:rsidR="00F30C5E" w:rsidRDefault="00F30C5E" w:rsidP="00F30C5E">
            <w:r>
              <w:t>Project name:</w:t>
            </w:r>
          </w:p>
        </w:tc>
        <w:tc>
          <w:tcPr>
            <w:tcW w:w="676" w:type="dxa"/>
          </w:tcPr>
          <w:p w14:paraId="4BB082D4" w14:textId="77777777" w:rsidR="00F30C5E" w:rsidRDefault="00F30C5E" w:rsidP="00F30C5E"/>
        </w:tc>
        <w:tc>
          <w:tcPr>
            <w:tcW w:w="5335" w:type="dxa"/>
          </w:tcPr>
          <w:p w14:paraId="4D97CA18" w14:textId="6AE37A22" w:rsidR="00F30C5E" w:rsidRDefault="00F30C5E" w:rsidP="00F30C5E">
            <w:proofErr w:type="spellStart"/>
            <w:r>
              <w:t>Avoc</w:t>
            </w:r>
            <w:proofErr w:type="spellEnd"/>
          </w:p>
        </w:tc>
      </w:tr>
      <w:tr w:rsidR="00F30C5E" w14:paraId="7F590F54" w14:textId="77777777" w:rsidTr="00F30C5E">
        <w:tc>
          <w:tcPr>
            <w:tcW w:w="3005" w:type="dxa"/>
          </w:tcPr>
          <w:p w14:paraId="135D035E" w14:textId="3AE8C23A" w:rsidR="00F30C5E" w:rsidRDefault="00F30C5E" w:rsidP="00F30C5E">
            <w:r>
              <w:t>Project manager:</w:t>
            </w:r>
          </w:p>
        </w:tc>
        <w:tc>
          <w:tcPr>
            <w:tcW w:w="676" w:type="dxa"/>
          </w:tcPr>
          <w:p w14:paraId="7256D7EE" w14:textId="77777777" w:rsidR="00F30C5E" w:rsidRDefault="00F30C5E" w:rsidP="00F30C5E"/>
        </w:tc>
        <w:tc>
          <w:tcPr>
            <w:tcW w:w="5335" w:type="dxa"/>
          </w:tcPr>
          <w:p w14:paraId="08A6BACD" w14:textId="0B4F2C9E" w:rsidR="00F30C5E" w:rsidRDefault="00F30C5E" w:rsidP="00F30C5E">
            <w:r>
              <w:t>Rayan Lee Bopp</w:t>
            </w:r>
          </w:p>
        </w:tc>
      </w:tr>
      <w:tr w:rsidR="00F30C5E" w14:paraId="44586879" w14:textId="77777777" w:rsidTr="00F30C5E">
        <w:tc>
          <w:tcPr>
            <w:tcW w:w="3005" w:type="dxa"/>
          </w:tcPr>
          <w:p w14:paraId="16AE06F3" w14:textId="2998AA0B" w:rsidR="00F30C5E" w:rsidRDefault="00F30C5E" w:rsidP="00F30C5E">
            <w:r>
              <w:t>Project start:</w:t>
            </w:r>
          </w:p>
        </w:tc>
        <w:tc>
          <w:tcPr>
            <w:tcW w:w="676" w:type="dxa"/>
          </w:tcPr>
          <w:p w14:paraId="2D4D4E74" w14:textId="77777777" w:rsidR="00F30C5E" w:rsidRDefault="00F30C5E" w:rsidP="00F30C5E"/>
        </w:tc>
        <w:tc>
          <w:tcPr>
            <w:tcW w:w="5335" w:type="dxa"/>
          </w:tcPr>
          <w:p w14:paraId="09C77822" w14:textId="22C336EA" w:rsidR="00F30C5E" w:rsidRDefault="00F30C5E" w:rsidP="00F30C5E">
            <w:r>
              <w:t>22/10/2024 10:20:00</w:t>
            </w:r>
          </w:p>
        </w:tc>
      </w:tr>
      <w:tr w:rsidR="00F30C5E" w14:paraId="5C1C43A7" w14:textId="77777777" w:rsidTr="00F30C5E">
        <w:tc>
          <w:tcPr>
            <w:tcW w:w="3005" w:type="dxa"/>
          </w:tcPr>
          <w:p w14:paraId="0EACC5AC" w14:textId="570280E3" w:rsidR="00F30C5E" w:rsidRDefault="00F30C5E" w:rsidP="00F30C5E">
            <w:r>
              <w:t>Project end:</w:t>
            </w:r>
          </w:p>
        </w:tc>
        <w:tc>
          <w:tcPr>
            <w:tcW w:w="676" w:type="dxa"/>
          </w:tcPr>
          <w:p w14:paraId="1528178D" w14:textId="77777777" w:rsidR="00F30C5E" w:rsidRDefault="00F30C5E" w:rsidP="00F30C5E"/>
        </w:tc>
        <w:tc>
          <w:tcPr>
            <w:tcW w:w="5335" w:type="dxa"/>
          </w:tcPr>
          <w:p w14:paraId="3E1C3B50" w14:textId="77777777" w:rsidR="00F30C5E" w:rsidRDefault="00F30C5E" w:rsidP="00F30C5E"/>
        </w:tc>
      </w:tr>
      <w:tr w:rsidR="00F30C5E" w14:paraId="1A3EB09B" w14:textId="77777777" w:rsidTr="00F30C5E">
        <w:tc>
          <w:tcPr>
            <w:tcW w:w="3005" w:type="dxa"/>
          </w:tcPr>
          <w:p w14:paraId="7E438C0F" w14:textId="75A141A9" w:rsidR="00F30C5E" w:rsidRDefault="00F30C5E" w:rsidP="00F30C5E">
            <w:r>
              <w:t>Project Version:</w:t>
            </w:r>
          </w:p>
        </w:tc>
        <w:tc>
          <w:tcPr>
            <w:tcW w:w="676" w:type="dxa"/>
          </w:tcPr>
          <w:p w14:paraId="006128C5" w14:textId="77777777" w:rsidR="00F30C5E" w:rsidRDefault="00F30C5E" w:rsidP="00F30C5E"/>
        </w:tc>
        <w:tc>
          <w:tcPr>
            <w:tcW w:w="5335" w:type="dxa"/>
          </w:tcPr>
          <w:p w14:paraId="2A65B0DC" w14:textId="68AAD9E3" w:rsidR="00F30C5E" w:rsidRDefault="00F30C5E" w:rsidP="00F30C5E">
            <w:r>
              <w:t>1.0</w:t>
            </w:r>
          </w:p>
        </w:tc>
      </w:tr>
      <w:tr w:rsidR="00F30C5E" w14:paraId="1F9AFCE6" w14:textId="77777777" w:rsidTr="00F30C5E">
        <w:tc>
          <w:tcPr>
            <w:tcW w:w="3005" w:type="dxa"/>
          </w:tcPr>
          <w:p w14:paraId="3B9DC62E" w14:textId="45C14906" w:rsidR="00F30C5E" w:rsidRDefault="00F30C5E" w:rsidP="00F30C5E">
            <w:r>
              <w:t>Project Updated:</w:t>
            </w:r>
          </w:p>
        </w:tc>
        <w:tc>
          <w:tcPr>
            <w:tcW w:w="676" w:type="dxa"/>
          </w:tcPr>
          <w:p w14:paraId="2EC8A219" w14:textId="77777777" w:rsidR="00F30C5E" w:rsidRDefault="00F30C5E" w:rsidP="00F30C5E"/>
        </w:tc>
        <w:tc>
          <w:tcPr>
            <w:tcW w:w="5335" w:type="dxa"/>
          </w:tcPr>
          <w:p w14:paraId="61FF70E5" w14:textId="7898088C" w:rsidR="00F30C5E" w:rsidRDefault="00F30C5E" w:rsidP="00F30C5E">
            <w:r>
              <w:fldChar w:fldCharType="begin"/>
            </w:r>
            <w:r>
              <w:instrText xml:space="preserve"> TIME \@ "dd/MM/yyyy HH:mm:ss" </w:instrText>
            </w:r>
            <w:r>
              <w:fldChar w:fldCharType="separate"/>
            </w:r>
            <w:r>
              <w:rPr>
                <w:noProof/>
              </w:rPr>
              <w:t>22/10/2024 10:22:01</w:t>
            </w:r>
            <w:r>
              <w:fldChar w:fldCharType="end"/>
            </w:r>
          </w:p>
        </w:tc>
      </w:tr>
    </w:tbl>
    <w:p w14:paraId="4AEC0662" w14:textId="6BACF7CB" w:rsidR="00F30C5E" w:rsidRDefault="00F30C5E" w:rsidP="00F30C5E"/>
    <w:p w14:paraId="2B57BBE0" w14:textId="623EE07F" w:rsidR="00F30C5E" w:rsidRDefault="00F30C5E" w:rsidP="00F30C5E">
      <w:pPr>
        <w:pStyle w:val="Heading2"/>
      </w:pPr>
      <w:r>
        <w:t>Project Summary</w:t>
      </w:r>
    </w:p>
    <w:p w14:paraId="49138AD1" w14:textId="1E850C7D" w:rsidR="00F3171F" w:rsidRDefault="00F3171F" w:rsidP="00F3171F">
      <w:r w:rsidRPr="00F3171F">
        <w:t xml:space="preserve">This project is relatively straightforward for individuals who possess a solid understanding of Active Directory Domain Services. The primary objective is to create a secure and efficient network infrastructure that enhances communication and resource accessibility throughout the organization. By implementing robust routing systems and multiple domain controllers, Project </w:t>
      </w:r>
      <w:proofErr w:type="spellStart"/>
      <w:r w:rsidRPr="00F3171F">
        <w:t>Avoc</w:t>
      </w:r>
      <w:proofErr w:type="spellEnd"/>
      <w:r w:rsidRPr="00F3171F">
        <w:t xml:space="preserve"> aims to optimize network performance, ensure high availability, and facilitate seamless interactions with network resources. Additionally, with adequate time and motivation, the project can be expanded to include an Entra connection to Azure Cloud, further enhancing the organization's capabilities and enabling the integration of mobile devices.</w:t>
      </w:r>
    </w:p>
    <w:p w14:paraId="7AF93235" w14:textId="5728C29A" w:rsidR="00F3171F" w:rsidRDefault="00F3171F" w:rsidP="00F3171F">
      <w:pPr>
        <w:pStyle w:val="Heading2"/>
      </w:pPr>
      <w:r>
        <w:t>Goals and Objectives</w:t>
      </w:r>
    </w:p>
    <w:p w14:paraId="6C5C0C12" w14:textId="77777777" w:rsidR="00F3171F" w:rsidRPr="00F3171F" w:rsidRDefault="00F3171F" w:rsidP="00F3171F">
      <w:pPr>
        <w:rPr>
          <w:lang w:val="en-CH"/>
        </w:rPr>
      </w:pPr>
      <w:r w:rsidRPr="00F3171F">
        <w:rPr>
          <w:lang w:val="en-CH"/>
        </w:rPr>
        <w:t>Here’s a table outlining the goals and objectives for the project:</w:t>
      </w:r>
    </w:p>
    <w:tbl>
      <w:tblPr>
        <w:tblStyle w:val="PlainTable3"/>
        <w:tblW w:w="0" w:type="auto"/>
        <w:tblLook w:val="04A0" w:firstRow="1" w:lastRow="0" w:firstColumn="1" w:lastColumn="0" w:noHBand="0" w:noVBand="1"/>
      </w:tblPr>
      <w:tblGrid>
        <w:gridCol w:w="3436"/>
        <w:gridCol w:w="5590"/>
      </w:tblGrid>
      <w:tr w:rsidR="00F3171F" w:rsidRPr="00F3171F" w14:paraId="628364EF" w14:textId="77777777" w:rsidTr="00F317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248006F" w14:textId="77777777" w:rsidR="00F3171F" w:rsidRPr="00F3171F" w:rsidRDefault="00F3171F" w:rsidP="00F3171F">
            <w:pPr>
              <w:spacing w:after="160" w:line="259" w:lineRule="auto"/>
              <w:rPr>
                <w:lang w:val="en-CH"/>
              </w:rPr>
            </w:pPr>
            <w:r w:rsidRPr="00F3171F">
              <w:rPr>
                <w:lang w:val="en-CH"/>
              </w:rPr>
              <w:t>Goal</w:t>
            </w:r>
          </w:p>
        </w:tc>
        <w:tc>
          <w:tcPr>
            <w:tcW w:w="0" w:type="auto"/>
            <w:hideMark/>
          </w:tcPr>
          <w:p w14:paraId="3F455966" w14:textId="77777777" w:rsidR="00F3171F" w:rsidRPr="00F3171F" w:rsidRDefault="00F3171F" w:rsidP="00F3171F">
            <w:pPr>
              <w:spacing w:after="160" w:line="259" w:lineRule="auto"/>
              <w:cnfStyle w:val="100000000000" w:firstRow="1" w:lastRow="0" w:firstColumn="0" w:lastColumn="0" w:oddVBand="0" w:evenVBand="0" w:oddHBand="0" w:evenHBand="0" w:firstRowFirstColumn="0" w:firstRowLastColumn="0" w:lastRowFirstColumn="0" w:lastRowLastColumn="0"/>
              <w:rPr>
                <w:lang w:val="en-CH"/>
              </w:rPr>
            </w:pPr>
            <w:r w:rsidRPr="00F3171F">
              <w:rPr>
                <w:lang w:val="en-CH"/>
              </w:rPr>
              <w:t>Objective</w:t>
            </w:r>
          </w:p>
        </w:tc>
      </w:tr>
      <w:tr w:rsidR="00F3171F" w:rsidRPr="00F3171F" w14:paraId="43BD37C6" w14:textId="77777777" w:rsidTr="00F31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41E95" w14:textId="77777777" w:rsidR="00F3171F" w:rsidRPr="00F3171F" w:rsidRDefault="00F3171F" w:rsidP="00F3171F">
            <w:pPr>
              <w:spacing w:after="160" w:line="259" w:lineRule="auto"/>
              <w:rPr>
                <w:lang w:val="en-CH"/>
              </w:rPr>
            </w:pPr>
            <w:r w:rsidRPr="00F3171F">
              <w:rPr>
                <w:lang w:val="en-CH"/>
              </w:rPr>
              <w:t>1. Configure Routing</w:t>
            </w:r>
          </w:p>
        </w:tc>
        <w:tc>
          <w:tcPr>
            <w:tcW w:w="0" w:type="auto"/>
            <w:hideMark/>
          </w:tcPr>
          <w:p w14:paraId="2FD61A57" w14:textId="77777777" w:rsidR="00F3171F" w:rsidRPr="00F3171F" w:rsidRDefault="00F3171F" w:rsidP="00F3171F">
            <w:pPr>
              <w:spacing w:after="160" w:line="259" w:lineRule="auto"/>
              <w:cnfStyle w:val="000000100000" w:firstRow="0" w:lastRow="0" w:firstColumn="0" w:lastColumn="0" w:oddVBand="0" w:evenVBand="0" w:oddHBand="1" w:evenHBand="0" w:firstRowFirstColumn="0" w:firstRowLastColumn="0" w:lastRowFirstColumn="0" w:lastRowLastColumn="0"/>
              <w:rPr>
                <w:lang w:val="en-CH"/>
              </w:rPr>
            </w:pPr>
            <w:r w:rsidRPr="00F3171F">
              <w:rPr>
                <w:lang w:val="en-CH"/>
              </w:rPr>
              <w:t>Establish routing on 2-3 servers to ensure effective network communication.</w:t>
            </w:r>
          </w:p>
        </w:tc>
      </w:tr>
      <w:tr w:rsidR="00F3171F" w:rsidRPr="00F3171F" w14:paraId="3E8AE688" w14:textId="77777777" w:rsidTr="00F3171F">
        <w:tc>
          <w:tcPr>
            <w:cnfStyle w:val="001000000000" w:firstRow="0" w:lastRow="0" w:firstColumn="1" w:lastColumn="0" w:oddVBand="0" w:evenVBand="0" w:oddHBand="0" w:evenHBand="0" w:firstRowFirstColumn="0" w:firstRowLastColumn="0" w:lastRowFirstColumn="0" w:lastRowLastColumn="0"/>
            <w:tcW w:w="0" w:type="auto"/>
            <w:hideMark/>
          </w:tcPr>
          <w:p w14:paraId="4D117B4C" w14:textId="77777777" w:rsidR="00F3171F" w:rsidRPr="00F3171F" w:rsidRDefault="00F3171F" w:rsidP="00F3171F">
            <w:pPr>
              <w:spacing w:after="160" w:line="259" w:lineRule="auto"/>
              <w:rPr>
                <w:lang w:val="en-CH"/>
              </w:rPr>
            </w:pPr>
            <w:r w:rsidRPr="00F3171F">
              <w:rPr>
                <w:lang w:val="en-CH"/>
              </w:rPr>
              <w:t>2. Set Up Domain Controllers</w:t>
            </w:r>
          </w:p>
        </w:tc>
        <w:tc>
          <w:tcPr>
            <w:tcW w:w="0" w:type="auto"/>
            <w:hideMark/>
          </w:tcPr>
          <w:p w14:paraId="32B400AE" w14:textId="77777777" w:rsidR="00F3171F" w:rsidRPr="00F3171F" w:rsidRDefault="00F3171F" w:rsidP="00F3171F">
            <w:pPr>
              <w:spacing w:after="160" w:line="259" w:lineRule="auto"/>
              <w:cnfStyle w:val="000000000000" w:firstRow="0" w:lastRow="0" w:firstColumn="0" w:lastColumn="0" w:oddVBand="0" w:evenVBand="0" w:oddHBand="0" w:evenHBand="0" w:firstRowFirstColumn="0" w:firstRowLastColumn="0" w:lastRowFirstColumn="0" w:lastRowLastColumn="0"/>
              <w:rPr>
                <w:lang w:val="en-CH"/>
              </w:rPr>
            </w:pPr>
            <w:r w:rsidRPr="00F3171F">
              <w:rPr>
                <w:lang w:val="en-CH"/>
              </w:rPr>
              <w:t>Create a new domain structure with DC1 and ensure that it is operational.</w:t>
            </w:r>
          </w:p>
        </w:tc>
      </w:tr>
      <w:tr w:rsidR="00F3171F" w:rsidRPr="00F3171F" w14:paraId="76DDC35C" w14:textId="77777777" w:rsidTr="00F31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AC8A5" w14:textId="77777777" w:rsidR="00F3171F" w:rsidRPr="00F3171F" w:rsidRDefault="00F3171F" w:rsidP="00F3171F">
            <w:pPr>
              <w:spacing w:after="160" w:line="259" w:lineRule="auto"/>
              <w:rPr>
                <w:lang w:val="en-CH"/>
              </w:rPr>
            </w:pPr>
            <w:r w:rsidRPr="00F3171F">
              <w:rPr>
                <w:lang w:val="en-CH"/>
              </w:rPr>
              <w:t>3. Integrate Clients</w:t>
            </w:r>
          </w:p>
        </w:tc>
        <w:tc>
          <w:tcPr>
            <w:tcW w:w="0" w:type="auto"/>
            <w:hideMark/>
          </w:tcPr>
          <w:p w14:paraId="25B04898" w14:textId="77777777" w:rsidR="00F3171F" w:rsidRPr="00F3171F" w:rsidRDefault="00F3171F" w:rsidP="00F3171F">
            <w:pPr>
              <w:spacing w:after="160" w:line="259" w:lineRule="auto"/>
              <w:cnfStyle w:val="000000100000" w:firstRow="0" w:lastRow="0" w:firstColumn="0" w:lastColumn="0" w:oddVBand="0" w:evenVBand="0" w:oddHBand="1" w:evenHBand="0" w:firstRowFirstColumn="0" w:firstRowLastColumn="0" w:lastRowFirstColumn="0" w:lastRowLastColumn="0"/>
              <w:rPr>
                <w:lang w:val="en-CH"/>
              </w:rPr>
            </w:pPr>
            <w:r w:rsidRPr="00F3171F">
              <w:rPr>
                <w:lang w:val="en-CH"/>
              </w:rPr>
              <w:t>Facilitate client connection to the domain using a designated server.</w:t>
            </w:r>
          </w:p>
        </w:tc>
      </w:tr>
      <w:tr w:rsidR="00F3171F" w:rsidRPr="00F3171F" w14:paraId="5E50D139" w14:textId="77777777" w:rsidTr="00F3171F">
        <w:tc>
          <w:tcPr>
            <w:cnfStyle w:val="001000000000" w:firstRow="0" w:lastRow="0" w:firstColumn="1" w:lastColumn="0" w:oddVBand="0" w:evenVBand="0" w:oddHBand="0" w:evenHBand="0" w:firstRowFirstColumn="0" w:firstRowLastColumn="0" w:lastRowFirstColumn="0" w:lastRowLastColumn="0"/>
            <w:tcW w:w="0" w:type="auto"/>
            <w:hideMark/>
          </w:tcPr>
          <w:p w14:paraId="349C9FF3" w14:textId="77777777" w:rsidR="00F3171F" w:rsidRPr="00F3171F" w:rsidRDefault="00F3171F" w:rsidP="00F3171F">
            <w:pPr>
              <w:spacing w:after="160" w:line="259" w:lineRule="auto"/>
              <w:rPr>
                <w:lang w:val="en-CH"/>
              </w:rPr>
            </w:pPr>
            <w:r w:rsidRPr="00F3171F">
              <w:rPr>
                <w:lang w:val="en-CH"/>
              </w:rPr>
              <w:t>4. Initialize Active Directory</w:t>
            </w:r>
          </w:p>
        </w:tc>
        <w:tc>
          <w:tcPr>
            <w:tcW w:w="0" w:type="auto"/>
            <w:hideMark/>
          </w:tcPr>
          <w:p w14:paraId="77B10D1C" w14:textId="77777777" w:rsidR="00F3171F" w:rsidRPr="00F3171F" w:rsidRDefault="00F3171F" w:rsidP="00F3171F">
            <w:pPr>
              <w:spacing w:after="160" w:line="259" w:lineRule="auto"/>
              <w:cnfStyle w:val="000000000000" w:firstRow="0" w:lastRow="0" w:firstColumn="0" w:lastColumn="0" w:oddVBand="0" w:evenVBand="0" w:oddHBand="0" w:evenHBand="0" w:firstRowFirstColumn="0" w:firstRowLastColumn="0" w:lastRowFirstColumn="0" w:lastRowLastColumn="0"/>
              <w:rPr>
                <w:lang w:val="en-CH"/>
              </w:rPr>
            </w:pPr>
            <w:r w:rsidRPr="00F3171F">
              <w:rPr>
                <w:lang w:val="en-CH"/>
              </w:rPr>
              <w:t>Implement initial Active Directory configurations and settings on a server.</w:t>
            </w:r>
          </w:p>
        </w:tc>
      </w:tr>
      <w:tr w:rsidR="00F3171F" w:rsidRPr="00F3171F" w14:paraId="4348517E" w14:textId="77777777" w:rsidTr="00F31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760D4" w14:textId="77777777" w:rsidR="00F3171F" w:rsidRPr="00F3171F" w:rsidRDefault="00F3171F" w:rsidP="00F3171F">
            <w:pPr>
              <w:spacing w:after="160" w:line="259" w:lineRule="auto"/>
              <w:rPr>
                <w:lang w:val="en-CH"/>
              </w:rPr>
            </w:pPr>
            <w:r w:rsidRPr="00F3171F">
              <w:rPr>
                <w:lang w:val="en-CH"/>
              </w:rPr>
              <w:t>5. Design DIT</w:t>
            </w:r>
          </w:p>
        </w:tc>
        <w:tc>
          <w:tcPr>
            <w:tcW w:w="0" w:type="auto"/>
            <w:hideMark/>
          </w:tcPr>
          <w:p w14:paraId="47CA9F26" w14:textId="77777777" w:rsidR="00F3171F" w:rsidRPr="00F3171F" w:rsidRDefault="00F3171F" w:rsidP="00F3171F">
            <w:pPr>
              <w:spacing w:after="160" w:line="259" w:lineRule="auto"/>
              <w:cnfStyle w:val="000000100000" w:firstRow="0" w:lastRow="0" w:firstColumn="0" w:lastColumn="0" w:oddVBand="0" w:evenVBand="0" w:oddHBand="1" w:evenHBand="0" w:firstRowFirstColumn="0" w:firstRowLastColumn="0" w:lastRowFirstColumn="0" w:lastRowLastColumn="0"/>
              <w:rPr>
                <w:lang w:val="en-CH"/>
              </w:rPr>
            </w:pPr>
            <w:r w:rsidRPr="00F3171F">
              <w:rPr>
                <w:lang w:val="en-CH"/>
              </w:rPr>
              <w:t>Design and implement the Directory Information Tree (DIT) within Active Directory.</w:t>
            </w:r>
          </w:p>
        </w:tc>
      </w:tr>
      <w:tr w:rsidR="00F3171F" w:rsidRPr="00F3171F" w14:paraId="2F5A9487" w14:textId="77777777" w:rsidTr="00F3171F">
        <w:tc>
          <w:tcPr>
            <w:cnfStyle w:val="001000000000" w:firstRow="0" w:lastRow="0" w:firstColumn="1" w:lastColumn="0" w:oddVBand="0" w:evenVBand="0" w:oddHBand="0" w:evenHBand="0" w:firstRowFirstColumn="0" w:firstRowLastColumn="0" w:lastRowFirstColumn="0" w:lastRowLastColumn="0"/>
            <w:tcW w:w="0" w:type="auto"/>
            <w:hideMark/>
          </w:tcPr>
          <w:p w14:paraId="486B1CB3" w14:textId="77777777" w:rsidR="00F3171F" w:rsidRPr="00F3171F" w:rsidRDefault="00F3171F" w:rsidP="00F3171F">
            <w:pPr>
              <w:spacing w:after="160" w:line="259" w:lineRule="auto"/>
              <w:rPr>
                <w:lang w:val="en-CH"/>
              </w:rPr>
            </w:pPr>
            <w:r w:rsidRPr="00F3171F">
              <w:rPr>
                <w:lang w:val="en-CH"/>
              </w:rPr>
              <w:t>6. Add Additional Domain Controllers</w:t>
            </w:r>
          </w:p>
        </w:tc>
        <w:tc>
          <w:tcPr>
            <w:tcW w:w="0" w:type="auto"/>
            <w:hideMark/>
          </w:tcPr>
          <w:p w14:paraId="5038D545" w14:textId="77777777" w:rsidR="00F3171F" w:rsidRPr="00F3171F" w:rsidRDefault="00F3171F" w:rsidP="00F3171F">
            <w:pPr>
              <w:spacing w:after="160" w:line="259" w:lineRule="auto"/>
              <w:cnfStyle w:val="000000000000" w:firstRow="0" w:lastRow="0" w:firstColumn="0" w:lastColumn="0" w:oddVBand="0" w:evenVBand="0" w:oddHBand="0" w:evenHBand="0" w:firstRowFirstColumn="0" w:firstRowLastColumn="0" w:lastRowFirstColumn="0" w:lastRowLastColumn="0"/>
              <w:rPr>
                <w:lang w:val="en-CH"/>
              </w:rPr>
            </w:pPr>
            <w:r w:rsidRPr="00F3171F">
              <w:rPr>
                <w:lang w:val="en-CH"/>
              </w:rPr>
              <w:t>Add DC2 and DC3 to the existing domain structure.</w:t>
            </w:r>
          </w:p>
        </w:tc>
      </w:tr>
      <w:tr w:rsidR="00F3171F" w:rsidRPr="00F3171F" w14:paraId="1A964C3B" w14:textId="77777777" w:rsidTr="00F31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0DE6D" w14:textId="77777777" w:rsidR="00F3171F" w:rsidRPr="00F3171F" w:rsidRDefault="00F3171F" w:rsidP="00F3171F">
            <w:pPr>
              <w:spacing w:after="160" w:line="259" w:lineRule="auto"/>
              <w:rPr>
                <w:lang w:val="en-CH"/>
              </w:rPr>
            </w:pPr>
            <w:r w:rsidRPr="00F3171F">
              <w:rPr>
                <w:lang w:val="en-CH"/>
              </w:rPr>
              <w:t>7. Integrate DNS Services</w:t>
            </w:r>
          </w:p>
        </w:tc>
        <w:tc>
          <w:tcPr>
            <w:tcW w:w="0" w:type="auto"/>
            <w:hideMark/>
          </w:tcPr>
          <w:p w14:paraId="5961DE34" w14:textId="77777777" w:rsidR="00F3171F" w:rsidRPr="00F3171F" w:rsidRDefault="00F3171F" w:rsidP="00F3171F">
            <w:pPr>
              <w:spacing w:after="160" w:line="259" w:lineRule="auto"/>
              <w:cnfStyle w:val="000000100000" w:firstRow="0" w:lastRow="0" w:firstColumn="0" w:lastColumn="0" w:oddVBand="0" w:evenVBand="0" w:oddHBand="1" w:evenHBand="0" w:firstRowFirstColumn="0" w:firstRowLastColumn="0" w:lastRowFirstColumn="0" w:lastRowLastColumn="0"/>
              <w:rPr>
                <w:lang w:val="en-CH"/>
              </w:rPr>
            </w:pPr>
            <w:r w:rsidRPr="00F3171F">
              <w:rPr>
                <w:lang w:val="en-CH"/>
              </w:rPr>
              <w:t>Configure DNS services within Active Directory to support name resolution.</w:t>
            </w:r>
          </w:p>
        </w:tc>
      </w:tr>
      <w:tr w:rsidR="00F3171F" w:rsidRPr="00F3171F" w14:paraId="63960D4E" w14:textId="77777777" w:rsidTr="00F3171F">
        <w:tc>
          <w:tcPr>
            <w:cnfStyle w:val="001000000000" w:firstRow="0" w:lastRow="0" w:firstColumn="1" w:lastColumn="0" w:oddVBand="0" w:evenVBand="0" w:oddHBand="0" w:evenHBand="0" w:firstRowFirstColumn="0" w:firstRowLastColumn="0" w:lastRowFirstColumn="0" w:lastRowLastColumn="0"/>
            <w:tcW w:w="0" w:type="auto"/>
            <w:hideMark/>
          </w:tcPr>
          <w:p w14:paraId="12F73706" w14:textId="77777777" w:rsidR="00F3171F" w:rsidRPr="00F3171F" w:rsidRDefault="00F3171F" w:rsidP="00F3171F">
            <w:pPr>
              <w:spacing w:after="160" w:line="259" w:lineRule="auto"/>
              <w:rPr>
                <w:lang w:val="en-CH"/>
              </w:rPr>
            </w:pPr>
            <w:r w:rsidRPr="00F3171F">
              <w:rPr>
                <w:lang w:val="en-CH"/>
              </w:rPr>
              <w:t>8. Manage Group Policy Objects (GPOs)</w:t>
            </w:r>
          </w:p>
        </w:tc>
        <w:tc>
          <w:tcPr>
            <w:tcW w:w="0" w:type="auto"/>
            <w:hideMark/>
          </w:tcPr>
          <w:p w14:paraId="31068E83" w14:textId="77777777" w:rsidR="00F3171F" w:rsidRPr="00F3171F" w:rsidRDefault="00F3171F" w:rsidP="00F3171F">
            <w:pPr>
              <w:spacing w:after="160" w:line="259" w:lineRule="auto"/>
              <w:cnfStyle w:val="000000000000" w:firstRow="0" w:lastRow="0" w:firstColumn="0" w:lastColumn="0" w:oddVBand="0" w:evenVBand="0" w:oddHBand="0" w:evenHBand="0" w:firstRowFirstColumn="0" w:firstRowLastColumn="0" w:lastRowFirstColumn="0" w:lastRowLastColumn="0"/>
              <w:rPr>
                <w:lang w:val="en-CH"/>
              </w:rPr>
            </w:pPr>
            <w:r w:rsidRPr="00F3171F">
              <w:rPr>
                <w:lang w:val="en-CH"/>
              </w:rPr>
              <w:t>Establish and manage GPOs for effective policy management.</w:t>
            </w:r>
          </w:p>
        </w:tc>
      </w:tr>
      <w:tr w:rsidR="00F3171F" w:rsidRPr="00F3171F" w14:paraId="55FE4798" w14:textId="77777777" w:rsidTr="00F31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961C0" w14:textId="77777777" w:rsidR="00F3171F" w:rsidRPr="00F3171F" w:rsidRDefault="00F3171F" w:rsidP="00F3171F">
            <w:pPr>
              <w:spacing w:after="160" w:line="259" w:lineRule="auto"/>
              <w:rPr>
                <w:lang w:val="en-CH"/>
              </w:rPr>
            </w:pPr>
            <w:r w:rsidRPr="00F3171F">
              <w:rPr>
                <w:lang w:val="en-CH"/>
              </w:rPr>
              <w:lastRenderedPageBreak/>
              <w:t>9. Set Up Locations</w:t>
            </w:r>
          </w:p>
        </w:tc>
        <w:tc>
          <w:tcPr>
            <w:tcW w:w="0" w:type="auto"/>
            <w:hideMark/>
          </w:tcPr>
          <w:p w14:paraId="4777B241" w14:textId="77777777" w:rsidR="00F3171F" w:rsidRPr="00F3171F" w:rsidRDefault="00F3171F" w:rsidP="00F3171F">
            <w:pPr>
              <w:spacing w:after="160" w:line="259" w:lineRule="auto"/>
              <w:cnfStyle w:val="000000100000" w:firstRow="0" w:lastRow="0" w:firstColumn="0" w:lastColumn="0" w:oddVBand="0" w:evenVBand="0" w:oddHBand="1" w:evenHBand="0" w:firstRowFirstColumn="0" w:firstRowLastColumn="0" w:lastRowFirstColumn="0" w:lastRowLastColumn="0"/>
              <w:rPr>
                <w:lang w:val="en-CH"/>
              </w:rPr>
            </w:pPr>
            <w:r w:rsidRPr="00F3171F">
              <w:rPr>
                <w:lang w:val="en-CH"/>
              </w:rPr>
              <w:t>Configure multiple locations within the Active Directory structure.</w:t>
            </w:r>
          </w:p>
        </w:tc>
      </w:tr>
      <w:tr w:rsidR="00F3171F" w:rsidRPr="00F3171F" w14:paraId="1854D37F" w14:textId="77777777" w:rsidTr="00F3171F">
        <w:tc>
          <w:tcPr>
            <w:cnfStyle w:val="001000000000" w:firstRow="0" w:lastRow="0" w:firstColumn="1" w:lastColumn="0" w:oddVBand="0" w:evenVBand="0" w:oddHBand="0" w:evenHBand="0" w:firstRowFirstColumn="0" w:firstRowLastColumn="0" w:lastRowFirstColumn="0" w:lastRowLastColumn="0"/>
            <w:tcW w:w="0" w:type="auto"/>
            <w:hideMark/>
          </w:tcPr>
          <w:p w14:paraId="170D8636" w14:textId="77777777" w:rsidR="00F3171F" w:rsidRPr="00F3171F" w:rsidRDefault="00F3171F" w:rsidP="00F3171F">
            <w:pPr>
              <w:spacing w:after="160" w:line="259" w:lineRule="auto"/>
              <w:rPr>
                <w:lang w:val="en-CH"/>
              </w:rPr>
            </w:pPr>
            <w:r w:rsidRPr="00F3171F">
              <w:rPr>
                <w:lang w:val="en-CH"/>
              </w:rPr>
              <w:t>10. Implement Location-Specific GPOs</w:t>
            </w:r>
          </w:p>
        </w:tc>
        <w:tc>
          <w:tcPr>
            <w:tcW w:w="0" w:type="auto"/>
            <w:hideMark/>
          </w:tcPr>
          <w:p w14:paraId="7CE27FFC" w14:textId="77777777" w:rsidR="00F3171F" w:rsidRPr="00F3171F" w:rsidRDefault="00F3171F" w:rsidP="00F3171F">
            <w:pPr>
              <w:spacing w:after="160" w:line="259" w:lineRule="auto"/>
              <w:cnfStyle w:val="000000000000" w:firstRow="0" w:lastRow="0" w:firstColumn="0" w:lastColumn="0" w:oddVBand="0" w:evenVBand="0" w:oddHBand="0" w:evenHBand="0" w:firstRowFirstColumn="0" w:firstRowLastColumn="0" w:lastRowFirstColumn="0" w:lastRowLastColumn="0"/>
              <w:rPr>
                <w:lang w:val="en-CH"/>
              </w:rPr>
            </w:pPr>
            <w:r w:rsidRPr="00F3171F">
              <w:rPr>
                <w:lang w:val="en-CH"/>
              </w:rPr>
              <w:t>Implement GPOs tailored to each defined location.</w:t>
            </w:r>
          </w:p>
        </w:tc>
      </w:tr>
      <w:tr w:rsidR="00F3171F" w:rsidRPr="00F3171F" w14:paraId="614C0D05" w14:textId="77777777" w:rsidTr="00F31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266D0" w14:textId="77777777" w:rsidR="00F3171F" w:rsidRPr="00F3171F" w:rsidRDefault="00F3171F" w:rsidP="00F3171F">
            <w:pPr>
              <w:spacing w:after="160" w:line="259" w:lineRule="auto"/>
              <w:rPr>
                <w:lang w:val="en-CH"/>
              </w:rPr>
            </w:pPr>
            <w:r w:rsidRPr="00F3171F">
              <w:rPr>
                <w:lang w:val="en-CH"/>
              </w:rPr>
              <w:t>11. Set Up Roaming Profiles</w:t>
            </w:r>
          </w:p>
        </w:tc>
        <w:tc>
          <w:tcPr>
            <w:tcW w:w="0" w:type="auto"/>
            <w:hideMark/>
          </w:tcPr>
          <w:p w14:paraId="536EEB77" w14:textId="77777777" w:rsidR="00F3171F" w:rsidRPr="00F3171F" w:rsidRDefault="00F3171F" w:rsidP="00F3171F">
            <w:pPr>
              <w:spacing w:after="160" w:line="259" w:lineRule="auto"/>
              <w:cnfStyle w:val="000000100000" w:firstRow="0" w:lastRow="0" w:firstColumn="0" w:lastColumn="0" w:oddVBand="0" w:evenVBand="0" w:oddHBand="1" w:evenHBand="0" w:firstRowFirstColumn="0" w:firstRowLastColumn="0" w:lastRowFirstColumn="0" w:lastRowLastColumn="0"/>
              <w:rPr>
                <w:lang w:val="en-CH"/>
              </w:rPr>
            </w:pPr>
            <w:r w:rsidRPr="00F3171F">
              <w:rPr>
                <w:lang w:val="en-CH"/>
              </w:rPr>
              <w:t>Set up roaming profiles to enhance user experience across different workstations.</w:t>
            </w:r>
          </w:p>
        </w:tc>
      </w:tr>
      <w:tr w:rsidR="00F3171F" w:rsidRPr="00F3171F" w14:paraId="6A512F1C" w14:textId="77777777" w:rsidTr="00F3171F">
        <w:tc>
          <w:tcPr>
            <w:cnfStyle w:val="001000000000" w:firstRow="0" w:lastRow="0" w:firstColumn="1" w:lastColumn="0" w:oddVBand="0" w:evenVBand="0" w:oddHBand="0" w:evenHBand="0" w:firstRowFirstColumn="0" w:firstRowLastColumn="0" w:lastRowFirstColumn="0" w:lastRowLastColumn="0"/>
            <w:tcW w:w="0" w:type="auto"/>
            <w:hideMark/>
          </w:tcPr>
          <w:p w14:paraId="3D9C5C06" w14:textId="77777777" w:rsidR="00F3171F" w:rsidRPr="00F3171F" w:rsidRDefault="00F3171F" w:rsidP="00F3171F">
            <w:pPr>
              <w:spacing w:after="160" w:line="259" w:lineRule="auto"/>
              <w:rPr>
                <w:lang w:val="en-CH"/>
              </w:rPr>
            </w:pPr>
            <w:r w:rsidRPr="00F3171F">
              <w:rPr>
                <w:lang w:val="en-CH"/>
              </w:rPr>
              <w:t>12. Deploy Printers via GPO</w:t>
            </w:r>
          </w:p>
        </w:tc>
        <w:tc>
          <w:tcPr>
            <w:tcW w:w="0" w:type="auto"/>
            <w:hideMark/>
          </w:tcPr>
          <w:p w14:paraId="3283188A" w14:textId="77777777" w:rsidR="00F3171F" w:rsidRPr="00F3171F" w:rsidRDefault="00F3171F" w:rsidP="00F3171F">
            <w:pPr>
              <w:spacing w:after="160" w:line="259" w:lineRule="auto"/>
              <w:cnfStyle w:val="000000000000" w:firstRow="0" w:lastRow="0" w:firstColumn="0" w:lastColumn="0" w:oddVBand="0" w:evenVBand="0" w:oddHBand="0" w:evenHBand="0" w:firstRowFirstColumn="0" w:firstRowLastColumn="0" w:lastRowFirstColumn="0" w:lastRowLastColumn="0"/>
              <w:rPr>
                <w:lang w:val="en-CH"/>
              </w:rPr>
            </w:pPr>
            <w:r w:rsidRPr="00F3171F">
              <w:rPr>
                <w:lang w:val="en-CH"/>
              </w:rPr>
              <w:t>Deploy printers using GPO for centralized management.</w:t>
            </w:r>
          </w:p>
        </w:tc>
      </w:tr>
      <w:tr w:rsidR="00F3171F" w:rsidRPr="00F3171F" w14:paraId="63E685D7" w14:textId="77777777" w:rsidTr="00F31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9423A" w14:textId="77777777" w:rsidR="00F3171F" w:rsidRPr="00F3171F" w:rsidRDefault="00F3171F" w:rsidP="00F3171F">
            <w:pPr>
              <w:spacing w:after="160" w:line="259" w:lineRule="auto"/>
              <w:rPr>
                <w:lang w:val="en-CH"/>
              </w:rPr>
            </w:pPr>
            <w:r w:rsidRPr="00F3171F">
              <w:rPr>
                <w:lang w:val="en-CH"/>
              </w:rPr>
              <w:t>13. Configure MSI Deployment</w:t>
            </w:r>
          </w:p>
        </w:tc>
        <w:tc>
          <w:tcPr>
            <w:tcW w:w="0" w:type="auto"/>
            <w:hideMark/>
          </w:tcPr>
          <w:p w14:paraId="77BE8AFA" w14:textId="77777777" w:rsidR="00F3171F" w:rsidRPr="00F3171F" w:rsidRDefault="00F3171F" w:rsidP="00F3171F">
            <w:pPr>
              <w:spacing w:after="160" w:line="259" w:lineRule="auto"/>
              <w:cnfStyle w:val="000000100000" w:firstRow="0" w:lastRow="0" w:firstColumn="0" w:lastColumn="0" w:oddVBand="0" w:evenVBand="0" w:oddHBand="1" w:evenHBand="0" w:firstRowFirstColumn="0" w:firstRowLastColumn="0" w:lastRowFirstColumn="0" w:lastRowLastColumn="0"/>
              <w:rPr>
                <w:lang w:val="en-CH"/>
              </w:rPr>
            </w:pPr>
            <w:r w:rsidRPr="00F3171F">
              <w:rPr>
                <w:lang w:val="en-CH"/>
              </w:rPr>
              <w:t>Configure the deployment of MSI packages via GPO.</w:t>
            </w:r>
          </w:p>
        </w:tc>
      </w:tr>
      <w:tr w:rsidR="00F3171F" w:rsidRPr="00F3171F" w14:paraId="7B231EB2" w14:textId="77777777" w:rsidTr="00F3171F">
        <w:tc>
          <w:tcPr>
            <w:cnfStyle w:val="001000000000" w:firstRow="0" w:lastRow="0" w:firstColumn="1" w:lastColumn="0" w:oddVBand="0" w:evenVBand="0" w:oddHBand="0" w:evenHBand="0" w:firstRowFirstColumn="0" w:firstRowLastColumn="0" w:lastRowFirstColumn="0" w:lastRowLastColumn="0"/>
            <w:tcW w:w="0" w:type="auto"/>
            <w:hideMark/>
          </w:tcPr>
          <w:p w14:paraId="1DA96E09" w14:textId="77777777" w:rsidR="00F3171F" w:rsidRPr="00F3171F" w:rsidRDefault="00F3171F" w:rsidP="00F3171F">
            <w:pPr>
              <w:spacing w:after="160" w:line="259" w:lineRule="auto"/>
              <w:rPr>
                <w:lang w:val="en-CH"/>
              </w:rPr>
            </w:pPr>
            <w:r w:rsidRPr="00F3171F">
              <w:rPr>
                <w:lang w:val="en-CH"/>
              </w:rPr>
              <w:t xml:space="preserve">14. </w:t>
            </w:r>
            <w:proofErr w:type="spellStart"/>
            <w:r w:rsidRPr="00F3171F">
              <w:rPr>
                <w:lang w:val="en-CH"/>
              </w:rPr>
              <w:t>Analyze</w:t>
            </w:r>
            <w:proofErr w:type="spellEnd"/>
            <w:r w:rsidRPr="00F3171F">
              <w:rPr>
                <w:lang w:val="en-CH"/>
              </w:rPr>
              <w:t xml:space="preserve"> ADDS/DNS and Replication</w:t>
            </w:r>
          </w:p>
        </w:tc>
        <w:tc>
          <w:tcPr>
            <w:tcW w:w="0" w:type="auto"/>
            <w:hideMark/>
          </w:tcPr>
          <w:p w14:paraId="07EF1C73" w14:textId="77777777" w:rsidR="00F3171F" w:rsidRPr="00F3171F" w:rsidRDefault="00F3171F" w:rsidP="00F3171F">
            <w:pPr>
              <w:spacing w:after="160" w:line="259" w:lineRule="auto"/>
              <w:cnfStyle w:val="000000000000" w:firstRow="0" w:lastRow="0" w:firstColumn="0" w:lastColumn="0" w:oddVBand="0" w:evenVBand="0" w:oddHBand="0" w:evenHBand="0" w:firstRowFirstColumn="0" w:firstRowLastColumn="0" w:lastRowFirstColumn="0" w:lastRowLastColumn="0"/>
              <w:rPr>
                <w:lang w:val="en-CH"/>
              </w:rPr>
            </w:pPr>
            <w:r w:rsidRPr="00F3171F">
              <w:rPr>
                <w:lang w:val="en-CH"/>
              </w:rPr>
              <w:t>Perform error analysis on ADDS/DNS replication to ensure synchronization.</w:t>
            </w:r>
          </w:p>
        </w:tc>
      </w:tr>
      <w:tr w:rsidR="00F3171F" w:rsidRPr="00F3171F" w14:paraId="4570F532" w14:textId="77777777" w:rsidTr="00F31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D9857" w14:textId="77777777" w:rsidR="00F3171F" w:rsidRPr="00F3171F" w:rsidRDefault="00F3171F" w:rsidP="00F3171F">
            <w:pPr>
              <w:spacing w:after="160" w:line="259" w:lineRule="auto"/>
              <w:rPr>
                <w:lang w:val="en-CH"/>
              </w:rPr>
            </w:pPr>
            <w:r w:rsidRPr="00F3171F">
              <w:rPr>
                <w:lang w:val="en-CH"/>
              </w:rPr>
              <w:t>15. Implement LDAP PowerShell Tool</w:t>
            </w:r>
          </w:p>
        </w:tc>
        <w:tc>
          <w:tcPr>
            <w:tcW w:w="0" w:type="auto"/>
            <w:hideMark/>
          </w:tcPr>
          <w:p w14:paraId="5AA9F6E1" w14:textId="77777777" w:rsidR="00F3171F" w:rsidRPr="00F3171F" w:rsidRDefault="00F3171F" w:rsidP="00F3171F">
            <w:pPr>
              <w:spacing w:after="160" w:line="259" w:lineRule="auto"/>
              <w:cnfStyle w:val="000000100000" w:firstRow="0" w:lastRow="0" w:firstColumn="0" w:lastColumn="0" w:oddVBand="0" w:evenVBand="0" w:oddHBand="1" w:evenHBand="0" w:firstRowFirstColumn="0" w:firstRowLastColumn="0" w:lastRowFirstColumn="0" w:lastRowLastColumn="0"/>
              <w:rPr>
                <w:lang w:val="en-CH"/>
              </w:rPr>
            </w:pPr>
            <w:r w:rsidRPr="00F3171F">
              <w:rPr>
                <w:lang w:val="en-CH"/>
              </w:rPr>
              <w:t>Implement and configure an LDAP PowerShell tool for enhanced management.</w:t>
            </w:r>
          </w:p>
        </w:tc>
      </w:tr>
      <w:tr w:rsidR="00F3171F" w:rsidRPr="00F3171F" w14:paraId="4AE508B3" w14:textId="77777777" w:rsidTr="00F3171F">
        <w:tc>
          <w:tcPr>
            <w:cnfStyle w:val="001000000000" w:firstRow="0" w:lastRow="0" w:firstColumn="1" w:lastColumn="0" w:oddVBand="0" w:evenVBand="0" w:oddHBand="0" w:evenHBand="0" w:firstRowFirstColumn="0" w:firstRowLastColumn="0" w:lastRowFirstColumn="0" w:lastRowLastColumn="0"/>
            <w:tcW w:w="0" w:type="auto"/>
            <w:hideMark/>
          </w:tcPr>
          <w:p w14:paraId="197B68BE" w14:textId="77777777" w:rsidR="00F3171F" w:rsidRPr="00F3171F" w:rsidRDefault="00F3171F" w:rsidP="00F3171F">
            <w:pPr>
              <w:spacing w:after="160" w:line="259" w:lineRule="auto"/>
              <w:rPr>
                <w:lang w:val="en-CH"/>
              </w:rPr>
            </w:pPr>
            <w:r w:rsidRPr="00F3171F">
              <w:rPr>
                <w:lang w:val="en-CH"/>
              </w:rPr>
              <w:t>16. Establish DFS</w:t>
            </w:r>
          </w:p>
        </w:tc>
        <w:tc>
          <w:tcPr>
            <w:tcW w:w="0" w:type="auto"/>
            <w:hideMark/>
          </w:tcPr>
          <w:p w14:paraId="2E6DF1E1" w14:textId="77777777" w:rsidR="00F3171F" w:rsidRPr="00F3171F" w:rsidRDefault="00F3171F" w:rsidP="00F3171F">
            <w:pPr>
              <w:spacing w:after="160" w:line="259" w:lineRule="auto"/>
              <w:cnfStyle w:val="000000000000" w:firstRow="0" w:lastRow="0" w:firstColumn="0" w:lastColumn="0" w:oddVBand="0" w:evenVBand="0" w:oddHBand="0" w:evenHBand="0" w:firstRowFirstColumn="0" w:firstRowLastColumn="0" w:lastRowFirstColumn="0" w:lastRowLastColumn="0"/>
              <w:rPr>
                <w:lang w:val="en-CH"/>
              </w:rPr>
            </w:pPr>
            <w:r w:rsidRPr="00F3171F">
              <w:rPr>
                <w:lang w:val="en-CH"/>
              </w:rPr>
              <w:t>Establish Distributed File System (DFS) for file sharing and redundancy.</w:t>
            </w:r>
          </w:p>
        </w:tc>
      </w:tr>
      <w:tr w:rsidR="00F3171F" w:rsidRPr="00F3171F" w14:paraId="2D7AF949" w14:textId="77777777" w:rsidTr="00F31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B8B33" w14:textId="77777777" w:rsidR="00F3171F" w:rsidRPr="00F3171F" w:rsidRDefault="00F3171F" w:rsidP="00F3171F">
            <w:pPr>
              <w:spacing w:after="160" w:line="259" w:lineRule="auto"/>
              <w:rPr>
                <w:lang w:val="en-CH"/>
              </w:rPr>
            </w:pPr>
            <w:r w:rsidRPr="00F3171F">
              <w:rPr>
                <w:lang w:val="en-CH"/>
              </w:rPr>
              <w:t>17. Create Test Domain</w:t>
            </w:r>
          </w:p>
        </w:tc>
        <w:tc>
          <w:tcPr>
            <w:tcW w:w="0" w:type="auto"/>
            <w:hideMark/>
          </w:tcPr>
          <w:p w14:paraId="37680B01" w14:textId="77777777" w:rsidR="00F3171F" w:rsidRPr="00F3171F" w:rsidRDefault="00F3171F" w:rsidP="00F3171F">
            <w:pPr>
              <w:spacing w:after="160" w:line="259" w:lineRule="auto"/>
              <w:cnfStyle w:val="000000100000" w:firstRow="0" w:lastRow="0" w:firstColumn="0" w:lastColumn="0" w:oddVBand="0" w:evenVBand="0" w:oddHBand="1" w:evenHBand="0" w:firstRowFirstColumn="0" w:firstRowLastColumn="0" w:lastRowFirstColumn="0" w:lastRowLastColumn="0"/>
              <w:rPr>
                <w:lang w:val="en-CH"/>
              </w:rPr>
            </w:pPr>
            <w:r w:rsidRPr="00F3171F">
              <w:rPr>
                <w:lang w:val="en-CH"/>
              </w:rPr>
              <w:t>Create a test domain (DC4) for verification and validation of configurations.</w:t>
            </w:r>
          </w:p>
        </w:tc>
      </w:tr>
      <w:tr w:rsidR="00F3171F" w:rsidRPr="00F3171F" w14:paraId="1444179A" w14:textId="77777777" w:rsidTr="00F3171F">
        <w:tc>
          <w:tcPr>
            <w:cnfStyle w:val="001000000000" w:firstRow="0" w:lastRow="0" w:firstColumn="1" w:lastColumn="0" w:oddVBand="0" w:evenVBand="0" w:oddHBand="0" w:evenHBand="0" w:firstRowFirstColumn="0" w:firstRowLastColumn="0" w:lastRowFirstColumn="0" w:lastRowLastColumn="0"/>
            <w:tcW w:w="0" w:type="auto"/>
            <w:hideMark/>
          </w:tcPr>
          <w:p w14:paraId="61BA29C7" w14:textId="77777777" w:rsidR="00F3171F" w:rsidRPr="00F3171F" w:rsidRDefault="00F3171F" w:rsidP="00F3171F">
            <w:pPr>
              <w:spacing w:after="160" w:line="259" w:lineRule="auto"/>
              <w:rPr>
                <w:lang w:val="en-CH"/>
              </w:rPr>
            </w:pPr>
            <w:r w:rsidRPr="00F3171F">
              <w:rPr>
                <w:lang w:val="en-CH"/>
              </w:rPr>
              <w:t xml:space="preserve">18. Set Up Windows Admin </w:t>
            </w:r>
            <w:proofErr w:type="spellStart"/>
            <w:r w:rsidRPr="00F3171F">
              <w:rPr>
                <w:lang w:val="en-CH"/>
              </w:rPr>
              <w:t>Center</w:t>
            </w:r>
            <w:proofErr w:type="spellEnd"/>
          </w:p>
        </w:tc>
        <w:tc>
          <w:tcPr>
            <w:tcW w:w="0" w:type="auto"/>
            <w:hideMark/>
          </w:tcPr>
          <w:p w14:paraId="3DE1A357" w14:textId="77777777" w:rsidR="00F3171F" w:rsidRPr="00F3171F" w:rsidRDefault="00F3171F" w:rsidP="00F3171F">
            <w:pPr>
              <w:spacing w:after="160" w:line="259" w:lineRule="auto"/>
              <w:cnfStyle w:val="000000000000" w:firstRow="0" w:lastRow="0" w:firstColumn="0" w:lastColumn="0" w:oddVBand="0" w:evenVBand="0" w:oddHBand="0" w:evenHBand="0" w:firstRowFirstColumn="0" w:firstRowLastColumn="0" w:lastRowFirstColumn="0" w:lastRowLastColumn="0"/>
              <w:rPr>
                <w:lang w:val="en-CH"/>
              </w:rPr>
            </w:pPr>
            <w:r w:rsidRPr="00F3171F">
              <w:rPr>
                <w:lang w:val="en-CH"/>
              </w:rPr>
              <w:t xml:space="preserve">Install and configure Windows Admin </w:t>
            </w:r>
            <w:proofErr w:type="spellStart"/>
            <w:r w:rsidRPr="00F3171F">
              <w:rPr>
                <w:lang w:val="en-CH"/>
              </w:rPr>
              <w:t>Center</w:t>
            </w:r>
            <w:proofErr w:type="spellEnd"/>
            <w:r w:rsidRPr="00F3171F">
              <w:rPr>
                <w:lang w:val="en-CH"/>
              </w:rPr>
              <w:t xml:space="preserve"> on a dedicated server for administration.</w:t>
            </w:r>
          </w:p>
        </w:tc>
      </w:tr>
      <w:tr w:rsidR="00F3171F" w:rsidRPr="00F3171F" w14:paraId="16CCE820" w14:textId="77777777" w:rsidTr="00F31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A1E01" w14:textId="77777777" w:rsidR="00F3171F" w:rsidRPr="00F3171F" w:rsidRDefault="00F3171F" w:rsidP="00F3171F">
            <w:pPr>
              <w:spacing w:after="160" w:line="259" w:lineRule="auto"/>
              <w:rPr>
                <w:highlight w:val="darkGray"/>
                <w:lang w:val="en-CH"/>
              </w:rPr>
            </w:pPr>
            <w:r w:rsidRPr="00F3171F">
              <w:rPr>
                <w:highlight w:val="darkGray"/>
                <w:lang w:val="en-CH"/>
              </w:rPr>
              <w:t>19. Integrate Azure AD</w:t>
            </w:r>
          </w:p>
        </w:tc>
        <w:tc>
          <w:tcPr>
            <w:tcW w:w="0" w:type="auto"/>
            <w:hideMark/>
          </w:tcPr>
          <w:p w14:paraId="1D6DC28A" w14:textId="77777777" w:rsidR="00F3171F" w:rsidRPr="00F3171F" w:rsidRDefault="00F3171F" w:rsidP="00F3171F">
            <w:pPr>
              <w:spacing w:after="160" w:line="259" w:lineRule="auto"/>
              <w:cnfStyle w:val="000000100000" w:firstRow="0" w:lastRow="0" w:firstColumn="0" w:lastColumn="0" w:oddVBand="0" w:evenVBand="0" w:oddHBand="1" w:evenHBand="0" w:firstRowFirstColumn="0" w:firstRowLastColumn="0" w:lastRowFirstColumn="0" w:lastRowLastColumn="0"/>
              <w:rPr>
                <w:highlight w:val="darkGray"/>
                <w:lang w:val="en-CH"/>
              </w:rPr>
            </w:pPr>
            <w:r w:rsidRPr="00F3171F">
              <w:rPr>
                <w:highlight w:val="darkGray"/>
                <w:lang w:val="en-CH"/>
              </w:rPr>
              <w:t>Set up Azure Active Directory and configure AD Connect for hybrid identity.</w:t>
            </w:r>
          </w:p>
        </w:tc>
      </w:tr>
      <w:tr w:rsidR="00F3171F" w:rsidRPr="00F3171F" w14:paraId="4C1BB782" w14:textId="77777777" w:rsidTr="00F3171F">
        <w:tc>
          <w:tcPr>
            <w:cnfStyle w:val="001000000000" w:firstRow="0" w:lastRow="0" w:firstColumn="1" w:lastColumn="0" w:oddVBand="0" w:evenVBand="0" w:oddHBand="0" w:evenHBand="0" w:firstRowFirstColumn="0" w:firstRowLastColumn="0" w:lastRowFirstColumn="0" w:lastRowLastColumn="0"/>
            <w:tcW w:w="0" w:type="auto"/>
            <w:hideMark/>
          </w:tcPr>
          <w:p w14:paraId="4DF1CBBF" w14:textId="77777777" w:rsidR="00F3171F" w:rsidRPr="00F3171F" w:rsidRDefault="00F3171F" w:rsidP="00F3171F">
            <w:pPr>
              <w:spacing w:after="160" w:line="259" w:lineRule="auto"/>
              <w:rPr>
                <w:highlight w:val="darkGray"/>
                <w:lang w:val="en-CH"/>
              </w:rPr>
            </w:pPr>
            <w:r w:rsidRPr="00F3171F">
              <w:rPr>
                <w:highlight w:val="darkGray"/>
                <w:lang w:val="en-CH"/>
              </w:rPr>
              <w:t>20. Add Clients to Azure AD</w:t>
            </w:r>
          </w:p>
        </w:tc>
        <w:tc>
          <w:tcPr>
            <w:tcW w:w="0" w:type="auto"/>
            <w:hideMark/>
          </w:tcPr>
          <w:p w14:paraId="50223A19" w14:textId="77777777" w:rsidR="00F3171F" w:rsidRPr="00F3171F" w:rsidRDefault="00F3171F" w:rsidP="00F3171F">
            <w:pPr>
              <w:spacing w:after="160" w:line="259" w:lineRule="auto"/>
              <w:cnfStyle w:val="000000000000" w:firstRow="0" w:lastRow="0" w:firstColumn="0" w:lastColumn="0" w:oddVBand="0" w:evenVBand="0" w:oddHBand="0" w:evenHBand="0" w:firstRowFirstColumn="0" w:firstRowLastColumn="0" w:lastRowFirstColumn="0" w:lastRowLastColumn="0"/>
              <w:rPr>
                <w:highlight w:val="darkGray"/>
                <w:lang w:val="en-CH"/>
              </w:rPr>
            </w:pPr>
            <w:r w:rsidRPr="00F3171F">
              <w:rPr>
                <w:highlight w:val="darkGray"/>
                <w:lang w:val="en-CH"/>
              </w:rPr>
              <w:t>Ensure clients are correctly added to Azure Active Directory.</w:t>
            </w:r>
          </w:p>
        </w:tc>
      </w:tr>
      <w:tr w:rsidR="00F3171F" w:rsidRPr="00F3171F" w14:paraId="0AD89447" w14:textId="77777777" w:rsidTr="00F31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BDBAE" w14:textId="77777777" w:rsidR="00F3171F" w:rsidRPr="00F3171F" w:rsidRDefault="00F3171F" w:rsidP="00F3171F">
            <w:pPr>
              <w:spacing w:after="160" w:line="259" w:lineRule="auto"/>
              <w:rPr>
                <w:highlight w:val="darkGray"/>
                <w:lang w:val="en-CH"/>
              </w:rPr>
            </w:pPr>
            <w:r w:rsidRPr="00F3171F">
              <w:rPr>
                <w:highlight w:val="darkGray"/>
                <w:lang w:val="en-CH"/>
              </w:rPr>
              <w:t>21. Deploy MSI with Intune</w:t>
            </w:r>
          </w:p>
        </w:tc>
        <w:tc>
          <w:tcPr>
            <w:tcW w:w="0" w:type="auto"/>
            <w:hideMark/>
          </w:tcPr>
          <w:p w14:paraId="050779CE" w14:textId="77777777" w:rsidR="00F3171F" w:rsidRPr="00F3171F" w:rsidRDefault="00F3171F" w:rsidP="00F3171F">
            <w:pPr>
              <w:spacing w:after="160" w:line="259" w:lineRule="auto"/>
              <w:cnfStyle w:val="000000100000" w:firstRow="0" w:lastRow="0" w:firstColumn="0" w:lastColumn="0" w:oddVBand="0" w:evenVBand="0" w:oddHBand="1" w:evenHBand="0" w:firstRowFirstColumn="0" w:firstRowLastColumn="0" w:lastRowFirstColumn="0" w:lastRowLastColumn="0"/>
              <w:rPr>
                <w:highlight w:val="darkGray"/>
                <w:lang w:val="en-CH"/>
              </w:rPr>
            </w:pPr>
            <w:r w:rsidRPr="00F3171F">
              <w:rPr>
                <w:highlight w:val="darkGray"/>
                <w:lang w:val="en-CH"/>
              </w:rPr>
              <w:t>Implement deployment of MSI applications via Microsoft Intune.</w:t>
            </w:r>
          </w:p>
        </w:tc>
      </w:tr>
      <w:tr w:rsidR="00F3171F" w:rsidRPr="00F3171F" w14:paraId="37A0933E" w14:textId="77777777" w:rsidTr="00F3171F">
        <w:tc>
          <w:tcPr>
            <w:cnfStyle w:val="001000000000" w:firstRow="0" w:lastRow="0" w:firstColumn="1" w:lastColumn="0" w:oddVBand="0" w:evenVBand="0" w:oddHBand="0" w:evenHBand="0" w:firstRowFirstColumn="0" w:firstRowLastColumn="0" w:lastRowFirstColumn="0" w:lastRowLastColumn="0"/>
            <w:tcW w:w="0" w:type="auto"/>
            <w:hideMark/>
          </w:tcPr>
          <w:p w14:paraId="31BD235D" w14:textId="77777777" w:rsidR="00F3171F" w:rsidRPr="00F3171F" w:rsidRDefault="00F3171F" w:rsidP="00F3171F">
            <w:pPr>
              <w:spacing w:after="160" w:line="259" w:lineRule="auto"/>
              <w:rPr>
                <w:highlight w:val="darkGray"/>
                <w:lang w:val="en-CH"/>
              </w:rPr>
            </w:pPr>
            <w:r w:rsidRPr="00F3171F">
              <w:rPr>
                <w:highlight w:val="darkGray"/>
                <w:lang w:val="en-CH"/>
              </w:rPr>
              <w:t>22. Manage Office Licenses</w:t>
            </w:r>
          </w:p>
        </w:tc>
        <w:tc>
          <w:tcPr>
            <w:tcW w:w="0" w:type="auto"/>
            <w:hideMark/>
          </w:tcPr>
          <w:p w14:paraId="400269C5" w14:textId="77777777" w:rsidR="00F3171F" w:rsidRPr="00F3171F" w:rsidRDefault="00F3171F" w:rsidP="00F3171F">
            <w:pPr>
              <w:spacing w:after="160" w:line="259" w:lineRule="auto"/>
              <w:cnfStyle w:val="000000000000" w:firstRow="0" w:lastRow="0" w:firstColumn="0" w:lastColumn="0" w:oddVBand="0" w:evenVBand="0" w:oddHBand="0" w:evenHBand="0" w:firstRowFirstColumn="0" w:firstRowLastColumn="0" w:lastRowFirstColumn="0" w:lastRowLastColumn="0"/>
              <w:rPr>
                <w:highlight w:val="darkGray"/>
                <w:lang w:val="en-CH"/>
              </w:rPr>
            </w:pPr>
            <w:r w:rsidRPr="00F3171F">
              <w:rPr>
                <w:highlight w:val="darkGray"/>
                <w:lang w:val="en-CH"/>
              </w:rPr>
              <w:t>Create groups for managing Office licenses effectively.</w:t>
            </w:r>
          </w:p>
        </w:tc>
      </w:tr>
      <w:tr w:rsidR="00F3171F" w:rsidRPr="00F3171F" w14:paraId="627F19C7" w14:textId="77777777" w:rsidTr="00F31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D81D9" w14:textId="77777777" w:rsidR="00F3171F" w:rsidRPr="00F3171F" w:rsidRDefault="00F3171F" w:rsidP="00F3171F">
            <w:pPr>
              <w:spacing w:after="160" w:line="259" w:lineRule="auto"/>
              <w:rPr>
                <w:highlight w:val="darkGray"/>
                <w:lang w:val="en-CH"/>
              </w:rPr>
            </w:pPr>
            <w:r w:rsidRPr="00F3171F">
              <w:rPr>
                <w:highlight w:val="darkGray"/>
                <w:lang w:val="en-CH"/>
              </w:rPr>
              <w:t>23. Configure BitLocker</w:t>
            </w:r>
          </w:p>
        </w:tc>
        <w:tc>
          <w:tcPr>
            <w:tcW w:w="0" w:type="auto"/>
            <w:hideMark/>
          </w:tcPr>
          <w:p w14:paraId="20AB30E2" w14:textId="77777777" w:rsidR="00F3171F" w:rsidRPr="00F3171F" w:rsidRDefault="00F3171F" w:rsidP="00F3171F">
            <w:pPr>
              <w:spacing w:after="160" w:line="259" w:lineRule="auto"/>
              <w:cnfStyle w:val="000000100000" w:firstRow="0" w:lastRow="0" w:firstColumn="0" w:lastColumn="0" w:oddVBand="0" w:evenVBand="0" w:oddHBand="1" w:evenHBand="0" w:firstRowFirstColumn="0" w:firstRowLastColumn="0" w:lastRowFirstColumn="0" w:lastRowLastColumn="0"/>
              <w:rPr>
                <w:highlight w:val="darkGray"/>
                <w:lang w:val="en-CH"/>
              </w:rPr>
            </w:pPr>
            <w:r w:rsidRPr="00F3171F">
              <w:rPr>
                <w:highlight w:val="darkGray"/>
                <w:lang w:val="en-CH"/>
              </w:rPr>
              <w:t>Implement BitLocker disk encryption for data security.</w:t>
            </w:r>
          </w:p>
        </w:tc>
      </w:tr>
    </w:tbl>
    <w:p w14:paraId="1091FC57" w14:textId="52414871" w:rsidR="00F3171F" w:rsidRPr="00F3171F" w:rsidRDefault="00F3171F" w:rsidP="00F3171F">
      <w:pPr>
        <w:rPr>
          <w:i/>
          <w:iCs/>
          <w:sz w:val="16"/>
          <w:szCs w:val="16"/>
          <w:lang w:val="en-CH"/>
        </w:rPr>
      </w:pPr>
      <w:r>
        <w:rPr>
          <w:i/>
          <w:iCs/>
          <w:sz w:val="16"/>
          <w:szCs w:val="16"/>
          <w:lang w:val="en-CH"/>
        </w:rPr>
        <w:t>Highlighted Goals and Objectives are additional and may only be considered given enough time and motivation</w:t>
      </w:r>
    </w:p>
    <w:p w14:paraId="2615EDEF" w14:textId="77777777" w:rsidR="00F3171F" w:rsidRPr="00F3171F" w:rsidRDefault="00F3171F" w:rsidP="00F3171F">
      <w:pPr>
        <w:rPr>
          <w:lang w:val="en-CH"/>
        </w:rPr>
      </w:pPr>
    </w:p>
    <w:sectPr w:rsidR="00F3171F" w:rsidRPr="00F3171F" w:rsidSect="00F50B6D">
      <w:headerReference w:type="default" r:id="rId8"/>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A103B5" w14:textId="77777777" w:rsidR="00FA4759" w:rsidRDefault="00FA4759" w:rsidP="00F50B6D">
      <w:pPr>
        <w:spacing w:after="0" w:line="240" w:lineRule="auto"/>
      </w:pPr>
      <w:r>
        <w:separator/>
      </w:r>
    </w:p>
  </w:endnote>
  <w:endnote w:type="continuationSeparator" w:id="0">
    <w:p w14:paraId="3D639065" w14:textId="77777777" w:rsidR="00FA4759" w:rsidRDefault="00FA4759" w:rsidP="00F50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27"/>
      <w:gridCol w:w="4499"/>
    </w:tblGrid>
    <w:tr w:rsidR="00F50B6D" w14:paraId="092B355B" w14:textId="77777777" w:rsidTr="00E75E64">
      <w:trPr>
        <w:trHeight w:hRule="exact" w:val="137"/>
        <w:jc w:val="center"/>
      </w:trPr>
      <w:tc>
        <w:tcPr>
          <w:tcW w:w="4686" w:type="dxa"/>
          <w:shd w:val="clear" w:color="auto" w:fill="77206D" w:themeFill="accent5" w:themeFillShade="BF"/>
          <w:tcMar>
            <w:top w:w="0" w:type="dxa"/>
            <w:bottom w:w="0" w:type="dxa"/>
          </w:tcMar>
        </w:tcPr>
        <w:p w14:paraId="0F6245FA" w14:textId="77777777" w:rsidR="00F50B6D" w:rsidRDefault="00F50B6D">
          <w:pPr>
            <w:pStyle w:val="Header"/>
            <w:rPr>
              <w:caps/>
              <w:sz w:val="18"/>
            </w:rPr>
          </w:pPr>
        </w:p>
      </w:tc>
      <w:tc>
        <w:tcPr>
          <w:tcW w:w="4674" w:type="dxa"/>
          <w:shd w:val="clear" w:color="auto" w:fill="77206D" w:themeFill="accent5" w:themeFillShade="BF"/>
          <w:tcMar>
            <w:top w:w="0" w:type="dxa"/>
            <w:bottom w:w="0" w:type="dxa"/>
          </w:tcMar>
        </w:tcPr>
        <w:p w14:paraId="48233168" w14:textId="77777777" w:rsidR="00F50B6D" w:rsidRDefault="00F50B6D">
          <w:pPr>
            <w:pStyle w:val="Header"/>
            <w:jc w:val="right"/>
            <w:rPr>
              <w:caps/>
              <w:sz w:val="18"/>
            </w:rPr>
          </w:pPr>
        </w:p>
      </w:tc>
    </w:tr>
    <w:tr w:rsidR="00F50B6D" w14:paraId="76843F09" w14:textId="77777777">
      <w:trPr>
        <w:jc w:val="center"/>
      </w:trPr>
      <w:sdt>
        <w:sdtPr>
          <w:rPr>
            <w:caps/>
            <w:color w:val="808080" w:themeColor="background1" w:themeShade="80"/>
            <w:sz w:val="18"/>
            <w:szCs w:val="18"/>
          </w:rPr>
          <w:alias w:val="Author"/>
          <w:tag w:val=""/>
          <w:id w:val="1534151868"/>
          <w:placeholder>
            <w:docPart w:val="101816761C8641BA9DA201F3B1395EC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59AA9DFA" w14:textId="4EA3A3F3" w:rsidR="00F50B6D" w:rsidRDefault="00F50B6D">
              <w:pPr>
                <w:pStyle w:val="Footer"/>
                <w:rPr>
                  <w:caps/>
                  <w:color w:val="808080" w:themeColor="background1" w:themeShade="80"/>
                  <w:sz w:val="18"/>
                  <w:szCs w:val="18"/>
                </w:rPr>
              </w:pPr>
              <w:r>
                <w:rPr>
                  <w:caps/>
                  <w:color w:val="808080" w:themeColor="background1" w:themeShade="80"/>
                  <w:sz w:val="18"/>
                  <w:szCs w:val="18"/>
                </w:rPr>
                <w:t>Bopp Rayan Lee</w:t>
              </w:r>
            </w:p>
          </w:tc>
        </w:sdtContent>
      </w:sdt>
      <w:tc>
        <w:tcPr>
          <w:tcW w:w="4674" w:type="dxa"/>
          <w:shd w:val="clear" w:color="auto" w:fill="auto"/>
          <w:vAlign w:val="center"/>
        </w:tcPr>
        <w:p w14:paraId="017B6953" w14:textId="77777777" w:rsidR="00F50B6D" w:rsidRDefault="00F50B6D">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0AFC94D" w14:textId="77777777" w:rsidR="00F50B6D" w:rsidRDefault="00F50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383559" w14:textId="77777777" w:rsidR="00FA4759" w:rsidRDefault="00FA4759" w:rsidP="00F50B6D">
      <w:pPr>
        <w:spacing w:after="0" w:line="240" w:lineRule="auto"/>
      </w:pPr>
      <w:r>
        <w:separator/>
      </w:r>
    </w:p>
  </w:footnote>
  <w:footnote w:type="continuationSeparator" w:id="0">
    <w:p w14:paraId="23FC2B05" w14:textId="77777777" w:rsidR="00FA4759" w:rsidRDefault="00FA4759" w:rsidP="00F50B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F10480" w14:textId="0DC4D924" w:rsidR="00F50B6D" w:rsidRDefault="00F50B6D">
    <w:pPr>
      <w:pStyle w:val="Header"/>
    </w:pPr>
    <w:r>
      <w:rPr>
        <w:noProof/>
      </w:rPr>
      <mc:AlternateContent>
        <mc:Choice Requires="wps">
          <w:drawing>
            <wp:anchor distT="0" distB="0" distL="118745" distR="118745" simplePos="0" relativeHeight="251659264" behindDoc="1" locked="0" layoutInCell="1" allowOverlap="0" wp14:anchorId="53CAEEE7" wp14:editId="65EEEC1C">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2540" b="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D92DB1C" w14:textId="32227306" w:rsidR="00F50B6D" w:rsidRDefault="00F50B6D" w:rsidP="00E75E64">
                              <w:pPr>
                                <w:pStyle w:val="Header"/>
                                <w:shd w:val="clear" w:color="auto" w:fill="77206D" w:themeFill="accent5" w:themeFillShade="BF"/>
                                <w:jc w:val="center"/>
                                <w:rPr>
                                  <w:caps/>
                                  <w:color w:val="FFFFFF" w:themeColor="background1"/>
                                </w:rPr>
                              </w:pPr>
                              <w:r>
                                <w:rPr>
                                  <w:caps/>
                                  <w:color w:val="FFFFFF" w:themeColor="background1"/>
                                </w:rPr>
                                <w:t>Active directory environment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3CAEEE7" id="Rectangle 200" o:spid="_x0000_s1028"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" o:allowoverlap="f" fillcolor="#77206d [2408]"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D92DB1C" w14:textId="32227306" w:rsidR="00F50B6D" w:rsidRDefault="00F50B6D" w:rsidP="00E75E64">
                        <w:pPr>
                          <w:pStyle w:val="Header"/>
                          <w:shd w:val="clear" w:color="auto" w:fill="77206D" w:themeFill="accent5" w:themeFillShade="BF"/>
                          <w:jc w:val="center"/>
                          <w:rPr>
                            <w:caps/>
                            <w:color w:val="FFFFFF" w:themeColor="background1"/>
                          </w:rPr>
                        </w:pPr>
                        <w:r>
                          <w:rPr>
                            <w:caps/>
                            <w:color w:val="FFFFFF" w:themeColor="background1"/>
                          </w:rPr>
                          <w:t>Active directory environment</w:t>
                        </w:r>
                      </w:p>
                    </w:sdtContent>
                  </w:sdt>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B6D"/>
    <w:rsid w:val="000D2114"/>
    <w:rsid w:val="0027368C"/>
    <w:rsid w:val="00427CAD"/>
    <w:rsid w:val="007E32CD"/>
    <w:rsid w:val="008C4ADC"/>
    <w:rsid w:val="00E10BFB"/>
    <w:rsid w:val="00E31FAC"/>
    <w:rsid w:val="00E75E64"/>
    <w:rsid w:val="00F30C5E"/>
    <w:rsid w:val="00F3171F"/>
    <w:rsid w:val="00F50B6D"/>
    <w:rsid w:val="00F85F9D"/>
    <w:rsid w:val="00FA475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1B099"/>
  <w15:chartTrackingRefBased/>
  <w15:docId w15:val="{4710F2AD-6FB5-455B-8E9A-879F72A6A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E64"/>
    <w:pPr>
      <w:keepNext/>
      <w:keepLines/>
      <w:spacing w:before="360" w:after="80"/>
      <w:outlineLvl w:val="0"/>
    </w:pPr>
    <w:rPr>
      <w:rFonts w:asciiTheme="majorHAnsi" w:eastAsiaTheme="majorEastAsia" w:hAnsiTheme="majorHAnsi" w:cstheme="majorBidi"/>
      <w:color w:val="77206D" w:themeColor="accent5" w:themeShade="BF"/>
      <w:sz w:val="40"/>
      <w:szCs w:val="40"/>
    </w:rPr>
  </w:style>
  <w:style w:type="paragraph" w:styleId="Heading2">
    <w:name w:val="heading 2"/>
    <w:basedOn w:val="Normal"/>
    <w:next w:val="Normal"/>
    <w:link w:val="Heading2Char"/>
    <w:uiPriority w:val="9"/>
    <w:unhideWhenUsed/>
    <w:qFormat/>
    <w:rsid w:val="00E75E64"/>
    <w:pPr>
      <w:keepNext/>
      <w:keepLines/>
      <w:spacing w:before="160" w:after="80"/>
      <w:outlineLvl w:val="1"/>
    </w:pPr>
    <w:rPr>
      <w:rFonts w:asciiTheme="majorHAnsi" w:eastAsiaTheme="majorEastAsia" w:hAnsiTheme="majorHAnsi" w:cstheme="majorBidi"/>
      <w:color w:val="262626" w:themeColor="text1" w:themeTint="D9"/>
      <w:sz w:val="32"/>
      <w:szCs w:val="32"/>
    </w:rPr>
  </w:style>
  <w:style w:type="paragraph" w:styleId="Heading3">
    <w:name w:val="heading 3"/>
    <w:basedOn w:val="Normal"/>
    <w:next w:val="Normal"/>
    <w:link w:val="Heading3Char"/>
    <w:uiPriority w:val="9"/>
    <w:semiHidden/>
    <w:unhideWhenUsed/>
    <w:qFormat/>
    <w:rsid w:val="00F50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E64"/>
    <w:rPr>
      <w:rFonts w:asciiTheme="majorHAnsi" w:eastAsiaTheme="majorEastAsia" w:hAnsiTheme="majorHAnsi" w:cstheme="majorBidi"/>
      <w:color w:val="77206D" w:themeColor="accent5" w:themeShade="BF"/>
      <w:sz w:val="40"/>
      <w:szCs w:val="40"/>
    </w:rPr>
  </w:style>
  <w:style w:type="character" w:customStyle="1" w:styleId="Heading2Char">
    <w:name w:val="Heading 2 Char"/>
    <w:basedOn w:val="DefaultParagraphFont"/>
    <w:link w:val="Heading2"/>
    <w:uiPriority w:val="9"/>
    <w:rsid w:val="00E75E64"/>
    <w:rPr>
      <w:rFonts w:asciiTheme="majorHAnsi" w:eastAsiaTheme="majorEastAsia" w:hAnsiTheme="majorHAnsi" w:cstheme="majorBidi"/>
      <w:color w:val="262626" w:themeColor="text1" w:themeTint="D9"/>
      <w:sz w:val="32"/>
      <w:szCs w:val="32"/>
    </w:rPr>
  </w:style>
  <w:style w:type="character" w:customStyle="1" w:styleId="Heading3Char">
    <w:name w:val="Heading 3 Char"/>
    <w:basedOn w:val="DefaultParagraphFont"/>
    <w:link w:val="Heading3"/>
    <w:uiPriority w:val="9"/>
    <w:semiHidden/>
    <w:rsid w:val="00F50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B6D"/>
    <w:rPr>
      <w:rFonts w:eastAsiaTheme="majorEastAsia" w:cstheme="majorBidi"/>
      <w:color w:val="272727" w:themeColor="text1" w:themeTint="D8"/>
    </w:rPr>
  </w:style>
  <w:style w:type="paragraph" w:styleId="Title">
    <w:name w:val="Title"/>
    <w:basedOn w:val="Normal"/>
    <w:next w:val="Normal"/>
    <w:link w:val="TitleChar"/>
    <w:uiPriority w:val="10"/>
    <w:qFormat/>
    <w:rsid w:val="00F50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B6D"/>
    <w:pPr>
      <w:spacing w:before="160"/>
      <w:jc w:val="center"/>
    </w:pPr>
    <w:rPr>
      <w:i/>
      <w:iCs/>
      <w:color w:val="404040" w:themeColor="text1" w:themeTint="BF"/>
    </w:rPr>
  </w:style>
  <w:style w:type="character" w:customStyle="1" w:styleId="QuoteChar">
    <w:name w:val="Quote Char"/>
    <w:basedOn w:val="DefaultParagraphFont"/>
    <w:link w:val="Quote"/>
    <w:uiPriority w:val="29"/>
    <w:rsid w:val="00F50B6D"/>
    <w:rPr>
      <w:i/>
      <w:iCs/>
      <w:color w:val="404040" w:themeColor="text1" w:themeTint="BF"/>
    </w:rPr>
  </w:style>
  <w:style w:type="paragraph" w:styleId="ListParagraph">
    <w:name w:val="List Paragraph"/>
    <w:basedOn w:val="Normal"/>
    <w:uiPriority w:val="34"/>
    <w:qFormat/>
    <w:rsid w:val="00F50B6D"/>
    <w:pPr>
      <w:ind w:left="720"/>
      <w:contextualSpacing/>
    </w:pPr>
  </w:style>
  <w:style w:type="character" w:styleId="IntenseEmphasis">
    <w:name w:val="Intense Emphasis"/>
    <w:basedOn w:val="DefaultParagraphFont"/>
    <w:uiPriority w:val="21"/>
    <w:qFormat/>
    <w:rsid w:val="00F50B6D"/>
    <w:rPr>
      <w:i/>
      <w:iCs/>
      <w:color w:val="0F4761" w:themeColor="accent1" w:themeShade="BF"/>
    </w:rPr>
  </w:style>
  <w:style w:type="paragraph" w:styleId="IntenseQuote">
    <w:name w:val="Intense Quote"/>
    <w:basedOn w:val="Normal"/>
    <w:next w:val="Normal"/>
    <w:link w:val="IntenseQuoteChar"/>
    <w:uiPriority w:val="30"/>
    <w:qFormat/>
    <w:rsid w:val="00F50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B6D"/>
    <w:rPr>
      <w:i/>
      <w:iCs/>
      <w:color w:val="0F4761" w:themeColor="accent1" w:themeShade="BF"/>
    </w:rPr>
  </w:style>
  <w:style w:type="character" w:styleId="IntenseReference">
    <w:name w:val="Intense Reference"/>
    <w:basedOn w:val="DefaultParagraphFont"/>
    <w:uiPriority w:val="32"/>
    <w:qFormat/>
    <w:rsid w:val="00F50B6D"/>
    <w:rPr>
      <w:b/>
      <w:bCs/>
      <w:smallCaps/>
      <w:color w:val="0F4761" w:themeColor="accent1" w:themeShade="BF"/>
      <w:spacing w:val="5"/>
    </w:rPr>
  </w:style>
  <w:style w:type="paragraph" w:styleId="Header">
    <w:name w:val="header"/>
    <w:basedOn w:val="Normal"/>
    <w:link w:val="HeaderChar"/>
    <w:uiPriority w:val="99"/>
    <w:unhideWhenUsed/>
    <w:rsid w:val="00F50B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0B6D"/>
  </w:style>
  <w:style w:type="paragraph" w:styleId="Footer">
    <w:name w:val="footer"/>
    <w:basedOn w:val="Normal"/>
    <w:link w:val="FooterChar"/>
    <w:uiPriority w:val="99"/>
    <w:unhideWhenUsed/>
    <w:rsid w:val="00F50B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0B6D"/>
  </w:style>
  <w:style w:type="paragraph" w:styleId="TOCHeading">
    <w:name w:val="TOC Heading"/>
    <w:basedOn w:val="Heading1"/>
    <w:next w:val="Normal"/>
    <w:uiPriority w:val="39"/>
    <w:unhideWhenUsed/>
    <w:qFormat/>
    <w:rsid w:val="00F50B6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E75E64"/>
    <w:pPr>
      <w:spacing w:after="100"/>
    </w:pPr>
  </w:style>
  <w:style w:type="paragraph" w:styleId="TOC2">
    <w:name w:val="toc 2"/>
    <w:basedOn w:val="Normal"/>
    <w:next w:val="Normal"/>
    <w:autoRedefine/>
    <w:uiPriority w:val="39"/>
    <w:unhideWhenUsed/>
    <w:rsid w:val="00E75E64"/>
    <w:pPr>
      <w:spacing w:after="100"/>
      <w:ind w:left="220"/>
    </w:pPr>
  </w:style>
  <w:style w:type="character" w:styleId="Hyperlink">
    <w:name w:val="Hyperlink"/>
    <w:basedOn w:val="DefaultParagraphFont"/>
    <w:uiPriority w:val="99"/>
    <w:unhideWhenUsed/>
    <w:rsid w:val="00E75E64"/>
    <w:rPr>
      <w:color w:val="467886" w:themeColor="hyperlink"/>
      <w:u w:val="single"/>
    </w:rPr>
  </w:style>
  <w:style w:type="table" w:styleId="TableGrid">
    <w:name w:val="Table Grid"/>
    <w:basedOn w:val="TableNormal"/>
    <w:uiPriority w:val="39"/>
    <w:rsid w:val="00F30C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317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6027149">
      <w:bodyDiv w:val="1"/>
      <w:marLeft w:val="0"/>
      <w:marRight w:val="0"/>
      <w:marTop w:val="0"/>
      <w:marBottom w:val="0"/>
      <w:divBdr>
        <w:top w:val="none" w:sz="0" w:space="0" w:color="auto"/>
        <w:left w:val="none" w:sz="0" w:space="0" w:color="auto"/>
        <w:bottom w:val="none" w:sz="0" w:space="0" w:color="auto"/>
        <w:right w:val="none" w:sz="0" w:space="0" w:color="auto"/>
      </w:divBdr>
    </w:div>
    <w:div w:id="1074547977">
      <w:bodyDiv w:val="1"/>
      <w:marLeft w:val="0"/>
      <w:marRight w:val="0"/>
      <w:marTop w:val="0"/>
      <w:marBottom w:val="0"/>
      <w:divBdr>
        <w:top w:val="none" w:sz="0" w:space="0" w:color="auto"/>
        <w:left w:val="none" w:sz="0" w:space="0" w:color="auto"/>
        <w:bottom w:val="none" w:sz="0" w:space="0" w:color="auto"/>
        <w:right w:val="none" w:sz="0" w:space="0" w:color="auto"/>
      </w:divBdr>
      <w:divsChild>
        <w:div w:id="175929331">
          <w:marLeft w:val="0"/>
          <w:marRight w:val="0"/>
          <w:marTop w:val="0"/>
          <w:marBottom w:val="0"/>
          <w:divBdr>
            <w:top w:val="none" w:sz="0" w:space="0" w:color="auto"/>
            <w:left w:val="none" w:sz="0" w:space="0" w:color="auto"/>
            <w:bottom w:val="none" w:sz="0" w:space="0" w:color="auto"/>
            <w:right w:val="none" w:sz="0" w:space="0" w:color="auto"/>
          </w:divBdr>
          <w:divsChild>
            <w:div w:id="740298560">
              <w:marLeft w:val="0"/>
              <w:marRight w:val="0"/>
              <w:marTop w:val="0"/>
              <w:marBottom w:val="0"/>
              <w:divBdr>
                <w:top w:val="none" w:sz="0" w:space="0" w:color="auto"/>
                <w:left w:val="none" w:sz="0" w:space="0" w:color="auto"/>
                <w:bottom w:val="none" w:sz="0" w:space="0" w:color="auto"/>
                <w:right w:val="none" w:sz="0" w:space="0" w:color="auto"/>
              </w:divBdr>
              <w:divsChild>
                <w:div w:id="907888306">
                  <w:marLeft w:val="0"/>
                  <w:marRight w:val="0"/>
                  <w:marTop w:val="0"/>
                  <w:marBottom w:val="0"/>
                  <w:divBdr>
                    <w:top w:val="none" w:sz="0" w:space="0" w:color="auto"/>
                    <w:left w:val="none" w:sz="0" w:space="0" w:color="auto"/>
                    <w:bottom w:val="none" w:sz="0" w:space="0" w:color="auto"/>
                    <w:right w:val="none" w:sz="0" w:space="0" w:color="auto"/>
                  </w:divBdr>
                  <w:divsChild>
                    <w:div w:id="838085399">
                      <w:marLeft w:val="0"/>
                      <w:marRight w:val="0"/>
                      <w:marTop w:val="0"/>
                      <w:marBottom w:val="0"/>
                      <w:divBdr>
                        <w:top w:val="none" w:sz="0" w:space="0" w:color="auto"/>
                        <w:left w:val="none" w:sz="0" w:space="0" w:color="auto"/>
                        <w:bottom w:val="none" w:sz="0" w:space="0" w:color="auto"/>
                        <w:right w:val="none" w:sz="0" w:space="0" w:color="auto"/>
                      </w:divBdr>
                      <w:divsChild>
                        <w:div w:id="1072972686">
                          <w:marLeft w:val="0"/>
                          <w:marRight w:val="0"/>
                          <w:marTop w:val="0"/>
                          <w:marBottom w:val="0"/>
                          <w:divBdr>
                            <w:top w:val="none" w:sz="0" w:space="0" w:color="auto"/>
                            <w:left w:val="none" w:sz="0" w:space="0" w:color="auto"/>
                            <w:bottom w:val="none" w:sz="0" w:space="0" w:color="auto"/>
                            <w:right w:val="none" w:sz="0" w:space="0" w:color="auto"/>
                          </w:divBdr>
                          <w:divsChild>
                            <w:div w:id="157735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422215">
      <w:bodyDiv w:val="1"/>
      <w:marLeft w:val="0"/>
      <w:marRight w:val="0"/>
      <w:marTop w:val="0"/>
      <w:marBottom w:val="0"/>
      <w:divBdr>
        <w:top w:val="none" w:sz="0" w:space="0" w:color="auto"/>
        <w:left w:val="none" w:sz="0" w:space="0" w:color="auto"/>
        <w:bottom w:val="none" w:sz="0" w:space="0" w:color="auto"/>
        <w:right w:val="none" w:sz="0" w:space="0" w:color="auto"/>
      </w:divBdr>
    </w:div>
    <w:div w:id="2026053779">
      <w:bodyDiv w:val="1"/>
      <w:marLeft w:val="0"/>
      <w:marRight w:val="0"/>
      <w:marTop w:val="0"/>
      <w:marBottom w:val="0"/>
      <w:divBdr>
        <w:top w:val="none" w:sz="0" w:space="0" w:color="auto"/>
        <w:left w:val="none" w:sz="0" w:space="0" w:color="auto"/>
        <w:bottom w:val="none" w:sz="0" w:space="0" w:color="auto"/>
        <w:right w:val="none" w:sz="0" w:space="0" w:color="auto"/>
      </w:divBdr>
      <w:divsChild>
        <w:div w:id="1796368895">
          <w:marLeft w:val="0"/>
          <w:marRight w:val="0"/>
          <w:marTop w:val="0"/>
          <w:marBottom w:val="0"/>
          <w:divBdr>
            <w:top w:val="none" w:sz="0" w:space="0" w:color="auto"/>
            <w:left w:val="none" w:sz="0" w:space="0" w:color="auto"/>
            <w:bottom w:val="none" w:sz="0" w:space="0" w:color="auto"/>
            <w:right w:val="none" w:sz="0" w:space="0" w:color="auto"/>
          </w:divBdr>
          <w:divsChild>
            <w:div w:id="628125923">
              <w:marLeft w:val="0"/>
              <w:marRight w:val="0"/>
              <w:marTop w:val="0"/>
              <w:marBottom w:val="0"/>
              <w:divBdr>
                <w:top w:val="none" w:sz="0" w:space="0" w:color="auto"/>
                <w:left w:val="none" w:sz="0" w:space="0" w:color="auto"/>
                <w:bottom w:val="none" w:sz="0" w:space="0" w:color="auto"/>
                <w:right w:val="none" w:sz="0" w:space="0" w:color="auto"/>
              </w:divBdr>
              <w:divsChild>
                <w:div w:id="1276982433">
                  <w:marLeft w:val="0"/>
                  <w:marRight w:val="0"/>
                  <w:marTop w:val="0"/>
                  <w:marBottom w:val="0"/>
                  <w:divBdr>
                    <w:top w:val="none" w:sz="0" w:space="0" w:color="auto"/>
                    <w:left w:val="none" w:sz="0" w:space="0" w:color="auto"/>
                    <w:bottom w:val="none" w:sz="0" w:space="0" w:color="auto"/>
                    <w:right w:val="none" w:sz="0" w:space="0" w:color="auto"/>
                  </w:divBdr>
                  <w:divsChild>
                    <w:div w:id="1326931743">
                      <w:marLeft w:val="0"/>
                      <w:marRight w:val="0"/>
                      <w:marTop w:val="0"/>
                      <w:marBottom w:val="0"/>
                      <w:divBdr>
                        <w:top w:val="none" w:sz="0" w:space="0" w:color="auto"/>
                        <w:left w:val="none" w:sz="0" w:space="0" w:color="auto"/>
                        <w:bottom w:val="none" w:sz="0" w:space="0" w:color="auto"/>
                        <w:right w:val="none" w:sz="0" w:space="0" w:color="auto"/>
                      </w:divBdr>
                      <w:divsChild>
                        <w:div w:id="1506626274">
                          <w:marLeft w:val="0"/>
                          <w:marRight w:val="0"/>
                          <w:marTop w:val="0"/>
                          <w:marBottom w:val="0"/>
                          <w:divBdr>
                            <w:top w:val="none" w:sz="0" w:space="0" w:color="auto"/>
                            <w:left w:val="none" w:sz="0" w:space="0" w:color="auto"/>
                            <w:bottom w:val="none" w:sz="0" w:space="0" w:color="auto"/>
                            <w:right w:val="none" w:sz="0" w:space="0" w:color="auto"/>
                          </w:divBdr>
                          <w:divsChild>
                            <w:div w:id="85145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01816761C8641BA9DA201F3B1395ECB"/>
        <w:category>
          <w:name w:val="General"/>
          <w:gallery w:val="placeholder"/>
        </w:category>
        <w:types>
          <w:type w:val="bbPlcHdr"/>
        </w:types>
        <w:behaviors>
          <w:behavior w:val="content"/>
        </w:behaviors>
        <w:guid w:val="{2D62C7F9-FBAE-4642-9999-ED5E7FB7551A}"/>
      </w:docPartPr>
      <w:docPartBody>
        <w:p w:rsidR="00000000" w:rsidRDefault="00612F85" w:rsidP="00612F85">
          <w:pPr>
            <w:pStyle w:val="101816761C8641BA9DA201F3B1395ECB"/>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F85"/>
    <w:rsid w:val="0027368C"/>
    <w:rsid w:val="00612F85"/>
    <w:rsid w:val="00A83D6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H" w:eastAsia="en-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2F85"/>
    <w:rPr>
      <w:color w:val="808080"/>
    </w:rPr>
  </w:style>
  <w:style w:type="paragraph" w:customStyle="1" w:styleId="101816761C8641BA9DA201F3B1395ECB">
    <w:name w:val="101816761C8641BA9DA201F3B1395ECB"/>
    <w:rsid w:val="00612F85"/>
  </w:style>
  <w:style w:type="paragraph" w:customStyle="1" w:styleId="35F4C46691954852B81CE2C5AE65E9A5">
    <w:name w:val="35F4C46691954852B81CE2C5AE65E9A5"/>
    <w:rsid w:val="00612F85"/>
  </w:style>
  <w:style w:type="paragraph" w:customStyle="1" w:styleId="8FA2EF764E474AFC81EFA01488E426DE">
    <w:name w:val="8FA2EF764E474AFC81EFA01488E426DE"/>
    <w:rsid w:val="00612F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Setting up a active directory environment based off of given Tasks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0B8C63-D362-4578-8E28-7F1084B3D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Active directory environment</dc:title>
  <dc:subject>M159 - Rayan</dc:subject>
  <dc:creator>Bopp Rayan Lee</dc:creator>
  <cp:keywords/>
  <dc:description/>
  <cp:lastModifiedBy>Bopp Rayan Lee</cp:lastModifiedBy>
  <cp:revision>1</cp:revision>
  <dcterms:created xsi:type="dcterms:W3CDTF">2024-10-22T07:44:00Z</dcterms:created>
  <dcterms:modified xsi:type="dcterms:W3CDTF">2024-10-22T08:49:00Z</dcterms:modified>
</cp:coreProperties>
</file>