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72F3" w14:textId="0A16423A" w:rsidR="00000000" w:rsidRDefault="00000000" w:rsidP="00596835">
      <w:pPr>
        <w:divId w:val="261232530"/>
        <w:rPr>
          <w:rFonts w:ascii="Aptos" w:eastAsia="Times New Roman" w:hAnsi="Aptos"/>
          <w:b/>
          <w:bCs/>
          <w:color w:val="777777"/>
          <w:spacing w:val="14"/>
          <w:sz w:val="16"/>
          <w:szCs w:val="16"/>
        </w:rPr>
      </w:pPr>
      <w:r>
        <w:rPr>
          <w:rFonts w:ascii="Aptos" w:eastAsia="Times New Roman" w:hAnsi="Aptos"/>
          <w:b/>
          <w:bCs/>
          <w:color w:val="777777"/>
          <w:spacing w:val="14"/>
          <w:sz w:val="16"/>
          <w:szCs w:val="16"/>
        </w:rPr>
        <w:t xml:space="preserve">CAMPUS </w:t>
      </w:r>
      <w:r w:rsidR="00596835">
        <w:rPr>
          <w:rFonts w:ascii="Aptos" w:eastAsia="Times New Roman" w:hAnsi="Aptos"/>
          <w:b/>
          <w:bCs/>
          <w:color w:val="777777"/>
          <w:spacing w:val="14"/>
          <w:sz w:val="16"/>
          <w:szCs w:val="16"/>
        </w:rPr>
        <w:t>UPDATE | TEAM</w:t>
      </w:r>
      <w:r>
        <w:rPr>
          <w:rFonts w:ascii="Aptos" w:eastAsia="Times New Roman" w:hAnsi="Aptos"/>
          <w:b/>
          <w:bCs/>
          <w:color w:val="777777"/>
          <w:spacing w:val="14"/>
          <w:sz w:val="16"/>
          <w:szCs w:val="16"/>
        </w:rPr>
        <w:t xml:space="preserve"> ENGINEERING GUIDE</w:t>
      </w:r>
    </w:p>
    <w:p w14:paraId="57E6C3A8" w14:textId="77777777" w:rsidR="00000000" w:rsidRDefault="00000000" w:rsidP="00596835">
      <w:pPr>
        <w:pStyle w:val="kicker"/>
        <w:rPr>
          <w:rFonts w:ascii="Aptos" w:hAnsi="Aptos"/>
        </w:rPr>
      </w:pPr>
      <w:r>
        <w:rPr>
          <w:rFonts w:ascii="Aptos" w:hAnsi="Aptos"/>
        </w:rPr>
        <w:t>ENGINEERING WORKFLOW</w:t>
      </w:r>
    </w:p>
    <w:p w14:paraId="4AECF16D" w14:textId="77777777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</w:rPr>
      </w:pPr>
      <w:r w:rsidRPr="00596835">
        <w:rPr>
          <w:rFonts w:eastAsia="Times New Roman"/>
          <w:b/>
          <w:bCs/>
          <w:color w:val="215E99" w:themeColor="text2" w:themeTint="BF"/>
        </w:rPr>
        <w:t>Team Git Branching &amp; Collaboration Guide</w:t>
      </w:r>
    </w:p>
    <w:p w14:paraId="7EF6C3ED" w14:textId="77777777" w:rsidR="00000000" w:rsidRDefault="00000000" w:rsidP="00596835">
      <w:pPr>
        <w:pStyle w:val="subtitle"/>
        <w:rPr>
          <w:rFonts w:ascii="Aptos" w:hAnsi="Aptos"/>
        </w:rPr>
      </w:pPr>
      <w:r>
        <w:rPr>
          <w:rFonts w:ascii="Aptos" w:hAnsi="Aptos"/>
        </w:rPr>
        <w:t>How we protect stable code, collaborate safely, and move work from development to release.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702"/>
      </w:tblGrid>
      <w:tr w:rsidR="00000000" w14:paraId="6E5B7DCE" w14:textId="77777777">
        <w:tc>
          <w:tcPr>
            <w:tcW w:w="0" w:type="auto"/>
            <w:shd w:val="clear" w:color="auto" w:fill="6156A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5BC7596D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MAIN</w:t>
            </w:r>
          </w:p>
        </w:tc>
        <w:tc>
          <w:tcPr>
            <w:tcW w:w="0" w:type="auto"/>
            <w:shd w:val="clear" w:color="auto" w:fill="6156A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9BE8E08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DEVELOP</w:t>
            </w:r>
          </w:p>
        </w:tc>
      </w:tr>
      <w:tr w:rsidR="00000000" w14:paraId="52960D3D" w14:textId="77777777"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6F62AD1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Fonts w:ascii="Aptos" w:eastAsia="Times New Roman" w:hAnsi="Aptos"/>
                <w:color w:val="232323"/>
                <w:sz w:val="21"/>
                <w:szCs w:val="21"/>
              </w:rPr>
              <w:t>Stable, tested code prepared for release.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6CD56BD0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Fonts w:ascii="Aptos" w:eastAsia="Times New Roman" w:hAnsi="Aptos"/>
                <w:color w:val="232323"/>
                <w:sz w:val="21"/>
                <w:szCs w:val="21"/>
              </w:rPr>
              <w:t>Reviewed development work combined for integration and testing.</w:t>
            </w:r>
          </w:p>
        </w:tc>
      </w:tr>
    </w:tbl>
    <w:p w14:paraId="19FFDB95" w14:textId="77777777" w:rsidR="00596835" w:rsidRDefault="00596835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</w:p>
    <w:p w14:paraId="6186AE9B" w14:textId="0E20C3AF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The key idea</w:t>
      </w:r>
    </w:p>
    <w:p w14:paraId="06E55B29" w14:textId="77777777" w:rsidR="00000000" w:rsidRDefault="00000000" w:rsidP="00596835">
      <w:pPr>
        <w:shd w:val="clear" w:color="auto" w:fill="F5F4FB"/>
        <w:divId w:val="67699820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Main</w:t>
      </w:r>
      <w:r>
        <w:rPr>
          <w:rFonts w:ascii="Aptos" w:eastAsia="Times New Roman" w:hAnsi="Aptos"/>
          <w:color w:val="232323"/>
          <w:sz w:val="21"/>
          <w:szCs w:val="21"/>
        </w:rPr>
        <w:t xml:space="preserve"> and </w:t>
      </w:r>
      <w:r>
        <w:rPr>
          <w:rStyle w:val="Strong"/>
          <w:rFonts w:ascii="Aptos" w:eastAsia="Times New Roman" w:hAnsi="Aptos"/>
          <w:color w:val="232323"/>
          <w:sz w:val="21"/>
          <w:szCs w:val="21"/>
        </w:rPr>
        <w:t>develop</w:t>
      </w:r>
      <w:r>
        <w:rPr>
          <w:rFonts w:ascii="Aptos" w:eastAsia="Times New Roman" w:hAnsi="Aptos"/>
          <w:color w:val="232323"/>
          <w:sz w:val="21"/>
          <w:szCs w:val="21"/>
        </w:rPr>
        <w:t xml:space="preserve"> are permanent shared branches. Developers do not normally build features directly inside them. Each task is completed in a short-lived working branch, reviewed through a Pull Request, and then merged into </w:t>
      </w:r>
      <w:proofErr w:type="gramStart"/>
      <w:r>
        <w:rPr>
          <w:rStyle w:val="Strong"/>
          <w:rFonts w:ascii="Aptos" w:eastAsia="Times New Roman" w:hAnsi="Aptos"/>
          <w:color w:val="232323"/>
          <w:sz w:val="21"/>
          <w:szCs w:val="21"/>
        </w:rPr>
        <w:t>develop</w:t>
      </w:r>
      <w:proofErr w:type="gramEnd"/>
      <w:r>
        <w:rPr>
          <w:rFonts w:ascii="Aptos" w:eastAsia="Times New Roman" w:hAnsi="Aptos"/>
          <w:color w:val="232323"/>
          <w:sz w:val="21"/>
          <w:szCs w:val="21"/>
        </w:rPr>
        <w:t>.</w:t>
      </w:r>
    </w:p>
    <w:p w14:paraId="27E6E81F" w14:textId="77777777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Why use a separate working branch?</w:t>
      </w:r>
    </w:p>
    <w:p w14:paraId="6063B7E3" w14:textId="77777777" w:rsidR="00000000" w:rsidRDefault="00000000" w:rsidP="00596835">
      <w:pPr>
        <w:pStyle w:val="NormalWeb"/>
        <w:rPr>
          <w:rFonts w:ascii="Aptos" w:hAnsi="Aptos"/>
          <w:color w:val="232323"/>
          <w:sz w:val="21"/>
          <w:szCs w:val="21"/>
        </w:rPr>
      </w:pPr>
      <w:r>
        <w:rPr>
          <w:rFonts w:ascii="Aptos" w:hAnsi="Aptos"/>
          <w:color w:val="232323"/>
          <w:sz w:val="21"/>
          <w:szCs w:val="21"/>
        </w:rPr>
        <w:t xml:space="preserve">Think of </w:t>
      </w:r>
      <w:proofErr w:type="gramStart"/>
      <w:r>
        <w:rPr>
          <w:rStyle w:val="Strong"/>
          <w:rFonts w:ascii="Aptos" w:hAnsi="Aptos"/>
          <w:color w:val="232323"/>
          <w:sz w:val="21"/>
          <w:szCs w:val="21"/>
        </w:rPr>
        <w:t>develop</w:t>
      </w:r>
      <w:proofErr w:type="gramEnd"/>
      <w:r>
        <w:rPr>
          <w:rFonts w:ascii="Aptos" w:hAnsi="Aptos"/>
          <w:color w:val="232323"/>
          <w:sz w:val="21"/>
          <w:szCs w:val="21"/>
        </w:rPr>
        <w:t xml:space="preserve"> as the team's shared workbench. A separate branch gives each developer a private copy of that workbench for one task. They can build, commit, test, and correct their work without disturbing everyone else.</w:t>
      </w:r>
    </w:p>
    <w:p w14:paraId="6C927C5E" w14:textId="77777777" w:rsidR="00000000" w:rsidRDefault="00000000" w:rsidP="00596835">
      <w:pPr>
        <w:numPr>
          <w:ilvl w:val="0"/>
          <w:numId w:val="1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It isolates unfinished or experimental changes.</w:t>
      </w:r>
    </w:p>
    <w:p w14:paraId="4ABA1A7C" w14:textId="77777777" w:rsidR="00000000" w:rsidRDefault="00000000" w:rsidP="00596835">
      <w:pPr>
        <w:numPr>
          <w:ilvl w:val="0"/>
          <w:numId w:val="1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It makes code review focused and easier to understand.</w:t>
      </w:r>
    </w:p>
    <w:p w14:paraId="6096D618" w14:textId="77777777" w:rsidR="00000000" w:rsidRDefault="00000000" w:rsidP="00596835">
      <w:pPr>
        <w:numPr>
          <w:ilvl w:val="0"/>
          <w:numId w:val="1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It prevents one developer's work from blocking another developer.</w:t>
      </w:r>
    </w:p>
    <w:p w14:paraId="028F7789" w14:textId="5FDB1EC9" w:rsidR="005972C3" w:rsidRPr="00596835" w:rsidRDefault="00000000" w:rsidP="00596835">
      <w:pPr>
        <w:numPr>
          <w:ilvl w:val="0"/>
          <w:numId w:val="1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It provides a safe way to abandon or redo a task without damaging shared code.</w:t>
      </w:r>
    </w:p>
    <w:p w14:paraId="411425D9" w14:textId="7438E17A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Branch types and naming</w:t>
      </w:r>
    </w:p>
    <w:p w14:paraId="3CFCDAD6" w14:textId="77777777" w:rsidR="00000000" w:rsidRDefault="00000000" w:rsidP="00596835">
      <w:pPr>
        <w:pStyle w:val="NormalWeb"/>
        <w:rPr>
          <w:rFonts w:ascii="Aptos" w:hAnsi="Aptos"/>
          <w:color w:val="232323"/>
          <w:sz w:val="21"/>
          <w:szCs w:val="21"/>
        </w:rPr>
      </w:pPr>
      <w:r>
        <w:rPr>
          <w:rFonts w:ascii="Aptos" w:hAnsi="Aptos"/>
          <w:color w:val="232323"/>
          <w:sz w:val="21"/>
          <w:szCs w:val="21"/>
        </w:rPr>
        <w:t>Use a short, descriptive name that identifies the kind of work and the task.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463"/>
        <w:gridCol w:w="4212"/>
      </w:tblGrid>
      <w:tr w:rsidR="00000000" w14:paraId="69656819" w14:textId="77777777">
        <w:tc>
          <w:tcPr>
            <w:tcW w:w="900" w:type="pct"/>
            <w:shd w:val="clear" w:color="auto" w:fill="6156A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B6417E3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50" w:type="pct"/>
            <w:shd w:val="clear" w:color="auto" w:fill="6156A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59F538A1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auto"/>
            <w:shd w:val="clear" w:color="auto" w:fill="6156A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2F8A582C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000000" w14:paraId="4D25FF37" w14:textId="77777777"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7257784C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Strong"/>
                <w:rFonts w:ascii="Aptos" w:eastAsia="Times New Roman" w:hAnsi="Aptos"/>
                <w:color w:val="232323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20AEE70F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Fonts w:ascii="Aptos" w:eastAsia="Times New Roman" w:hAnsi="Aptos"/>
                <w:color w:val="232323"/>
                <w:sz w:val="21"/>
                <w:szCs w:val="21"/>
              </w:rPr>
              <w:t>A new capability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70E2F034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HTMLCode"/>
                <w:color w:val="232323"/>
              </w:rPr>
              <w:t>feature/user-authentication</w:t>
            </w:r>
          </w:p>
        </w:tc>
      </w:tr>
      <w:tr w:rsidR="00000000" w14:paraId="0683DB12" w14:textId="77777777"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5BCB26D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Strong"/>
                <w:rFonts w:ascii="Aptos" w:eastAsia="Times New Roman" w:hAnsi="Aptos"/>
                <w:color w:val="232323"/>
                <w:sz w:val="21"/>
                <w:szCs w:val="21"/>
              </w:rPr>
              <w:lastRenderedPageBreak/>
              <w:t>fix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7315EA71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Fonts w:ascii="Aptos" w:eastAsia="Times New Roman" w:hAnsi="Aptos"/>
                <w:color w:val="232323"/>
                <w:sz w:val="21"/>
                <w:szCs w:val="21"/>
              </w:rPr>
              <w:t>A defect correction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2ACFF201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HTMLCode"/>
                <w:color w:val="232323"/>
              </w:rPr>
              <w:t>fix/notification-error</w:t>
            </w:r>
          </w:p>
        </w:tc>
      </w:tr>
      <w:tr w:rsidR="00000000" w14:paraId="0AD77E9E" w14:textId="77777777"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B77F8B1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Strong"/>
                <w:rFonts w:ascii="Aptos" w:eastAsia="Times New Roman" w:hAnsi="Aptos"/>
                <w:color w:val="232323"/>
                <w:sz w:val="21"/>
                <w:szCs w:val="21"/>
              </w:rPr>
              <w:t>chore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148C45CA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Fonts w:ascii="Aptos" w:eastAsia="Times New Roman" w:hAnsi="Aptos"/>
                <w:color w:val="232323"/>
                <w:sz w:val="21"/>
                <w:szCs w:val="21"/>
              </w:rPr>
              <w:t>Maintenance or tooling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645E25A8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HTMLCode"/>
                <w:color w:val="232323"/>
              </w:rPr>
              <w:t>chore/configure-ci</w:t>
            </w:r>
          </w:p>
        </w:tc>
      </w:tr>
      <w:tr w:rsidR="00000000" w14:paraId="53639C1D" w14:textId="77777777"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08212C0C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Strong"/>
                <w:rFonts w:ascii="Aptos" w:eastAsia="Times New Roman" w:hAnsi="Aptos"/>
                <w:color w:val="232323"/>
                <w:sz w:val="21"/>
                <w:szCs w:val="21"/>
              </w:rPr>
              <w:t>docs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7BA3881F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Fonts w:ascii="Aptos" w:eastAsia="Times New Roman" w:hAnsi="Aptos"/>
                <w:color w:val="232323"/>
                <w:sz w:val="21"/>
                <w:szCs w:val="21"/>
              </w:rPr>
              <w:t>Documentation only</w:t>
            </w:r>
          </w:p>
        </w:tc>
        <w:tc>
          <w:tcPr>
            <w:tcW w:w="0" w:type="auto"/>
            <w:tcBorders>
              <w:top w:val="single" w:sz="6" w:space="0" w:color="DDDBEA"/>
              <w:left w:val="single" w:sz="6" w:space="0" w:color="DDDBEA"/>
              <w:bottom w:val="single" w:sz="6" w:space="0" w:color="DDDBEA"/>
              <w:right w:val="single" w:sz="6" w:space="0" w:color="DDDBEA"/>
            </w:tcBorders>
            <w:shd w:val="clear" w:color="auto" w:fill="F5F4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  <w:hideMark/>
          </w:tcPr>
          <w:p w14:paraId="4BA9FD34" w14:textId="77777777" w:rsidR="00000000" w:rsidRDefault="00000000" w:rsidP="00596835">
            <w:pPr>
              <w:spacing w:before="120" w:after="220"/>
              <w:rPr>
                <w:rFonts w:ascii="Aptos" w:eastAsia="Times New Roman" w:hAnsi="Aptos"/>
                <w:color w:val="232323"/>
                <w:sz w:val="21"/>
                <w:szCs w:val="21"/>
              </w:rPr>
            </w:pPr>
            <w:r>
              <w:rPr>
                <w:rStyle w:val="HTMLCode"/>
                <w:color w:val="232323"/>
              </w:rPr>
              <w:t>docs/update-readme</w:t>
            </w:r>
          </w:p>
        </w:tc>
      </w:tr>
    </w:tbl>
    <w:p w14:paraId="20B46380" w14:textId="77777777" w:rsidR="00596835" w:rsidRDefault="00596835" w:rsidP="00596835">
      <w:pPr>
        <w:pStyle w:val="Title0"/>
        <w:rPr>
          <w:rFonts w:eastAsia="Times New Roman"/>
          <w:b/>
          <w:bCs/>
          <w:sz w:val="36"/>
          <w:szCs w:val="36"/>
        </w:rPr>
      </w:pPr>
    </w:p>
    <w:p w14:paraId="2F68F7C7" w14:textId="1E619596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Standard development workflow</w:t>
      </w:r>
    </w:p>
    <w:p w14:paraId="68F64EB4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 xml:space="preserve">Start from the latest </w:t>
      </w:r>
      <w:proofErr w:type="gramStart"/>
      <w:r>
        <w:rPr>
          <w:rStyle w:val="Strong"/>
          <w:rFonts w:ascii="Aptos" w:eastAsia="Times New Roman" w:hAnsi="Aptos"/>
          <w:color w:val="232323"/>
          <w:sz w:val="21"/>
          <w:szCs w:val="21"/>
        </w:rPr>
        <w:t>develop</w:t>
      </w:r>
      <w:proofErr w:type="gramEnd"/>
      <w:r>
        <w:rPr>
          <w:rStyle w:val="Strong"/>
          <w:rFonts w:ascii="Aptos" w:eastAsia="Times New Roman" w:hAnsi="Aptos"/>
          <w:color w:val="232323"/>
          <w:sz w:val="21"/>
          <w:szCs w:val="21"/>
        </w:rPr>
        <w:t xml:space="preserve"> branch.</w:t>
      </w:r>
    </w:p>
    <w:p w14:paraId="4C363F2F" w14:textId="77777777" w:rsidR="00000000" w:rsidRDefault="00000000" w:rsidP="00596835">
      <w:pPr>
        <w:pStyle w:val="HTMLPreformatted"/>
        <w:ind w:left="1180"/>
        <w:rPr>
          <w:color w:val="232323"/>
        </w:rPr>
      </w:pPr>
      <w:r>
        <w:rPr>
          <w:color w:val="232323"/>
        </w:rPr>
        <w:t xml:space="preserve">git </w:t>
      </w:r>
      <w:proofErr w:type="gramStart"/>
      <w:r>
        <w:rPr>
          <w:color w:val="232323"/>
        </w:rPr>
        <w:t>switch</w:t>
      </w:r>
      <w:proofErr w:type="gramEnd"/>
      <w:r>
        <w:rPr>
          <w:color w:val="232323"/>
        </w:rPr>
        <w:t xml:space="preserve"> develop</w:t>
      </w:r>
      <w:r>
        <w:rPr>
          <w:color w:val="232323"/>
        </w:rPr>
        <w:br/>
        <w:t>git pull origin develop</w:t>
      </w:r>
    </w:p>
    <w:p w14:paraId="5822C836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Create a working branch for your assigned task.</w:t>
      </w:r>
    </w:p>
    <w:p w14:paraId="4967AD29" w14:textId="77777777" w:rsidR="00000000" w:rsidRDefault="00000000" w:rsidP="00596835">
      <w:pPr>
        <w:pStyle w:val="HTMLPreformatted"/>
        <w:ind w:left="1180"/>
        <w:rPr>
          <w:color w:val="232323"/>
        </w:rPr>
      </w:pPr>
      <w:r>
        <w:rPr>
          <w:color w:val="232323"/>
        </w:rPr>
        <w:t>git switch -c feature/user-authentication</w:t>
      </w:r>
    </w:p>
    <w:p w14:paraId="296AED2A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Implement the task, test it locally, and commit the changes.</w:t>
      </w:r>
    </w:p>
    <w:p w14:paraId="061933FC" w14:textId="77777777" w:rsidR="00000000" w:rsidRDefault="00000000" w:rsidP="00596835">
      <w:pPr>
        <w:pStyle w:val="HTMLPreformatted"/>
        <w:ind w:left="1180"/>
        <w:rPr>
          <w:color w:val="232323"/>
        </w:rPr>
      </w:pPr>
      <w:r>
        <w:rPr>
          <w:color w:val="232323"/>
        </w:rPr>
        <w:t xml:space="preserve">git </w:t>
      </w:r>
      <w:proofErr w:type="gramStart"/>
      <w:r>
        <w:rPr>
          <w:color w:val="232323"/>
        </w:rPr>
        <w:t>add .</w:t>
      </w:r>
      <w:proofErr w:type="gramEnd"/>
      <w:r>
        <w:rPr>
          <w:color w:val="232323"/>
        </w:rPr>
        <w:br/>
        <w:t>git commit -m "feat: add user authentication"</w:t>
      </w:r>
    </w:p>
    <w:p w14:paraId="0FEC0837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Push the working branch to GitHub.</w:t>
      </w:r>
    </w:p>
    <w:p w14:paraId="6D03EC43" w14:textId="77777777" w:rsidR="00000000" w:rsidRDefault="00000000" w:rsidP="00596835">
      <w:pPr>
        <w:pStyle w:val="HTMLPreformatted"/>
        <w:ind w:left="1180"/>
        <w:rPr>
          <w:color w:val="232323"/>
        </w:rPr>
      </w:pPr>
      <w:r>
        <w:rPr>
          <w:color w:val="232323"/>
        </w:rPr>
        <w:t>git push -</w:t>
      </w:r>
      <w:proofErr w:type="gramStart"/>
      <w:r>
        <w:rPr>
          <w:color w:val="232323"/>
        </w:rPr>
        <w:t>u origin</w:t>
      </w:r>
      <w:proofErr w:type="gramEnd"/>
      <w:r>
        <w:rPr>
          <w:color w:val="232323"/>
        </w:rPr>
        <w:t xml:space="preserve"> feature/user-authentication</w:t>
      </w:r>
    </w:p>
    <w:p w14:paraId="4A8BAEB7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Open a Pull Request from the working branch into develop.</w:t>
      </w:r>
    </w:p>
    <w:p w14:paraId="6BBA7D5E" w14:textId="77777777" w:rsidR="00000000" w:rsidRDefault="00000000" w:rsidP="00596835">
      <w:pPr>
        <w:pStyle w:val="HTMLPreformatted"/>
        <w:ind w:left="1180"/>
        <w:rPr>
          <w:color w:val="232323"/>
        </w:rPr>
      </w:pPr>
      <w:r>
        <w:rPr>
          <w:color w:val="232323"/>
        </w:rPr>
        <w:t>feature/user-</w:t>
      </w:r>
      <w:proofErr w:type="gramStart"/>
      <w:r>
        <w:rPr>
          <w:color w:val="232323"/>
        </w:rPr>
        <w:t>authentication  -&gt;  develop</w:t>
      </w:r>
      <w:proofErr w:type="gramEnd"/>
    </w:p>
    <w:p w14:paraId="6C6865A6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Address review comments and wait for the automated checks to pass.</w:t>
      </w:r>
    </w:p>
    <w:p w14:paraId="7C107DB9" w14:textId="77777777" w:rsidR="00000000" w:rsidRDefault="00000000" w:rsidP="00596835">
      <w:pPr>
        <w:numPr>
          <w:ilvl w:val="0"/>
          <w:numId w:val="2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Style w:val="Strong"/>
          <w:rFonts w:ascii="Aptos" w:eastAsia="Times New Roman" w:hAnsi="Aptos"/>
          <w:color w:val="232323"/>
          <w:sz w:val="21"/>
          <w:szCs w:val="21"/>
        </w:rPr>
        <w:t>After approval, merge the Pull Request and delete the temporary branch.</w:t>
      </w:r>
    </w:p>
    <w:p w14:paraId="69111B48" w14:textId="50507EFC" w:rsidR="00596835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Release workflow</w:t>
      </w:r>
    </w:p>
    <w:p w14:paraId="5BA772C1" w14:textId="77777777" w:rsidR="00000000" w:rsidRDefault="00000000" w:rsidP="00596835">
      <w:pPr>
        <w:pStyle w:val="NormalWeb"/>
        <w:rPr>
          <w:rFonts w:ascii="Aptos" w:hAnsi="Aptos"/>
          <w:color w:val="232323"/>
          <w:sz w:val="21"/>
          <w:szCs w:val="21"/>
        </w:rPr>
      </w:pPr>
      <w:r>
        <w:rPr>
          <w:rFonts w:ascii="Aptos" w:hAnsi="Aptos"/>
          <w:color w:val="232323"/>
          <w:sz w:val="21"/>
          <w:szCs w:val="21"/>
        </w:rPr>
        <w:t xml:space="preserve">When the combined work in </w:t>
      </w:r>
      <w:proofErr w:type="gramStart"/>
      <w:r>
        <w:rPr>
          <w:rStyle w:val="Strong"/>
          <w:rFonts w:ascii="Aptos" w:hAnsi="Aptos"/>
          <w:color w:val="232323"/>
          <w:sz w:val="21"/>
          <w:szCs w:val="21"/>
        </w:rPr>
        <w:t>develop</w:t>
      </w:r>
      <w:proofErr w:type="gramEnd"/>
      <w:r>
        <w:rPr>
          <w:rFonts w:ascii="Aptos" w:hAnsi="Aptos"/>
          <w:color w:val="232323"/>
          <w:sz w:val="21"/>
          <w:szCs w:val="21"/>
        </w:rPr>
        <w:t xml:space="preserve"> has been tested and is ready for release, open a Pull Request from </w:t>
      </w:r>
      <w:r>
        <w:rPr>
          <w:rStyle w:val="Strong"/>
          <w:rFonts w:ascii="Aptos" w:hAnsi="Aptos"/>
          <w:color w:val="232323"/>
          <w:sz w:val="21"/>
          <w:szCs w:val="21"/>
        </w:rPr>
        <w:t>develop</w:t>
      </w:r>
      <w:r>
        <w:rPr>
          <w:rFonts w:ascii="Aptos" w:hAnsi="Aptos"/>
          <w:color w:val="232323"/>
          <w:sz w:val="21"/>
          <w:szCs w:val="21"/>
        </w:rPr>
        <w:t xml:space="preserve"> into </w:t>
      </w:r>
      <w:r>
        <w:rPr>
          <w:rStyle w:val="Strong"/>
          <w:rFonts w:ascii="Aptos" w:hAnsi="Aptos"/>
          <w:color w:val="232323"/>
          <w:sz w:val="21"/>
          <w:szCs w:val="21"/>
        </w:rPr>
        <w:t>main</w:t>
      </w:r>
      <w:r>
        <w:rPr>
          <w:rFonts w:ascii="Aptos" w:hAnsi="Aptos"/>
          <w:color w:val="232323"/>
          <w:sz w:val="21"/>
          <w:szCs w:val="21"/>
        </w:rPr>
        <w:t>.</w:t>
      </w:r>
    </w:p>
    <w:p w14:paraId="41EA375F" w14:textId="77777777" w:rsidR="00000000" w:rsidRDefault="00000000" w:rsidP="00596835">
      <w:pPr>
        <w:pStyle w:val="HTMLPreformatted"/>
        <w:rPr>
          <w:color w:val="232323"/>
        </w:rPr>
      </w:pPr>
      <w:proofErr w:type="gramStart"/>
      <w:r>
        <w:rPr>
          <w:color w:val="232323"/>
        </w:rPr>
        <w:t>develop  -&gt;  main</w:t>
      </w:r>
      <w:proofErr w:type="gramEnd"/>
      <w:r>
        <w:rPr>
          <w:color w:val="232323"/>
        </w:rPr>
        <w:t xml:space="preserve">  -</w:t>
      </w:r>
      <w:proofErr w:type="gramStart"/>
      <w:r>
        <w:rPr>
          <w:color w:val="232323"/>
        </w:rPr>
        <w:t>&gt;  release</w:t>
      </w:r>
      <w:proofErr w:type="gramEnd"/>
    </w:p>
    <w:p w14:paraId="515B0882" w14:textId="77777777" w:rsidR="00000000" w:rsidRDefault="00000000" w:rsidP="00596835">
      <w:pPr>
        <w:pStyle w:val="NormalWeb"/>
        <w:rPr>
          <w:rFonts w:ascii="Aptos" w:hAnsi="Aptos"/>
          <w:color w:val="232323"/>
          <w:sz w:val="21"/>
          <w:szCs w:val="21"/>
        </w:rPr>
      </w:pPr>
      <w:r>
        <w:rPr>
          <w:rFonts w:ascii="Aptos" w:hAnsi="Aptos"/>
          <w:color w:val="232323"/>
          <w:sz w:val="21"/>
          <w:szCs w:val="21"/>
        </w:rPr>
        <w:t>Do not merge an individual feature branch directly into main. Features first join develop, where they can be tested together before release.</w:t>
      </w:r>
    </w:p>
    <w:p w14:paraId="2C624AA1" w14:textId="3B245D9E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20"/>
          <w:szCs w:val="20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What branch protection now enforces</w:t>
      </w:r>
    </w:p>
    <w:p w14:paraId="51D5CF70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 xml:space="preserve">Changes to main and </w:t>
      </w:r>
      <w:proofErr w:type="gramStart"/>
      <w:r>
        <w:rPr>
          <w:rFonts w:ascii="Aptos" w:eastAsia="Times New Roman" w:hAnsi="Aptos"/>
          <w:color w:val="232323"/>
          <w:sz w:val="21"/>
          <w:szCs w:val="21"/>
        </w:rPr>
        <w:t>develop</w:t>
      </w:r>
      <w:proofErr w:type="gramEnd"/>
      <w:r>
        <w:rPr>
          <w:rFonts w:ascii="Aptos" w:eastAsia="Times New Roman" w:hAnsi="Aptos"/>
          <w:color w:val="232323"/>
          <w:sz w:val="21"/>
          <w:szCs w:val="21"/>
        </w:rPr>
        <w:t xml:space="preserve"> must go through a Pull Request.</w:t>
      </w:r>
    </w:p>
    <w:p w14:paraId="1283EA6F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At least one teammate must approve the Pull Request.</w:t>
      </w:r>
    </w:p>
    <w:p w14:paraId="69C569A1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 xml:space="preserve">The automated </w:t>
      </w:r>
      <w:r>
        <w:rPr>
          <w:rStyle w:val="Strong"/>
          <w:rFonts w:ascii="Aptos" w:eastAsia="Times New Roman" w:hAnsi="Aptos"/>
          <w:color w:val="232323"/>
          <w:sz w:val="21"/>
          <w:szCs w:val="21"/>
        </w:rPr>
        <w:t>Formatting and build</w:t>
      </w:r>
      <w:r>
        <w:rPr>
          <w:rFonts w:ascii="Aptos" w:eastAsia="Times New Roman" w:hAnsi="Aptos"/>
          <w:color w:val="232323"/>
          <w:sz w:val="21"/>
          <w:szCs w:val="21"/>
        </w:rPr>
        <w:t xml:space="preserve"> check must pass.</w:t>
      </w:r>
    </w:p>
    <w:p w14:paraId="5572465D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The branch must contain the latest changes from its target before merging.</w:t>
      </w:r>
    </w:p>
    <w:p w14:paraId="1C0247D0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Pushing new changes dismisses an earlier approval and requires another review.</w:t>
      </w:r>
    </w:p>
    <w:p w14:paraId="1E89AADD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The rules also apply to repository administrators.</w:t>
      </w:r>
    </w:p>
    <w:p w14:paraId="226CB1E2" w14:textId="77777777" w:rsidR="00000000" w:rsidRDefault="00000000" w:rsidP="00596835">
      <w:pPr>
        <w:numPr>
          <w:ilvl w:val="0"/>
          <w:numId w:val="3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lastRenderedPageBreak/>
        <w:t>Force pushes and deletion of main or develop are blocked.</w:t>
      </w:r>
    </w:p>
    <w:p w14:paraId="320FCF60" w14:textId="77777777" w:rsidR="00596835" w:rsidRPr="00596835" w:rsidRDefault="00596835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</w:p>
    <w:p w14:paraId="3EF0FD86" w14:textId="427232B3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Example: two developers working at the same time</w:t>
      </w:r>
    </w:p>
    <w:p w14:paraId="3E3AD007" w14:textId="77777777" w:rsidR="00000000" w:rsidRDefault="00000000" w:rsidP="00596835">
      <w:pPr>
        <w:pStyle w:val="NormalWeb"/>
        <w:rPr>
          <w:rFonts w:ascii="Aptos" w:hAnsi="Aptos"/>
          <w:color w:val="232323"/>
          <w:sz w:val="21"/>
          <w:szCs w:val="21"/>
        </w:rPr>
      </w:pPr>
      <w:r>
        <w:rPr>
          <w:rFonts w:ascii="Aptos" w:hAnsi="Aptos"/>
          <w:color w:val="232323"/>
          <w:sz w:val="21"/>
          <w:szCs w:val="21"/>
        </w:rPr>
        <w:t xml:space="preserve">Developer A works on authentication in </w:t>
      </w:r>
      <w:r>
        <w:rPr>
          <w:rStyle w:val="HTMLCode"/>
          <w:color w:val="232323"/>
        </w:rPr>
        <w:t>feature/user-authentication</w:t>
      </w:r>
      <w:r>
        <w:rPr>
          <w:rFonts w:ascii="Aptos" w:hAnsi="Aptos"/>
          <w:color w:val="232323"/>
          <w:sz w:val="21"/>
          <w:szCs w:val="21"/>
        </w:rPr>
        <w:t xml:space="preserve">. Developer B works on news publishing in </w:t>
      </w:r>
      <w:r>
        <w:rPr>
          <w:rStyle w:val="HTMLCode"/>
          <w:color w:val="232323"/>
        </w:rPr>
        <w:t>feature/news-management</w:t>
      </w:r>
      <w:r>
        <w:rPr>
          <w:rFonts w:ascii="Aptos" w:hAnsi="Aptos"/>
          <w:color w:val="232323"/>
          <w:sz w:val="21"/>
          <w:szCs w:val="21"/>
        </w:rPr>
        <w:t xml:space="preserve">. Their unfinished changes remain separate. Each developer opens a focused Pull Request into </w:t>
      </w:r>
      <w:proofErr w:type="gramStart"/>
      <w:r>
        <w:rPr>
          <w:rFonts w:ascii="Aptos" w:hAnsi="Aptos"/>
          <w:color w:val="232323"/>
          <w:sz w:val="21"/>
          <w:szCs w:val="21"/>
        </w:rPr>
        <w:t>develop</w:t>
      </w:r>
      <w:proofErr w:type="gramEnd"/>
      <w:r>
        <w:rPr>
          <w:rFonts w:ascii="Aptos" w:hAnsi="Aptos"/>
          <w:color w:val="232323"/>
          <w:sz w:val="21"/>
          <w:szCs w:val="21"/>
        </w:rPr>
        <w:t>, receives a review, and passes the automated checks before the work is combined.</w:t>
      </w:r>
    </w:p>
    <w:p w14:paraId="714B67EB" w14:textId="77777777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 xml:space="preserve">Team rules </w:t>
      </w:r>
      <w:proofErr w:type="gramStart"/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at a glance</w:t>
      </w:r>
      <w:proofErr w:type="gramEnd"/>
    </w:p>
    <w:p w14:paraId="74DE983B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Never develop directly on main or develop.</w:t>
      </w:r>
    </w:p>
    <w:p w14:paraId="1A830500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 xml:space="preserve">Always create a working branch from the latest </w:t>
      </w:r>
      <w:proofErr w:type="gramStart"/>
      <w:r>
        <w:rPr>
          <w:rFonts w:ascii="Aptos" w:eastAsia="Times New Roman" w:hAnsi="Aptos"/>
          <w:color w:val="232323"/>
          <w:sz w:val="21"/>
          <w:szCs w:val="21"/>
        </w:rPr>
        <w:t>develop</w:t>
      </w:r>
      <w:proofErr w:type="gramEnd"/>
      <w:r>
        <w:rPr>
          <w:rFonts w:ascii="Aptos" w:eastAsia="Times New Roman" w:hAnsi="Aptos"/>
          <w:color w:val="232323"/>
          <w:sz w:val="21"/>
          <w:szCs w:val="21"/>
        </w:rPr>
        <w:t>.</w:t>
      </w:r>
    </w:p>
    <w:p w14:paraId="2F638454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Keep one branch and one Pull Request focused on one task.</w:t>
      </w:r>
    </w:p>
    <w:p w14:paraId="17D84E41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Use clear branch names, commit messages, and Pull Request descriptions.</w:t>
      </w:r>
    </w:p>
    <w:p w14:paraId="603ECEE1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Review your own changes before requesting a teammate's review.</w:t>
      </w:r>
    </w:p>
    <w:p w14:paraId="64938193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Resolve failed checks, conflicts, and review comments before merging.</w:t>
      </w:r>
    </w:p>
    <w:p w14:paraId="09DEDD91" w14:textId="77777777" w:rsidR="00000000" w:rsidRDefault="00000000" w:rsidP="00596835">
      <w:pPr>
        <w:numPr>
          <w:ilvl w:val="0"/>
          <w:numId w:val="4"/>
        </w:numPr>
        <w:spacing w:after="80"/>
        <w:ind w:left="1180"/>
        <w:rPr>
          <w:rFonts w:ascii="Aptos" w:eastAsia="Times New Roman" w:hAnsi="Aptos"/>
          <w:color w:val="232323"/>
          <w:sz w:val="21"/>
          <w:szCs w:val="21"/>
        </w:rPr>
      </w:pPr>
      <w:r>
        <w:rPr>
          <w:rFonts w:ascii="Aptos" w:eastAsia="Times New Roman" w:hAnsi="Aptos"/>
          <w:color w:val="232323"/>
          <w:sz w:val="21"/>
          <w:szCs w:val="21"/>
        </w:rPr>
        <w:t>Delete temporary working branches after they are merged.</w:t>
      </w:r>
    </w:p>
    <w:p w14:paraId="45E6AC23" w14:textId="6D44980F" w:rsidR="00000000" w:rsidRPr="00596835" w:rsidRDefault="00000000" w:rsidP="00596835">
      <w:pPr>
        <w:pStyle w:val="Title0"/>
        <w:rPr>
          <w:rFonts w:eastAsia="Times New Roman"/>
          <w:b/>
          <w:bCs/>
          <w:color w:val="215E99" w:themeColor="text2" w:themeTint="BF"/>
          <w:sz w:val="36"/>
          <w:szCs w:val="36"/>
        </w:rPr>
      </w:pPr>
      <w:r w:rsidRPr="00596835">
        <w:rPr>
          <w:rFonts w:eastAsia="Times New Roman"/>
          <w:b/>
          <w:bCs/>
          <w:color w:val="215E99" w:themeColor="text2" w:themeTint="BF"/>
          <w:sz w:val="36"/>
          <w:szCs w:val="36"/>
        </w:rPr>
        <w:t>In one line</w:t>
      </w:r>
    </w:p>
    <w:p w14:paraId="3D6697DA" w14:textId="77777777" w:rsidR="00000000" w:rsidRDefault="00000000" w:rsidP="00596835">
      <w:pPr>
        <w:shd w:val="clear" w:color="auto" w:fill="F5F4FB"/>
        <w:jc w:val="center"/>
        <w:divId w:val="297689593"/>
        <w:rPr>
          <w:rFonts w:ascii="Aptos" w:eastAsia="Times New Roman" w:hAnsi="Aptos"/>
          <w:b/>
          <w:bCs/>
          <w:color w:val="6156A6"/>
          <w:sz w:val="21"/>
          <w:szCs w:val="21"/>
        </w:rPr>
      </w:pPr>
      <w:r>
        <w:rPr>
          <w:rFonts w:ascii="Aptos" w:eastAsia="Times New Roman" w:hAnsi="Aptos"/>
          <w:b/>
          <w:bCs/>
          <w:color w:val="6156A6"/>
          <w:sz w:val="21"/>
          <w:szCs w:val="21"/>
        </w:rPr>
        <w:t xml:space="preserve">Working </w:t>
      </w:r>
      <w:proofErr w:type="gramStart"/>
      <w:r>
        <w:rPr>
          <w:rFonts w:ascii="Aptos" w:eastAsia="Times New Roman" w:hAnsi="Aptos"/>
          <w:b/>
          <w:bCs/>
          <w:color w:val="6156A6"/>
          <w:sz w:val="21"/>
          <w:szCs w:val="21"/>
        </w:rPr>
        <w:t>branch  -&gt;  Pull</w:t>
      </w:r>
      <w:proofErr w:type="gramEnd"/>
      <w:r>
        <w:rPr>
          <w:rFonts w:ascii="Aptos" w:eastAsia="Times New Roman" w:hAnsi="Aptos"/>
          <w:b/>
          <w:bCs/>
          <w:color w:val="6156A6"/>
          <w:sz w:val="21"/>
          <w:szCs w:val="21"/>
        </w:rPr>
        <w:t xml:space="preserve"> </w:t>
      </w:r>
      <w:proofErr w:type="gramStart"/>
      <w:r>
        <w:rPr>
          <w:rFonts w:ascii="Aptos" w:eastAsia="Times New Roman" w:hAnsi="Aptos"/>
          <w:b/>
          <w:bCs/>
          <w:color w:val="6156A6"/>
          <w:sz w:val="21"/>
          <w:szCs w:val="21"/>
        </w:rPr>
        <w:t>Request  -&gt;  develop</w:t>
      </w:r>
      <w:proofErr w:type="gramEnd"/>
      <w:r>
        <w:rPr>
          <w:rFonts w:ascii="Aptos" w:eastAsia="Times New Roman" w:hAnsi="Aptos"/>
          <w:b/>
          <w:bCs/>
          <w:color w:val="6156A6"/>
          <w:sz w:val="21"/>
          <w:szCs w:val="21"/>
        </w:rPr>
        <w:t xml:space="preserve">  -</w:t>
      </w:r>
      <w:proofErr w:type="gramStart"/>
      <w:r>
        <w:rPr>
          <w:rFonts w:ascii="Aptos" w:eastAsia="Times New Roman" w:hAnsi="Aptos"/>
          <w:b/>
          <w:bCs/>
          <w:color w:val="6156A6"/>
          <w:sz w:val="21"/>
          <w:szCs w:val="21"/>
        </w:rPr>
        <w:t>&gt;  testing</w:t>
      </w:r>
      <w:proofErr w:type="gramEnd"/>
      <w:r>
        <w:rPr>
          <w:rFonts w:ascii="Aptos" w:eastAsia="Times New Roman" w:hAnsi="Aptos"/>
          <w:b/>
          <w:bCs/>
          <w:color w:val="6156A6"/>
          <w:sz w:val="21"/>
          <w:szCs w:val="21"/>
        </w:rPr>
        <w:t xml:space="preserve">  -</w:t>
      </w:r>
      <w:proofErr w:type="gramStart"/>
      <w:r>
        <w:rPr>
          <w:rFonts w:ascii="Aptos" w:eastAsia="Times New Roman" w:hAnsi="Aptos"/>
          <w:b/>
          <w:bCs/>
          <w:color w:val="6156A6"/>
          <w:sz w:val="21"/>
          <w:szCs w:val="21"/>
        </w:rPr>
        <w:t>&gt;  Pull</w:t>
      </w:r>
      <w:proofErr w:type="gramEnd"/>
      <w:r>
        <w:rPr>
          <w:rFonts w:ascii="Aptos" w:eastAsia="Times New Roman" w:hAnsi="Aptos"/>
          <w:b/>
          <w:bCs/>
          <w:color w:val="6156A6"/>
          <w:sz w:val="21"/>
          <w:szCs w:val="21"/>
        </w:rPr>
        <w:t xml:space="preserve"> </w:t>
      </w:r>
      <w:proofErr w:type="gramStart"/>
      <w:r>
        <w:rPr>
          <w:rFonts w:ascii="Aptos" w:eastAsia="Times New Roman" w:hAnsi="Aptos"/>
          <w:b/>
          <w:bCs/>
          <w:color w:val="6156A6"/>
          <w:sz w:val="21"/>
          <w:szCs w:val="21"/>
        </w:rPr>
        <w:t>Request  -&gt;  main</w:t>
      </w:r>
      <w:proofErr w:type="gramEnd"/>
      <w:r>
        <w:rPr>
          <w:rFonts w:ascii="Aptos" w:eastAsia="Times New Roman" w:hAnsi="Aptos"/>
          <w:b/>
          <w:bCs/>
          <w:color w:val="6156A6"/>
          <w:sz w:val="21"/>
          <w:szCs w:val="21"/>
        </w:rPr>
        <w:t xml:space="preserve">  -</w:t>
      </w:r>
      <w:proofErr w:type="gramStart"/>
      <w:r>
        <w:rPr>
          <w:rFonts w:ascii="Aptos" w:eastAsia="Times New Roman" w:hAnsi="Aptos"/>
          <w:b/>
          <w:bCs/>
          <w:color w:val="6156A6"/>
          <w:sz w:val="21"/>
          <w:szCs w:val="21"/>
        </w:rPr>
        <w:t>&gt;  release</w:t>
      </w:r>
      <w:proofErr w:type="gramEnd"/>
    </w:p>
    <w:p w14:paraId="23DC5792" w14:textId="77777777" w:rsidR="004C7292" w:rsidRDefault="00000000" w:rsidP="00596835">
      <w:pPr>
        <w:pStyle w:val="small"/>
        <w:spacing w:after="120"/>
        <w:rPr>
          <w:rFonts w:ascii="Aptos" w:hAnsi="Aptos"/>
        </w:rPr>
      </w:pPr>
      <w:r>
        <w:rPr>
          <w:rFonts w:ascii="Aptos" w:hAnsi="Aptos"/>
        </w:rPr>
        <w:t>Campus Update internal team reference</w:t>
      </w:r>
    </w:p>
    <w:sectPr w:rsidR="004C7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B3DDF"/>
    <w:multiLevelType w:val="multilevel"/>
    <w:tmpl w:val="C4163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D205E"/>
    <w:multiLevelType w:val="multilevel"/>
    <w:tmpl w:val="EBF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01CFF"/>
    <w:multiLevelType w:val="multilevel"/>
    <w:tmpl w:val="35F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3008F"/>
    <w:multiLevelType w:val="multilevel"/>
    <w:tmpl w:val="16D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78054">
    <w:abstractNumId w:val="3"/>
  </w:num>
  <w:num w:numId="2" w16cid:durableId="1028722240">
    <w:abstractNumId w:val="0"/>
  </w:num>
  <w:num w:numId="3" w16cid:durableId="202602356">
    <w:abstractNumId w:val="1"/>
  </w:num>
  <w:num w:numId="4" w16cid:durableId="2151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C3"/>
    <w:rsid w:val="004C7292"/>
    <w:rsid w:val="00596835"/>
    <w:rsid w:val="005972C3"/>
    <w:rsid w:val="0078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3E7AC"/>
  <w15:chartTrackingRefBased/>
  <w15:docId w15:val="{9F487BA9-1D2E-4AD8-896C-5D66A0DE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300" w:after="140"/>
      <w:outlineLvl w:val="0"/>
    </w:pPr>
    <w:rPr>
      <w:b/>
      <w:bCs/>
      <w:color w:val="6156A6"/>
      <w:kern w:val="36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10" w:color="C06A00"/>
      </w:pBdr>
      <w:shd w:val="clear" w:color="auto" w:fill="F1F2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8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running">
    <w:name w:val="running"/>
    <w:basedOn w:val="Normal"/>
    <w:pPr>
      <w:pBdr>
        <w:bottom w:val="single" w:sz="6" w:space="6" w:color="D8DDE6"/>
      </w:pBdr>
      <w:spacing w:after="480"/>
    </w:pPr>
    <w:rPr>
      <w:b/>
      <w:bCs/>
      <w:color w:val="777777"/>
      <w:spacing w:val="14"/>
      <w:sz w:val="16"/>
      <w:szCs w:val="16"/>
    </w:rPr>
  </w:style>
  <w:style w:type="paragraph" w:customStyle="1" w:styleId="kicker">
    <w:name w:val="kicker"/>
    <w:basedOn w:val="Normal"/>
    <w:pPr>
      <w:spacing w:after="80"/>
    </w:pPr>
    <w:rPr>
      <w:b/>
      <w:bCs/>
      <w:color w:val="C06A00"/>
      <w:spacing w:val="20"/>
      <w:sz w:val="19"/>
      <w:szCs w:val="19"/>
    </w:rPr>
  </w:style>
  <w:style w:type="paragraph" w:customStyle="1" w:styleId="title">
    <w:name w:val="title"/>
    <w:basedOn w:val="Normal"/>
    <w:pPr>
      <w:spacing w:after="140"/>
    </w:pPr>
    <w:rPr>
      <w:color w:val="2F2F5F"/>
      <w:sz w:val="54"/>
      <w:szCs w:val="54"/>
    </w:rPr>
  </w:style>
  <w:style w:type="paragraph" w:customStyle="1" w:styleId="subtitle">
    <w:name w:val="subtitle"/>
    <w:basedOn w:val="Normal"/>
    <w:pPr>
      <w:spacing w:after="360"/>
    </w:pPr>
    <w:rPr>
      <w:color w:val="616171"/>
    </w:rPr>
  </w:style>
  <w:style w:type="paragraph" w:customStyle="1" w:styleId="callout">
    <w:name w:val="callout"/>
    <w:basedOn w:val="Normal"/>
    <w:pPr>
      <w:pBdr>
        <w:left w:val="single" w:sz="24" w:space="12" w:color="6156A6"/>
      </w:pBdr>
      <w:shd w:val="clear" w:color="auto" w:fill="F5F4FB"/>
      <w:spacing w:before="160" w:after="240"/>
    </w:pPr>
  </w:style>
  <w:style w:type="paragraph" w:customStyle="1" w:styleId="flow">
    <w:name w:val="flow"/>
    <w:basedOn w:val="Normal"/>
    <w:pPr>
      <w:shd w:val="clear" w:color="auto" w:fill="F5F4FB"/>
      <w:spacing w:before="160" w:after="80"/>
      <w:jc w:val="center"/>
    </w:pPr>
    <w:rPr>
      <w:b/>
      <w:bCs/>
      <w:color w:val="6156A6"/>
    </w:rPr>
  </w:style>
  <w:style w:type="paragraph" w:customStyle="1" w:styleId="small">
    <w:name w:val="small"/>
    <w:basedOn w:val="Normal"/>
    <w:pPr>
      <w:spacing w:after="80"/>
    </w:pPr>
    <w:rPr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0">
    <w:name w:val="Title"/>
    <w:basedOn w:val="Normal"/>
    <w:next w:val="Normal"/>
    <w:link w:val="TitleChar"/>
    <w:uiPriority w:val="10"/>
    <w:qFormat/>
    <w:rsid w:val="005968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0"/>
    <w:uiPriority w:val="10"/>
    <w:rsid w:val="0059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232530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single" w:sz="6" w:space="6" w:color="D8DDE6"/>
        <w:right w:val="none" w:sz="0" w:space="0" w:color="auto"/>
      </w:divBdr>
    </w:div>
    <w:div w:id="297689593">
      <w:marLeft w:val="0"/>
      <w:marRight w:val="0"/>
      <w:marTop w:val="1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200">
      <w:marLeft w:val="0"/>
      <w:marRight w:val="0"/>
      <w:marTop w:val="160"/>
      <w:marBottom w:val="240"/>
      <w:divBdr>
        <w:top w:val="none" w:sz="0" w:space="0" w:color="auto"/>
        <w:left w:val="single" w:sz="24" w:space="12" w:color="6156A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70383FD-EF31-476C-B8E4-503446F12444}">
  <we:reference id="wa200007708" version="1.3.0.0" store="en-US" storeType="OMEX"/>
  <we:alternateReferences>
    <we:reference id="WA200007708" version="1.3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37D8691-4EF0-4522-8592-5A3617033F13}">
  <we:reference id="wa200005502" version="1.0.0.11" store="en-US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Update Team Git Branching Guide</dc:title>
  <dc:subject/>
  <dc:creator>Edet David</dc:creator>
  <cp:keywords/>
  <dc:description/>
  <cp:lastModifiedBy>Edet David</cp:lastModifiedBy>
  <cp:revision>3</cp:revision>
  <dcterms:created xsi:type="dcterms:W3CDTF">2026-09-14T11:47:00Z</dcterms:created>
  <dcterms:modified xsi:type="dcterms:W3CDTF">2026-09-14T11:56:00Z</dcterms:modified>
</cp:coreProperties>
</file>