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00" w:before="2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97316"/>
          <w:sz w:val="24"/>
          <w:szCs w:val="24"/>
          <w:rtl w:val="0"/>
        </w:rPr>
        <w:t xml:space="preserve">MVP Workshop — MoSCoW Adaptado</w:t>
      </w:r>
      <w:r w:rsidDel="00000000" w:rsidR="00000000" w:rsidRPr="00000000">
        <w:rPr>
          <w:rtl w:val="0"/>
        </w:rPr>
      </w:r>
    </w:p>
    <w:tbl>
      <w:tblPr>
        <w:tblStyle w:val="Table1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800"/>
        <w:gridCol w:w="2200"/>
        <w:gridCol w:w="2200"/>
        <w:tblGridChange w:id="0">
          <w:tblGrid>
            <w:gridCol w:w="1200"/>
            <w:gridCol w:w="2800"/>
            <w:gridCol w:w="22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Sem isso, o app não funciona?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Login, lista de itens, formulário de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ca8a04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ca8a04"/>
                <w:sz w:val="20"/>
                <w:szCs w:val="20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Seria muito melhor com isso?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Filtros, notificações, modo escuro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Could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Legal, mas não prioritário?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Animações, integração com redes sociais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Won't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Fora do escopo neste trimestre?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Versão Web, pagamento, IA avançada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Cada equipe lista livremente tudo que quer no app (5 min — sem filtro).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Cada funcionalidade é classificada em M, S, C ou W (10 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Regra de ouro: o M sozinho deve ser executável em 12 semanas. Se não for, corte mais.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Exemplo de classificação para um app de Achados e Perdidos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15"/>
              <w:gridCol w:w="3585"/>
              <w:gridCol w:w="4500"/>
              <w:tblGridChange w:id="0">
                <w:tblGrid>
                  <w:gridCol w:w="1215"/>
                  <w:gridCol w:w="3585"/>
                  <w:gridCol w:w="4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Categoria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Funcionalidade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Justificativa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dc2626"/>
                      <w:sz w:val="20"/>
                      <w:szCs w:val="20"/>
                      <w:rtl w:val="0"/>
                    </w:rPr>
                    <w:t xml:space="preserve">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Cadastrar item perdido com foto e 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Núcleo do app — sem isso nada funciona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dc2626"/>
                      <w:sz w:val="20"/>
                      <w:szCs w:val="20"/>
                      <w:rtl w:val="0"/>
                    </w:rPr>
                    <w:t xml:space="preserve">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Listar itens cadastrados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Sem listagem o app não tem valor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a8a04"/>
                      <w:sz w:val="20"/>
                      <w:szCs w:val="20"/>
                      <w:rtl w:val="0"/>
                    </w:rPr>
                    <w:t xml:space="preserve">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Filtrar por categoria (eletrônico, roupa, etc.)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Melhora a experiência — não é vital no início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3f4f6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64748b"/>
                      <w:sz w:val="20"/>
                      <w:szCs w:val="20"/>
                      <w:rtl w:val="0"/>
                    </w:rPr>
                    <w:t xml:space="preserve">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3f4f6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Chat em tempo real entre quem perdeu e achou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3f4f6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Infraestrutura complexa — fora do escopo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8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8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Preencher a tabela abaixo. Use as categorias: M, S, C, W</w:t>
            </w:r>
          </w:p>
          <w:p w:rsidR="00000000" w:rsidDel="00000000" w:rsidP="00000000" w:rsidRDefault="00000000" w:rsidRPr="00000000" w14:paraId="0000002F">
            <w:pPr>
              <w:spacing w:after="8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15"/>
              <w:gridCol w:w="3585"/>
              <w:gridCol w:w="4500"/>
              <w:tblGridChange w:id="0">
                <w:tblGrid>
                  <w:gridCol w:w="1215"/>
                  <w:gridCol w:w="3585"/>
                  <w:gridCol w:w="4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Categoria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Funcionalidade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Justificativa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Trilha de fases e lições em texto/quiz (Estilo Duolingo)</w:t>
                  </w:r>
                </w:p>
                <w:p w:rsidR="00000000" w:rsidDel="00000000" w:rsidP="00000000" w:rsidRDefault="00000000" w:rsidRPr="00000000" w14:paraId="0000003A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(Emprego, Faculdade e Financeiro)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Núcleo do app:</w:t>
                  </w:r>
                  <w:r w:rsidDel="00000000" w:rsidR="00000000" w:rsidRPr="00000000">
                    <w:rPr>
                      <w:rtl w:val="0"/>
                    </w:rPr>
                    <w:t xml:space="preserve"> É a base da gamificação. Sem as lições e a progressão, o app perde o propósito de "manual de sobrevivência".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spacing w:after="8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 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Cadastro de usuário, Login e salvamento de progresso 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Essencial para que o estudante do 3º ano veja sua evolução individual ao longo das semanas.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spacing w:after="8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 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Sistema de pontos básicos (XP) e barra de conclusão 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Dá o feedback imediato de que o usuário está avançando nas etapas da vida adulta.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spacing w:after="8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 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Notificações diárias (Lembretes/Ofensivas) 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Mantém o aluno engajado a entrar no app todo dia, mas o app funciona sem isso na primeira semana.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spacing w:after="8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 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Sistema de conquistas/medalhas (Ex: "Mestre do Imposto de Renda") 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Melhora muito a experiência de gamificação e recompensa o esforço do estudante.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spacing w:after="8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Comunidade/Fórum interno para tirar dúvidas 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Legal, mas não prioritário:</w:t>
                  </w:r>
                  <w:r w:rsidDel="00000000" w:rsidR="00000000" w:rsidRPr="00000000">
                    <w:rPr>
                      <w:rtl w:val="0"/>
                    </w:rPr>
                    <w:t xml:space="preserve"> Seria incrível para os alunos trocarem experiências, mas exige moderação e infraestrutura complexa para o MVP.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spacing w:after="8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Modo Escuro (Dark Mode) 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Estética importante para o público jovem, mas pode ser desenvolvida após a validação do conteúdo principal.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spacing w:after="8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W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IA para responder dúvidas financeiras/jurídicas em tempo real 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Fora do escopo deste trimestre:</w:t>
                  </w:r>
                  <w:r w:rsidDel="00000000" w:rsidR="00000000" w:rsidRPr="00000000">
                    <w:rPr>
                      <w:rtl w:val="0"/>
                    </w:rPr>
                    <w:t xml:space="preserve"> Complexo de integrar e pode gerar alucinações de dados sensíveis sobre a vida adulta.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spacing w:after="8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W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Loja virtual para trocar pontos por prêmios reais (cupons) 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Exige parcerias comerciais e regras jurídicas que inviabilizariam a entrega em 12 semanas. </w:t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761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9731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