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9BD0" w14:textId="77777777" w:rsidR="007B47B7" w:rsidRPr="006860A0" w:rsidRDefault="007B47B7" w:rsidP="006860A0">
      <w:pPr>
        <w:jc w:val="center"/>
        <w:rPr>
          <w:rStyle w:val="normaltextrun"/>
          <w:rFonts w:eastAsiaTheme="majorEastAsia" w:cs="Arial"/>
        </w:rPr>
      </w:pPr>
    </w:p>
    <w:p w14:paraId="328BB6AE" w14:textId="77777777" w:rsidR="007B47B7" w:rsidRPr="006860A0" w:rsidRDefault="007B47B7" w:rsidP="006860A0">
      <w:pPr>
        <w:jc w:val="center"/>
        <w:rPr>
          <w:rStyle w:val="normaltextrun"/>
          <w:rFonts w:eastAsiaTheme="majorEastAsia" w:cs="Arial"/>
        </w:rPr>
      </w:pPr>
    </w:p>
    <w:p w14:paraId="29244549" w14:textId="7064DF86" w:rsidR="005B2404" w:rsidRPr="006860A0" w:rsidRDefault="005B2404" w:rsidP="006860A0">
      <w:pPr>
        <w:jc w:val="center"/>
      </w:pPr>
      <w:r w:rsidRPr="006860A0">
        <w:rPr>
          <w:rStyle w:val="normaltextrun"/>
          <w:rFonts w:eastAsiaTheme="majorEastAsia" w:cs="Arial"/>
        </w:rPr>
        <w:t>Universidad Estatal a Distancia</w:t>
      </w:r>
    </w:p>
    <w:p w14:paraId="6F82B84A" w14:textId="68DFFF87" w:rsidR="005B2404" w:rsidRPr="006860A0" w:rsidRDefault="005B2404" w:rsidP="006860A0">
      <w:pPr>
        <w:jc w:val="center"/>
      </w:pPr>
      <w:r w:rsidRPr="006860A0">
        <w:rPr>
          <w:rStyle w:val="normaltextrun"/>
          <w:rFonts w:eastAsiaTheme="majorEastAsia" w:cs="Arial"/>
        </w:rPr>
        <w:t>Vicerrectoría Académica</w:t>
      </w:r>
    </w:p>
    <w:p w14:paraId="04E4E69F" w14:textId="745AD4F4" w:rsidR="005B2404" w:rsidRPr="006860A0" w:rsidRDefault="005B2404" w:rsidP="006860A0">
      <w:pPr>
        <w:jc w:val="center"/>
      </w:pPr>
      <w:r w:rsidRPr="006860A0">
        <w:rPr>
          <w:rStyle w:val="normaltextrun"/>
          <w:rFonts w:eastAsiaTheme="majorEastAsia" w:cs="Arial"/>
        </w:rPr>
        <w:t>Escuela De Ciencias Exactas y Naturales</w:t>
      </w:r>
    </w:p>
    <w:p w14:paraId="5C701F6D" w14:textId="5BA87898" w:rsidR="005B2404" w:rsidRPr="006860A0" w:rsidRDefault="005B2404" w:rsidP="006860A0">
      <w:pPr>
        <w:jc w:val="center"/>
      </w:pPr>
      <w:r w:rsidRPr="006860A0">
        <w:rPr>
          <w:rStyle w:val="normaltextrun"/>
          <w:rFonts w:eastAsiaTheme="majorEastAsia" w:cs="Arial"/>
        </w:rPr>
        <w:t xml:space="preserve">Carrera de </w:t>
      </w:r>
      <w:r w:rsidR="00BE0349" w:rsidRPr="006860A0">
        <w:rPr>
          <w:rStyle w:val="normaltextrun"/>
          <w:rFonts w:eastAsiaTheme="majorEastAsia" w:cs="Arial"/>
        </w:rPr>
        <w:t>Bachillerato</w:t>
      </w:r>
      <w:r w:rsidRPr="006860A0">
        <w:rPr>
          <w:rStyle w:val="normaltextrun"/>
          <w:rFonts w:eastAsiaTheme="majorEastAsia" w:cs="Arial"/>
        </w:rPr>
        <w:t xml:space="preserve"> en Ingeniería Informática</w:t>
      </w:r>
    </w:p>
    <w:p w14:paraId="293AC0FD" w14:textId="6927450B" w:rsidR="006860A0" w:rsidRPr="006860A0" w:rsidRDefault="005B2404" w:rsidP="006860A0">
      <w:pPr>
        <w:jc w:val="center"/>
        <w:rPr>
          <w:rStyle w:val="normaltextrun"/>
          <w:rFonts w:eastAsiaTheme="majorEastAsia" w:cs="Arial"/>
        </w:rPr>
      </w:pPr>
      <w:r w:rsidRPr="006860A0">
        <w:rPr>
          <w:rStyle w:val="normaltextrun"/>
          <w:rFonts w:eastAsiaTheme="majorEastAsia" w:cs="Arial"/>
        </w:rPr>
        <w:t>Asignatura:</w:t>
      </w:r>
    </w:p>
    <w:p w14:paraId="5472853E" w14:textId="324B4587" w:rsidR="005B2404" w:rsidRPr="006860A0" w:rsidRDefault="006860A0" w:rsidP="006860A0">
      <w:pPr>
        <w:jc w:val="center"/>
      </w:pPr>
      <w:r w:rsidRPr="006860A0">
        <w:rPr>
          <w:rStyle w:val="normaltextrun"/>
          <w:rFonts w:eastAsiaTheme="majorEastAsia" w:cs="Arial"/>
        </w:rPr>
        <w:t>Administración en Tecnología de Información y Comunicación</w:t>
      </w:r>
    </w:p>
    <w:p w14:paraId="486E83E6" w14:textId="2290B16E" w:rsidR="005B2404" w:rsidRPr="006860A0" w:rsidRDefault="005B2404" w:rsidP="006860A0">
      <w:pPr>
        <w:jc w:val="center"/>
      </w:pPr>
      <w:r w:rsidRPr="006860A0">
        <w:rPr>
          <w:rStyle w:val="normaltextrun"/>
          <w:rFonts w:eastAsiaTheme="majorEastAsia" w:cs="Arial"/>
        </w:rPr>
        <w:t xml:space="preserve">Código: </w:t>
      </w:r>
      <w:r w:rsidR="00AC0E63" w:rsidRPr="006860A0">
        <w:rPr>
          <w:rStyle w:val="normaltextrun"/>
          <w:rFonts w:eastAsiaTheme="majorEastAsia" w:cs="Arial"/>
        </w:rPr>
        <w:t>03</w:t>
      </w:r>
      <w:r w:rsidR="004E5E50" w:rsidRPr="006860A0">
        <w:rPr>
          <w:rStyle w:val="normaltextrun"/>
          <w:rFonts w:eastAsiaTheme="majorEastAsia" w:cs="Arial"/>
        </w:rPr>
        <w:t>305</w:t>
      </w:r>
    </w:p>
    <w:p w14:paraId="52C6E95E" w14:textId="23F39B29" w:rsidR="005B2404" w:rsidRPr="006860A0" w:rsidRDefault="005B2404" w:rsidP="006860A0">
      <w:pPr>
        <w:jc w:val="center"/>
      </w:pPr>
      <w:r w:rsidRPr="006860A0">
        <w:rPr>
          <w:rStyle w:val="normaltextrun"/>
          <w:rFonts w:eastAsiaTheme="majorEastAsia" w:cs="Arial"/>
        </w:rPr>
        <w:t>Tarea #</w:t>
      </w:r>
      <w:r w:rsidR="0088515A" w:rsidRPr="006860A0">
        <w:rPr>
          <w:rStyle w:val="normaltextrun"/>
          <w:rFonts w:eastAsiaTheme="majorEastAsia" w:cs="Arial"/>
        </w:rPr>
        <w:t>2</w:t>
      </w:r>
    </w:p>
    <w:p w14:paraId="33F39AAF" w14:textId="53943156" w:rsidR="005B2404" w:rsidRPr="006860A0" w:rsidRDefault="005B2404" w:rsidP="006860A0">
      <w:pPr>
        <w:jc w:val="center"/>
        <w:rPr>
          <w:rStyle w:val="eop"/>
          <w:rFonts w:eastAsiaTheme="majorEastAsia" w:cs="Arial"/>
          <w:color w:val="1D2125"/>
        </w:rPr>
      </w:pPr>
      <w:r w:rsidRPr="006860A0">
        <w:rPr>
          <w:rStyle w:val="normaltextrun"/>
          <w:rFonts w:eastAsiaTheme="majorEastAsia" w:cs="Arial"/>
          <w:color w:val="1D2125"/>
        </w:rPr>
        <w:t>Estudiante:</w:t>
      </w:r>
    </w:p>
    <w:p w14:paraId="2381F5C1" w14:textId="77777777" w:rsidR="005B2404" w:rsidRPr="006860A0" w:rsidRDefault="005B2404" w:rsidP="006860A0">
      <w:pPr>
        <w:jc w:val="center"/>
      </w:pPr>
      <w:r w:rsidRPr="006860A0">
        <w:t>Francisco Campos Sandi</w:t>
      </w:r>
    </w:p>
    <w:p w14:paraId="4BBDC035" w14:textId="77777777" w:rsidR="005B2404" w:rsidRPr="006860A0" w:rsidRDefault="005B2404" w:rsidP="006860A0">
      <w:pPr>
        <w:jc w:val="center"/>
      </w:pPr>
      <w:r w:rsidRPr="006860A0">
        <w:t>114750560</w:t>
      </w:r>
    </w:p>
    <w:p w14:paraId="49839BF4" w14:textId="77777777" w:rsidR="005B2404" w:rsidRPr="006860A0" w:rsidRDefault="005B2404" w:rsidP="006860A0">
      <w:pPr>
        <w:jc w:val="center"/>
      </w:pPr>
      <w:r w:rsidRPr="006860A0">
        <w:t>Sede: San Vito</w:t>
      </w:r>
    </w:p>
    <w:p w14:paraId="5902AC4B" w14:textId="77777777" w:rsidR="005B2404" w:rsidRPr="006860A0" w:rsidRDefault="005B2404" w:rsidP="006860A0">
      <w:pPr>
        <w:jc w:val="center"/>
      </w:pPr>
      <w:r w:rsidRPr="006860A0">
        <w:rPr>
          <w:rStyle w:val="normaltextrun"/>
          <w:rFonts w:eastAsiaTheme="majorEastAsia" w:cs="Arial"/>
        </w:rPr>
        <w:t>Grupo 04</w:t>
      </w:r>
    </w:p>
    <w:p w14:paraId="56988C1E" w14:textId="45C6FA20" w:rsidR="005B2404" w:rsidRPr="006860A0" w:rsidRDefault="005B2404" w:rsidP="006860A0">
      <w:pPr>
        <w:jc w:val="center"/>
      </w:pPr>
      <w:r w:rsidRPr="006860A0">
        <w:rPr>
          <w:rStyle w:val="normaltextrun"/>
          <w:rFonts w:eastAsiaTheme="majorEastAsia" w:cs="Arial"/>
        </w:rPr>
        <w:t xml:space="preserve">Tutor: </w:t>
      </w:r>
      <w:r w:rsidR="004E5E50" w:rsidRPr="006860A0">
        <w:rPr>
          <w:rStyle w:val="normaltextrun"/>
          <w:rFonts w:eastAsiaTheme="majorEastAsia" w:cs="Arial"/>
        </w:rPr>
        <w:t>Carlos Rodríguez Chavarría</w:t>
      </w:r>
    </w:p>
    <w:p w14:paraId="354430B1" w14:textId="3553137B" w:rsidR="005B2404" w:rsidRPr="006860A0" w:rsidRDefault="005B2404" w:rsidP="006860A0">
      <w:pPr>
        <w:jc w:val="center"/>
      </w:pPr>
      <w:r w:rsidRPr="006860A0">
        <w:rPr>
          <w:rStyle w:val="normaltextrun"/>
          <w:rFonts w:eastAsiaTheme="majorEastAsia" w:cs="Arial"/>
          <w:color w:val="1D2125"/>
        </w:rPr>
        <w:t>I Cuatrimestre</w:t>
      </w:r>
      <w:r w:rsidRPr="006860A0">
        <w:rPr>
          <w:rStyle w:val="eop"/>
          <w:rFonts w:eastAsiaTheme="majorEastAsia" w:cs="Arial"/>
          <w:color w:val="1D2125"/>
        </w:rPr>
        <w:t> 202</w:t>
      </w:r>
      <w:r w:rsidR="00BE0349" w:rsidRPr="006860A0">
        <w:rPr>
          <w:rStyle w:val="eop"/>
          <w:rFonts w:eastAsiaTheme="majorEastAsia" w:cs="Arial"/>
          <w:color w:val="1D2125"/>
        </w:rPr>
        <w:t>5</w:t>
      </w:r>
    </w:p>
    <w:p w14:paraId="496CB990" w14:textId="65ADC24A" w:rsidR="002216E7" w:rsidRDefault="002216E7">
      <w:pPr>
        <w:rPr>
          <w:rFonts w:cs="Arial"/>
          <w:lang w:val="es-ES"/>
        </w:rPr>
      </w:pPr>
    </w:p>
    <w:p w14:paraId="474C9A85" w14:textId="77777777" w:rsidR="00D91F6C" w:rsidRDefault="00D91F6C">
      <w:pPr>
        <w:rPr>
          <w:rFonts w:cs="Arial"/>
          <w:lang w:val="es-ES"/>
        </w:rPr>
      </w:pPr>
    </w:p>
    <w:p w14:paraId="4348B948" w14:textId="77777777" w:rsidR="00D91F6C" w:rsidRDefault="00D91F6C">
      <w:pPr>
        <w:rPr>
          <w:rFonts w:cs="Arial"/>
          <w:lang w:val="es-ES"/>
        </w:rPr>
      </w:pPr>
    </w:p>
    <w:sdt>
      <w:sdtPr>
        <w:rPr>
          <w:lang w:val="es-ES"/>
        </w:rPr>
        <w:id w:val="-500885302"/>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1D1A8238" w14:textId="7B629762" w:rsidR="00D91F6C" w:rsidRPr="00F5144A" w:rsidRDefault="00D91F6C" w:rsidP="00F5144A">
          <w:pPr>
            <w:pStyle w:val="TtuloTDC"/>
            <w:jc w:val="center"/>
            <w:rPr>
              <w:b/>
              <w:bCs/>
              <w:color w:val="auto"/>
            </w:rPr>
          </w:pPr>
          <w:r w:rsidRPr="00F5144A">
            <w:rPr>
              <w:b/>
              <w:bCs/>
              <w:color w:val="auto"/>
              <w:lang w:val="es-ES"/>
            </w:rPr>
            <w:t>Contenido</w:t>
          </w:r>
        </w:p>
        <w:p w14:paraId="6C95DD3F" w14:textId="6BB49052" w:rsidR="00D91F6C" w:rsidRDefault="00D91F6C">
          <w:pPr>
            <w:pStyle w:val="TDC1"/>
            <w:tabs>
              <w:tab w:val="right" w:leader="dot" w:pos="9350"/>
            </w:tabs>
            <w:rPr>
              <w:rFonts w:asciiTheme="minorHAnsi" w:eastAsiaTheme="minorEastAsia" w:hAnsiTheme="minorHAnsi"/>
              <w:noProof/>
              <w:kern w:val="2"/>
              <w:sz w:val="24"/>
              <w:szCs w:val="24"/>
              <w:lang w:eastAsia="es-CR"/>
              <w14:ligatures w14:val="standardContextual"/>
            </w:rPr>
          </w:pPr>
          <w:r>
            <w:fldChar w:fldCharType="begin"/>
          </w:r>
          <w:r>
            <w:instrText xml:space="preserve"> TOC \o "1-3" \h \z \u </w:instrText>
          </w:r>
          <w:r>
            <w:fldChar w:fldCharType="separate"/>
          </w:r>
          <w:hyperlink w:anchor="_Toc193138792" w:history="1">
            <w:r w:rsidRPr="00E934C6">
              <w:rPr>
                <w:rStyle w:val="Hipervnculo"/>
                <w:noProof/>
                <w:lang w:val="es-ES"/>
              </w:rPr>
              <w:t>Introducción</w:t>
            </w:r>
            <w:r>
              <w:rPr>
                <w:noProof/>
                <w:webHidden/>
              </w:rPr>
              <w:tab/>
            </w:r>
            <w:r>
              <w:rPr>
                <w:noProof/>
                <w:webHidden/>
              </w:rPr>
              <w:fldChar w:fldCharType="begin"/>
            </w:r>
            <w:r>
              <w:rPr>
                <w:noProof/>
                <w:webHidden/>
              </w:rPr>
              <w:instrText xml:space="preserve"> PAGEREF _Toc193138792 \h </w:instrText>
            </w:r>
            <w:r>
              <w:rPr>
                <w:noProof/>
                <w:webHidden/>
              </w:rPr>
            </w:r>
            <w:r>
              <w:rPr>
                <w:noProof/>
                <w:webHidden/>
              </w:rPr>
              <w:fldChar w:fldCharType="separate"/>
            </w:r>
            <w:r w:rsidR="00EA3185">
              <w:rPr>
                <w:noProof/>
                <w:webHidden/>
              </w:rPr>
              <w:t>3</w:t>
            </w:r>
            <w:r>
              <w:rPr>
                <w:noProof/>
                <w:webHidden/>
              </w:rPr>
              <w:fldChar w:fldCharType="end"/>
            </w:r>
          </w:hyperlink>
        </w:p>
        <w:p w14:paraId="4C55BB96" w14:textId="7779D561" w:rsidR="00D91F6C" w:rsidRDefault="00D91F6C">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3138793" w:history="1">
            <w:r w:rsidRPr="00E934C6">
              <w:rPr>
                <w:rStyle w:val="Hipervnculo"/>
                <w:noProof/>
                <w:lang w:val="es-ES"/>
              </w:rPr>
              <w:t>Desarrollo</w:t>
            </w:r>
            <w:r>
              <w:rPr>
                <w:noProof/>
                <w:webHidden/>
              </w:rPr>
              <w:tab/>
            </w:r>
            <w:r>
              <w:rPr>
                <w:noProof/>
                <w:webHidden/>
              </w:rPr>
              <w:fldChar w:fldCharType="begin"/>
            </w:r>
            <w:r>
              <w:rPr>
                <w:noProof/>
                <w:webHidden/>
              </w:rPr>
              <w:instrText xml:space="preserve"> PAGEREF _Toc193138793 \h </w:instrText>
            </w:r>
            <w:r>
              <w:rPr>
                <w:noProof/>
                <w:webHidden/>
              </w:rPr>
            </w:r>
            <w:r>
              <w:rPr>
                <w:noProof/>
                <w:webHidden/>
              </w:rPr>
              <w:fldChar w:fldCharType="separate"/>
            </w:r>
            <w:r w:rsidR="00EA3185">
              <w:rPr>
                <w:noProof/>
                <w:webHidden/>
              </w:rPr>
              <w:t>4</w:t>
            </w:r>
            <w:r>
              <w:rPr>
                <w:noProof/>
                <w:webHidden/>
              </w:rPr>
              <w:fldChar w:fldCharType="end"/>
            </w:r>
          </w:hyperlink>
        </w:p>
        <w:p w14:paraId="100A5385" w14:textId="352470F8" w:rsidR="00D91F6C" w:rsidRDefault="00D91F6C">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3138794" w:history="1">
            <w:r w:rsidRPr="00E934C6">
              <w:rPr>
                <w:rStyle w:val="Hipervnculo"/>
                <w:noProof/>
                <w:lang w:val="es-ES"/>
              </w:rPr>
              <w:t>Parte I</w:t>
            </w:r>
            <w:r>
              <w:rPr>
                <w:noProof/>
                <w:webHidden/>
              </w:rPr>
              <w:tab/>
            </w:r>
            <w:r>
              <w:rPr>
                <w:noProof/>
                <w:webHidden/>
              </w:rPr>
              <w:fldChar w:fldCharType="begin"/>
            </w:r>
            <w:r>
              <w:rPr>
                <w:noProof/>
                <w:webHidden/>
              </w:rPr>
              <w:instrText xml:space="preserve"> PAGEREF _Toc193138794 \h </w:instrText>
            </w:r>
            <w:r>
              <w:rPr>
                <w:noProof/>
                <w:webHidden/>
              </w:rPr>
            </w:r>
            <w:r>
              <w:rPr>
                <w:noProof/>
                <w:webHidden/>
              </w:rPr>
              <w:fldChar w:fldCharType="separate"/>
            </w:r>
            <w:r w:rsidR="00EA3185">
              <w:rPr>
                <w:noProof/>
                <w:webHidden/>
              </w:rPr>
              <w:t>4</w:t>
            </w:r>
            <w:r>
              <w:rPr>
                <w:noProof/>
                <w:webHidden/>
              </w:rPr>
              <w:fldChar w:fldCharType="end"/>
            </w:r>
          </w:hyperlink>
        </w:p>
        <w:p w14:paraId="7732C99D" w14:textId="1972C57D" w:rsidR="00D91F6C" w:rsidRDefault="00D91F6C">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3138795" w:history="1">
            <w:r w:rsidRPr="00E934C6">
              <w:rPr>
                <w:rStyle w:val="Hipervnculo"/>
                <w:noProof/>
                <w:lang w:val="es-ES"/>
              </w:rPr>
              <w:t>Parte II</w:t>
            </w:r>
            <w:r>
              <w:rPr>
                <w:noProof/>
                <w:webHidden/>
              </w:rPr>
              <w:tab/>
            </w:r>
            <w:r>
              <w:rPr>
                <w:noProof/>
                <w:webHidden/>
              </w:rPr>
              <w:fldChar w:fldCharType="begin"/>
            </w:r>
            <w:r>
              <w:rPr>
                <w:noProof/>
                <w:webHidden/>
              </w:rPr>
              <w:instrText xml:space="preserve"> PAGEREF _Toc193138795 \h </w:instrText>
            </w:r>
            <w:r>
              <w:rPr>
                <w:noProof/>
                <w:webHidden/>
              </w:rPr>
            </w:r>
            <w:r>
              <w:rPr>
                <w:noProof/>
                <w:webHidden/>
              </w:rPr>
              <w:fldChar w:fldCharType="separate"/>
            </w:r>
            <w:r w:rsidR="00EA3185">
              <w:rPr>
                <w:noProof/>
                <w:webHidden/>
              </w:rPr>
              <w:t>5</w:t>
            </w:r>
            <w:r>
              <w:rPr>
                <w:noProof/>
                <w:webHidden/>
              </w:rPr>
              <w:fldChar w:fldCharType="end"/>
            </w:r>
          </w:hyperlink>
        </w:p>
        <w:p w14:paraId="726D83FE" w14:textId="55442D8E" w:rsidR="00D91F6C" w:rsidRDefault="00D91F6C">
          <w:pPr>
            <w:pStyle w:val="TDC3"/>
            <w:tabs>
              <w:tab w:val="right" w:leader="dot" w:pos="9350"/>
            </w:tabs>
            <w:rPr>
              <w:rFonts w:asciiTheme="minorHAnsi" w:eastAsiaTheme="minorEastAsia" w:hAnsiTheme="minorHAnsi"/>
              <w:noProof/>
              <w:kern w:val="2"/>
              <w:sz w:val="24"/>
              <w:szCs w:val="24"/>
              <w:lang w:eastAsia="es-CR"/>
              <w14:ligatures w14:val="standardContextual"/>
            </w:rPr>
          </w:pPr>
          <w:hyperlink w:anchor="_Toc193138796" w:history="1">
            <w:r w:rsidRPr="00E934C6">
              <w:rPr>
                <w:rStyle w:val="Hipervnculo"/>
                <w:noProof/>
              </w:rPr>
              <w:t>Fases del proceso de la metodología SCRUM vs Fases del proceso de la metodología Cascada</w:t>
            </w:r>
            <w:r>
              <w:rPr>
                <w:noProof/>
                <w:webHidden/>
              </w:rPr>
              <w:tab/>
            </w:r>
            <w:r>
              <w:rPr>
                <w:noProof/>
                <w:webHidden/>
              </w:rPr>
              <w:fldChar w:fldCharType="begin"/>
            </w:r>
            <w:r>
              <w:rPr>
                <w:noProof/>
                <w:webHidden/>
              </w:rPr>
              <w:instrText xml:space="preserve"> PAGEREF _Toc193138796 \h </w:instrText>
            </w:r>
            <w:r>
              <w:rPr>
                <w:noProof/>
                <w:webHidden/>
              </w:rPr>
            </w:r>
            <w:r>
              <w:rPr>
                <w:noProof/>
                <w:webHidden/>
              </w:rPr>
              <w:fldChar w:fldCharType="separate"/>
            </w:r>
            <w:r w:rsidR="00EA3185">
              <w:rPr>
                <w:noProof/>
                <w:webHidden/>
              </w:rPr>
              <w:t>5</w:t>
            </w:r>
            <w:r>
              <w:rPr>
                <w:noProof/>
                <w:webHidden/>
              </w:rPr>
              <w:fldChar w:fldCharType="end"/>
            </w:r>
          </w:hyperlink>
        </w:p>
        <w:p w14:paraId="6E6DA021" w14:textId="60F0275D" w:rsidR="00D91F6C" w:rsidRDefault="00D91F6C">
          <w:pPr>
            <w:pStyle w:val="TDC3"/>
            <w:tabs>
              <w:tab w:val="right" w:leader="dot" w:pos="9350"/>
            </w:tabs>
            <w:rPr>
              <w:rFonts w:asciiTheme="minorHAnsi" w:eastAsiaTheme="minorEastAsia" w:hAnsiTheme="minorHAnsi"/>
              <w:noProof/>
              <w:kern w:val="2"/>
              <w:sz w:val="24"/>
              <w:szCs w:val="24"/>
              <w:lang w:eastAsia="es-CR"/>
              <w14:ligatures w14:val="standardContextual"/>
            </w:rPr>
          </w:pPr>
          <w:hyperlink w:anchor="_Toc193138797" w:history="1">
            <w:r w:rsidRPr="00E934C6">
              <w:rPr>
                <w:rStyle w:val="Hipervnculo"/>
                <w:noProof/>
              </w:rPr>
              <w:t>6 Fases de la metodología scrum</w:t>
            </w:r>
            <w:r>
              <w:rPr>
                <w:noProof/>
                <w:webHidden/>
              </w:rPr>
              <w:tab/>
            </w:r>
            <w:r>
              <w:rPr>
                <w:noProof/>
                <w:webHidden/>
              </w:rPr>
              <w:fldChar w:fldCharType="begin"/>
            </w:r>
            <w:r>
              <w:rPr>
                <w:noProof/>
                <w:webHidden/>
              </w:rPr>
              <w:instrText xml:space="preserve"> PAGEREF _Toc193138797 \h </w:instrText>
            </w:r>
            <w:r>
              <w:rPr>
                <w:noProof/>
                <w:webHidden/>
              </w:rPr>
            </w:r>
            <w:r>
              <w:rPr>
                <w:noProof/>
                <w:webHidden/>
              </w:rPr>
              <w:fldChar w:fldCharType="separate"/>
            </w:r>
            <w:r w:rsidR="00EA3185">
              <w:rPr>
                <w:noProof/>
                <w:webHidden/>
              </w:rPr>
              <w:t>7</w:t>
            </w:r>
            <w:r>
              <w:rPr>
                <w:noProof/>
                <w:webHidden/>
              </w:rPr>
              <w:fldChar w:fldCharType="end"/>
            </w:r>
          </w:hyperlink>
        </w:p>
        <w:p w14:paraId="7EA511BD" w14:textId="7411A1A0" w:rsidR="00D91F6C" w:rsidRDefault="00D91F6C">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3138798" w:history="1">
            <w:r w:rsidRPr="00E934C6">
              <w:rPr>
                <w:rStyle w:val="Hipervnculo"/>
                <w:noProof/>
                <w:lang w:val="es-ES"/>
              </w:rPr>
              <w:t>Roles de la metodología SCRUM</w:t>
            </w:r>
            <w:r>
              <w:rPr>
                <w:noProof/>
                <w:webHidden/>
              </w:rPr>
              <w:tab/>
            </w:r>
            <w:r>
              <w:rPr>
                <w:noProof/>
                <w:webHidden/>
              </w:rPr>
              <w:fldChar w:fldCharType="begin"/>
            </w:r>
            <w:r>
              <w:rPr>
                <w:noProof/>
                <w:webHidden/>
              </w:rPr>
              <w:instrText xml:space="preserve"> PAGEREF _Toc193138798 \h </w:instrText>
            </w:r>
            <w:r>
              <w:rPr>
                <w:noProof/>
                <w:webHidden/>
              </w:rPr>
            </w:r>
            <w:r>
              <w:rPr>
                <w:noProof/>
                <w:webHidden/>
              </w:rPr>
              <w:fldChar w:fldCharType="separate"/>
            </w:r>
            <w:r w:rsidR="00EA3185">
              <w:rPr>
                <w:noProof/>
                <w:webHidden/>
              </w:rPr>
              <w:t>9</w:t>
            </w:r>
            <w:r>
              <w:rPr>
                <w:noProof/>
                <w:webHidden/>
              </w:rPr>
              <w:fldChar w:fldCharType="end"/>
            </w:r>
          </w:hyperlink>
        </w:p>
        <w:p w14:paraId="1DA67453" w14:textId="3747BB0F" w:rsidR="00D91F6C" w:rsidRDefault="00D91F6C">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3138799" w:history="1">
            <w:r w:rsidRPr="00E934C6">
              <w:rPr>
                <w:rStyle w:val="Hipervnculo"/>
                <w:noProof/>
              </w:rPr>
              <w:t>Beneficios de la metodología SCRUM</w:t>
            </w:r>
            <w:r>
              <w:rPr>
                <w:noProof/>
                <w:webHidden/>
              </w:rPr>
              <w:tab/>
            </w:r>
            <w:r>
              <w:rPr>
                <w:noProof/>
                <w:webHidden/>
              </w:rPr>
              <w:fldChar w:fldCharType="begin"/>
            </w:r>
            <w:r>
              <w:rPr>
                <w:noProof/>
                <w:webHidden/>
              </w:rPr>
              <w:instrText xml:space="preserve"> PAGEREF _Toc193138799 \h </w:instrText>
            </w:r>
            <w:r>
              <w:rPr>
                <w:noProof/>
                <w:webHidden/>
              </w:rPr>
            </w:r>
            <w:r>
              <w:rPr>
                <w:noProof/>
                <w:webHidden/>
              </w:rPr>
              <w:fldChar w:fldCharType="separate"/>
            </w:r>
            <w:r w:rsidR="00EA3185">
              <w:rPr>
                <w:noProof/>
                <w:webHidden/>
              </w:rPr>
              <w:t>10</w:t>
            </w:r>
            <w:r>
              <w:rPr>
                <w:noProof/>
                <w:webHidden/>
              </w:rPr>
              <w:fldChar w:fldCharType="end"/>
            </w:r>
          </w:hyperlink>
        </w:p>
        <w:p w14:paraId="15C966F3" w14:textId="0E4BF4D3" w:rsidR="00D91F6C" w:rsidRDefault="00D91F6C">
          <w:pPr>
            <w:pStyle w:val="TDC2"/>
            <w:tabs>
              <w:tab w:val="right" w:leader="dot" w:pos="9350"/>
            </w:tabs>
            <w:rPr>
              <w:rFonts w:asciiTheme="minorHAnsi" w:eastAsiaTheme="minorEastAsia" w:hAnsiTheme="minorHAnsi"/>
              <w:noProof/>
              <w:kern w:val="2"/>
              <w:sz w:val="24"/>
              <w:szCs w:val="24"/>
              <w:lang w:eastAsia="es-CR"/>
              <w14:ligatures w14:val="standardContextual"/>
            </w:rPr>
          </w:pPr>
          <w:hyperlink w:anchor="_Toc193138800" w:history="1">
            <w:r w:rsidRPr="00E934C6">
              <w:rPr>
                <w:rStyle w:val="Hipervnculo"/>
                <w:noProof/>
              </w:rPr>
              <w:t>Certificaciones de la metodología Scrum</w:t>
            </w:r>
            <w:r>
              <w:rPr>
                <w:noProof/>
                <w:webHidden/>
              </w:rPr>
              <w:tab/>
            </w:r>
            <w:r>
              <w:rPr>
                <w:noProof/>
                <w:webHidden/>
              </w:rPr>
              <w:fldChar w:fldCharType="begin"/>
            </w:r>
            <w:r>
              <w:rPr>
                <w:noProof/>
                <w:webHidden/>
              </w:rPr>
              <w:instrText xml:space="preserve"> PAGEREF _Toc193138800 \h </w:instrText>
            </w:r>
            <w:r>
              <w:rPr>
                <w:noProof/>
                <w:webHidden/>
              </w:rPr>
            </w:r>
            <w:r>
              <w:rPr>
                <w:noProof/>
                <w:webHidden/>
              </w:rPr>
              <w:fldChar w:fldCharType="separate"/>
            </w:r>
            <w:r w:rsidR="00EA3185">
              <w:rPr>
                <w:noProof/>
                <w:webHidden/>
              </w:rPr>
              <w:t>12</w:t>
            </w:r>
            <w:r>
              <w:rPr>
                <w:noProof/>
                <w:webHidden/>
              </w:rPr>
              <w:fldChar w:fldCharType="end"/>
            </w:r>
          </w:hyperlink>
        </w:p>
        <w:p w14:paraId="6A7F471A" w14:textId="6A2EDE5A" w:rsidR="00D91F6C" w:rsidRDefault="00D91F6C">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3138801" w:history="1">
            <w:r w:rsidRPr="00E934C6">
              <w:rPr>
                <w:rStyle w:val="Hipervnculo"/>
                <w:noProof/>
                <w:lang w:val="es-ES"/>
              </w:rPr>
              <w:t>Conclusión</w:t>
            </w:r>
            <w:r>
              <w:rPr>
                <w:noProof/>
                <w:webHidden/>
              </w:rPr>
              <w:tab/>
            </w:r>
            <w:r>
              <w:rPr>
                <w:noProof/>
                <w:webHidden/>
              </w:rPr>
              <w:fldChar w:fldCharType="begin"/>
            </w:r>
            <w:r>
              <w:rPr>
                <w:noProof/>
                <w:webHidden/>
              </w:rPr>
              <w:instrText xml:space="preserve"> PAGEREF _Toc193138801 \h </w:instrText>
            </w:r>
            <w:r>
              <w:rPr>
                <w:noProof/>
                <w:webHidden/>
              </w:rPr>
            </w:r>
            <w:r>
              <w:rPr>
                <w:noProof/>
                <w:webHidden/>
              </w:rPr>
              <w:fldChar w:fldCharType="separate"/>
            </w:r>
            <w:r w:rsidR="00EA3185">
              <w:rPr>
                <w:noProof/>
                <w:webHidden/>
              </w:rPr>
              <w:t>14</w:t>
            </w:r>
            <w:r>
              <w:rPr>
                <w:noProof/>
                <w:webHidden/>
              </w:rPr>
              <w:fldChar w:fldCharType="end"/>
            </w:r>
          </w:hyperlink>
        </w:p>
        <w:p w14:paraId="2FD78D95" w14:textId="7AF75999" w:rsidR="00D91F6C" w:rsidRDefault="00D91F6C">
          <w:pPr>
            <w:pStyle w:val="TDC1"/>
            <w:tabs>
              <w:tab w:val="right" w:leader="dot" w:pos="9350"/>
            </w:tabs>
            <w:rPr>
              <w:rFonts w:asciiTheme="minorHAnsi" w:eastAsiaTheme="minorEastAsia" w:hAnsiTheme="minorHAnsi"/>
              <w:noProof/>
              <w:kern w:val="2"/>
              <w:sz w:val="24"/>
              <w:szCs w:val="24"/>
              <w:lang w:eastAsia="es-CR"/>
              <w14:ligatures w14:val="standardContextual"/>
            </w:rPr>
          </w:pPr>
          <w:hyperlink w:anchor="_Toc193138802" w:history="1">
            <w:r w:rsidRPr="00E934C6">
              <w:rPr>
                <w:rStyle w:val="Hipervnculo"/>
                <w:noProof/>
                <w:lang w:val="es-ES"/>
              </w:rPr>
              <w:t>Referencias Bibliográficas</w:t>
            </w:r>
            <w:r>
              <w:rPr>
                <w:noProof/>
                <w:webHidden/>
              </w:rPr>
              <w:tab/>
            </w:r>
            <w:r>
              <w:rPr>
                <w:noProof/>
                <w:webHidden/>
              </w:rPr>
              <w:fldChar w:fldCharType="begin"/>
            </w:r>
            <w:r>
              <w:rPr>
                <w:noProof/>
                <w:webHidden/>
              </w:rPr>
              <w:instrText xml:space="preserve"> PAGEREF _Toc193138802 \h </w:instrText>
            </w:r>
            <w:r>
              <w:rPr>
                <w:noProof/>
                <w:webHidden/>
              </w:rPr>
            </w:r>
            <w:r>
              <w:rPr>
                <w:noProof/>
                <w:webHidden/>
              </w:rPr>
              <w:fldChar w:fldCharType="separate"/>
            </w:r>
            <w:r w:rsidR="00EA3185">
              <w:rPr>
                <w:noProof/>
                <w:webHidden/>
              </w:rPr>
              <w:t>15</w:t>
            </w:r>
            <w:r>
              <w:rPr>
                <w:noProof/>
                <w:webHidden/>
              </w:rPr>
              <w:fldChar w:fldCharType="end"/>
            </w:r>
          </w:hyperlink>
        </w:p>
        <w:p w14:paraId="1D0264EE" w14:textId="1C5170D7" w:rsidR="00D91F6C" w:rsidRDefault="00D91F6C">
          <w:r>
            <w:rPr>
              <w:b/>
              <w:bCs/>
              <w:lang w:val="es-ES"/>
            </w:rPr>
            <w:fldChar w:fldCharType="end"/>
          </w:r>
        </w:p>
      </w:sdtContent>
    </w:sdt>
    <w:p w14:paraId="5B2D6C67" w14:textId="77777777" w:rsidR="00EA3185" w:rsidRDefault="00EA3185" w:rsidP="00EA3185">
      <w:pPr>
        <w:jc w:val="center"/>
        <w:rPr>
          <w:rFonts w:cs="Arial"/>
          <w:b/>
          <w:bCs/>
          <w:lang w:val="es-ES"/>
        </w:rPr>
      </w:pPr>
    </w:p>
    <w:p w14:paraId="7E39BC5E" w14:textId="1F8562D6" w:rsidR="00D91F6C" w:rsidRPr="00EA3185" w:rsidRDefault="00EA3185" w:rsidP="00EA3185">
      <w:pPr>
        <w:jc w:val="center"/>
        <w:rPr>
          <w:rFonts w:cs="Arial"/>
          <w:b/>
          <w:bCs/>
          <w:lang w:val="es-ES"/>
        </w:rPr>
      </w:pPr>
      <w:r w:rsidRPr="00EA3185">
        <w:rPr>
          <w:rFonts w:cs="Arial"/>
          <w:b/>
          <w:bCs/>
          <w:lang w:val="es-ES"/>
        </w:rPr>
        <w:t>Tabla de Ilustraciones</w:t>
      </w:r>
    </w:p>
    <w:p w14:paraId="7A0DB494" w14:textId="77777777" w:rsidR="00D91F6C" w:rsidRDefault="00D91F6C">
      <w:pPr>
        <w:rPr>
          <w:rFonts w:cs="Arial"/>
          <w:lang w:val="es-ES"/>
        </w:rPr>
      </w:pPr>
    </w:p>
    <w:p w14:paraId="69D05FDF" w14:textId="6FFCDFE0" w:rsidR="00EA3185" w:rsidRDefault="00EA3185">
      <w:pPr>
        <w:pStyle w:val="Tabladeilustraciones"/>
        <w:tabs>
          <w:tab w:val="right" w:leader="dot" w:pos="9350"/>
        </w:tabs>
        <w:rPr>
          <w:noProof/>
        </w:rPr>
      </w:pPr>
      <w:r>
        <w:rPr>
          <w:rFonts w:cs="Arial"/>
          <w:lang w:val="es-ES"/>
        </w:rPr>
        <w:fldChar w:fldCharType="begin"/>
      </w:r>
      <w:r>
        <w:rPr>
          <w:rFonts w:cs="Arial"/>
          <w:lang w:val="es-ES"/>
        </w:rPr>
        <w:instrText xml:space="preserve"> TOC \h \z \c "Ilustración" </w:instrText>
      </w:r>
      <w:r>
        <w:rPr>
          <w:rFonts w:cs="Arial"/>
          <w:lang w:val="es-ES"/>
        </w:rPr>
        <w:fldChar w:fldCharType="separate"/>
      </w:r>
      <w:hyperlink w:anchor="_Toc193139456" w:history="1">
        <w:r w:rsidRPr="0036691B">
          <w:rPr>
            <w:rStyle w:val="Hipervnculo"/>
            <w:noProof/>
          </w:rPr>
          <w:t>Ilustración 1: Fases de la Metodología SCRUM</w:t>
        </w:r>
        <w:r>
          <w:rPr>
            <w:noProof/>
            <w:webHidden/>
          </w:rPr>
          <w:tab/>
        </w:r>
        <w:r>
          <w:rPr>
            <w:noProof/>
            <w:webHidden/>
          </w:rPr>
          <w:fldChar w:fldCharType="begin"/>
        </w:r>
        <w:r>
          <w:rPr>
            <w:noProof/>
            <w:webHidden/>
          </w:rPr>
          <w:instrText xml:space="preserve"> PAGEREF _Toc193139456 \h </w:instrText>
        </w:r>
        <w:r>
          <w:rPr>
            <w:noProof/>
            <w:webHidden/>
          </w:rPr>
        </w:r>
        <w:r>
          <w:rPr>
            <w:noProof/>
            <w:webHidden/>
          </w:rPr>
          <w:fldChar w:fldCharType="separate"/>
        </w:r>
        <w:r>
          <w:rPr>
            <w:noProof/>
            <w:webHidden/>
          </w:rPr>
          <w:t>9</w:t>
        </w:r>
        <w:r>
          <w:rPr>
            <w:noProof/>
            <w:webHidden/>
          </w:rPr>
          <w:fldChar w:fldCharType="end"/>
        </w:r>
      </w:hyperlink>
    </w:p>
    <w:p w14:paraId="6BBB6687" w14:textId="79FAEC0A" w:rsidR="00D91F6C" w:rsidRDefault="00EA3185">
      <w:pPr>
        <w:rPr>
          <w:rFonts w:cs="Arial"/>
          <w:lang w:val="es-ES"/>
        </w:rPr>
      </w:pPr>
      <w:r>
        <w:rPr>
          <w:rFonts w:cs="Arial"/>
          <w:lang w:val="es-ES"/>
        </w:rPr>
        <w:fldChar w:fldCharType="end"/>
      </w:r>
    </w:p>
    <w:p w14:paraId="6F16CABC" w14:textId="77777777" w:rsidR="00D91F6C" w:rsidRDefault="00D91F6C">
      <w:pPr>
        <w:rPr>
          <w:rFonts w:cs="Arial"/>
          <w:lang w:val="es-ES"/>
        </w:rPr>
      </w:pPr>
    </w:p>
    <w:p w14:paraId="099C0CD6" w14:textId="77777777" w:rsidR="006860A0" w:rsidRPr="002F092F" w:rsidRDefault="006860A0" w:rsidP="00AD492D">
      <w:pPr>
        <w:ind w:firstLine="0"/>
        <w:rPr>
          <w:rFonts w:cs="Arial"/>
          <w:lang w:val="es-ES"/>
        </w:rPr>
      </w:pPr>
    </w:p>
    <w:p w14:paraId="1905CF71" w14:textId="2A8F0225" w:rsidR="006860A0" w:rsidRDefault="006860A0" w:rsidP="006860A0">
      <w:pPr>
        <w:pStyle w:val="Ttulo1"/>
        <w:rPr>
          <w:lang w:val="es-ES"/>
        </w:rPr>
      </w:pPr>
      <w:bookmarkStart w:id="0" w:name="_Toc193138792"/>
      <w:r>
        <w:rPr>
          <w:lang w:val="es-ES"/>
        </w:rPr>
        <w:lastRenderedPageBreak/>
        <w:t>Introducción</w:t>
      </w:r>
      <w:bookmarkEnd w:id="0"/>
    </w:p>
    <w:p w14:paraId="3BE6F775" w14:textId="77777777" w:rsidR="00AD492D" w:rsidRPr="00AD492D" w:rsidRDefault="00AD492D" w:rsidP="00D91F6C">
      <w:pPr>
        <w:jc w:val="both"/>
      </w:pPr>
      <w:r w:rsidRPr="00AD492D">
        <w:t>El presente trabajo aborda de manera integral la metodología SCRUM, un enfoque ágil ampliamente utilizado en la gestión de proyectos, especialmente en el ámbito tecnológico. La metodología SCRUM se destaca por su capacidad para mejorar la colaboración, la adaptabilidad y la eficiencia en el desarrollo de productos, aspectos clave en el entorno competitivo y cambiante actual. A través de su estructura basada en ciclos iterativos y roles definidos, esta metodología busca garantizar entregas constantes de valor y productos alineados con las necesidades del cliente.</w:t>
      </w:r>
    </w:p>
    <w:p w14:paraId="26B01F11" w14:textId="77777777" w:rsidR="00AD492D" w:rsidRPr="00AD492D" w:rsidRDefault="00AD492D" w:rsidP="00D91F6C">
      <w:pPr>
        <w:jc w:val="both"/>
      </w:pPr>
      <w:r w:rsidRPr="00AD492D">
        <w:t>La relevancia de este tema radica en el impacto transformador que SCRUM tiene en la forma de trabajar en equipo y de gestionar proyectos. En un contexto donde las organizaciones demandan soluciones rápidas y efectivas, SCRUM surge como una herramienta esencial para adaptarse a los desafíos del mercado. La importancia de esta metodología no solo reside en su capacidad para mejorar los procesos internos, sino también en su contribución al éxito de los proyectos y a la satisfacción del cliente.</w:t>
      </w:r>
    </w:p>
    <w:p w14:paraId="4DA4A7AA" w14:textId="39132773" w:rsidR="00AD492D" w:rsidRPr="00AD492D" w:rsidRDefault="00AD492D" w:rsidP="00D91F6C">
      <w:pPr>
        <w:jc w:val="both"/>
      </w:pPr>
      <w:r w:rsidRPr="00AD492D">
        <w:t xml:space="preserve">El contenido de este trabajo incluye una exploración detallada de las fases de la metodología SCRUM, desde la planificación del Sprint hasta las retrospectivas, y su correlación con otros enfoques tradicionales, como la metodología Cascada. Además, se examinan los roles que participan en SCRUM, sus funciones específicas y las certificaciones que respaldan su implementación. </w:t>
      </w:r>
    </w:p>
    <w:p w14:paraId="0C7018EE" w14:textId="5E5F9B9F" w:rsidR="001E0B6F" w:rsidRPr="00AD492D" w:rsidRDefault="00AD492D" w:rsidP="00D91F6C">
      <w:pPr>
        <w:jc w:val="both"/>
      </w:pPr>
      <w:r>
        <w:t>Por lo que</w:t>
      </w:r>
      <w:r w:rsidRPr="00AD492D">
        <w:t>, este trabajo tiene como objetivo proporcionar al lector un análisis profundo y estructurado sobre SCRUM, destacando su relevancia en la gestión moderna de proyectos. Al combinar teoría y práctica, se busca demostrar cómo esta metodología puede optimizar procesos, fomentar el trabajo colaborativo y garantizar resultados alineados con las demandas actuales. Este enfoque integral permitirá al lector comprender plenamente la importancia y las aplicaciones de SCRUM en diferentes contextos</w:t>
      </w:r>
      <w:r>
        <w:t>.</w:t>
      </w:r>
    </w:p>
    <w:p w14:paraId="14CE0ECC" w14:textId="27EE85AF" w:rsidR="006860A0" w:rsidRDefault="006860A0" w:rsidP="006860A0">
      <w:pPr>
        <w:pStyle w:val="Ttulo1"/>
        <w:rPr>
          <w:lang w:val="es-ES"/>
        </w:rPr>
      </w:pPr>
      <w:bookmarkStart w:id="1" w:name="_Toc193138793"/>
      <w:r>
        <w:rPr>
          <w:lang w:val="es-ES"/>
        </w:rPr>
        <w:lastRenderedPageBreak/>
        <w:t>Desarrollo</w:t>
      </w:r>
      <w:bookmarkEnd w:id="1"/>
      <w:r>
        <w:rPr>
          <w:lang w:val="es-ES"/>
        </w:rPr>
        <w:t xml:space="preserve"> </w:t>
      </w:r>
    </w:p>
    <w:p w14:paraId="048B5834" w14:textId="14F134ED" w:rsidR="006860A0" w:rsidRDefault="006860A0" w:rsidP="006860A0">
      <w:pPr>
        <w:pStyle w:val="Ttulo2"/>
        <w:rPr>
          <w:lang w:val="es-ES"/>
        </w:rPr>
      </w:pPr>
      <w:bookmarkStart w:id="2" w:name="_Toc193138794"/>
      <w:r>
        <w:rPr>
          <w:lang w:val="es-ES"/>
        </w:rPr>
        <w:t>Parte I</w:t>
      </w:r>
      <w:bookmarkEnd w:id="2"/>
    </w:p>
    <w:p w14:paraId="6D578310" w14:textId="78A4A240" w:rsidR="00A45DB5" w:rsidRPr="00A45DB5" w:rsidRDefault="00A45DB5" w:rsidP="00D91F6C">
      <w:pPr>
        <w:jc w:val="both"/>
      </w:pPr>
      <w:r w:rsidRPr="00A45DB5">
        <w:t>Una metodología ágil es un enfoque utilizado para la gestión de proyectos, especialmente en áreas relacionadas con tecnología de la información. Estas metodologías se centran en la flexibilidad y adaptación a cambios, promoviendo entregas incrementales y colaboración continua entre los equipos. Como se menciona, "son sistemas de gestión de proyectos que nos ayudan a usar el tiempo de manera efectiva y creativa" (</w:t>
      </w:r>
      <w:proofErr w:type="spellStart"/>
      <w:r w:rsidRPr="00A45DB5">
        <w:t>Wingu</w:t>
      </w:r>
      <w:proofErr w:type="spellEnd"/>
      <w:r w:rsidRPr="00A45DB5">
        <w:t>, 2016, p.05), lo que evidencia su utilidad en contextos dinámicos donde la eficiencia es clave.</w:t>
      </w:r>
    </w:p>
    <w:p w14:paraId="514BF572" w14:textId="2345843C" w:rsidR="00A45DB5" w:rsidRPr="00A45DB5" w:rsidRDefault="00A45DB5" w:rsidP="00D91F6C">
      <w:pPr>
        <w:jc w:val="both"/>
      </w:pPr>
      <w:r w:rsidRPr="00A45DB5">
        <w:t>En el caso específico de SCRUM, esta metodología ágil se basa en ciclos iterativos llamados "</w:t>
      </w:r>
      <w:proofErr w:type="spellStart"/>
      <w:r w:rsidRPr="00A45DB5">
        <w:t>sprints</w:t>
      </w:r>
      <w:proofErr w:type="spellEnd"/>
      <w:r w:rsidRPr="00A45DB5">
        <w:t>", que permiten la entrega progresiva de un producto funcional. Dentro de este marco, se establecen roles claramente definidos que garantizan una ejecución eficiente y ordenada. Por ejemplo, "es el encargado de pasar de la idea al producto" (</w:t>
      </w:r>
      <w:proofErr w:type="spellStart"/>
      <w:r w:rsidRPr="00A45DB5">
        <w:t>Wingu</w:t>
      </w:r>
      <w:proofErr w:type="spellEnd"/>
      <w:r w:rsidRPr="00A45DB5">
        <w:t xml:space="preserve">, 2016, p.12), descripción que corresponde al rol del </w:t>
      </w:r>
      <w:proofErr w:type="spellStart"/>
      <w:r w:rsidRPr="00A45DB5">
        <w:t>Product</w:t>
      </w:r>
      <w:proofErr w:type="spellEnd"/>
      <w:r w:rsidRPr="00A45DB5">
        <w:t xml:space="preserve"> </w:t>
      </w:r>
      <w:proofErr w:type="spellStart"/>
      <w:r w:rsidRPr="00A45DB5">
        <w:t>Owner</w:t>
      </w:r>
      <w:proofErr w:type="spellEnd"/>
      <w:r w:rsidRPr="00A45DB5">
        <w:t>.</w:t>
      </w:r>
    </w:p>
    <w:p w14:paraId="6A140156" w14:textId="22AF6A1A" w:rsidR="00A45DB5" w:rsidRPr="00A45DB5" w:rsidRDefault="00A45DB5" w:rsidP="00D91F6C">
      <w:pPr>
        <w:jc w:val="both"/>
      </w:pPr>
      <w:r w:rsidRPr="00A45DB5">
        <w:t xml:space="preserve">Además del </w:t>
      </w:r>
      <w:proofErr w:type="spellStart"/>
      <w:r w:rsidRPr="00A45DB5">
        <w:t>Product</w:t>
      </w:r>
      <w:proofErr w:type="spellEnd"/>
      <w:r w:rsidRPr="00A45DB5">
        <w:t xml:space="preserve"> </w:t>
      </w:r>
      <w:proofErr w:type="spellStart"/>
      <w:r w:rsidRPr="00A45DB5">
        <w:t>Owner</w:t>
      </w:r>
      <w:proofErr w:type="spellEnd"/>
      <w:r w:rsidRPr="00A45DB5">
        <w:t xml:space="preserve">, SCRUM establece otros roles clave como el Scrum Master, cuya responsabilidad principal es asegurar que los principios y prácticas de SCRUM se sigan correctamente. Este rol actúa como un facilitador que elimina obstáculos y fomenta la colaboración dentro del equipo. Paralelamente, el Equipo de Desarrollo juega un papel fundamental al construir, probar y entregar los incrementos del producto durante cada sprint. </w:t>
      </w:r>
    </w:p>
    <w:p w14:paraId="04882013" w14:textId="3E86251D" w:rsidR="006860A0" w:rsidRPr="001E0B6F" w:rsidRDefault="00A45DB5" w:rsidP="00D91F6C">
      <w:pPr>
        <w:jc w:val="both"/>
      </w:pPr>
      <w:r>
        <w:t>De modo que</w:t>
      </w:r>
      <w:r w:rsidRPr="00A45DB5">
        <w:t>, SCRUM y otras metodologías ágiles destacan por su capacidad de adaptarse a entornos cambiantes y por la estructura definida de roles que permiten una gestión eficiente. La implementación de estas metodologías promueve la colaboración y la creatividad en la resolución de problemas, como se indicó previamente. Por ende, es evidente que las metodologías ágiles no solo transforman la manera de gestionar proyectos, sino que también mejoran sustancialmente los resultados obtenidos, asegurando entregas de alto valor que responden de manera efectiva a las necesidades del entorno actual.</w:t>
      </w:r>
    </w:p>
    <w:p w14:paraId="2B3B8BBC" w14:textId="3B4A8FD2" w:rsidR="006860A0" w:rsidRDefault="006860A0" w:rsidP="006860A0">
      <w:pPr>
        <w:pStyle w:val="Ttulo2"/>
        <w:rPr>
          <w:lang w:val="es-ES"/>
        </w:rPr>
      </w:pPr>
      <w:bookmarkStart w:id="3" w:name="_Toc193138795"/>
      <w:r>
        <w:rPr>
          <w:lang w:val="es-ES"/>
        </w:rPr>
        <w:lastRenderedPageBreak/>
        <w:t>Parte II</w:t>
      </w:r>
      <w:bookmarkEnd w:id="3"/>
      <w:r>
        <w:rPr>
          <w:lang w:val="es-ES"/>
        </w:rPr>
        <w:t xml:space="preserve"> </w:t>
      </w:r>
    </w:p>
    <w:p w14:paraId="367C2D4D" w14:textId="42512204" w:rsidR="001E0B6F" w:rsidRDefault="001E0B6F" w:rsidP="001E0B6F">
      <w:pPr>
        <w:pStyle w:val="Ttulo3"/>
      </w:pPr>
      <w:bookmarkStart w:id="4" w:name="_Toc193138796"/>
      <w:r>
        <w:t>F</w:t>
      </w:r>
      <w:r w:rsidRPr="001E0B6F">
        <w:t>ases del proceso de la metodología SCRUM</w:t>
      </w:r>
      <w:r>
        <w:t xml:space="preserve"> vs F</w:t>
      </w:r>
      <w:r w:rsidRPr="001E0B6F">
        <w:t>ases del proceso de la metodología Cascada</w:t>
      </w:r>
      <w:bookmarkEnd w:id="4"/>
    </w:p>
    <w:p w14:paraId="0DA6B62D" w14:textId="77777777" w:rsidR="001E0B6F" w:rsidRPr="001E0B6F" w:rsidRDefault="001E0B6F" w:rsidP="00D91F6C">
      <w:pPr>
        <w:jc w:val="both"/>
      </w:pPr>
      <w:r w:rsidRPr="001E0B6F">
        <w:t xml:space="preserve">En la metodología Cascada, la fase de requisitos es fundamental, ya que "sienta las bases de todo el proyecto" (Vargas, 2019, párr.06). En SCRUM, este proceso se corresponde con la Planificación del Sprint, en la que el equipo identifica y selecciona las tareas más prioritarias del </w:t>
      </w:r>
      <w:proofErr w:type="spellStart"/>
      <w:r w:rsidRPr="001E0B6F">
        <w:t>Product</w:t>
      </w:r>
      <w:proofErr w:type="spellEnd"/>
      <w:r w:rsidRPr="001E0B6F">
        <w:t xml:space="preserve"> Backlog para trabajar durante el Sprint. "El equipo decide qué tareas se realizarán durante el Sprint basado en la lista de prioridades llamada </w:t>
      </w:r>
      <w:proofErr w:type="spellStart"/>
      <w:r w:rsidRPr="001E0B6F">
        <w:t>Product</w:t>
      </w:r>
      <w:proofErr w:type="spellEnd"/>
      <w:r w:rsidRPr="001E0B6F">
        <w:t xml:space="preserve"> Backlog" (Arroyo, 2025, párr.02). Ambas metodologías establecen un enfoque inicial crítico, aunque SCRUM divide este proceso en entregas más pequeñas y graduales.</w:t>
      </w:r>
    </w:p>
    <w:p w14:paraId="4FA78D93" w14:textId="77777777" w:rsidR="001E0B6F" w:rsidRPr="001E0B6F" w:rsidRDefault="001E0B6F" w:rsidP="00D91F6C">
      <w:pPr>
        <w:jc w:val="both"/>
      </w:pPr>
      <w:r w:rsidRPr="001E0B6F">
        <w:t>La fase de diseño en la metodología Cascada es donde "el equipo del proyecto crea el diseño del producto que aborda todos los requisitos, restricciones y objetivos de diseño" (Ricardo, 2020, párr.07). Este paso guarda relación con la etapa de desarrollo inicial del Sprint en SCRUM, donde se planifica cómo se ejecutarán las tareas y se inicia su construcción. Sin embargo, mientras que Cascada requiere una planificación exhaustiva y previa, SCRUM favorece la flexibilidad para adaptarse a los cambios durante el desarrollo.</w:t>
      </w:r>
    </w:p>
    <w:p w14:paraId="69EF2734" w14:textId="77777777" w:rsidR="001E0B6F" w:rsidRPr="001E0B6F" w:rsidRDefault="001E0B6F" w:rsidP="00D91F6C">
      <w:pPr>
        <w:jc w:val="both"/>
      </w:pPr>
      <w:r w:rsidRPr="001E0B6F">
        <w:t>En Cascada, la implementación, aunque su nombre "es engañosa para muchos directores de proyectos" (Ricardo, 2020, párr.08), corresponde realmente a la fase en la que se codifica y se construyen los módulos del producto. En SCRUM, esta etapa se refleja en el desarrollo activo dentro del Sprint, donde "el equipo trabaja en las tareas del Sprint, realizando ajustes según lo discutido en las reuniones diarias" (Arroyo, 2025, párr.03). Ambas metodologías comparten un enfoque práctico en este punto, aunque SCRUM introduce la dinámica de revisiones constantes.</w:t>
      </w:r>
    </w:p>
    <w:p w14:paraId="75B63C72" w14:textId="77777777" w:rsidR="001E0B6F" w:rsidRDefault="001E0B6F" w:rsidP="00D91F6C">
      <w:pPr>
        <w:jc w:val="both"/>
      </w:pPr>
    </w:p>
    <w:p w14:paraId="756C62C3" w14:textId="22FB4166" w:rsidR="001E0B6F" w:rsidRDefault="001E0B6F" w:rsidP="00D91F6C">
      <w:pPr>
        <w:jc w:val="both"/>
      </w:pPr>
      <w:r w:rsidRPr="001E0B6F">
        <w:lastRenderedPageBreak/>
        <w:t xml:space="preserve">La verificación en la metodología Cascada representa una etapa crucial del proceso, ya que se asegura de que "todo está funcionando correctamente y de que se han satisfecho todos los requisitos del cliente con los más altos estándares" (Vargas, 2019, párr.10). En esta fase, se realizan pruebas exhaustivas para identificar posibles errores, inconsistencias o incumplimientos en relación con las especificaciones definidas al inicio del proyecto. </w:t>
      </w:r>
    </w:p>
    <w:p w14:paraId="2D975CDE" w14:textId="05C1C342" w:rsidR="001E0B6F" w:rsidRPr="001E0B6F" w:rsidRDefault="001E0B6F" w:rsidP="00D91F6C">
      <w:pPr>
        <w:jc w:val="both"/>
      </w:pPr>
      <w:r w:rsidRPr="001E0B6F">
        <w:t xml:space="preserve">Por otro lado, en SCRUM, esta validación se integra de manera iterativa mediante el Sprint </w:t>
      </w:r>
      <w:proofErr w:type="spellStart"/>
      <w:r w:rsidRPr="001E0B6F">
        <w:t>Review</w:t>
      </w:r>
      <w:proofErr w:type="spellEnd"/>
      <w:r w:rsidRPr="001E0B6F">
        <w:t>, donde el equipo revisa los resultados obtenidos y presenta los incrementos funcionales del producto a los interesados para obtener retroalimentación inmediata. Este enfoque garantiza no solo una validación constante, sino también la posibilidad de realizar ajustes oportunos, minimizando así los riesgos asociados a errores mayores al final del ciclo.</w:t>
      </w:r>
    </w:p>
    <w:p w14:paraId="25384BAB" w14:textId="44F3A4CD" w:rsidR="001E0B6F" w:rsidRDefault="001E0B6F" w:rsidP="00D91F6C">
      <w:pPr>
        <w:jc w:val="both"/>
      </w:pPr>
      <w:r w:rsidRPr="001E0B6F">
        <w:t>En la metodología Cascada, la última etapa, el mantenimiento, se centra en garantizar que el producto siga cumpliendo con las expectativas del cliente y adaptándose a nuevos requisitos o cambios. Durante esta fase, se realizan ajustes y se da soporte técnico según las necesidades identificadas tras la entrega inicial del producto</w:t>
      </w:r>
      <w:r>
        <w:t xml:space="preserve">. </w:t>
      </w:r>
      <w:r w:rsidRPr="001E0B6F">
        <w:t>En el contexto de SCRUM, esta labor de adaptación y mejora está representada por la Retrospectiva del Sprint, un espacio dedicado a la reflexión colectiva. "El equipo reflexiona sobre el proceso y busca maneras de mejorar para el siguiente Sprint" (Arroyo, 2025, párr.05). A diferencia del enfoque único de Cascada, SCRUM promueve un aprendizaje continuo, donde los equipos analizan lo que funcionó bien, identifican áreas de mejora y ajustan sus métodos para los siguientes ciclos. Este enfoque iterativo permite no solo mejorar los resultados del producto, sino también optimizar la dinámica y eficiencia del equipo.</w:t>
      </w:r>
    </w:p>
    <w:p w14:paraId="780561E3" w14:textId="6B39D89F" w:rsidR="001E0B6F" w:rsidRPr="001E0B6F" w:rsidRDefault="001E0B6F" w:rsidP="00D91F6C">
      <w:pPr>
        <w:jc w:val="both"/>
      </w:pPr>
      <w:r w:rsidRPr="001E0B6F">
        <w:t>Ambas metodologías, aunque distintas en su enfoque, comparten la importancia de la organización y validación para cumplir con los requisitos del cliente. Cascada se distingue por su linealidad y predictibilidad, mientras que SCRUM sobresale por su adaptabilidad y enfoque iterativo, ajustándose a entornos más dinámicos.</w:t>
      </w:r>
    </w:p>
    <w:p w14:paraId="3D92CB7F" w14:textId="48428B13" w:rsidR="001E0B6F" w:rsidRDefault="001E0B6F" w:rsidP="001E0B6F">
      <w:pPr>
        <w:pStyle w:val="Ttulo3"/>
      </w:pPr>
      <w:bookmarkStart w:id="5" w:name="_Toc193138797"/>
      <w:r w:rsidRPr="001E0B6F">
        <w:lastRenderedPageBreak/>
        <w:t xml:space="preserve">6 </w:t>
      </w:r>
      <w:proofErr w:type="gramStart"/>
      <w:r>
        <w:t>F</w:t>
      </w:r>
      <w:r w:rsidRPr="001E0B6F">
        <w:t>ases</w:t>
      </w:r>
      <w:proofErr w:type="gramEnd"/>
      <w:r w:rsidRPr="001E0B6F">
        <w:t xml:space="preserve"> de la metodología scrum</w:t>
      </w:r>
      <w:bookmarkEnd w:id="5"/>
    </w:p>
    <w:p w14:paraId="10FE6484" w14:textId="77777777" w:rsidR="00813980" w:rsidRPr="00813980" w:rsidRDefault="00813980" w:rsidP="00D91F6C">
      <w:pPr>
        <w:jc w:val="both"/>
      </w:pPr>
      <w:r w:rsidRPr="00813980">
        <w:t xml:space="preserve">La primera fase de SCRUM es la planificación del Sprint. Durante esta etapa, el equipo analiza el </w:t>
      </w:r>
      <w:proofErr w:type="spellStart"/>
      <w:r w:rsidRPr="00813980">
        <w:t>Product</w:t>
      </w:r>
      <w:proofErr w:type="spellEnd"/>
      <w:r w:rsidRPr="00813980">
        <w:t xml:space="preserve"> Backlog, una lista priorizada de tareas, y decide cuáles se incluirán en el Sprint. Este proceso es esencial para definir los objetivos a corto plazo y establecer un enfoque claro para el trabajo. "Durante el Sprint, el equipo trabaja en las tareas definidas durante la planificación del Sprint" (Barrantes, 2023, párr.04). Este proceso inicial requiere una planificación precisa para garantizar que las metas sean alcanzables y coherentes con las expectativas del cliente.</w:t>
      </w:r>
    </w:p>
    <w:p w14:paraId="0A62E2EA" w14:textId="77777777" w:rsidR="00813980" w:rsidRPr="00813980" w:rsidRDefault="00813980" w:rsidP="00D91F6C">
      <w:pPr>
        <w:jc w:val="both"/>
      </w:pPr>
      <w:r w:rsidRPr="00813980">
        <w:t>La siguiente fase es el Sprint, en el cual el equipo de desarrollo dedica tiempo exclusivamente a trabajar en las tareas seleccionadas. Este enfoque permite avanzar de manera continua hacia los objetivos establecidos durante la planificación. Además, el equipo organiza reuniones diarias llamadas "</w:t>
      </w:r>
      <w:proofErr w:type="spellStart"/>
      <w:r w:rsidRPr="00813980">
        <w:t>Daily</w:t>
      </w:r>
      <w:proofErr w:type="spellEnd"/>
      <w:r w:rsidRPr="00813980">
        <w:t xml:space="preserve"> </w:t>
      </w:r>
      <w:proofErr w:type="spellStart"/>
      <w:r w:rsidRPr="00813980">
        <w:t>Standups</w:t>
      </w:r>
      <w:proofErr w:type="spellEnd"/>
      <w:r w:rsidRPr="00813980">
        <w:t>", donde discuten el progreso, identifican desafíos y ajustan las estrategias según sea necesario. "Para implementar Scrum con éxito, es importante tener un equipo comprometido, una buena comunicación y una mentalidad de mejora continua" (Barrantes, 2023, párr.06, párr.10). Este compromiso y comunicación son clave para mantener la agilidad y la adaptabilidad a los cambios.</w:t>
      </w:r>
    </w:p>
    <w:p w14:paraId="0EA7DF03" w14:textId="77777777" w:rsidR="00813980" w:rsidRPr="00813980" w:rsidRDefault="00813980" w:rsidP="00D91F6C">
      <w:pPr>
        <w:jc w:val="both"/>
      </w:pPr>
      <w:r w:rsidRPr="00813980">
        <w:t xml:space="preserve">Al final del Sprint, se lleva a cabo la Revisión del Sprint (Sprint </w:t>
      </w:r>
      <w:proofErr w:type="spellStart"/>
      <w:r w:rsidRPr="00813980">
        <w:t>Review</w:t>
      </w:r>
      <w:proofErr w:type="spellEnd"/>
      <w:r w:rsidRPr="00813980">
        <w:t xml:space="preserve">). Durante esta fase, el equipo presenta el resultado de su trabajo al </w:t>
      </w:r>
      <w:proofErr w:type="spellStart"/>
      <w:r w:rsidRPr="00813980">
        <w:t>Product</w:t>
      </w:r>
      <w:proofErr w:type="spellEnd"/>
      <w:r w:rsidRPr="00813980">
        <w:t xml:space="preserve"> </w:t>
      </w:r>
      <w:proofErr w:type="spellStart"/>
      <w:r w:rsidRPr="00813980">
        <w:t>Owner</w:t>
      </w:r>
      <w:proofErr w:type="spellEnd"/>
      <w:r w:rsidRPr="00813980">
        <w:t xml:space="preserve"> y a los demás interesados, evaluando si se lograron los objetivos establecidos. "Al final del Sprint, el equipo se reúne para revisar el trabajo realizado y presentar los resultados al </w:t>
      </w:r>
      <w:proofErr w:type="spellStart"/>
      <w:r w:rsidRPr="00813980">
        <w:t>Product</w:t>
      </w:r>
      <w:proofErr w:type="spellEnd"/>
      <w:r w:rsidRPr="00813980">
        <w:t xml:space="preserve"> </w:t>
      </w:r>
      <w:proofErr w:type="spellStart"/>
      <w:r w:rsidRPr="00813980">
        <w:t>Owner</w:t>
      </w:r>
      <w:proofErr w:type="spellEnd"/>
      <w:r w:rsidRPr="00813980">
        <w:t xml:space="preserve"> y al resto del equipo" (Barrantes, 2023, párr.05). Este paso garantiza que el incremento del producto sea funcional y que cumpla con las expectativas del cliente o del mercado.</w:t>
      </w:r>
    </w:p>
    <w:p w14:paraId="59232BD0" w14:textId="77777777" w:rsidR="00813980" w:rsidRPr="00813980" w:rsidRDefault="00813980" w:rsidP="00D91F6C">
      <w:pPr>
        <w:jc w:val="both"/>
      </w:pPr>
      <w:r w:rsidRPr="00813980">
        <w:t xml:space="preserve">Posteriormente, el equipo realiza la Retrospectiva del Sprint, una fase de reflexión clave para mejorar procesos. Aquí, los miembros discuten lo que funcionó bien, las áreas que necesitan mejoras y las estrategias para evitar problemas recurrentes en futuros </w:t>
      </w:r>
      <w:proofErr w:type="spellStart"/>
      <w:r w:rsidRPr="00813980">
        <w:t>Sprints</w:t>
      </w:r>
      <w:proofErr w:type="spellEnd"/>
      <w:r w:rsidRPr="00813980">
        <w:t xml:space="preserve">. "Después de la </w:t>
      </w:r>
      <w:r w:rsidRPr="00813980">
        <w:lastRenderedPageBreak/>
        <w:t>revisión del Sprint, el equipo se reúne para discutir lo que funcionó bien y lo que no funcionó" (Barrantes, 2023, párr.06). Este análisis fomenta una mentalidad de mejora continua, esencial en SCRUM.</w:t>
      </w:r>
    </w:p>
    <w:p w14:paraId="3554AD78" w14:textId="20672CC0" w:rsidR="00813980" w:rsidRPr="00813980" w:rsidRDefault="00813980" w:rsidP="00D91F6C">
      <w:pPr>
        <w:jc w:val="both"/>
      </w:pPr>
      <w:r w:rsidRPr="00813980">
        <w:t xml:space="preserve">Dentro de estas fases, es importante destacar la incorporación constante del </w:t>
      </w:r>
      <w:proofErr w:type="spellStart"/>
      <w:r w:rsidRPr="00813980">
        <w:t>feedback</w:t>
      </w:r>
      <w:proofErr w:type="spellEnd"/>
      <w:r w:rsidRPr="00813980">
        <w:t xml:space="preserve"> como un elemento esencial. A diferencia de otras metodologías, SCRUM permite ajustes y modificaciones basados en los resultados de cada Sprint, lo que contribuye al desarrollo de un producto más alineado con las necesidades del cliente</w:t>
      </w:r>
      <w:r w:rsidR="009A7D4C">
        <w:t xml:space="preserve">. </w:t>
      </w:r>
      <w:r w:rsidRPr="00813980">
        <w:t>Esto demuestra la importancia de la flexibilidad y la adaptabilidad como pilares de esta metodología.</w:t>
      </w:r>
    </w:p>
    <w:p w14:paraId="7DCAB983" w14:textId="4DF78BB9" w:rsidR="00813980" w:rsidRPr="00813980" w:rsidRDefault="00813980" w:rsidP="00D91F6C">
      <w:pPr>
        <w:jc w:val="both"/>
      </w:pPr>
      <w:r w:rsidRPr="00813980">
        <w:t xml:space="preserve">Otra fase esencial en SCRUM es el mantenimiento de la documentación del proceso. Aunque SCRUM se caracteriza por su enfoque en la colaboración y la comunicación, esta fase asegura que los aprendizajes, hallazgos y ajustes se registren adecuadamente para ser reutilizados en proyectos futuros. Además, un aspecto crucial de SCRUM es la priorización continua del </w:t>
      </w:r>
      <w:proofErr w:type="spellStart"/>
      <w:r w:rsidRPr="00813980">
        <w:t>Product</w:t>
      </w:r>
      <w:proofErr w:type="spellEnd"/>
      <w:r w:rsidRPr="00813980">
        <w:t xml:space="preserve"> Backlog. El </w:t>
      </w:r>
      <w:proofErr w:type="spellStart"/>
      <w:r w:rsidRPr="00813980">
        <w:t>Product</w:t>
      </w:r>
      <w:proofErr w:type="spellEnd"/>
      <w:r w:rsidRPr="00813980">
        <w:t xml:space="preserve"> </w:t>
      </w:r>
      <w:proofErr w:type="spellStart"/>
      <w:r w:rsidRPr="00813980">
        <w:t>Owner</w:t>
      </w:r>
      <w:proofErr w:type="spellEnd"/>
      <w:r w:rsidRPr="00813980">
        <w:t xml:space="preserve"> juega un papel activo en cada una de las fases, asegurando que las prioridades se ajusten a los cambios en las necesidades del mercado o del cliente. Este rol permite que el equipo se mantenga enfocado en las tareas que generen mayor valor.</w:t>
      </w:r>
    </w:p>
    <w:p w14:paraId="653BD225" w14:textId="3A91F370" w:rsidR="00813980" w:rsidRPr="00813980" w:rsidRDefault="00813980" w:rsidP="00D91F6C">
      <w:pPr>
        <w:jc w:val="both"/>
      </w:pPr>
      <w:r>
        <w:t>De modo que</w:t>
      </w:r>
      <w:r w:rsidRPr="00813980">
        <w:t>, las seis fases de SCRUM permiten un desarrollo iterativo y colaborativo, maximizando la productividad y la calidad del producto. Cada etapa, desde la planificación hasta la retrospectiva, se complementa con reuniones y reflexiones que fomentan un flujo de trabajo eficiente. "Para implementar Scrum con éxito, es importante tener un equipo comprometido, una buena comunicación y una mentalidad de mejora continua" (Barrantes, 2023, párr.06, párr.10). Esto subraya cómo SCRUM combina prácticas estructuradas con adaptabilidad para alcanzar resultados óptimos.</w:t>
      </w:r>
    </w:p>
    <w:p w14:paraId="27D57A18" w14:textId="70608743" w:rsidR="009A7D4C" w:rsidRPr="009A7D4C" w:rsidRDefault="009A7D4C" w:rsidP="009A7D4C">
      <w:pPr>
        <w:pStyle w:val="Descripcin"/>
        <w:keepNext/>
        <w:rPr>
          <w:color w:val="auto"/>
          <w:sz w:val="22"/>
          <w:szCs w:val="22"/>
        </w:rPr>
      </w:pPr>
      <w:bookmarkStart w:id="6" w:name="_Toc193139456"/>
      <w:r w:rsidRPr="009A7D4C">
        <w:rPr>
          <w:color w:val="auto"/>
          <w:sz w:val="22"/>
          <w:szCs w:val="22"/>
        </w:rPr>
        <w:lastRenderedPageBreak/>
        <w:t xml:space="preserve">Ilustración </w:t>
      </w:r>
      <w:r w:rsidRPr="009A7D4C">
        <w:rPr>
          <w:color w:val="auto"/>
          <w:sz w:val="22"/>
          <w:szCs w:val="22"/>
        </w:rPr>
        <w:fldChar w:fldCharType="begin"/>
      </w:r>
      <w:r w:rsidRPr="009A7D4C">
        <w:rPr>
          <w:color w:val="auto"/>
          <w:sz w:val="22"/>
          <w:szCs w:val="22"/>
        </w:rPr>
        <w:instrText xml:space="preserve"> SEQ Ilustración \* ARABIC </w:instrText>
      </w:r>
      <w:r w:rsidRPr="009A7D4C">
        <w:rPr>
          <w:color w:val="auto"/>
          <w:sz w:val="22"/>
          <w:szCs w:val="22"/>
        </w:rPr>
        <w:fldChar w:fldCharType="separate"/>
      </w:r>
      <w:r w:rsidR="00EA3185">
        <w:rPr>
          <w:noProof/>
          <w:color w:val="auto"/>
          <w:sz w:val="22"/>
          <w:szCs w:val="22"/>
        </w:rPr>
        <w:t>1</w:t>
      </w:r>
      <w:r w:rsidRPr="009A7D4C">
        <w:rPr>
          <w:color w:val="auto"/>
          <w:sz w:val="22"/>
          <w:szCs w:val="22"/>
        </w:rPr>
        <w:fldChar w:fldCharType="end"/>
      </w:r>
      <w:r w:rsidRPr="009A7D4C">
        <w:rPr>
          <w:color w:val="auto"/>
          <w:sz w:val="22"/>
          <w:szCs w:val="22"/>
        </w:rPr>
        <w:t>: Fases de la Metodología SCRUM</w:t>
      </w:r>
      <w:bookmarkEnd w:id="6"/>
    </w:p>
    <w:p w14:paraId="4D514C35" w14:textId="4392FE3E" w:rsidR="009A7D4C" w:rsidRDefault="009A7D4C" w:rsidP="001E0B6F">
      <w:pPr>
        <w:rPr>
          <w:lang w:val="es-ES"/>
        </w:rPr>
      </w:pPr>
      <w:r w:rsidRPr="009A7D4C">
        <w:rPr>
          <w:noProof/>
          <w:lang w:val="es-ES"/>
        </w:rPr>
        <w:drawing>
          <wp:inline distT="0" distB="0" distL="0" distR="0" wp14:anchorId="61D3B524" wp14:editId="6F972E07">
            <wp:extent cx="5943600" cy="3334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4385"/>
                    </a:xfrm>
                    <a:prstGeom prst="rect">
                      <a:avLst/>
                    </a:prstGeom>
                  </pic:spPr>
                </pic:pic>
              </a:graphicData>
            </a:graphic>
          </wp:inline>
        </w:drawing>
      </w:r>
    </w:p>
    <w:p w14:paraId="79306052" w14:textId="740A4104" w:rsidR="009A7D4C" w:rsidRDefault="009A7D4C" w:rsidP="001E0B6F">
      <w:pPr>
        <w:rPr>
          <w:lang w:val="es-ES"/>
        </w:rPr>
      </w:pPr>
      <w:r>
        <w:rPr>
          <w:lang w:val="es-ES"/>
        </w:rPr>
        <w:t xml:space="preserve">Fuente: Elaboración propia </w:t>
      </w:r>
    </w:p>
    <w:p w14:paraId="486D2A84" w14:textId="22664C51" w:rsidR="009A7D4C" w:rsidRDefault="00443282" w:rsidP="00443282">
      <w:pPr>
        <w:pStyle w:val="Ttulo2"/>
        <w:rPr>
          <w:lang w:val="es-ES"/>
        </w:rPr>
      </w:pPr>
      <w:bookmarkStart w:id="7" w:name="_Toc193138798"/>
      <w:r>
        <w:rPr>
          <w:lang w:val="es-ES"/>
        </w:rPr>
        <w:t>Roles de la metodología SCRUM</w:t>
      </w:r>
      <w:bookmarkEnd w:id="7"/>
      <w:r>
        <w:rPr>
          <w:lang w:val="es-ES"/>
        </w:rPr>
        <w:t xml:space="preserve"> </w:t>
      </w:r>
    </w:p>
    <w:tbl>
      <w:tblPr>
        <w:tblStyle w:val="Tablaconcuadrcula"/>
        <w:tblW w:w="0" w:type="auto"/>
        <w:tblInd w:w="-5" w:type="dxa"/>
        <w:tblLook w:val="04A0" w:firstRow="1" w:lastRow="0" w:firstColumn="1" w:lastColumn="0" w:noHBand="0" w:noVBand="1"/>
      </w:tblPr>
      <w:tblGrid>
        <w:gridCol w:w="1620"/>
        <w:gridCol w:w="5893"/>
        <w:gridCol w:w="1842"/>
      </w:tblGrid>
      <w:tr w:rsidR="00443282" w:rsidRPr="00443282" w14:paraId="46E597DC" w14:textId="77777777" w:rsidTr="00443282">
        <w:tc>
          <w:tcPr>
            <w:tcW w:w="0" w:type="auto"/>
            <w:hideMark/>
          </w:tcPr>
          <w:p w14:paraId="006C55DD" w14:textId="77777777" w:rsidR="00443282" w:rsidRPr="00443282" w:rsidRDefault="00443282" w:rsidP="00443282">
            <w:pPr>
              <w:spacing w:line="360" w:lineRule="auto"/>
              <w:ind w:firstLine="0"/>
              <w:jc w:val="center"/>
              <w:rPr>
                <w:rFonts w:eastAsia="Times New Roman" w:cs="Arial"/>
                <w:b/>
                <w:bCs/>
                <w:lang w:eastAsia="es-CR"/>
              </w:rPr>
            </w:pPr>
            <w:r w:rsidRPr="00443282">
              <w:rPr>
                <w:rFonts w:eastAsia="Times New Roman" w:cs="Arial"/>
                <w:b/>
                <w:bCs/>
                <w:lang w:eastAsia="es-CR"/>
              </w:rPr>
              <w:t>Rol</w:t>
            </w:r>
          </w:p>
        </w:tc>
        <w:tc>
          <w:tcPr>
            <w:tcW w:w="5893" w:type="dxa"/>
            <w:hideMark/>
          </w:tcPr>
          <w:p w14:paraId="5726A832" w14:textId="77777777" w:rsidR="00443282" w:rsidRPr="00443282" w:rsidRDefault="00443282" w:rsidP="00443282">
            <w:pPr>
              <w:spacing w:line="360" w:lineRule="auto"/>
              <w:ind w:firstLine="0"/>
              <w:jc w:val="center"/>
              <w:rPr>
                <w:rFonts w:eastAsia="Times New Roman" w:cs="Arial"/>
                <w:b/>
                <w:bCs/>
                <w:lang w:eastAsia="es-CR"/>
              </w:rPr>
            </w:pPr>
            <w:r w:rsidRPr="00443282">
              <w:rPr>
                <w:rFonts w:eastAsia="Times New Roman" w:cs="Arial"/>
                <w:b/>
                <w:bCs/>
                <w:lang w:eastAsia="es-CR"/>
              </w:rPr>
              <w:t>Función asignada</w:t>
            </w:r>
          </w:p>
        </w:tc>
        <w:tc>
          <w:tcPr>
            <w:tcW w:w="1842" w:type="dxa"/>
            <w:hideMark/>
          </w:tcPr>
          <w:p w14:paraId="010F66C1" w14:textId="77777777" w:rsidR="00443282" w:rsidRPr="00443282" w:rsidRDefault="00443282" w:rsidP="00443282">
            <w:pPr>
              <w:spacing w:line="360" w:lineRule="auto"/>
              <w:ind w:firstLine="0"/>
              <w:jc w:val="center"/>
              <w:rPr>
                <w:rFonts w:eastAsia="Times New Roman" w:cs="Arial"/>
                <w:b/>
                <w:bCs/>
                <w:lang w:eastAsia="es-CR"/>
              </w:rPr>
            </w:pPr>
            <w:r w:rsidRPr="00443282">
              <w:rPr>
                <w:rFonts w:eastAsia="Times New Roman" w:cs="Arial"/>
                <w:b/>
                <w:bCs/>
                <w:lang w:eastAsia="es-CR"/>
              </w:rPr>
              <w:t>Fases en las que participa</w:t>
            </w:r>
          </w:p>
        </w:tc>
      </w:tr>
      <w:tr w:rsidR="00443282" w:rsidRPr="00443282" w14:paraId="76F0183C" w14:textId="77777777" w:rsidTr="00443282">
        <w:tc>
          <w:tcPr>
            <w:tcW w:w="0" w:type="auto"/>
            <w:hideMark/>
          </w:tcPr>
          <w:p w14:paraId="70FFB108" w14:textId="77777777" w:rsidR="00443282" w:rsidRPr="00443282" w:rsidRDefault="00443282" w:rsidP="00443282">
            <w:pPr>
              <w:spacing w:line="360" w:lineRule="auto"/>
              <w:ind w:firstLine="0"/>
              <w:rPr>
                <w:rFonts w:eastAsia="Times New Roman" w:cs="Arial"/>
                <w:lang w:eastAsia="es-CR"/>
              </w:rPr>
            </w:pPr>
            <w:r w:rsidRPr="00443282">
              <w:rPr>
                <w:rFonts w:eastAsia="Times New Roman" w:cs="Arial"/>
                <w:b/>
                <w:bCs/>
                <w:lang w:eastAsia="es-CR"/>
              </w:rPr>
              <w:t>El Equipo</w:t>
            </w:r>
          </w:p>
        </w:tc>
        <w:tc>
          <w:tcPr>
            <w:tcW w:w="5893" w:type="dxa"/>
            <w:hideMark/>
          </w:tcPr>
          <w:p w14:paraId="1C376A9B"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t>Es el grupo encargado de convertir los objetivos y tareas priorizadas en resultados concretos. Esto se logra mediante su participación directa en las actividades del Sprint. Como se menciona, "es el encargado de pasar de la idea al producto" (</w:t>
            </w:r>
            <w:proofErr w:type="spellStart"/>
            <w:r w:rsidRPr="00443282">
              <w:rPr>
                <w:rFonts w:eastAsia="Times New Roman" w:cs="Arial"/>
                <w:lang w:eastAsia="es-CR"/>
              </w:rPr>
              <w:t>Wingu</w:t>
            </w:r>
            <w:proofErr w:type="spellEnd"/>
            <w:r w:rsidRPr="00443282">
              <w:rPr>
                <w:rFonts w:eastAsia="Times New Roman" w:cs="Arial"/>
                <w:lang w:eastAsia="es-CR"/>
              </w:rPr>
              <w:t>, 2016, p.12), lo que resalta la importancia de este rol en la transformación de los conceptos iniciales en incrementos reales del producto. Su compromiso y enfoque son esenciales para garantizar que el producto cumpla con los requisitos establecidos.</w:t>
            </w:r>
          </w:p>
        </w:tc>
        <w:tc>
          <w:tcPr>
            <w:tcW w:w="1842" w:type="dxa"/>
            <w:hideMark/>
          </w:tcPr>
          <w:p w14:paraId="150188F7"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t>Participa principalmente en la ejecución del Sprint.</w:t>
            </w:r>
          </w:p>
        </w:tc>
      </w:tr>
      <w:tr w:rsidR="00443282" w:rsidRPr="00443282" w14:paraId="55E72869" w14:textId="77777777" w:rsidTr="00443282">
        <w:tc>
          <w:tcPr>
            <w:tcW w:w="0" w:type="auto"/>
            <w:hideMark/>
          </w:tcPr>
          <w:p w14:paraId="73DEB1F3" w14:textId="77777777" w:rsidR="00443282" w:rsidRPr="00443282" w:rsidRDefault="00443282" w:rsidP="00443282">
            <w:pPr>
              <w:spacing w:line="360" w:lineRule="auto"/>
              <w:ind w:firstLine="0"/>
              <w:rPr>
                <w:rFonts w:eastAsia="Times New Roman" w:cs="Arial"/>
                <w:lang w:eastAsia="es-CR"/>
              </w:rPr>
            </w:pPr>
            <w:proofErr w:type="spellStart"/>
            <w:r w:rsidRPr="00443282">
              <w:rPr>
                <w:rFonts w:eastAsia="Times New Roman" w:cs="Arial"/>
                <w:b/>
                <w:bCs/>
                <w:lang w:eastAsia="es-CR"/>
              </w:rPr>
              <w:t>Product</w:t>
            </w:r>
            <w:proofErr w:type="spellEnd"/>
            <w:r w:rsidRPr="00443282">
              <w:rPr>
                <w:rFonts w:eastAsia="Times New Roman" w:cs="Arial"/>
                <w:b/>
                <w:bCs/>
                <w:lang w:eastAsia="es-CR"/>
              </w:rPr>
              <w:t xml:space="preserve"> </w:t>
            </w:r>
            <w:proofErr w:type="spellStart"/>
            <w:r w:rsidRPr="00443282">
              <w:rPr>
                <w:rFonts w:eastAsia="Times New Roman" w:cs="Arial"/>
                <w:b/>
                <w:bCs/>
                <w:lang w:eastAsia="es-CR"/>
              </w:rPr>
              <w:t>Owner</w:t>
            </w:r>
            <w:proofErr w:type="spellEnd"/>
          </w:p>
        </w:tc>
        <w:tc>
          <w:tcPr>
            <w:tcW w:w="5893" w:type="dxa"/>
            <w:hideMark/>
          </w:tcPr>
          <w:p w14:paraId="415DB6BB"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t xml:space="preserve">Este rol es clave en la definición y priorización de tareas, pues asegura que los objetivos del proyecto estén alineados con el valor esperado para el cliente. Actúa </w:t>
            </w:r>
            <w:r w:rsidRPr="00443282">
              <w:rPr>
                <w:rFonts w:eastAsia="Times New Roman" w:cs="Arial"/>
                <w:lang w:eastAsia="es-CR"/>
              </w:rPr>
              <w:lastRenderedPageBreak/>
              <w:t xml:space="preserve">como el puente entre las necesidades del cliente y el equipo técnico. "Es quien dirige al </w:t>
            </w:r>
            <w:proofErr w:type="gramStart"/>
            <w:r w:rsidRPr="00443282">
              <w:rPr>
                <w:rFonts w:eastAsia="Times New Roman" w:cs="Arial"/>
                <w:lang w:eastAsia="es-CR"/>
              </w:rPr>
              <w:t>equipo</w:t>
            </w:r>
            <w:proofErr w:type="gramEnd"/>
            <w:r w:rsidRPr="00443282">
              <w:rPr>
                <w:rFonts w:eastAsia="Times New Roman" w:cs="Arial"/>
                <w:lang w:eastAsia="es-CR"/>
              </w:rPr>
              <w:t xml:space="preserve"> pero no en el sentido tradicional del término, sino que se espera que lo haga en base al intercambio con el equipo y al consenso" (</w:t>
            </w:r>
            <w:proofErr w:type="spellStart"/>
            <w:r w:rsidRPr="00443282">
              <w:rPr>
                <w:rFonts w:eastAsia="Times New Roman" w:cs="Arial"/>
                <w:lang w:eastAsia="es-CR"/>
              </w:rPr>
              <w:t>Wingu</w:t>
            </w:r>
            <w:proofErr w:type="spellEnd"/>
            <w:r w:rsidRPr="00443282">
              <w:rPr>
                <w:rFonts w:eastAsia="Times New Roman" w:cs="Arial"/>
                <w:lang w:eastAsia="es-CR"/>
              </w:rPr>
              <w:t>, 2016, p.13). Esta cita enfatiza su papel colaborativo, alejándose de un liderazgo jerárquico para centrarse en la construcción de consenso.</w:t>
            </w:r>
          </w:p>
        </w:tc>
        <w:tc>
          <w:tcPr>
            <w:tcW w:w="1842" w:type="dxa"/>
            <w:hideMark/>
          </w:tcPr>
          <w:p w14:paraId="4337FCB9"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lastRenderedPageBreak/>
              <w:t xml:space="preserve">Participa en la planificación del Sprint y el </w:t>
            </w:r>
            <w:r w:rsidRPr="00443282">
              <w:rPr>
                <w:rFonts w:eastAsia="Times New Roman" w:cs="Arial"/>
                <w:lang w:eastAsia="es-CR"/>
              </w:rPr>
              <w:lastRenderedPageBreak/>
              <w:t xml:space="preserve">refinamiento del </w:t>
            </w:r>
            <w:proofErr w:type="spellStart"/>
            <w:r w:rsidRPr="00443282">
              <w:rPr>
                <w:rFonts w:eastAsia="Times New Roman" w:cs="Arial"/>
                <w:lang w:eastAsia="es-CR"/>
              </w:rPr>
              <w:t>Product</w:t>
            </w:r>
            <w:proofErr w:type="spellEnd"/>
            <w:r w:rsidRPr="00443282">
              <w:rPr>
                <w:rFonts w:eastAsia="Times New Roman" w:cs="Arial"/>
                <w:lang w:eastAsia="es-CR"/>
              </w:rPr>
              <w:t xml:space="preserve"> Backlog.</w:t>
            </w:r>
          </w:p>
        </w:tc>
      </w:tr>
      <w:tr w:rsidR="00443282" w:rsidRPr="00443282" w14:paraId="038BA4A0" w14:textId="77777777" w:rsidTr="00443282">
        <w:tc>
          <w:tcPr>
            <w:tcW w:w="0" w:type="auto"/>
            <w:hideMark/>
          </w:tcPr>
          <w:p w14:paraId="200630DE" w14:textId="77777777" w:rsidR="00443282" w:rsidRPr="00443282" w:rsidRDefault="00443282" w:rsidP="00443282">
            <w:pPr>
              <w:spacing w:line="360" w:lineRule="auto"/>
              <w:ind w:firstLine="0"/>
              <w:rPr>
                <w:rFonts w:eastAsia="Times New Roman" w:cs="Arial"/>
                <w:lang w:eastAsia="es-CR"/>
              </w:rPr>
            </w:pPr>
            <w:proofErr w:type="spellStart"/>
            <w:r w:rsidRPr="00443282">
              <w:rPr>
                <w:rFonts w:eastAsia="Times New Roman" w:cs="Arial"/>
                <w:b/>
                <w:bCs/>
                <w:lang w:eastAsia="es-CR"/>
              </w:rPr>
              <w:lastRenderedPageBreak/>
              <w:t>Stakeholders</w:t>
            </w:r>
            <w:proofErr w:type="spellEnd"/>
          </w:p>
        </w:tc>
        <w:tc>
          <w:tcPr>
            <w:tcW w:w="5893" w:type="dxa"/>
            <w:hideMark/>
          </w:tcPr>
          <w:p w14:paraId="288D7DA1"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t>Representan los intereses del cliente o del mercado, ya que son los encargados de proponer las ideas iniciales y requerimientos para el proyecto. "Son quienes presentan los proyectos sobre los cuales se va a trabajar" (</w:t>
            </w:r>
            <w:proofErr w:type="spellStart"/>
            <w:r w:rsidRPr="00443282">
              <w:rPr>
                <w:rFonts w:eastAsia="Times New Roman" w:cs="Arial"/>
                <w:lang w:eastAsia="es-CR"/>
              </w:rPr>
              <w:t>Wingu</w:t>
            </w:r>
            <w:proofErr w:type="spellEnd"/>
            <w:r w:rsidRPr="00443282">
              <w:rPr>
                <w:rFonts w:eastAsia="Times New Roman" w:cs="Arial"/>
                <w:lang w:eastAsia="es-CR"/>
              </w:rPr>
              <w:t xml:space="preserve">, 2016, p.13). Esto destaca su influencia en la dirección inicial del proyecto, ya que sus aportes son fundamentales para definir el </w:t>
            </w:r>
            <w:proofErr w:type="spellStart"/>
            <w:r w:rsidRPr="00443282">
              <w:rPr>
                <w:rFonts w:eastAsia="Times New Roman" w:cs="Arial"/>
                <w:lang w:eastAsia="es-CR"/>
              </w:rPr>
              <w:t>Product</w:t>
            </w:r>
            <w:proofErr w:type="spellEnd"/>
            <w:r w:rsidRPr="00443282">
              <w:rPr>
                <w:rFonts w:eastAsia="Times New Roman" w:cs="Arial"/>
                <w:lang w:eastAsia="es-CR"/>
              </w:rPr>
              <w:t xml:space="preserve"> Backlog.</w:t>
            </w:r>
          </w:p>
        </w:tc>
        <w:tc>
          <w:tcPr>
            <w:tcW w:w="1842" w:type="dxa"/>
            <w:hideMark/>
          </w:tcPr>
          <w:p w14:paraId="5719602E"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t>Se involucran al inicio del proyecto y en revisiones clave.</w:t>
            </w:r>
          </w:p>
        </w:tc>
      </w:tr>
      <w:tr w:rsidR="00443282" w:rsidRPr="00443282" w14:paraId="1B1F9FB4" w14:textId="77777777" w:rsidTr="00443282">
        <w:tc>
          <w:tcPr>
            <w:tcW w:w="0" w:type="auto"/>
            <w:hideMark/>
          </w:tcPr>
          <w:p w14:paraId="1F372E6C" w14:textId="77777777" w:rsidR="00443282" w:rsidRPr="00443282" w:rsidRDefault="00443282" w:rsidP="00443282">
            <w:pPr>
              <w:spacing w:line="360" w:lineRule="auto"/>
              <w:ind w:firstLine="0"/>
              <w:rPr>
                <w:rFonts w:eastAsia="Times New Roman" w:cs="Arial"/>
                <w:lang w:eastAsia="es-CR"/>
              </w:rPr>
            </w:pPr>
            <w:r w:rsidRPr="00443282">
              <w:rPr>
                <w:rFonts w:eastAsia="Times New Roman" w:cs="Arial"/>
                <w:b/>
                <w:bCs/>
                <w:lang w:eastAsia="es-CR"/>
              </w:rPr>
              <w:t>Scrum Master</w:t>
            </w:r>
          </w:p>
        </w:tc>
        <w:tc>
          <w:tcPr>
            <w:tcW w:w="5893" w:type="dxa"/>
            <w:hideMark/>
          </w:tcPr>
          <w:p w14:paraId="22FCA3BA"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t>Es el facilitador del equipo, encargado de eliminar obstáculos que puedan interferir en el progreso y garantizar la adherencia a las prácticas de SCRUM. Además, fomenta una cultura de trabajo colaborativa y eficiente. "Es un experto en equipos que elimina las trabas que se les presentan y les da apoyo" (</w:t>
            </w:r>
            <w:proofErr w:type="spellStart"/>
            <w:r w:rsidRPr="00443282">
              <w:rPr>
                <w:rFonts w:eastAsia="Times New Roman" w:cs="Arial"/>
                <w:lang w:eastAsia="es-CR"/>
              </w:rPr>
              <w:t>Wingu</w:t>
            </w:r>
            <w:proofErr w:type="spellEnd"/>
            <w:r w:rsidRPr="00443282">
              <w:rPr>
                <w:rFonts w:eastAsia="Times New Roman" w:cs="Arial"/>
                <w:lang w:eastAsia="es-CR"/>
              </w:rPr>
              <w:t>, 2016, p.13). La cita subraya su papel como un apoyo constante para el equipo, asegurando que las dinámicas de trabajo fluyan sin interrupciones.</w:t>
            </w:r>
          </w:p>
        </w:tc>
        <w:tc>
          <w:tcPr>
            <w:tcW w:w="1842" w:type="dxa"/>
            <w:hideMark/>
          </w:tcPr>
          <w:p w14:paraId="5121DCC7" w14:textId="77777777" w:rsidR="00443282" w:rsidRPr="00443282" w:rsidRDefault="00443282" w:rsidP="00D91F6C">
            <w:pPr>
              <w:spacing w:line="360" w:lineRule="auto"/>
              <w:ind w:firstLine="0"/>
              <w:jc w:val="both"/>
              <w:rPr>
                <w:rFonts w:eastAsia="Times New Roman" w:cs="Arial"/>
                <w:lang w:eastAsia="es-CR"/>
              </w:rPr>
            </w:pPr>
            <w:r w:rsidRPr="00443282">
              <w:rPr>
                <w:rFonts w:eastAsia="Times New Roman" w:cs="Arial"/>
                <w:lang w:eastAsia="es-CR"/>
              </w:rPr>
              <w:t>Actúa a lo largo de todas las fases del proceso, desde la planificación hasta la retrospectiva del Sprint.</w:t>
            </w:r>
          </w:p>
        </w:tc>
      </w:tr>
    </w:tbl>
    <w:p w14:paraId="498A7347" w14:textId="320CF3C5" w:rsidR="00443282" w:rsidRPr="00443282" w:rsidRDefault="00443282" w:rsidP="00443282">
      <w:pPr>
        <w:ind w:firstLine="0"/>
        <w:rPr>
          <w:lang w:val="es-ES"/>
        </w:rPr>
      </w:pPr>
      <w:r>
        <w:rPr>
          <w:lang w:val="es-ES"/>
        </w:rPr>
        <w:t>Fuente: Elaboración Propia (2025).</w:t>
      </w:r>
    </w:p>
    <w:p w14:paraId="26E5E9FA" w14:textId="35F091E0" w:rsidR="00443282" w:rsidRDefault="00443282" w:rsidP="00443282">
      <w:pPr>
        <w:pStyle w:val="Ttulo2"/>
      </w:pPr>
      <w:bookmarkStart w:id="8" w:name="_Toc193138799"/>
      <w:r>
        <w:t xml:space="preserve">Beneficios </w:t>
      </w:r>
      <w:r w:rsidRPr="00443282">
        <w:t>de la metodología SCRUM</w:t>
      </w:r>
      <w:bookmarkEnd w:id="8"/>
    </w:p>
    <w:p w14:paraId="6D2129CE" w14:textId="77777777" w:rsidR="00443282" w:rsidRPr="00443282" w:rsidRDefault="00443282" w:rsidP="00D91F6C">
      <w:pPr>
        <w:jc w:val="both"/>
      </w:pPr>
      <w:r w:rsidRPr="00443282">
        <w:t>La metodología SCRUM tiene como uno de sus principales beneficios la optimización del tiempo en las tareas del proyecto. Establecer tiempos específicos para cada actividad permite que el equipo avance de manera estructurada y eficiente, asegurando que las metas sean alcanzables dentro de los plazos definidos. Este enfoque destaca que "fijar tiempos de trabajo para las tareas" (</w:t>
      </w:r>
      <w:proofErr w:type="spellStart"/>
      <w:r w:rsidRPr="00443282">
        <w:t>Wingu</w:t>
      </w:r>
      <w:proofErr w:type="spellEnd"/>
      <w:r w:rsidRPr="00443282">
        <w:t xml:space="preserve">, 2016, p.14) resulta clave para priorizar lo importante y evitar demoras </w:t>
      </w:r>
      <w:r w:rsidRPr="00443282">
        <w:lastRenderedPageBreak/>
        <w:t>innecesarias. Además, al gestionar el tiempo de manera estratégica, se incrementa la productividad y se reduce la presión sobre el equipo.</w:t>
      </w:r>
    </w:p>
    <w:p w14:paraId="2C4DA3E5" w14:textId="77777777" w:rsidR="00443282" w:rsidRPr="00443282" w:rsidRDefault="00443282" w:rsidP="00D91F6C">
      <w:pPr>
        <w:jc w:val="both"/>
      </w:pPr>
      <w:r w:rsidRPr="00443282">
        <w:t xml:space="preserve">Otro beneficio esencial es la planificación por etapas, que divide el trabajo en pequeños ciclos llamados </w:t>
      </w:r>
      <w:proofErr w:type="spellStart"/>
      <w:r w:rsidRPr="00443282">
        <w:t>Sprints</w:t>
      </w:r>
      <w:proofErr w:type="spellEnd"/>
      <w:r w:rsidRPr="00443282">
        <w:t>. Este modelo permite al equipo centrarse en objetivos específicos y evaluar continuamente los avances logrados. "Planificar proyectos por etapas" (</w:t>
      </w:r>
      <w:proofErr w:type="spellStart"/>
      <w:r w:rsidRPr="00443282">
        <w:t>Wingu</w:t>
      </w:r>
      <w:proofErr w:type="spellEnd"/>
      <w:r w:rsidRPr="00443282">
        <w:t>, 2016, p.15) no solo facilita el control de las actividades, sino que también proporciona la flexibilidad necesaria para realizar ajustes sobre la marcha. Esto asegura que el producto final se adapte de manera eficiente a los cambios en las necesidades del cliente o del mercado.</w:t>
      </w:r>
    </w:p>
    <w:p w14:paraId="39955CF0" w14:textId="77777777" w:rsidR="00443282" w:rsidRPr="00443282" w:rsidRDefault="00443282" w:rsidP="00D91F6C">
      <w:pPr>
        <w:jc w:val="both"/>
      </w:pPr>
      <w:r w:rsidRPr="00443282">
        <w:t xml:space="preserve">La comunicación efectiva dentro del equipo es otro pilar de SCRUM, permitiendo una mayor cohesión y entendimiento entre los miembros. Las reuniones diarias, conocidas como </w:t>
      </w:r>
      <w:proofErr w:type="spellStart"/>
      <w:r w:rsidRPr="00443282">
        <w:t>Daily</w:t>
      </w:r>
      <w:proofErr w:type="spellEnd"/>
      <w:r w:rsidRPr="00443282">
        <w:t xml:space="preserve"> </w:t>
      </w:r>
      <w:proofErr w:type="spellStart"/>
      <w:r w:rsidRPr="00443282">
        <w:t>Standups</w:t>
      </w:r>
      <w:proofErr w:type="spellEnd"/>
      <w:r w:rsidRPr="00443282">
        <w:t>, crean un espacio para compartir avances, identificar problemas y coordinar soluciones de forma colaborativa. "Mejorar la comunicación al interior del equipo de trabajo" (</w:t>
      </w:r>
      <w:proofErr w:type="spellStart"/>
      <w:r w:rsidRPr="00443282">
        <w:t>Wingu</w:t>
      </w:r>
      <w:proofErr w:type="spellEnd"/>
      <w:r w:rsidRPr="00443282">
        <w:t>, 2016, p.15) promueve un ambiente de trabajo transparente y dinámico, esencial para mantener el enfoque en los objetivos.</w:t>
      </w:r>
    </w:p>
    <w:p w14:paraId="321B2760" w14:textId="77777777" w:rsidR="00443282" w:rsidRPr="00443282" w:rsidRDefault="00443282" w:rsidP="00D91F6C">
      <w:pPr>
        <w:jc w:val="both"/>
      </w:pPr>
      <w:r w:rsidRPr="00443282">
        <w:t>Además, SCRUM permite una entrega constante de valor al cliente gracias a la naturaleza iterativa de sus ciclos. Cada Sprint produce incrementos funcionales que el cliente puede evaluar y usar, garantizando que el producto final cumpla con sus expectativas. Este enfoque incremental fomenta la satisfacción del cliente al involucrarlo directamente en el proceso de desarrollo.</w:t>
      </w:r>
    </w:p>
    <w:p w14:paraId="56C24C97" w14:textId="77777777" w:rsidR="00443282" w:rsidRPr="00443282" w:rsidRDefault="00443282" w:rsidP="00D91F6C">
      <w:pPr>
        <w:jc w:val="both"/>
      </w:pPr>
      <w:r w:rsidRPr="00443282">
        <w:t xml:space="preserve">La adaptabilidad es otro beneficio destacado de esta metodología, ya que permite responder rápidamente a cambios imprevistos en los requisitos del proyecto. Este nivel de flexibilidad es fundamental en entornos dinámicos, donde las condiciones pueden cambiar rápidamente. Al ajustar prioridades con base en el </w:t>
      </w:r>
      <w:proofErr w:type="spellStart"/>
      <w:r w:rsidRPr="00443282">
        <w:t>feedback</w:t>
      </w:r>
      <w:proofErr w:type="spellEnd"/>
      <w:r w:rsidRPr="00443282">
        <w:t xml:space="preserve"> obtenido, SCRUM asegura que el equipo siempre esté trabajando en tareas de alto valor.</w:t>
      </w:r>
    </w:p>
    <w:p w14:paraId="770117F7" w14:textId="77777777" w:rsidR="00443282" w:rsidRPr="00443282" w:rsidRDefault="00443282" w:rsidP="00D91F6C">
      <w:pPr>
        <w:jc w:val="both"/>
      </w:pPr>
      <w:r w:rsidRPr="00443282">
        <w:lastRenderedPageBreak/>
        <w:t>Además, SCRUM fomenta un enfoque constante en la calidad del producto. Las revisiones regulares y las retrospectivas ayudan al equipo a identificar y solucionar problemas de manera oportuna, asegurando que el resultado cumpla con altos estándares. Este compromiso con la calidad no solo mejora el producto, sino que también refuerza la confianza del cliente en el equipo.</w:t>
      </w:r>
    </w:p>
    <w:p w14:paraId="00015A24" w14:textId="77777777" w:rsidR="00443282" w:rsidRPr="00443282" w:rsidRDefault="00443282" w:rsidP="00D91F6C">
      <w:pPr>
        <w:jc w:val="both"/>
      </w:pPr>
      <w:r w:rsidRPr="00443282">
        <w:t>La metodología también promueve la autogestión y el empoderamiento del equipo. Al confiar en que los miembros del equipo tomarán decisiones informadas dentro de su ámbito de trabajo, SCRUM fomenta la motivación y la responsabilidad personal. Este ambiente de confianza genera un impacto positivo en el desempeño y en la colaboración del equipo.</w:t>
      </w:r>
    </w:p>
    <w:p w14:paraId="4EEBD0D9" w14:textId="10A7ECBC" w:rsidR="00443282" w:rsidRDefault="00443282" w:rsidP="00D91F6C">
      <w:pPr>
        <w:jc w:val="both"/>
      </w:pPr>
      <w:r>
        <w:t>Por lo que</w:t>
      </w:r>
      <w:r w:rsidR="00AD492D">
        <w:t>-</w:t>
      </w:r>
      <w:r w:rsidRPr="00443282">
        <w:t>, SCRUM se destaca como una metodología que no solo optimiza los procesos de gestión, sino que también potencia la creación de valor a lo largo de todo el ciclo del proyecto. Al integrar beneficios como "fijar tiempos de trabajo para las tareas" (</w:t>
      </w:r>
      <w:proofErr w:type="spellStart"/>
      <w:r w:rsidRPr="00443282">
        <w:t>Wingu</w:t>
      </w:r>
      <w:proofErr w:type="spellEnd"/>
      <w:r w:rsidRPr="00443282">
        <w:t>, 2016, p.14), "planificar proyectos por etapas" (</w:t>
      </w:r>
      <w:proofErr w:type="spellStart"/>
      <w:r w:rsidRPr="00443282">
        <w:t>Wingu</w:t>
      </w:r>
      <w:proofErr w:type="spellEnd"/>
      <w:r w:rsidRPr="00443282">
        <w:t>, 2016, p.15) y "mejorar la comunicación al interior del equipo de trabajo" (</w:t>
      </w:r>
      <w:proofErr w:type="spellStart"/>
      <w:r w:rsidRPr="00443282">
        <w:t>Wingu</w:t>
      </w:r>
      <w:proofErr w:type="spellEnd"/>
      <w:r w:rsidRPr="00443282">
        <w:t>, 2016, p.15), SCRUM demuestra ser una herramienta eficaz para maximizar los resultados y adaptarse a las demandas actuales.</w:t>
      </w:r>
    </w:p>
    <w:p w14:paraId="1531AD02" w14:textId="71BACC9F" w:rsidR="00AD492D" w:rsidRPr="00443282" w:rsidRDefault="00AD492D" w:rsidP="00AD492D">
      <w:pPr>
        <w:pStyle w:val="Ttulo2"/>
      </w:pPr>
      <w:bookmarkStart w:id="9" w:name="_Toc193138800"/>
      <w:r>
        <w:t>Certificaciones de la metodología Scrum</w:t>
      </w:r>
      <w:bookmarkEnd w:id="9"/>
    </w:p>
    <w:p w14:paraId="607379BD" w14:textId="77777777" w:rsidR="00AD492D" w:rsidRPr="00AD492D" w:rsidRDefault="00AD492D" w:rsidP="00D91F6C">
      <w:pPr>
        <w:jc w:val="both"/>
      </w:pPr>
      <w:r w:rsidRPr="00AD492D">
        <w:t>La certificación Scrum Master está diseñada para validar las habilidades de quienes lideran la implementación de la metodología SCRUM en un equipo. Este rol es crucial en la adopción de nuevas dinámicas de trabajo, ya que fomenta la agilidad y la colaboración. "Es un rol de suma importancia, ya que al incorporar Scrum genera un cambio radical en la filosofía de trabajo, lo cual hace fundamental la presencia de un Scrum Master como guía y soporte" (</w:t>
      </w:r>
      <w:proofErr w:type="spellStart"/>
      <w:r w:rsidRPr="00AD492D">
        <w:t>Wingu</w:t>
      </w:r>
      <w:proofErr w:type="spellEnd"/>
      <w:r w:rsidRPr="00AD492D">
        <w:t>, 2016, p.13). Por lo tanto, su formación asegura que los principios SCRUM se apliquen de manera efectiva, facilitando la resolución de obstáculos y promoviendo la comunicación entre los miembros del equipo.</w:t>
      </w:r>
    </w:p>
    <w:p w14:paraId="49123EB9" w14:textId="77777777" w:rsidR="00AD492D" w:rsidRPr="00AD492D" w:rsidRDefault="00AD492D" w:rsidP="00D91F6C">
      <w:pPr>
        <w:jc w:val="both"/>
      </w:pPr>
      <w:r w:rsidRPr="00AD492D">
        <w:lastRenderedPageBreak/>
        <w:t xml:space="preserve">La certificación Scrum </w:t>
      </w:r>
      <w:proofErr w:type="spellStart"/>
      <w:r w:rsidRPr="00AD492D">
        <w:t>Developer</w:t>
      </w:r>
      <w:proofErr w:type="spellEnd"/>
      <w:r w:rsidRPr="00AD492D">
        <w:t xml:space="preserve"> está dirigida a los integrantes del equipo de desarrollo, quienes tienen la responsabilidad directa de transformar las ideas en incrementos funcionales del producto. Esta certificación valida sus conocimientos técnicos y su capacidad para colaborar en un entorno ágil. Su papel incluye la implementación de soluciones que cumplan con los estándares establecidos y contribuyan al éxito de los </w:t>
      </w:r>
      <w:proofErr w:type="spellStart"/>
      <w:r w:rsidRPr="00AD492D">
        <w:t>Sprints</w:t>
      </w:r>
      <w:proofErr w:type="spellEnd"/>
      <w:r w:rsidRPr="00AD492D">
        <w:t xml:space="preserve">. La formación de los desarrolladores es esencial para garantizar que las metas del </w:t>
      </w:r>
      <w:proofErr w:type="spellStart"/>
      <w:r w:rsidRPr="00AD492D">
        <w:t>Product</w:t>
      </w:r>
      <w:proofErr w:type="spellEnd"/>
      <w:r w:rsidRPr="00AD492D">
        <w:t xml:space="preserve"> </w:t>
      </w:r>
      <w:proofErr w:type="spellStart"/>
      <w:r w:rsidRPr="00AD492D">
        <w:t>Owner</w:t>
      </w:r>
      <w:proofErr w:type="spellEnd"/>
      <w:r w:rsidRPr="00AD492D">
        <w:t xml:space="preserve"> y las expectativas del cliente se cumplan eficazmente.</w:t>
      </w:r>
    </w:p>
    <w:p w14:paraId="5BFD0ABC" w14:textId="77777777" w:rsidR="00AD492D" w:rsidRPr="00AD492D" w:rsidRDefault="00AD492D" w:rsidP="00D91F6C">
      <w:pPr>
        <w:jc w:val="both"/>
      </w:pPr>
      <w:r w:rsidRPr="00AD492D">
        <w:t xml:space="preserve">El </w:t>
      </w:r>
      <w:proofErr w:type="spellStart"/>
      <w:r w:rsidRPr="00AD492D">
        <w:t>Certified</w:t>
      </w:r>
      <w:proofErr w:type="spellEnd"/>
      <w:r w:rsidRPr="00AD492D">
        <w:t xml:space="preserve"> Scrum </w:t>
      </w:r>
      <w:proofErr w:type="spellStart"/>
      <w:r w:rsidRPr="00AD492D">
        <w:t>Product</w:t>
      </w:r>
      <w:proofErr w:type="spellEnd"/>
      <w:r w:rsidRPr="00AD492D">
        <w:t xml:space="preserve"> </w:t>
      </w:r>
      <w:proofErr w:type="spellStart"/>
      <w:r w:rsidRPr="00AD492D">
        <w:t>Owner</w:t>
      </w:r>
      <w:proofErr w:type="spellEnd"/>
      <w:r w:rsidRPr="00AD492D">
        <w:t xml:space="preserve"> (CSPO) es una certificación que valida las competencias de quienes gestionan el </w:t>
      </w:r>
      <w:proofErr w:type="spellStart"/>
      <w:r w:rsidRPr="00AD492D">
        <w:t>Product</w:t>
      </w:r>
      <w:proofErr w:type="spellEnd"/>
      <w:r w:rsidRPr="00AD492D">
        <w:t xml:space="preserve"> Backlog y se aseguran de que el equipo trabaje en tareas de alto valor. Este rol es estratégico, ya que conecta las necesidades del cliente con las capacidades del equipo. "La certificación </w:t>
      </w:r>
      <w:proofErr w:type="spellStart"/>
      <w:r w:rsidRPr="00AD492D">
        <w:t>Certified</w:t>
      </w:r>
      <w:proofErr w:type="spellEnd"/>
      <w:r w:rsidRPr="00AD492D">
        <w:t xml:space="preserve"> Scrum </w:t>
      </w:r>
      <w:proofErr w:type="spellStart"/>
      <w:r w:rsidRPr="00AD492D">
        <w:t>Product</w:t>
      </w:r>
      <w:proofErr w:type="spellEnd"/>
      <w:r w:rsidRPr="00AD492D">
        <w:t xml:space="preserve"> </w:t>
      </w:r>
      <w:proofErr w:type="spellStart"/>
      <w:r w:rsidRPr="00AD492D">
        <w:t>Owner</w:t>
      </w:r>
      <w:proofErr w:type="spellEnd"/>
      <w:r w:rsidRPr="00AD492D">
        <w:t xml:space="preserve"> (CSPO), también ofrecida por la Scrum Alliance, valida tu formación y tus conocimientos para ser propietario del producto" (Ordoñez, 2025, párr.04). Su formación permite priorizar correctamente las tareas, mejorando la dirección del proyecto y la generación de valor continuo.</w:t>
      </w:r>
    </w:p>
    <w:p w14:paraId="691918E3" w14:textId="14E2037F" w:rsidR="00443282" w:rsidRDefault="00AD492D" w:rsidP="00D91F6C">
      <w:pPr>
        <w:jc w:val="both"/>
      </w:pPr>
      <w:r>
        <w:t>Por lo cual</w:t>
      </w:r>
      <w:r w:rsidRPr="00AD492D">
        <w:t xml:space="preserve">, las certificaciones SCRUM (Scrum Master, </w:t>
      </w:r>
      <w:proofErr w:type="spellStart"/>
      <w:r w:rsidRPr="00AD492D">
        <w:t>Developer</w:t>
      </w:r>
      <w:proofErr w:type="spellEnd"/>
      <w:r w:rsidRPr="00AD492D">
        <w:t xml:space="preserve"> y </w:t>
      </w:r>
      <w:proofErr w:type="spellStart"/>
      <w:r w:rsidRPr="00AD492D">
        <w:t>Product</w:t>
      </w:r>
      <w:proofErr w:type="spellEnd"/>
      <w:r w:rsidRPr="00AD492D">
        <w:t xml:space="preserve"> </w:t>
      </w:r>
      <w:proofErr w:type="spellStart"/>
      <w:r w:rsidRPr="00AD492D">
        <w:t>Owner</w:t>
      </w:r>
      <w:proofErr w:type="spellEnd"/>
      <w:r w:rsidRPr="00AD492D">
        <w:t>) representan pilares fundamentales para implementar con éxito esta metodología. Cada rol tiene funciones específicas que, al ser fortalecidas con formación y validación, aseguran un flujo de trabajo ágil y enfocado en resultados. La integración de estas certificaciones fomenta una cultura de mejora continua y adaptación a las necesidades cambiantes del entorno laboral.</w:t>
      </w:r>
    </w:p>
    <w:p w14:paraId="3DACE5B8" w14:textId="2CF5A1BB" w:rsidR="00AD492D" w:rsidRDefault="00AD492D" w:rsidP="00D91F6C">
      <w:pPr>
        <w:jc w:val="both"/>
      </w:pPr>
    </w:p>
    <w:p w14:paraId="664A4D43" w14:textId="4B82E45F" w:rsidR="00AD492D" w:rsidRDefault="00AD492D" w:rsidP="00AD492D"/>
    <w:p w14:paraId="777FF2F7" w14:textId="0298E180" w:rsidR="00AD492D" w:rsidRDefault="00AD492D" w:rsidP="00AD492D"/>
    <w:p w14:paraId="3E0F910A" w14:textId="77777777" w:rsidR="00AD492D" w:rsidRPr="00443282" w:rsidRDefault="00AD492D" w:rsidP="00AD492D"/>
    <w:p w14:paraId="44EE2D3E" w14:textId="70C37D42" w:rsidR="006860A0" w:rsidRDefault="006860A0" w:rsidP="006860A0">
      <w:pPr>
        <w:pStyle w:val="Ttulo1"/>
        <w:rPr>
          <w:lang w:val="es-ES"/>
        </w:rPr>
      </w:pPr>
      <w:bookmarkStart w:id="10" w:name="_Toc193138801"/>
      <w:r>
        <w:rPr>
          <w:lang w:val="es-ES"/>
        </w:rPr>
        <w:lastRenderedPageBreak/>
        <w:t>Conclusión</w:t>
      </w:r>
      <w:bookmarkEnd w:id="10"/>
    </w:p>
    <w:p w14:paraId="01BBFE0A" w14:textId="77777777" w:rsidR="00AD492D" w:rsidRPr="00AD492D" w:rsidRDefault="00AD492D" w:rsidP="00D91F6C">
      <w:pPr>
        <w:jc w:val="both"/>
      </w:pPr>
      <w:r w:rsidRPr="00AD492D">
        <w:t>En conclusión, la metodología SCRUM se presenta como una herramienta esencial en la gestión ágil de proyectos, brindando estructuras dinámicas y efectivas que optimizan tanto los procesos como los resultados. A través de sus fases iterativas, como la planificación del Sprint, la ejecución y la retrospectiva, SCRUM permite a los equipos responder de manera eficiente a las necesidades cambiantes de los clientes. Este enfoque demuestra su capacidad para generar valor de forma continua y asegurar productos de alta calidad alineados con las expectativas del mercado.</w:t>
      </w:r>
    </w:p>
    <w:p w14:paraId="240D7344" w14:textId="77777777" w:rsidR="00AD492D" w:rsidRPr="00AD492D" w:rsidRDefault="00AD492D" w:rsidP="00D91F6C">
      <w:pPr>
        <w:jc w:val="both"/>
      </w:pPr>
      <w:r w:rsidRPr="00AD492D">
        <w:t xml:space="preserve">Asimismo, es importante destacar que los roles definidos dentro de SCRUM, como el Scrum Master, el </w:t>
      </w:r>
      <w:proofErr w:type="spellStart"/>
      <w:r w:rsidRPr="00AD492D">
        <w:t>Product</w:t>
      </w:r>
      <w:proofErr w:type="spellEnd"/>
      <w:r w:rsidRPr="00AD492D">
        <w:t xml:space="preserve"> </w:t>
      </w:r>
      <w:proofErr w:type="spellStart"/>
      <w:r w:rsidRPr="00AD492D">
        <w:t>Owner</w:t>
      </w:r>
      <w:proofErr w:type="spellEnd"/>
      <w:r w:rsidRPr="00AD492D">
        <w:t xml:space="preserve"> y el equipo de desarrollo, juegan un papel fundamental en su éxito. Estos roles no solo facilitan la comunicación y la colaboración, sino que también garantizan que las tareas se realicen de manera estructurada y eficiente. Además, las certificaciones asociadas fortalecen las capacidades de los miembros del equipo, asegurando una implementación eficaz de la metodología en diversos contextos organizacionales.</w:t>
      </w:r>
    </w:p>
    <w:p w14:paraId="330BC2EF" w14:textId="012FFD98" w:rsidR="00AD492D" w:rsidRPr="00AD492D" w:rsidRDefault="00AD492D" w:rsidP="00D91F6C">
      <w:pPr>
        <w:jc w:val="both"/>
      </w:pPr>
      <w:r w:rsidRPr="00AD492D">
        <w:t xml:space="preserve">Por otro lado, los beneficios que ofrece SCRUM en términos de flexibilidad, adaptabilidad, mejora continua y entrega incremental de valor lo convierten en un modelo altamente competitivo. A través de prácticas como la planificación por etapas y la mejora en la comunicación interna, esta metodología fomenta un ambiente de trabajo ágil y orientado a resultados. </w:t>
      </w:r>
    </w:p>
    <w:p w14:paraId="16A939ED" w14:textId="43D4C319" w:rsidR="006860A0" w:rsidRPr="00AD492D" w:rsidRDefault="00AD492D" w:rsidP="00D91F6C">
      <w:pPr>
        <w:jc w:val="both"/>
      </w:pPr>
      <w:r>
        <w:t>Por lo que</w:t>
      </w:r>
      <w:r w:rsidRPr="00AD492D">
        <w:t xml:space="preserve">, este trabajo ha permitido comprender la relevancia y las múltiples aplicaciones de la metodología SCRUM en la creación de valor y en el fortalecimiento de las dinámicas organizacionales. Con un enfoque iterativo y roles claramente definidos, SCRUM se consolida como una herramienta indispensable en la gestión de proyectos modernos, aportando tanto a la eficiencia del equipo como a la satisfacción del cliente. </w:t>
      </w:r>
    </w:p>
    <w:p w14:paraId="4B36EB77" w14:textId="544D6B0D" w:rsidR="006860A0" w:rsidRDefault="006860A0" w:rsidP="006860A0">
      <w:pPr>
        <w:pStyle w:val="Ttulo1"/>
        <w:rPr>
          <w:lang w:val="es-ES"/>
        </w:rPr>
      </w:pPr>
      <w:bookmarkStart w:id="11" w:name="_Toc193138802"/>
      <w:r>
        <w:rPr>
          <w:lang w:val="es-ES"/>
        </w:rPr>
        <w:lastRenderedPageBreak/>
        <w:t>Referencias Bibliográficas</w:t>
      </w:r>
      <w:bookmarkEnd w:id="11"/>
      <w:r>
        <w:rPr>
          <w:lang w:val="es-ES"/>
        </w:rPr>
        <w:t xml:space="preserve"> </w:t>
      </w:r>
    </w:p>
    <w:p w14:paraId="5D3029DF" w14:textId="77777777" w:rsidR="00AD492D" w:rsidRPr="00AD492D" w:rsidRDefault="00AD492D" w:rsidP="00AD492D">
      <w:pPr>
        <w:ind w:left="720" w:hanging="720"/>
      </w:pPr>
      <w:r w:rsidRPr="00AD492D">
        <w:t>Arroyo, J. (2025). </w:t>
      </w:r>
      <w:r w:rsidRPr="00AD492D">
        <w:rPr>
          <w:i/>
          <w:iCs/>
        </w:rPr>
        <w:t>Metodología Scrum: Fases, Ejemplos, Características, Ventajas y Desventajas</w:t>
      </w:r>
      <w:r w:rsidRPr="00AD492D">
        <w:t>. Niaxus. </w:t>
      </w:r>
      <w:hyperlink r:id="rId9" w:tgtFrame="_blank" w:history="1">
        <w:r w:rsidRPr="00AD492D">
          <w:rPr>
            <w:rStyle w:val="Hipervnculo"/>
          </w:rPr>
          <w:t>https://niaxus.com/2024/12/14/metodologia-scrum-fases-ejemplos-caracteristicas-ventajas-desventajas/</w:t>
        </w:r>
      </w:hyperlink>
    </w:p>
    <w:p w14:paraId="1BC33FBB" w14:textId="77777777" w:rsidR="00AD492D" w:rsidRPr="00AD492D" w:rsidRDefault="00AD492D" w:rsidP="00AD492D">
      <w:pPr>
        <w:ind w:left="720" w:hanging="720"/>
      </w:pPr>
      <w:r w:rsidRPr="00AD492D">
        <w:t>Barrantes, M. (2023). </w:t>
      </w:r>
      <w:r w:rsidRPr="00AD492D">
        <w:rPr>
          <w:i/>
          <w:iCs/>
        </w:rPr>
        <w:t>Metodología Scrum: qué es, cuáles son sus fases y cómo implementarla - Michel Miró</w:t>
      </w:r>
      <w:r w:rsidRPr="00AD492D">
        <w:t>. Michel Miró. </w:t>
      </w:r>
      <w:hyperlink r:id="rId10" w:tgtFrame="_blank" w:history="1">
        <w:r w:rsidRPr="00AD492D">
          <w:rPr>
            <w:rStyle w:val="Hipervnculo"/>
          </w:rPr>
          <w:t>https://michelmiro.com/metodologia-scrum-que-es-cuales-son-sus-fases-y-como-implementarla/</w:t>
        </w:r>
      </w:hyperlink>
    </w:p>
    <w:p w14:paraId="2C70BC1B" w14:textId="77777777" w:rsidR="00AD492D" w:rsidRPr="00AD492D" w:rsidRDefault="00AD492D" w:rsidP="00AD492D">
      <w:pPr>
        <w:ind w:left="720" w:hanging="720"/>
      </w:pPr>
      <w:proofErr w:type="spellStart"/>
      <w:r w:rsidRPr="00AD492D">
        <w:t>Ordnoñez</w:t>
      </w:r>
      <w:proofErr w:type="spellEnd"/>
      <w:r w:rsidRPr="00AD492D">
        <w:t>, A. (2025). </w:t>
      </w:r>
      <w:r w:rsidRPr="00AD492D">
        <w:rPr>
          <w:i/>
          <w:iCs/>
        </w:rPr>
        <w:t xml:space="preserve">7 </w:t>
      </w:r>
      <w:proofErr w:type="gramStart"/>
      <w:r w:rsidRPr="00AD492D">
        <w:rPr>
          <w:i/>
          <w:iCs/>
        </w:rPr>
        <w:t>Certificaciones</w:t>
      </w:r>
      <w:proofErr w:type="gramEnd"/>
      <w:r w:rsidRPr="00AD492D">
        <w:rPr>
          <w:i/>
          <w:iCs/>
        </w:rPr>
        <w:t xml:space="preserve"> Scrum Master demandadas en 2025</w:t>
      </w:r>
      <w:r w:rsidRPr="00AD492D">
        <w:t>. Coursera. </w:t>
      </w:r>
      <w:hyperlink r:id="rId11" w:tgtFrame="_blank" w:history="1">
        <w:r w:rsidRPr="00AD492D">
          <w:rPr>
            <w:rStyle w:val="Hipervnculo"/>
          </w:rPr>
          <w:t>https://www.coursera.org/mx/articles/scrum-master-certifications?msockid=0fcf4de0cff46f6d259d58bdce536e2c</w:t>
        </w:r>
      </w:hyperlink>
    </w:p>
    <w:p w14:paraId="7BED231C" w14:textId="77777777" w:rsidR="00AD492D" w:rsidRPr="00AD492D" w:rsidRDefault="00AD492D" w:rsidP="00AD492D">
      <w:pPr>
        <w:ind w:left="720" w:hanging="720"/>
      </w:pPr>
      <w:r w:rsidRPr="00AD492D">
        <w:t>Ricardo, R. (2020). </w:t>
      </w:r>
      <w:r w:rsidRPr="00AD492D">
        <w:rPr>
          <w:i/>
          <w:iCs/>
        </w:rPr>
        <w:t xml:space="preserve">Modelo de cascada: metodología y fases | </w:t>
      </w:r>
      <w:proofErr w:type="spellStart"/>
      <w:r w:rsidRPr="00AD492D">
        <w:rPr>
          <w:i/>
          <w:iCs/>
        </w:rPr>
        <w:t>Estudyando</w:t>
      </w:r>
      <w:proofErr w:type="spellEnd"/>
      <w:r w:rsidRPr="00AD492D">
        <w:t>. Estudyando. </w:t>
      </w:r>
      <w:hyperlink r:id="rId12" w:tgtFrame="_blank" w:history="1">
        <w:r w:rsidRPr="00AD492D">
          <w:rPr>
            <w:rStyle w:val="Hipervnculo"/>
          </w:rPr>
          <w:t>https://estudyando.com/modelo-de-cascada-metodologia-y-fases/</w:t>
        </w:r>
      </w:hyperlink>
    </w:p>
    <w:p w14:paraId="5368D811" w14:textId="77777777" w:rsidR="00AD492D" w:rsidRPr="00AD492D" w:rsidRDefault="00AD492D" w:rsidP="00AD492D">
      <w:pPr>
        <w:ind w:left="720" w:hanging="720"/>
      </w:pPr>
      <w:r w:rsidRPr="00AD492D">
        <w:t>Vargas, C. (2019). </w:t>
      </w:r>
      <w:r w:rsidRPr="00AD492D">
        <w:rPr>
          <w:i/>
          <w:iCs/>
        </w:rPr>
        <w:t>Metodología de cascada | Definición y fases</w:t>
      </w:r>
      <w:r w:rsidRPr="00AD492D">
        <w:t>. Pipedrive. </w:t>
      </w:r>
      <w:hyperlink r:id="rId13" w:tgtFrame="_blank" w:history="1">
        <w:r w:rsidRPr="00AD492D">
          <w:rPr>
            <w:rStyle w:val="Hipervnculo"/>
          </w:rPr>
          <w:t>https://www.pipedrive.com/es/blog/metodologia-de-cascada</w:t>
        </w:r>
      </w:hyperlink>
    </w:p>
    <w:p w14:paraId="7835D76B" w14:textId="77777777" w:rsidR="00AD492D" w:rsidRPr="00AD492D" w:rsidRDefault="00AD492D" w:rsidP="00AD492D">
      <w:pPr>
        <w:ind w:left="720" w:hanging="720"/>
      </w:pPr>
      <w:proofErr w:type="spellStart"/>
      <w:r w:rsidRPr="00AD492D">
        <w:t>Wingu</w:t>
      </w:r>
      <w:proofErr w:type="spellEnd"/>
      <w:r w:rsidRPr="00AD492D">
        <w:t>. (2016). </w:t>
      </w:r>
      <w:r w:rsidRPr="00AD492D">
        <w:rPr>
          <w:i/>
          <w:iCs/>
        </w:rPr>
        <w:t>Manual de Metodologías Ágiles</w:t>
      </w:r>
      <w:r w:rsidRPr="00AD492D">
        <w:t>. Buenos Aires, Argentina.</w:t>
      </w:r>
    </w:p>
    <w:p w14:paraId="3910AAD0" w14:textId="77777777" w:rsidR="00AD492D" w:rsidRPr="00AD492D" w:rsidRDefault="00AD492D" w:rsidP="00AD492D">
      <w:pPr>
        <w:rPr>
          <w:lang w:val="es-ES"/>
        </w:rPr>
      </w:pPr>
    </w:p>
    <w:p w14:paraId="071517B4" w14:textId="751FF0C4" w:rsidR="002216E7" w:rsidRDefault="002216E7" w:rsidP="00AC0E63">
      <w:pPr>
        <w:ind w:firstLine="0"/>
        <w:rPr>
          <w:rFonts w:cs="Arial"/>
          <w:lang w:val="es-ES"/>
        </w:rPr>
      </w:pPr>
    </w:p>
    <w:p w14:paraId="65648DD4" w14:textId="77777777" w:rsidR="006860A0" w:rsidRPr="002F092F" w:rsidRDefault="006860A0" w:rsidP="00AC0E63">
      <w:pPr>
        <w:ind w:firstLine="0"/>
        <w:rPr>
          <w:rFonts w:cs="Arial"/>
          <w:lang w:val="es-ES"/>
        </w:rPr>
      </w:pPr>
    </w:p>
    <w:sectPr w:rsidR="006860A0" w:rsidRPr="002F092F" w:rsidSect="002216E7">
      <w:head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1EC3E" w14:textId="77777777" w:rsidR="00676F7A" w:rsidRDefault="00676F7A" w:rsidP="002216E7">
      <w:pPr>
        <w:spacing w:after="0" w:line="240" w:lineRule="auto"/>
      </w:pPr>
      <w:r>
        <w:separator/>
      </w:r>
    </w:p>
  </w:endnote>
  <w:endnote w:type="continuationSeparator" w:id="0">
    <w:p w14:paraId="7B684493" w14:textId="77777777" w:rsidR="00676F7A" w:rsidRDefault="00676F7A" w:rsidP="0022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207B4" w14:textId="77777777" w:rsidR="00676F7A" w:rsidRDefault="00676F7A" w:rsidP="002216E7">
      <w:pPr>
        <w:spacing w:after="0" w:line="240" w:lineRule="auto"/>
      </w:pPr>
      <w:r>
        <w:separator/>
      </w:r>
    </w:p>
  </w:footnote>
  <w:footnote w:type="continuationSeparator" w:id="0">
    <w:p w14:paraId="0C5B9751" w14:textId="77777777" w:rsidR="00676F7A" w:rsidRDefault="00676F7A" w:rsidP="00221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0958736"/>
      <w:docPartObj>
        <w:docPartGallery w:val="Page Numbers (Top of Page)"/>
        <w:docPartUnique/>
      </w:docPartObj>
    </w:sdtPr>
    <w:sdtContent>
      <w:p w14:paraId="4CB5C0B9" w14:textId="0EAAB362" w:rsidR="00810D63" w:rsidRDefault="002216E7" w:rsidP="007B47B7">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0AB"/>
    <w:multiLevelType w:val="multilevel"/>
    <w:tmpl w:val="549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900632">
    <w:abstractNumId w:val="13"/>
  </w:num>
  <w:num w:numId="2" w16cid:durableId="1751779653">
    <w:abstractNumId w:val="3"/>
  </w:num>
  <w:num w:numId="3" w16cid:durableId="388382058">
    <w:abstractNumId w:val="15"/>
  </w:num>
  <w:num w:numId="4" w16cid:durableId="1955363442">
    <w:abstractNumId w:val="9"/>
  </w:num>
  <w:num w:numId="5" w16cid:durableId="459226370">
    <w:abstractNumId w:val="0"/>
  </w:num>
  <w:num w:numId="6" w16cid:durableId="2109614843">
    <w:abstractNumId w:val="11"/>
  </w:num>
  <w:num w:numId="7" w16cid:durableId="1551530509">
    <w:abstractNumId w:val="7"/>
  </w:num>
  <w:num w:numId="8" w16cid:durableId="1453665570">
    <w:abstractNumId w:val="14"/>
  </w:num>
  <w:num w:numId="9" w16cid:durableId="2098750647">
    <w:abstractNumId w:val="10"/>
  </w:num>
  <w:num w:numId="10" w16cid:durableId="1940529532">
    <w:abstractNumId w:val="4"/>
  </w:num>
  <w:num w:numId="11" w16cid:durableId="366176327">
    <w:abstractNumId w:val="5"/>
  </w:num>
  <w:num w:numId="12" w16cid:durableId="2119909131">
    <w:abstractNumId w:val="8"/>
  </w:num>
  <w:num w:numId="13" w16cid:durableId="1869634910">
    <w:abstractNumId w:val="6"/>
  </w:num>
  <w:num w:numId="14" w16cid:durableId="1104768304">
    <w:abstractNumId w:val="12"/>
  </w:num>
  <w:num w:numId="15" w16cid:durableId="870534095">
    <w:abstractNumId w:val="1"/>
  </w:num>
  <w:num w:numId="16" w16cid:durableId="104353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21C55"/>
    <w:rsid w:val="00053A2A"/>
    <w:rsid w:val="000927D0"/>
    <w:rsid w:val="000C005E"/>
    <w:rsid w:val="001E0B6F"/>
    <w:rsid w:val="001F25E8"/>
    <w:rsid w:val="002216E7"/>
    <w:rsid w:val="00241F66"/>
    <w:rsid w:val="00290F96"/>
    <w:rsid w:val="002A0880"/>
    <w:rsid w:val="002F092F"/>
    <w:rsid w:val="00373E6A"/>
    <w:rsid w:val="003E18AD"/>
    <w:rsid w:val="003E71C6"/>
    <w:rsid w:val="003F5AE7"/>
    <w:rsid w:val="00443282"/>
    <w:rsid w:val="0047482A"/>
    <w:rsid w:val="00485C07"/>
    <w:rsid w:val="004879C6"/>
    <w:rsid w:val="004E5E50"/>
    <w:rsid w:val="004F3666"/>
    <w:rsid w:val="00510740"/>
    <w:rsid w:val="005269E8"/>
    <w:rsid w:val="00534A1B"/>
    <w:rsid w:val="00537E8C"/>
    <w:rsid w:val="00543934"/>
    <w:rsid w:val="005B2404"/>
    <w:rsid w:val="005B62EE"/>
    <w:rsid w:val="005B7BC6"/>
    <w:rsid w:val="005D7DFC"/>
    <w:rsid w:val="00676F7A"/>
    <w:rsid w:val="006860A0"/>
    <w:rsid w:val="006A5004"/>
    <w:rsid w:val="006C29E5"/>
    <w:rsid w:val="0071086C"/>
    <w:rsid w:val="007249E0"/>
    <w:rsid w:val="0073012F"/>
    <w:rsid w:val="0073132D"/>
    <w:rsid w:val="007541F3"/>
    <w:rsid w:val="00781705"/>
    <w:rsid w:val="007A006D"/>
    <w:rsid w:val="007B47B7"/>
    <w:rsid w:val="007D6DC7"/>
    <w:rsid w:val="007E7A24"/>
    <w:rsid w:val="00810D63"/>
    <w:rsid w:val="00813980"/>
    <w:rsid w:val="00853238"/>
    <w:rsid w:val="0088515A"/>
    <w:rsid w:val="00887149"/>
    <w:rsid w:val="008E2576"/>
    <w:rsid w:val="0090053D"/>
    <w:rsid w:val="009030DB"/>
    <w:rsid w:val="009470BB"/>
    <w:rsid w:val="0095354A"/>
    <w:rsid w:val="00963506"/>
    <w:rsid w:val="00970002"/>
    <w:rsid w:val="009A590C"/>
    <w:rsid w:val="009A6CB2"/>
    <w:rsid w:val="009A7D4C"/>
    <w:rsid w:val="009B0E59"/>
    <w:rsid w:val="009C55AC"/>
    <w:rsid w:val="009D4E72"/>
    <w:rsid w:val="00A040B1"/>
    <w:rsid w:val="00A1527C"/>
    <w:rsid w:val="00A15F41"/>
    <w:rsid w:val="00A45DB5"/>
    <w:rsid w:val="00A5198B"/>
    <w:rsid w:val="00A57F2F"/>
    <w:rsid w:val="00AC0E63"/>
    <w:rsid w:val="00AC5198"/>
    <w:rsid w:val="00AD492D"/>
    <w:rsid w:val="00B1165F"/>
    <w:rsid w:val="00B27FDB"/>
    <w:rsid w:val="00B54657"/>
    <w:rsid w:val="00B80AAB"/>
    <w:rsid w:val="00B97958"/>
    <w:rsid w:val="00BA4CE2"/>
    <w:rsid w:val="00BE0349"/>
    <w:rsid w:val="00C070C3"/>
    <w:rsid w:val="00C3012B"/>
    <w:rsid w:val="00C77EFC"/>
    <w:rsid w:val="00CC162C"/>
    <w:rsid w:val="00CE20C4"/>
    <w:rsid w:val="00D66C02"/>
    <w:rsid w:val="00D91F6C"/>
    <w:rsid w:val="00E051B3"/>
    <w:rsid w:val="00E37576"/>
    <w:rsid w:val="00E73C4D"/>
    <w:rsid w:val="00EA3185"/>
    <w:rsid w:val="00F152DF"/>
    <w:rsid w:val="00F24129"/>
    <w:rsid w:val="00F5144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87DE"/>
  <w15:chartTrackingRefBased/>
  <w15:docId w15:val="{6BD4B28B-2F05-44DC-BFA2-1942897D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6860A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1E0B6F"/>
    <w:pPr>
      <w:spacing w:before="100" w:beforeAutospacing="1" w:after="100" w:afterAutospacing="1"/>
      <w:outlineLvl w:val="2"/>
    </w:pPr>
    <w:rPr>
      <w:rFonts w:eastAsia="Times New Roman" w:cs="Times New Roman"/>
      <w:b/>
      <w:bCs/>
      <w:i/>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1E0B6F"/>
    <w:rPr>
      <w:rFonts w:ascii="Arial" w:eastAsia="Times New Roman" w:hAnsi="Arial" w:cs="Times New Roman"/>
      <w:b/>
      <w:bCs/>
      <w:i/>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paragraph" w:styleId="Descripcin">
    <w:name w:val="caption"/>
    <w:basedOn w:val="Normal"/>
    <w:next w:val="Normal"/>
    <w:uiPriority w:val="35"/>
    <w:semiHidden/>
    <w:unhideWhenUsed/>
    <w:qFormat/>
    <w:rsid w:val="009A7D4C"/>
    <w:pPr>
      <w:spacing w:after="200" w:line="240" w:lineRule="auto"/>
    </w:pPr>
    <w:rPr>
      <w:i/>
      <w:iCs/>
      <w:color w:val="44546A" w:themeColor="text2"/>
      <w:sz w:val="18"/>
      <w:szCs w:val="18"/>
    </w:rPr>
  </w:style>
  <w:style w:type="character" w:styleId="Textoennegrita">
    <w:name w:val="Strong"/>
    <w:basedOn w:val="Fuentedeprrafopredeter"/>
    <w:uiPriority w:val="22"/>
    <w:qFormat/>
    <w:rsid w:val="00443282"/>
    <w:rPr>
      <w:b/>
      <w:bCs/>
    </w:rPr>
  </w:style>
  <w:style w:type="paragraph" w:styleId="Tabladeilustraciones">
    <w:name w:val="table of figures"/>
    <w:basedOn w:val="Normal"/>
    <w:next w:val="Normal"/>
    <w:uiPriority w:val="99"/>
    <w:unhideWhenUsed/>
    <w:rsid w:val="00EA31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215">
      <w:bodyDiv w:val="1"/>
      <w:marLeft w:val="0"/>
      <w:marRight w:val="0"/>
      <w:marTop w:val="0"/>
      <w:marBottom w:val="0"/>
      <w:divBdr>
        <w:top w:val="none" w:sz="0" w:space="0" w:color="auto"/>
        <w:left w:val="none" w:sz="0" w:space="0" w:color="auto"/>
        <w:bottom w:val="none" w:sz="0" w:space="0" w:color="auto"/>
        <w:right w:val="none" w:sz="0" w:space="0" w:color="auto"/>
      </w:divBdr>
    </w:div>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109514655">
      <w:bodyDiv w:val="1"/>
      <w:marLeft w:val="0"/>
      <w:marRight w:val="0"/>
      <w:marTop w:val="0"/>
      <w:marBottom w:val="0"/>
      <w:divBdr>
        <w:top w:val="none" w:sz="0" w:space="0" w:color="auto"/>
        <w:left w:val="none" w:sz="0" w:space="0" w:color="auto"/>
        <w:bottom w:val="none" w:sz="0" w:space="0" w:color="auto"/>
        <w:right w:val="none" w:sz="0" w:space="0" w:color="auto"/>
      </w:divBdr>
    </w:div>
    <w:div w:id="221252648">
      <w:bodyDiv w:val="1"/>
      <w:marLeft w:val="0"/>
      <w:marRight w:val="0"/>
      <w:marTop w:val="0"/>
      <w:marBottom w:val="0"/>
      <w:divBdr>
        <w:top w:val="none" w:sz="0" w:space="0" w:color="auto"/>
        <w:left w:val="none" w:sz="0" w:space="0" w:color="auto"/>
        <w:bottom w:val="none" w:sz="0" w:space="0" w:color="auto"/>
        <w:right w:val="none" w:sz="0" w:space="0" w:color="auto"/>
      </w:divBdr>
    </w:div>
    <w:div w:id="491336969">
      <w:bodyDiv w:val="1"/>
      <w:marLeft w:val="0"/>
      <w:marRight w:val="0"/>
      <w:marTop w:val="0"/>
      <w:marBottom w:val="0"/>
      <w:divBdr>
        <w:top w:val="none" w:sz="0" w:space="0" w:color="auto"/>
        <w:left w:val="none" w:sz="0" w:space="0" w:color="auto"/>
        <w:bottom w:val="none" w:sz="0" w:space="0" w:color="auto"/>
        <w:right w:val="none" w:sz="0" w:space="0" w:color="auto"/>
      </w:divBdr>
    </w:div>
    <w:div w:id="605236412">
      <w:bodyDiv w:val="1"/>
      <w:marLeft w:val="0"/>
      <w:marRight w:val="0"/>
      <w:marTop w:val="0"/>
      <w:marBottom w:val="0"/>
      <w:divBdr>
        <w:top w:val="none" w:sz="0" w:space="0" w:color="auto"/>
        <w:left w:val="none" w:sz="0" w:space="0" w:color="auto"/>
        <w:bottom w:val="none" w:sz="0" w:space="0" w:color="auto"/>
        <w:right w:val="none" w:sz="0" w:space="0" w:color="auto"/>
      </w:divBdr>
      <w:divsChild>
        <w:div w:id="155465492">
          <w:marLeft w:val="0"/>
          <w:marRight w:val="0"/>
          <w:marTop w:val="0"/>
          <w:marBottom w:val="0"/>
          <w:divBdr>
            <w:top w:val="none" w:sz="0" w:space="0" w:color="auto"/>
            <w:left w:val="none" w:sz="0" w:space="0" w:color="auto"/>
            <w:bottom w:val="none" w:sz="0" w:space="0" w:color="auto"/>
            <w:right w:val="none" w:sz="0" w:space="0" w:color="auto"/>
          </w:divBdr>
          <w:divsChild>
            <w:div w:id="5156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771">
      <w:bodyDiv w:val="1"/>
      <w:marLeft w:val="0"/>
      <w:marRight w:val="0"/>
      <w:marTop w:val="0"/>
      <w:marBottom w:val="0"/>
      <w:divBdr>
        <w:top w:val="none" w:sz="0" w:space="0" w:color="auto"/>
        <w:left w:val="none" w:sz="0" w:space="0" w:color="auto"/>
        <w:bottom w:val="none" w:sz="0" w:space="0" w:color="auto"/>
        <w:right w:val="none" w:sz="0" w:space="0" w:color="auto"/>
      </w:divBdr>
    </w:div>
    <w:div w:id="630787223">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3495">
      <w:bodyDiv w:val="1"/>
      <w:marLeft w:val="0"/>
      <w:marRight w:val="0"/>
      <w:marTop w:val="0"/>
      <w:marBottom w:val="0"/>
      <w:divBdr>
        <w:top w:val="none" w:sz="0" w:space="0" w:color="auto"/>
        <w:left w:val="none" w:sz="0" w:space="0" w:color="auto"/>
        <w:bottom w:val="none" w:sz="0" w:space="0" w:color="auto"/>
        <w:right w:val="none" w:sz="0" w:space="0" w:color="auto"/>
      </w:divBdr>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1383402934">
      <w:bodyDiv w:val="1"/>
      <w:marLeft w:val="0"/>
      <w:marRight w:val="0"/>
      <w:marTop w:val="0"/>
      <w:marBottom w:val="0"/>
      <w:divBdr>
        <w:top w:val="none" w:sz="0" w:space="0" w:color="auto"/>
        <w:left w:val="none" w:sz="0" w:space="0" w:color="auto"/>
        <w:bottom w:val="none" w:sz="0" w:space="0" w:color="auto"/>
        <w:right w:val="none" w:sz="0" w:space="0" w:color="auto"/>
      </w:divBdr>
    </w:div>
    <w:div w:id="1493641633">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pedrive.com/es/blog/metodologia-de-casc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tudyando.com/modelo-de-cascada-metodologia-y-f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mx/articles/scrum-master-certifications?msockid=0fcf4de0cff46f6d259d58bdce536e2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chelmiro.com/metodologia-scrum-que-es-cuales-son-sus-fases-y-como-implementarla/" TargetMode="External"/><Relationship Id="rId4" Type="http://schemas.openxmlformats.org/officeDocument/2006/relationships/settings" Target="settings.xml"/><Relationship Id="rId9" Type="http://schemas.openxmlformats.org/officeDocument/2006/relationships/hyperlink" Target="https://niaxus.com/2024/12/14/metodologia-scrum-fases-ejemplos-caracteristicas-ventajas-desventaja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3909</Words>
  <Characters>21501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 Sandi</dc:creator>
  <cp:keywords/>
  <dc:description/>
  <cp:lastModifiedBy>Personal</cp:lastModifiedBy>
  <cp:revision>5</cp:revision>
  <cp:lastPrinted>2025-03-18T03:39:00Z</cp:lastPrinted>
  <dcterms:created xsi:type="dcterms:W3CDTF">2025-03-18T02:18:00Z</dcterms:created>
  <dcterms:modified xsi:type="dcterms:W3CDTF">2025-03-18T04:00:00Z</dcterms:modified>
</cp:coreProperties>
</file>