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F839F" w14:textId="55B92396" w:rsidR="00671A01" w:rsidRDefault="00671A01" w:rsidP="00671A01">
      <w:pPr>
        <w:ind w:firstLine="0"/>
      </w:pPr>
      <w:r w:rsidRPr="00671A01">
        <w:rPr>
          <w:noProof/>
        </w:rPr>
        <w:drawing>
          <wp:anchor distT="0" distB="0" distL="114300" distR="114300" simplePos="0" relativeHeight="251659264" behindDoc="0" locked="0" layoutInCell="1" allowOverlap="1" wp14:anchorId="2744A47D" wp14:editId="6F979307">
            <wp:simplePos x="0" y="0"/>
            <wp:positionH relativeFrom="column">
              <wp:posOffset>4777740</wp:posOffset>
            </wp:positionH>
            <wp:positionV relativeFrom="paragraph">
              <wp:posOffset>205105</wp:posOffset>
            </wp:positionV>
            <wp:extent cx="647700" cy="9569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47700" cy="956945"/>
                    </a:xfrm>
                    <a:prstGeom prst="rect">
                      <a:avLst/>
                    </a:prstGeom>
                  </pic:spPr>
                </pic:pic>
              </a:graphicData>
            </a:graphic>
          </wp:anchor>
        </w:drawing>
      </w:r>
      <w:r w:rsidRPr="00671A01">
        <w:rPr>
          <w:noProof/>
        </w:rPr>
        <w:drawing>
          <wp:anchor distT="0" distB="0" distL="114300" distR="114300" simplePos="0" relativeHeight="251658240" behindDoc="0" locked="0" layoutInCell="1" allowOverlap="1" wp14:anchorId="6A54F5ED" wp14:editId="085A7805">
            <wp:simplePos x="0" y="0"/>
            <wp:positionH relativeFrom="column">
              <wp:posOffset>662940</wp:posOffset>
            </wp:positionH>
            <wp:positionV relativeFrom="paragraph">
              <wp:posOffset>195580</wp:posOffset>
            </wp:positionV>
            <wp:extent cx="728328" cy="9429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30917" cy="946327"/>
                    </a:xfrm>
                    <a:prstGeom prst="rect">
                      <a:avLst/>
                    </a:prstGeom>
                  </pic:spPr>
                </pic:pic>
              </a:graphicData>
            </a:graphic>
            <wp14:sizeRelH relativeFrom="margin">
              <wp14:pctWidth>0</wp14:pctWidth>
            </wp14:sizeRelH>
            <wp14:sizeRelV relativeFrom="margin">
              <wp14:pctHeight>0</wp14:pctHeight>
            </wp14:sizeRelV>
          </wp:anchor>
        </w:drawing>
      </w:r>
    </w:p>
    <w:p w14:paraId="2508A952" w14:textId="7CCCBE9A" w:rsidR="00671A01" w:rsidRDefault="00671A01" w:rsidP="00671A01">
      <w:pPr>
        <w:jc w:val="center"/>
      </w:pPr>
      <w:r w:rsidRPr="00671A01">
        <w:t>Universidad Estatal a Distancia</w:t>
      </w:r>
    </w:p>
    <w:p w14:paraId="392DB229" w14:textId="016B8392" w:rsidR="00671A01" w:rsidRDefault="00671A01" w:rsidP="00671A01">
      <w:pPr>
        <w:jc w:val="center"/>
      </w:pPr>
      <w:r w:rsidRPr="00671A01">
        <w:t>Vicerrectoría Académica</w:t>
      </w:r>
    </w:p>
    <w:p w14:paraId="2F3106F3" w14:textId="14A32D17" w:rsidR="00671A01" w:rsidRDefault="00671A01" w:rsidP="00671A01">
      <w:pPr>
        <w:jc w:val="center"/>
      </w:pPr>
      <w:r w:rsidRPr="00671A01">
        <w:t>Escuela de Ciencias Exactas y Naturales</w:t>
      </w:r>
    </w:p>
    <w:p w14:paraId="376740E9" w14:textId="291895A1" w:rsidR="00671A01" w:rsidRDefault="00671A01" w:rsidP="00671A01">
      <w:pPr>
        <w:jc w:val="center"/>
      </w:pPr>
      <w:r w:rsidRPr="00671A01">
        <w:t>Cátedra TIC e Ingeniería</w:t>
      </w:r>
    </w:p>
    <w:p w14:paraId="5A394013" w14:textId="6C5BCEA5" w:rsidR="00671A01" w:rsidRDefault="00671A01" w:rsidP="00671A01">
      <w:pPr>
        <w:jc w:val="center"/>
      </w:pPr>
      <w:r>
        <w:t>TAREA #1</w:t>
      </w:r>
    </w:p>
    <w:p w14:paraId="19138728" w14:textId="1A9F02EC" w:rsidR="00671A01" w:rsidRDefault="00671A01" w:rsidP="00671A01">
      <w:pPr>
        <w:jc w:val="center"/>
      </w:pPr>
      <w:r w:rsidRPr="00671A01">
        <w:t>Tema: La evolución de la interacción entre hardware y software.</w:t>
      </w:r>
    </w:p>
    <w:p w14:paraId="4097485D" w14:textId="6FA1B85D" w:rsidR="00671A01" w:rsidRDefault="00671A01" w:rsidP="00671A01">
      <w:pPr>
        <w:jc w:val="center"/>
      </w:pPr>
      <w:r>
        <w:t>03308</w:t>
      </w:r>
    </w:p>
    <w:p w14:paraId="68519517" w14:textId="49DE43BF" w:rsidR="00671A01" w:rsidRDefault="00671A01" w:rsidP="00671A01">
      <w:pPr>
        <w:jc w:val="center"/>
      </w:pPr>
      <w:r>
        <w:t>SOPORTE</w:t>
      </w:r>
      <w:r w:rsidR="004B7A0B" w:rsidRPr="004B7A0B">
        <w:rPr>
          <w:color w:val="FFFFFF" w:themeColor="background1"/>
        </w:rPr>
        <w:t>0</w:t>
      </w:r>
      <w:r>
        <w:t>TÉCNICO</w:t>
      </w:r>
    </w:p>
    <w:p w14:paraId="1381DAD4" w14:textId="77B4C0F7" w:rsidR="00671A01" w:rsidRDefault="00671A01" w:rsidP="00671A01">
      <w:pPr>
        <w:jc w:val="center"/>
      </w:pPr>
      <w:r>
        <w:t>VALOR: 10 %</w:t>
      </w:r>
    </w:p>
    <w:p w14:paraId="75406989" w14:textId="338C4476" w:rsidR="00671A01" w:rsidRDefault="00671A01" w:rsidP="00671A01">
      <w:pPr>
        <w:jc w:val="center"/>
      </w:pPr>
      <w:r>
        <w:t>ESTUDIANTE: FRANCISO</w:t>
      </w:r>
      <w:r w:rsidR="004B7A0B" w:rsidRPr="004B7A0B">
        <w:rPr>
          <w:color w:val="FFFFFF" w:themeColor="background1"/>
        </w:rPr>
        <w:t>0</w:t>
      </w:r>
      <w:r>
        <w:t>CAMPOS SANDI</w:t>
      </w:r>
    </w:p>
    <w:p w14:paraId="338DC8D3" w14:textId="13644901" w:rsidR="00671A01" w:rsidRDefault="00671A01" w:rsidP="00671A01">
      <w:pPr>
        <w:jc w:val="center"/>
      </w:pPr>
      <w:r>
        <w:t>IDENTIFICACIÓN: 114750560</w:t>
      </w:r>
    </w:p>
    <w:p w14:paraId="06A0E29E" w14:textId="62580543" w:rsidR="00671A01" w:rsidRDefault="00671A01" w:rsidP="00671A01">
      <w:pPr>
        <w:jc w:val="center"/>
      </w:pPr>
      <w:r>
        <w:t>TUTOR: DAGOBERTO MATARRITA PORRAS</w:t>
      </w:r>
    </w:p>
    <w:p w14:paraId="65228536" w14:textId="5F30466B" w:rsidR="00671A01" w:rsidRDefault="00671A01" w:rsidP="00671A01">
      <w:pPr>
        <w:jc w:val="center"/>
      </w:pPr>
      <w:r>
        <w:t>GRUPO 02</w:t>
      </w:r>
    </w:p>
    <w:p w14:paraId="1C379466" w14:textId="5A0A5D12" w:rsidR="00671A01" w:rsidRDefault="00671A01" w:rsidP="00671A01">
      <w:pPr>
        <w:jc w:val="center"/>
      </w:pPr>
      <w:r>
        <w:t>CENTRO UNIVERSITARIO:</w:t>
      </w:r>
    </w:p>
    <w:p w14:paraId="785D6332" w14:textId="5AA17273" w:rsidR="00671A01" w:rsidRDefault="00671A01" w:rsidP="00671A01">
      <w:pPr>
        <w:jc w:val="center"/>
      </w:pPr>
      <w:r>
        <w:t>SAN VITO</w:t>
      </w:r>
    </w:p>
    <w:p w14:paraId="5275F106" w14:textId="613FCB6F" w:rsidR="0031036D" w:rsidRDefault="00671A01" w:rsidP="00671A01">
      <w:pPr>
        <w:jc w:val="center"/>
      </w:pPr>
      <w:r>
        <w:t>II CUATRIMESTRE, 2025</w:t>
      </w:r>
    </w:p>
    <w:p w14:paraId="676C47E6" w14:textId="400F35F2" w:rsidR="00671A01" w:rsidRDefault="00671A01" w:rsidP="00671A01">
      <w:pPr>
        <w:jc w:val="center"/>
      </w:pPr>
    </w:p>
    <w:p w14:paraId="22955444" w14:textId="55CE75E4" w:rsidR="00671A01" w:rsidRDefault="00671A01" w:rsidP="00671A01">
      <w:pPr>
        <w:jc w:val="center"/>
      </w:pPr>
    </w:p>
    <w:p w14:paraId="6C8D86B7" w14:textId="0C7600FC" w:rsidR="00671A01" w:rsidRDefault="00671A01" w:rsidP="00671A01">
      <w:pPr>
        <w:jc w:val="center"/>
      </w:pPr>
    </w:p>
    <w:p w14:paraId="66317B58" w14:textId="77EAD4B8" w:rsidR="00671A01" w:rsidRDefault="00671A01" w:rsidP="00B736C8">
      <w:pPr>
        <w:pStyle w:val="Ttulo1"/>
      </w:pPr>
      <w:r>
        <w:lastRenderedPageBreak/>
        <w:t>Del transistor al soporte remoto: La evolución</w:t>
      </w:r>
      <w:r w:rsidR="004B7A0B" w:rsidRPr="004B7A0B">
        <w:rPr>
          <w:color w:val="FFFFFF" w:themeColor="background1"/>
        </w:rPr>
        <w:t>0</w:t>
      </w:r>
      <w:r>
        <w:t>de la interacción entre hardware y software en</w:t>
      </w:r>
      <w:r w:rsidR="004B7A0B" w:rsidRPr="004B7A0B">
        <w:rPr>
          <w:color w:val="FFFFFF" w:themeColor="background1"/>
        </w:rPr>
        <w:t>0</w:t>
      </w:r>
      <w:r>
        <w:t>el ámbito técnico</w:t>
      </w:r>
    </w:p>
    <w:p w14:paraId="5BE1A063" w14:textId="6EB8E540" w:rsidR="00671A01" w:rsidRDefault="00671A01" w:rsidP="00D60CE7">
      <w:pPr>
        <w:spacing w:line="360" w:lineRule="auto"/>
      </w:pPr>
      <w:r>
        <w:t>La interacción</w:t>
      </w:r>
      <w:r w:rsidR="004B7A0B" w:rsidRPr="004B7A0B">
        <w:rPr>
          <w:color w:val="FFFFFF" w:themeColor="background1"/>
        </w:rPr>
        <w:t>0</w:t>
      </w:r>
      <w:r>
        <w:t>entre hardware y software ha sido una de las transformaciones más significativas en la historia de la informática</w:t>
      </w:r>
      <w:r w:rsidR="00F9495B">
        <w:t>, d</w:t>
      </w:r>
      <w:r>
        <w:t>esde los primeros sistemas donde ambas partes estaban firmemente acopladas hasta</w:t>
      </w:r>
      <w:r w:rsidR="004B7A0B" w:rsidRPr="004B7A0B">
        <w:rPr>
          <w:color w:val="FFFFFF" w:themeColor="background1"/>
        </w:rPr>
        <w:t>0</w:t>
      </w:r>
      <w:r>
        <w:t xml:space="preserve">las soluciones </w:t>
      </w:r>
      <w:r w:rsidR="004B7A0B">
        <w:t>actúales</w:t>
      </w:r>
      <w:r w:rsidR="004B7A0B" w:rsidRPr="004B7A0B">
        <w:rPr>
          <w:color w:val="FFFFFF" w:themeColor="background1"/>
        </w:rPr>
        <w:t>0</w:t>
      </w:r>
      <w:r>
        <w:t>basadas en la virtualización y la nube, esta evolución ha definido nuevas formas de entender el funcionamiento de los dispositivos digitales</w:t>
      </w:r>
      <w:r w:rsidR="00F9495B">
        <w:t>,</w:t>
      </w:r>
      <w:r w:rsidR="004B7A0B" w:rsidRPr="004B7A0B">
        <w:rPr>
          <w:color w:val="FFFFFF" w:themeColor="background1"/>
        </w:rPr>
        <w:t>0</w:t>
      </w:r>
      <w:r w:rsidR="00F9495B">
        <w:t>por lo que c</w:t>
      </w:r>
      <w:r>
        <w:t>omprender esta transformación permite reflexionar sobre los impactos</w:t>
      </w:r>
      <w:r w:rsidR="004B7A0B" w:rsidRPr="004B7A0B">
        <w:rPr>
          <w:color w:val="FFFFFF" w:themeColor="background1"/>
        </w:rPr>
        <w:t>0</w:t>
      </w:r>
      <w:r>
        <w:t>técnicos, operativos y humanos en el entorno de soporte.</w:t>
      </w:r>
    </w:p>
    <w:p w14:paraId="79D2CE27" w14:textId="2525718D" w:rsidR="00671A01" w:rsidRDefault="00671A01" w:rsidP="00D60CE7">
      <w:pPr>
        <w:spacing w:line="360" w:lineRule="auto"/>
      </w:pPr>
      <w:r>
        <w:t>A medida que el software ha ganado protagonismo en la gestión, automatización y diagnóstico de problemas, el papel del soporte</w:t>
      </w:r>
      <w:r w:rsidR="004B7A0B" w:rsidRPr="004B7A0B">
        <w:rPr>
          <w:color w:val="FFFFFF" w:themeColor="background1"/>
        </w:rPr>
        <w:t>0</w:t>
      </w:r>
      <w:r>
        <w:t>técnico también ha cambiado radicalmente</w:t>
      </w:r>
      <w:r w:rsidR="00F9495B">
        <w:t>,</w:t>
      </w:r>
      <w:r w:rsidR="004B7A0B" w:rsidRPr="004B7A0B">
        <w:rPr>
          <w:color w:val="FFFFFF" w:themeColor="background1"/>
        </w:rPr>
        <w:t>0</w:t>
      </w:r>
      <w:r w:rsidR="00F9495B">
        <w:t xml:space="preserve"> h</w:t>
      </w:r>
      <w:r>
        <w:t>oy en día, ya no se trata únicamente de resolver fallos físicos, sino de navegar entornos complejos</w:t>
      </w:r>
      <w:r w:rsidR="004B7A0B" w:rsidRPr="004B7A0B">
        <w:rPr>
          <w:color w:val="FFFFFF" w:themeColor="background1"/>
        </w:rPr>
        <w:t>0</w:t>
      </w:r>
      <w:r>
        <w:t>que combinan lógica, infraestructura y</w:t>
      </w:r>
      <w:r w:rsidR="004B7A0B" w:rsidRPr="004B7A0B">
        <w:rPr>
          <w:color w:val="FFFFFF" w:themeColor="background1"/>
        </w:rPr>
        <w:t>0</w:t>
      </w:r>
      <w:r>
        <w:t>experiencia del usuario</w:t>
      </w:r>
      <w:r w:rsidR="00F9495B">
        <w:t xml:space="preserve">, dicha realidad </w:t>
      </w:r>
      <w:r>
        <w:t>obliga a repensar las competencias necesarias para brindar un servicio eficiente y adaptado al entorno tecnológico actual.</w:t>
      </w:r>
    </w:p>
    <w:p w14:paraId="2610899B" w14:textId="0A3DC68A" w:rsidR="00671A01" w:rsidRDefault="00F9495B" w:rsidP="00D60CE7">
      <w:pPr>
        <w:spacing w:line="360" w:lineRule="auto"/>
      </w:pPr>
      <w:r>
        <w:t>Por lo que el</w:t>
      </w:r>
      <w:r w:rsidR="004B7A0B" w:rsidRPr="004B7A0B">
        <w:rPr>
          <w:color w:val="FFFFFF" w:themeColor="background1"/>
        </w:rPr>
        <w:t>0</w:t>
      </w:r>
      <w:r>
        <w:t>presente artículo</w:t>
      </w:r>
      <w:r w:rsidR="00671A01">
        <w:t xml:space="preserve"> propone una mirada crítica sobre cómo la evolución de esta interacción ha influido en las prácticas</w:t>
      </w:r>
      <w:r w:rsidR="004B7A0B" w:rsidRPr="004B7A0B">
        <w:rPr>
          <w:color w:val="FFFFFF" w:themeColor="background1"/>
        </w:rPr>
        <w:t>0</w:t>
      </w:r>
      <w:r w:rsidR="00671A01">
        <w:t>de soporte técnico</w:t>
      </w:r>
      <w:r>
        <w:t>, a</w:t>
      </w:r>
      <w:r w:rsidR="00671A01">
        <w:t xml:space="preserve"> través del análisis de tendencias, tecnologías clave</w:t>
      </w:r>
      <w:r w:rsidR="004B7A0B" w:rsidRPr="004B7A0B">
        <w:rPr>
          <w:color w:val="FFFFFF" w:themeColor="background1"/>
        </w:rPr>
        <w:t>0</w:t>
      </w:r>
      <w:r w:rsidR="00671A01">
        <w:t>y cambios en la formación del talento</w:t>
      </w:r>
      <w:r w:rsidR="004B7A0B" w:rsidRPr="004B7A0B">
        <w:rPr>
          <w:color w:val="FFFFFF" w:themeColor="background1"/>
        </w:rPr>
        <w:t>0</w:t>
      </w:r>
      <w:r w:rsidR="00671A01">
        <w:t>humano, se busca evidenciar cómo este vínculo ha reconfigurado la manera en que se entiende, gestiona y soluciona el funcionamiento</w:t>
      </w:r>
      <w:r w:rsidR="004B7A0B" w:rsidRPr="004B7A0B">
        <w:rPr>
          <w:color w:val="FFFFFF" w:themeColor="background1"/>
        </w:rPr>
        <w:t>0</w:t>
      </w:r>
      <w:r w:rsidR="00671A01">
        <w:t>de los sistemas informáticos.</w:t>
      </w:r>
    </w:p>
    <w:p w14:paraId="4D818B71" w14:textId="09BF96AA" w:rsidR="00F9495B" w:rsidRDefault="00F9495B" w:rsidP="00D60CE7">
      <w:pPr>
        <w:spacing w:line="360" w:lineRule="auto"/>
      </w:pPr>
      <w:r>
        <w:t>En el recorrido de la tecnología, resulta inevitable observar cómo</w:t>
      </w:r>
      <w:r w:rsidR="004B7A0B" w:rsidRPr="004B7A0B">
        <w:rPr>
          <w:color w:val="FFFFFF" w:themeColor="background1"/>
        </w:rPr>
        <w:t>0</w:t>
      </w:r>
      <w:r>
        <w:t>el hardware y el software han ido evolucionando de la mano, dicha relación, que al inicio parecía básica y poco flexible, ha dado lugar a un ecosistema complejo y muy dinámico, como bien se afirma, “la evolución constante</w:t>
      </w:r>
      <w:r w:rsidR="004B7A0B" w:rsidRPr="004B7A0B">
        <w:rPr>
          <w:color w:val="FFFFFF" w:themeColor="background1"/>
        </w:rPr>
        <w:t>0</w:t>
      </w:r>
      <w:r>
        <w:t>del hardware y el software ha sido testigo de una transformación radical en el ámbito digital, desde los días pioneros de las computadoras personales hasta</w:t>
      </w:r>
      <w:r w:rsidR="004B7A0B" w:rsidRPr="004B7A0B">
        <w:rPr>
          <w:color w:val="FFFFFF" w:themeColor="background1"/>
        </w:rPr>
        <w:t>0</w:t>
      </w:r>
      <w:r>
        <w:t>la actualidad, hemos pasado de sistemas robustos pero limitados a dispositivos ultrarrápidos y versátiles”(Vargas, 2024, párr.03), este</w:t>
      </w:r>
      <w:r w:rsidR="004B7A0B" w:rsidRPr="004B7A0B">
        <w:rPr>
          <w:color w:val="FFFFFF" w:themeColor="background1"/>
        </w:rPr>
        <w:t>0</w:t>
      </w:r>
      <w:r>
        <w:t>cambio no solo ha mejorado la capacidad de los equipos, sino que ha impulsado nuevas formas de trabajar, comunicar y resolver problemas técnicos.</w:t>
      </w:r>
    </w:p>
    <w:p w14:paraId="7DCF402B" w14:textId="11E47860" w:rsidR="00F9495B" w:rsidRDefault="00F9495B" w:rsidP="00D60CE7">
      <w:pPr>
        <w:spacing w:line="360" w:lineRule="auto"/>
      </w:pPr>
      <w:r>
        <w:t>A todo esto,</w:t>
      </w:r>
      <w:r w:rsidR="004B7A0B" w:rsidRPr="004B7A0B">
        <w:rPr>
          <w:color w:val="FFFFFF" w:themeColor="background1"/>
        </w:rPr>
        <w:t>0</w:t>
      </w:r>
      <w:r>
        <w:t xml:space="preserve">entender la base de esa interacción permite valorar mejor su impacto. John </w:t>
      </w:r>
      <w:proofErr w:type="spellStart"/>
      <w:r>
        <w:t>Von</w:t>
      </w:r>
      <w:proofErr w:type="spellEnd"/>
      <w:r>
        <w:t xml:space="preserve"> Neumann fue uno de los primeros en plantear</w:t>
      </w:r>
      <w:r w:rsidR="004B7A0B" w:rsidRPr="004B7A0B">
        <w:rPr>
          <w:color w:val="FFFFFF" w:themeColor="background1"/>
        </w:rPr>
        <w:t>0</w:t>
      </w:r>
      <w:r>
        <w:t xml:space="preserve">una visión clara sobre esta relación: “la interacción entre hardware y software fue teorizada por John </w:t>
      </w:r>
      <w:proofErr w:type="spellStart"/>
      <w:r>
        <w:t>Von</w:t>
      </w:r>
      <w:proofErr w:type="spellEnd"/>
      <w:r>
        <w:t xml:space="preserve"> Neumann, </w:t>
      </w:r>
      <w:r>
        <w:lastRenderedPageBreak/>
        <w:t>quien estableció que el sistema operativo administra y</w:t>
      </w:r>
      <w:r w:rsidR="004B7A0B" w:rsidRPr="004B7A0B">
        <w:rPr>
          <w:color w:val="FFFFFF" w:themeColor="background1"/>
        </w:rPr>
        <w:t>0</w:t>
      </w:r>
      <w:r>
        <w:t xml:space="preserve">coordina los recursos del sistema, como la CPU y la memoria </w:t>
      </w:r>
      <w:proofErr w:type="gramStart"/>
      <w:r>
        <w:t>RAM”(</w:t>
      </w:r>
      <w:proofErr w:type="spellStart"/>
      <w:proofErr w:type="gramEnd"/>
      <w:r>
        <w:t>Algorino</w:t>
      </w:r>
      <w:proofErr w:type="spellEnd"/>
      <w:r>
        <w:t>, 2022, párr.01)</w:t>
      </w:r>
      <w:r w:rsidR="00151DC1">
        <w:t>, e</w:t>
      </w:r>
      <w:r>
        <w:t>sta teoría sigue siendo válida hoy en día, ya que el</w:t>
      </w:r>
      <w:r w:rsidR="004B7A0B" w:rsidRPr="004B7A0B">
        <w:rPr>
          <w:color w:val="FFFFFF" w:themeColor="background1"/>
        </w:rPr>
        <w:t>0</w:t>
      </w:r>
      <w:r>
        <w:t>sistema operativo continúa siendo una pieza clave que permite que ambos elementos funcionen como un solo cuerpo.</w:t>
      </w:r>
    </w:p>
    <w:p w14:paraId="12DDB4D3" w14:textId="4C36DEF5" w:rsidR="00F9495B" w:rsidRDefault="00F9495B" w:rsidP="00D60CE7">
      <w:pPr>
        <w:spacing w:line="360" w:lineRule="auto"/>
      </w:pPr>
      <w:r>
        <w:t>De igual manera, en el mundo del soporte</w:t>
      </w:r>
      <w:r w:rsidR="004B7A0B" w:rsidRPr="004B7A0B">
        <w:rPr>
          <w:color w:val="FFFFFF" w:themeColor="background1"/>
        </w:rPr>
        <w:t>0</w:t>
      </w:r>
      <w:r>
        <w:t>técnico, esta interacción ha generado un cambio de enfoque</w:t>
      </w:r>
      <w:r w:rsidR="00151DC1">
        <w:t>, an</w:t>
      </w:r>
      <w:r>
        <w:t>tes, bastaba con revisar un componente dañado; ahora, también se debe analizar qué</w:t>
      </w:r>
      <w:r w:rsidR="004B7A0B" w:rsidRPr="004B7A0B">
        <w:rPr>
          <w:color w:val="FFFFFF" w:themeColor="background1"/>
        </w:rPr>
        <w:t>0</w:t>
      </w:r>
      <w:r>
        <w:t>tan eficiente es el software al comunicarse con el hardware</w:t>
      </w:r>
      <w:r w:rsidR="00151DC1">
        <w:t>, e</w:t>
      </w:r>
      <w:r>
        <w:t>s por eso que se insiste en que “el software es el</w:t>
      </w:r>
      <w:r w:rsidR="004B7A0B" w:rsidRPr="004B7A0B">
        <w:rPr>
          <w:color w:val="FFFFFF" w:themeColor="background1"/>
        </w:rPr>
        <w:t>0</w:t>
      </w:r>
      <w:r>
        <w:t xml:space="preserve">conjunto de instrucciones que indica al hardware lo que debe </w:t>
      </w:r>
      <w:proofErr w:type="gramStart"/>
      <w:r>
        <w:t>hacer”(</w:t>
      </w:r>
      <w:proofErr w:type="gramEnd"/>
      <w:r>
        <w:t>Mora, 2019, párr.04)</w:t>
      </w:r>
      <w:r w:rsidR="00151DC1">
        <w:t>, e</w:t>
      </w:r>
      <w:r>
        <w:t>sa dependencia mutua exige que el soporte técnico entienda tanto de circuitos como de líneas de código.</w:t>
      </w:r>
    </w:p>
    <w:p w14:paraId="5E6EB839" w14:textId="1B334386" w:rsidR="00F9495B" w:rsidRDefault="00F9495B" w:rsidP="00D60CE7">
      <w:pPr>
        <w:spacing w:line="360" w:lineRule="auto"/>
      </w:pPr>
      <w:r>
        <w:t>Al mismo tiempo, no se</w:t>
      </w:r>
      <w:r w:rsidR="004B7A0B" w:rsidRPr="004B7A0B">
        <w:rPr>
          <w:color w:val="FFFFFF" w:themeColor="background1"/>
        </w:rPr>
        <w:t>0</w:t>
      </w:r>
      <w:r>
        <w:t>puede perder de vista que cada parte cumple un rol fundamental</w:t>
      </w:r>
      <w:r w:rsidR="00151DC1">
        <w:t>, d</w:t>
      </w:r>
      <w:r>
        <w:t>e forma clara y sencilla, se expone que “tanto el hardware como el software son componentes esenciales del entorno informático</w:t>
      </w:r>
      <w:r w:rsidR="004B7A0B" w:rsidRPr="004B7A0B">
        <w:rPr>
          <w:color w:val="FFFFFF" w:themeColor="background1"/>
        </w:rPr>
        <w:t>0</w:t>
      </w:r>
      <w:r>
        <w:t>moderno</w:t>
      </w:r>
      <w:r w:rsidR="00151DC1">
        <w:t>, m</w:t>
      </w:r>
      <w:r>
        <w:t>ientras que el hardware brinda la infraestructura física necesaria para el procesamiento de datos, el software define cómo se utilizan esos recursos”(González, 2025, párr.02)</w:t>
      </w:r>
      <w:r w:rsidR="00151DC1">
        <w:t>, e</w:t>
      </w:r>
      <w:r>
        <w:t>ste equilibrio ha hecho que los especialistas deban adoptar</w:t>
      </w:r>
      <w:r w:rsidR="004B7A0B" w:rsidRPr="004B7A0B">
        <w:rPr>
          <w:color w:val="FFFFFF" w:themeColor="background1"/>
        </w:rPr>
        <w:t>0</w:t>
      </w:r>
      <w:r>
        <w:t>una mirada más amplia y crítica en el diagnóstico de fallos y en la propuesta de soluciones.</w:t>
      </w:r>
    </w:p>
    <w:p w14:paraId="589E5E0A" w14:textId="1950E822" w:rsidR="00F9495B" w:rsidRDefault="00F9495B" w:rsidP="00D60CE7">
      <w:pPr>
        <w:spacing w:line="360" w:lineRule="auto"/>
      </w:pPr>
      <w:r>
        <w:t>Asimismo, esta evolución ha traído consigo nuevos desafíos</w:t>
      </w:r>
      <w:r w:rsidR="00151DC1">
        <w:t>, la</w:t>
      </w:r>
      <w:r>
        <w:t xml:space="preserve"> compatibilidad entre versiones, la actualización constante</w:t>
      </w:r>
      <w:r w:rsidR="004B7A0B" w:rsidRPr="004B7A0B">
        <w:rPr>
          <w:color w:val="FFFFFF" w:themeColor="background1"/>
        </w:rPr>
        <w:t>0</w:t>
      </w:r>
      <w:r>
        <w:t>de sistemas y la presencia de dispositivos cada vez más diversos hacen que el soporte técnico no se limite a “arreglar” algo.</w:t>
      </w:r>
      <w:r w:rsidR="00151DC1">
        <w:t xml:space="preserve">, a </w:t>
      </w:r>
      <w:r>
        <w:t>propósito, ahora también se deben tomar decisiones estratégicas: ¿conviene</w:t>
      </w:r>
      <w:r w:rsidR="004B7A0B" w:rsidRPr="004B7A0B">
        <w:rPr>
          <w:color w:val="FFFFFF" w:themeColor="background1"/>
        </w:rPr>
        <w:t>0</w:t>
      </w:r>
      <w:r>
        <w:t>actualizar el sistema operativo o es mejor cambiar el equipo?, ¿el problema es físico o de configuración?</w:t>
      </w:r>
    </w:p>
    <w:p w14:paraId="4E8A7EB9" w14:textId="5B49DCD1" w:rsidR="00F9495B" w:rsidRDefault="00F9495B" w:rsidP="00D60CE7">
      <w:pPr>
        <w:spacing w:line="360" w:lineRule="auto"/>
      </w:pPr>
      <w:r>
        <w:t>Cabe agregar que muchos de los errores</w:t>
      </w:r>
      <w:r w:rsidR="004B7A0B" w:rsidRPr="004B7A0B">
        <w:rPr>
          <w:color w:val="FFFFFF" w:themeColor="background1"/>
        </w:rPr>
        <w:t>0</w:t>
      </w:r>
      <w:r>
        <w:t>que se presentan en la actualidad no tienen que ver con componentes dañados, sino</w:t>
      </w:r>
      <w:r w:rsidR="004B7A0B" w:rsidRPr="004B7A0B">
        <w:rPr>
          <w:color w:val="FFFFFF" w:themeColor="background1"/>
        </w:rPr>
        <w:t>0</w:t>
      </w:r>
      <w:r>
        <w:t>con conflictos entre programas o mala gestión de recursos</w:t>
      </w:r>
      <w:r w:rsidR="00151DC1">
        <w:t>, p</w:t>
      </w:r>
      <w:r>
        <w:t>or eso, el profesional de soporte debe tener una lectura integral del sistema, interpretando señales tanto del</w:t>
      </w:r>
      <w:r w:rsidR="004B7A0B" w:rsidRPr="004B7A0B">
        <w:rPr>
          <w:color w:val="FFFFFF" w:themeColor="background1"/>
        </w:rPr>
        <w:t>0</w:t>
      </w:r>
      <w:r>
        <w:t>software como del hardware, como si se tratara de un diálogo constante entre ambos.</w:t>
      </w:r>
    </w:p>
    <w:p w14:paraId="322C57EC" w14:textId="0307F3B4" w:rsidR="00F9495B" w:rsidRDefault="00F9495B" w:rsidP="00D60CE7">
      <w:pPr>
        <w:spacing w:line="360" w:lineRule="auto"/>
      </w:pPr>
      <w:r>
        <w:t>De la misma forma, este cambio</w:t>
      </w:r>
      <w:r w:rsidR="004B7A0B" w:rsidRPr="004B7A0B">
        <w:rPr>
          <w:color w:val="FFFFFF" w:themeColor="background1"/>
        </w:rPr>
        <w:t>0</w:t>
      </w:r>
      <w:r>
        <w:t>ha influido en los métodos de formación técnica. Ya no es suficiente saber armar una computadora o instalar un programa; hoy se</w:t>
      </w:r>
      <w:r w:rsidR="004B7A0B" w:rsidRPr="004B7A0B">
        <w:rPr>
          <w:color w:val="FFFFFF" w:themeColor="background1"/>
        </w:rPr>
        <w:t>0</w:t>
      </w:r>
      <w:r>
        <w:t xml:space="preserve">exige un pensamiento más analítico, habilidades para la resolución de problemas y una buena </w:t>
      </w:r>
      <w:r>
        <w:lastRenderedPageBreak/>
        <w:t>dosis de paciencia</w:t>
      </w:r>
      <w:r w:rsidR="00151DC1">
        <w:t>, a</w:t>
      </w:r>
      <w:r>
        <w:t xml:space="preserve"> su vez, se valora la</w:t>
      </w:r>
      <w:r w:rsidR="004B7A0B" w:rsidRPr="004B7A0B">
        <w:rPr>
          <w:color w:val="FFFFFF" w:themeColor="background1"/>
        </w:rPr>
        <w:t>0</w:t>
      </w:r>
      <w:r>
        <w:t>capacidad para mantenerse actualizado, ya que las tecnologías cambian con rapidez y quien no se adapta, se queda atrás.</w:t>
      </w:r>
    </w:p>
    <w:p w14:paraId="358A0FAC" w14:textId="76783918" w:rsidR="00671A01" w:rsidRDefault="00F9495B" w:rsidP="00D60CE7">
      <w:pPr>
        <w:spacing w:line="360" w:lineRule="auto"/>
      </w:pPr>
      <w:r>
        <w:t xml:space="preserve">Por lo </w:t>
      </w:r>
      <w:r w:rsidR="00151DC1">
        <w:t>que,</w:t>
      </w:r>
      <w:r>
        <w:t xml:space="preserve"> en definitiva, la evolución de esta interacción ha obligado a replantear qué significa dar soporte técnico</w:t>
      </w:r>
      <w:r w:rsidR="00151DC1">
        <w:t>, y</w:t>
      </w:r>
      <w:r>
        <w:t>a no se trata solo de “reparar”, sino de comprender el sistema en su totalidad y saber leer entre</w:t>
      </w:r>
      <w:r w:rsidR="004B7A0B" w:rsidRPr="004B7A0B">
        <w:rPr>
          <w:color w:val="FFFFFF" w:themeColor="background1"/>
        </w:rPr>
        <w:t>0</w:t>
      </w:r>
      <w:r>
        <w:t>líneas</w:t>
      </w:r>
      <w:r w:rsidR="00151DC1">
        <w:t>, d</w:t>
      </w:r>
      <w:r>
        <w:t>el mismo modo, se vuelve indispensable tener</w:t>
      </w:r>
      <w:r w:rsidR="004B7A0B" w:rsidRPr="004B7A0B">
        <w:rPr>
          <w:color w:val="FFFFFF" w:themeColor="background1"/>
        </w:rPr>
        <w:t>0</w:t>
      </w:r>
      <w:r>
        <w:t>una base sólida, tanto teórica como práctica, que permita enfrentar con confianza cada nuevo reto tecnológico.</w:t>
      </w:r>
    </w:p>
    <w:p w14:paraId="32D9522D" w14:textId="08EDB725" w:rsidR="00151DC1" w:rsidRDefault="00151DC1" w:rsidP="00D60CE7">
      <w:pPr>
        <w:spacing w:line="360" w:lineRule="auto"/>
      </w:pPr>
      <w:r>
        <w:t>En conclusión, se puede afirmar que la evolución en la interacción entre hardware y software ha marcado un antes y un después en</w:t>
      </w:r>
      <w:r w:rsidR="004B7A0B" w:rsidRPr="004B7A0B">
        <w:rPr>
          <w:color w:val="FFFFFF" w:themeColor="background1"/>
        </w:rPr>
        <w:t>0</w:t>
      </w:r>
      <w:r>
        <w:t>las tareas de soporte técnico, en consecuencia, ya no basta con comprender cómo funcionan individualmente ambos elementos, sino que se</w:t>
      </w:r>
      <w:r w:rsidR="004B7A0B" w:rsidRPr="004B7A0B">
        <w:rPr>
          <w:color w:val="FFFFFF" w:themeColor="background1"/>
        </w:rPr>
        <w:t>0</w:t>
      </w:r>
      <w:r>
        <w:t>vuelve esencial interpretar cómo</w:t>
      </w:r>
      <w:r w:rsidR="004B7A0B" w:rsidRPr="004B7A0B">
        <w:rPr>
          <w:color w:val="FFFFFF" w:themeColor="background1"/>
        </w:rPr>
        <w:t>0</w:t>
      </w:r>
      <w:r>
        <w:t>se comunican y se complementan, por ende, este proceso ha transformado las habilidades requeridas</w:t>
      </w:r>
      <w:r w:rsidR="004B7A0B" w:rsidRPr="004B7A0B">
        <w:rPr>
          <w:color w:val="FFFFFF" w:themeColor="background1"/>
        </w:rPr>
        <w:t>0</w:t>
      </w:r>
      <w:r>
        <w:t>por quienes brindan soporte, demandando una preparación más integral, crítica y tecnológica.</w:t>
      </w:r>
    </w:p>
    <w:p w14:paraId="3B97CAC9" w14:textId="18F09885" w:rsidR="00151DC1" w:rsidRDefault="00151DC1" w:rsidP="00D60CE7">
      <w:pPr>
        <w:spacing w:line="360" w:lineRule="auto"/>
      </w:pPr>
      <w:r>
        <w:t>Finalmente</w:t>
      </w:r>
      <w:r w:rsidR="004B7A0B" w:rsidRPr="004B7A0B">
        <w:rPr>
          <w:color w:val="FFFFFF" w:themeColor="background1"/>
        </w:rPr>
        <w:t>0</w:t>
      </w:r>
      <w:r>
        <w:t>es importante destacar que, esta transformación ha reconfigurado la forma en que se entienden las soluciones informáticas en la actualidad, con el avance constante de ambos componentes, también crecen las exigencias del entorno digital, haciendo indispensable una mirada</w:t>
      </w:r>
      <w:r w:rsidR="004B7A0B" w:rsidRPr="004B7A0B">
        <w:rPr>
          <w:color w:val="FFFFFF" w:themeColor="background1"/>
        </w:rPr>
        <w:t>0</w:t>
      </w:r>
      <w:r>
        <w:t>renovada y estratégica en el abordaje de fallos, por lo tanto, la interacción</w:t>
      </w:r>
      <w:r w:rsidR="004B7A0B" w:rsidRPr="004B7A0B">
        <w:rPr>
          <w:color w:val="FFFFFF" w:themeColor="background1"/>
        </w:rPr>
        <w:t>0</w:t>
      </w:r>
      <w:r>
        <w:t>entre hardware y software seguirá siendo un eje central para el desarrollo eficiente y sostenible de los servicios</w:t>
      </w:r>
      <w:r w:rsidR="004B7A0B" w:rsidRPr="004B7A0B">
        <w:rPr>
          <w:color w:val="FFFFFF" w:themeColor="background1"/>
        </w:rPr>
        <w:t>0</w:t>
      </w:r>
      <w:r>
        <w:t>técnicos en los próximos años.</w:t>
      </w:r>
    </w:p>
    <w:p w14:paraId="5013B356" w14:textId="1ED3D132" w:rsidR="00A77353" w:rsidRDefault="00A77353" w:rsidP="00151DC1"/>
    <w:p w14:paraId="3F0D4022" w14:textId="7A623170" w:rsidR="00A77353" w:rsidRDefault="00A77353" w:rsidP="00151DC1"/>
    <w:p w14:paraId="240F94C5" w14:textId="04CAFF72" w:rsidR="00A77353" w:rsidRDefault="00A77353" w:rsidP="00151DC1"/>
    <w:p w14:paraId="7AB65C87" w14:textId="41089603" w:rsidR="00A77353" w:rsidRDefault="00A77353" w:rsidP="00151DC1"/>
    <w:p w14:paraId="016FCB62" w14:textId="38DA1D5C" w:rsidR="00A77353" w:rsidRDefault="00A77353" w:rsidP="00151DC1"/>
    <w:p w14:paraId="22A51317" w14:textId="31DA0EEE" w:rsidR="00A77353" w:rsidRDefault="00A77353" w:rsidP="00151DC1"/>
    <w:p w14:paraId="03266E12" w14:textId="7459593D" w:rsidR="00A77353" w:rsidRDefault="00A77353" w:rsidP="00D60CE7">
      <w:pPr>
        <w:ind w:firstLine="0"/>
      </w:pPr>
    </w:p>
    <w:p w14:paraId="22C17BEA" w14:textId="4F523C3E" w:rsidR="00A77353" w:rsidRDefault="0079611D" w:rsidP="00151DC1">
      <w:r>
        <w:t xml:space="preserve"> </w:t>
      </w:r>
    </w:p>
    <w:p w14:paraId="08214224" w14:textId="26E99832" w:rsidR="00151DC1" w:rsidRDefault="00151DC1" w:rsidP="00B736C8">
      <w:pPr>
        <w:pStyle w:val="Ttulo1"/>
      </w:pPr>
      <w:r>
        <w:lastRenderedPageBreak/>
        <w:t xml:space="preserve">Referencias </w:t>
      </w:r>
    </w:p>
    <w:p w14:paraId="3DA56528" w14:textId="6F60A07F" w:rsidR="00151DC1" w:rsidRPr="00151DC1" w:rsidRDefault="00151DC1" w:rsidP="00151DC1">
      <w:pPr>
        <w:ind w:left="720" w:hanging="720"/>
      </w:pPr>
      <w:proofErr w:type="spellStart"/>
      <w:r w:rsidRPr="00151DC1">
        <w:t>Algorino</w:t>
      </w:r>
      <w:proofErr w:type="spellEnd"/>
      <w:r w:rsidRPr="00151DC1">
        <w:t>. (2022). </w:t>
      </w:r>
      <w:r w:rsidRPr="00151DC1">
        <w:rPr>
          <w:i/>
          <w:iCs/>
        </w:rPr>
        <w:t>Tipos de Software y su Interacción</w:t>
      </w:r>
      <w:r w:rsidR="004B7A0B" w:rsidRPr="004B7A0B">
        <w:rPr>
          <w:color w:val="FFFFFF" w:themeColor="background1"/>
        </w:rPr>
        <w:t>0</w:t>
      </w:r>
      <w:r w:rsidRPr="00151DC1">
        <w:rPr>
          <w:i/>
          <w:iCs/>
        </w:rPr>
        <w:t>con el Hardware</w:t>
      </w:r>
      <w:r w:rsidRPr="00151DC1">
        <w:t xml:space="preserve">. </w:t>
      </w:r>
      <w:proofErr w:type="spellStart"/>
      <w:r w:rsidRPr="00151DC1">
        <w:t>Algor</w:t>
      </w:r>
      <w:proofErr w:type="spellEnd"/>
      <w:r w:rsidRPr="00151DC1">
        <w:t xml:space="preserve"> </w:t>
      </w:r>
      <w:proofErr w:type="spellStart"/>
      <w:r w:rsidRPr="00151DC1">
        <w:t>Cards</w:t>
      </w:r>
      <w:proofErr w:type="spellEnd"/>
      <w:r w:rsidRPr="00151DC1">
        <w:t xml:space="preserve"> | </w:t>
      </w:r>
      <w:proofErr w:type="spellStart"/>
      <w:r w:rsidRPr="00151DC1">
        <w:t>Search</w:t>
      </w:r>
      <w:proofErr w:type="spellEnd"/>
      <w:r w:rsidRPr="00151DC1">
        <w:t xml:space="preserve"> and </w:t>
      </w:r>
      <w:proofErr w:type="spellStart"/>
      <w:r w:rsidRPr="00151DC1">
        <w:t>find</w:t>
      </w:r>
      <w:proofErr w:type="spellEnd"/>
      <w:r w:rsidRPr="00151DC1">
        <w:t xml:space="preserve"> </w:t>
      </w:r>
      <w:proofErr w:type="spellStart"/>
      <w:r w:rsidRPr="00151DC1">
        <w:t>maps</w:t>
      </w:r>
      <w:proofErr w:type="spellEnd"/>
      <w:r w:rsidRPr="00151DC1">
        <w:t xml:space="preserve">, </w:t>
      </w:r>
      <w:proofErr w:type="spellStart"/>
      <w:r w:rsidRPr="00151DC1">
        <w:t>flashcards</w:t>
      </w:r>
      <w:proofErr w:type="spellEnd"/>
      <w:r w:rsidRPr="00151DC1">
        <w:t>, and summaries. </w:t>
      </w:r>
      <w:hyperlink r:id="rId6" w:tgtFrame="_blank" w:history="1">
        <w:r w:rsidRPr="00151DC1">
          <w:rPr>
            <w:rStyle w:val="Hipervnculo"/>
          </w:rPr>
          <w:t>https://cards.algoreducation.com/es/content/1NdFTACf/desarrollo-software-hardware-interaccion</w:t>
        </w:r>
      </w:hyperlink>
    </w:p>
    <w:p w14:paraId="0D2676B7" w14:textId="77777777" w:rsidR="00151DC1" w:rsidRPr="00151DC1" w:rsidRDefault="00151DC1" w:rsidP="00151DC1">
      <w:pPr>
        <w:ind w:left="720" w:hanging="720"/>
      </w:pPr>
      <w:r w:rsidRPr="00151DC1">
        <w:t>González, A. (2025). </w:t>
      </w:r>
      <w:r w:rsidRPr="00151DC1">
        <w:rPr>
          <w:i/>
          <w:iCs/>
        </w:rPr>
        <w:t>Hardware y Software: Concepto, Funciones y Ejemplos Clave</w:t>
      </w:r>
      <w:r w:rsidRPr="00151DC1">
        <w:t>. Nueva Escuela Mexicana. </w:t>
      </w:r>
      <w:hyperlink r:id="rId7" w:tgtFrame="_blank" w:history="1">
        <w:r w:rsidRPr="00151DC1">
          <w:rPr>
            <w:rStyle w:val="Hipervnculo"/>
          </w:rPr>
          <w:t>https://nuevaescuelamexicana.org/software-y-el-hardware/</w:t>
        </w:r>
      </w:hyperlink>
    </w:p>
    <w:p w14:paraId="17A51363" w14:textId="5D2D02E8" w:rsidR="00151DC1" w:rsidRPr="00151DC1" w:rsidRDefault="00151DC1" w:rsidP="00151DC1">
      <w:pPr>
        <w:ind w:left="720" w:hanging="720"/>
      </w:pPr>
      <w:r w:rsidRPr="00151DC1">
        <w:t>Mora, G. (2019). </w:t>
      </w:r>
      <w:proofErr w:type="gramStart"/>
      <w:r w:rsidRPr="00151DC1">
        <w:rPr>
          <w:i/>
          <w:iCs/>
        </w:rPr>
        <w:t>Que relacion</w:t>
      </w:r>
      <w:r w:rsidR="004B7A0B" w:rsidRPr="004B7A0B">
        <w:rPr>
          <w:color w:val="FFFFFF" w:themeColor="background1"/>
        </w:rPr>
        <w:t>0</w:t>
      </w:r>
      <w:r w:rsidRPr="00151DC1">
        <w:rPr>
          <w:i/>
          <w:iCs/>
        </w:rPr>
        <w:t>existe entre el hardware y el software?</w:t>
      </w:r>
      <w:proofErr w:type="gramEnd"/>
      <w:r w:rsidRPr="00151DC1">
        <w:rPr>
          <w:i/>
          <w:iCs/>
        </w:rPr>
        <w:t xml:space="preserve"> – RESPUESTASRAPIDAS</w:t>
      </w:r>
      <w:r w:rsidRPr="00151DC1">
        <w:t>. RESPUESTASRAPIDAS – Tu asistente digital. </w:t>
      </w:r>
      <w:hyperlink r:id="rId8" w:tgtFrame="_blank" w:history="1">
        <w:r w:rsidRPr="00151DC1">
          <w:rPr>
            <w:rStyle w:val="Hipervnculo"/>
          </w:rPr>
          <w:t>https://respuestasrapidas.com.mx/que-relacion-existe-entre-el-hardware-y-el-software/</w:t>
        </w:r>
      </w:hyperlink>
    </w:p>
    <w:p w14:paraId="32E58CB1" w14:textId="77777777" w:rsidR="00151DC1" w:rsidRPr="00151DC1" w:rsidRDefault="00151DC1" w:rsidP="00151DC1">
      <w:pPr>
        <w:ind w:left="720" w:hanging="720"/>
      </w:pPr>
      <w:r w:rsidRPr="00151DC1">
        <w:t>Profesor Paolo Astorga. (2021, 7 de abril). </w:t>
      </w:r>
      <w:r w:rsidRPr="00151DC1">
        <w:rPr>
          <w:i/>
          <w:iCs/>
        </w:rPr>
        <w:t>Cómo redactar un artículo de opinión | Comprensión y Producción de Textos</w:t>
      </w:r>
      <w:r w:rsidRPr="00151DC1">
        <w:t> [Video]. YouTube. </w:t>
      </w:r>
      <w:hyperlink r:id="rId9" w:tgtFrame="_blank" w:history="1">
        <w:r w:rsidRPr="00151DC1">
          <w:rPr>
            <w:rStyle w:val="Hipervnculo"/>
          </w:rPr>
          <w:t>https://www.youtube.com/watch?v=ZocRvVz4kNs</w:t>
        </w:r>
      </w:hyperlink>
    </w:p>
    <w:p w14:paraId="2B531FF8" w14:textId="6FD2F5B6" w:rsidR="00151DC1" w:rsidRPr="00151DC1" w:rsidRDefault="00151DC1" w:rsidP="00151DC1">
      <w:pPr>
        <w:ind w:left="720" w:hanging="720"/>
      </w:pPr>
      <w:r w:rsidRPr="00151DC1">
        <w:t>Vargas, D. (2024). </w:t>
      </w:r>
      <w:r w:rsidRPr="00151DC1">
        <w:rPr>
          <w:i/>
          <w:iCs/>
        </w:rPr>
        <w:t>La Evolución del Hardware y</w:t>
      </w:r>
      <w:r w:rsidR="004B7A0B" w:rsidRPr="004B7A0B">
        <w:rPr>
          <w:color w:val="FFFFFF" w:themeColor="background1"/>
        </w:rPr>
        <w:t>0</w:t>
      </w:r>
      <w:r w:rsidRPr="00151DC1">
        <w:rPr>
          <w:i/>
          <w:iCs/>
        </w:rPr>
        <w:t>Software: Un Vistazo a las Últimas Tendencias</w:t>
      </w:r>
      <w:r w:rsidRPr="00151DC1">
        <w:t>. OR Design. </w:t>
      </w:r>
      <w:hyperlink r:id="rId10" w:tgtFrame="_blank" w:history="1">
        <w:r w:rsidRPr="00151DC1">
          <w:rPr>
            <w:rStyle w:val="Hipervnculo"/>
          </w:rPr>
          <w:t>https://or-design.org/la-evolucion-del-hardware-y-software-un-vistazo-a-las-ultimas-tendencias/</w:t>
        </w:r>
      </w:hyperlink>
    </w:p>
    <w:p w14:paraId="6A808F1A" w14:textId="77777777" w:rsidR="00151DC1" w:rsidRPr="00151DC1" w:rsidRDefault="00151DC1" w:rsidP="00151DC1">
      <w:pPr>
        <w:ind w:left="720" w:hanging="720"/>
      </w:pPr>
    </w:p>
    <w:p w14:paraId="433A2CB1" w14:textId="15057B25" w:rsidR="00671A01" w:rsidRDefault="00671A01" w:rsidP="00671A01">
      <w:pPr>
        <w:jc w:val="center"/>
      </w:pPr>
    </w:p>
    <w:sectPr w:rsidR="00671A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01"/>
    <w:rsid w:val="00071AE9"/>
    <w:rsid w:val="00151DC1"/>
    <w:rsid w:val="002324CC"/>
    <w:rsid w:val="0031036D"/>
    <w:rsid w:val="00324A53"/>
    <w:rsid w:val="003F45D2"/>
    <w:rsid w:val="004B7A0B"/>
    <w:rsid w:val="00501322"/>
    <w:rsid w:val="00671A01"/>
    <w:rsid w:val="0079611D"/>
    <w:rsid w:val="00823B05"/>
    <w:rsid w:val="00955AB2"/>
    <w:rsid w:val="00A77353"/>
    <w:rsid w:val="00B31CAD"/>
    <w:rsid w:val="00B41AB2"/>
    <w:rsid w:val="00B736C8"/>
    <w:rsid w:val="00CA2193"/>
    <w:rsid w:val="00D60CE7"/>
    <w:rsid w:val="00E15F26"/>
    <w:rsid w:val="00F9495B"/>
    <w:rsid w:val="00FF40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6859"/>
  <w15:chartTrackingRefBased/>
  <w15:docId w15:val="{9EDA9DA0-6052-47AC-899D-C79A04FF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E15F26"/>
    <w:pPr>
      <w:spacing w:line="480" w:lineRule="auto"/>
      <w:ind w:firstLine="720"/>
    </w:pPr>
    <w:rPr>
      <w:rFonts w:ascii="Arial" w:hAnsi="Arial"/>
    </w:rPr>
  </w:style>
  <w:style w:type="paragraph" w:styleId="Ttulo1">
    <w:name w:val="heading 1"/>
    <w:basedOn w:val="Normal"/>
    <w:next w:val="Normal"/>
    <w:link w:val="Ttulo1Car"/>
    <w:autoRedefine/>
    <w:uiPriority w:val="9"/>
    <w:qFormat/>
    <w:rsid w:val="00B736C8"/>
    <w:pPr>
      <w:keepNext/>
      <w:keepLines/>
      <w:spacing w:before="240" w:after="0" w:line="36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6C8"/>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styleId="Hipervnculo">
    <w:name w:val="Hyperlink"/>
    <w:basedOn w:val="Fuentedeprrafopredeter"/>
    <w:uiPriority w:val="99"/>
    <w:unhideWhenUsed/>
    <w:rsid w:val="00151DC1"/>
    <w:rPr>
      <w:color w:val="0563C1" w:themeColor="hyperlink"/>
      <w:u w:val="single"/>
    </w:rPr>
  </w:style>
  <w:style w:type="character" w:styleId="Mencinsinresolver">
    <w:name w:val="Unresolved Mention"/>
    <w:basedOn w:val="Fuentedeprrafopredeter"/>
    <w:uiPriority w:val="99"/>
    <w:semiHidden/>
    <w:unhideWhenUsed/>
    <w:rsid w:val="00151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32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puestasrapidas.com.mx/que-relacion-existe-entre-el-hardware-y-el-software/" TargetMode="External"/><Relationship Id="rId3" Type="http://schemas.openxmlformats.org/officeDocument/2006/relationships/webSettings" Target="webSettings.xml"/><Relationship Id="rId7" Type="http://schemas.openxmlformats.org/officeDocument/2006/relationships/hyperlink" Target="https://nuevaescuelamexicana.org/software-y-el-hardwar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rds.algoreducation.com/es/content/1NdFTACf/desarrollo-software-hardware-interaccion"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or-design.org/la-evolucion-del-hardware-y-software-un-vistazo-a-las-ultimas-tendencias/" TargetMode="External"/><Relationship Id="rId4" Type="http://schemas.openxmlformats.org/officeDocument/2006/relationships/image" Target="media/image1.png"/><Relationship Id="rId9" Type="http://schemas.openxmlformats.org/officeDocument/2006/relationships/hyperlink" Target="https://www.youtube.com/watch?v=ZocRvVz4k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1287</Words>
  <Characters>7081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ANTONIO</cp:lastModifiedBy>
  <cp:revision>7</cp:revision>
  <dcterms:created xsi:type="dcterms:W3CDTF">2025-06-25T21:48:00Z</dcterms:created>
  <dcterms:modified xsi:type="dcterms:W3CDTF">2025-06-26T16:18:00Z</dcterms:modified>
</cp:coreProperties>
</file>