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normal"/>
        <w:bidiVisual w:val="0"/>
        <w:tblW w:w="0" w:type="auto"/>
        <w:tblLook w:val="04A0" w:firstRow="1" w:lastRow="0" w:firstColumn="1" w:lastColumn="0" w:noHBand="0" w:noVBand="1"/>
      </w:tblPr>
      <w:tblGrid>
        <w:gridCol w:w="5160"/>
        <w:gridCol w:w="5160"/>
      </w:tblGrid>
      <w:tr w:rsidR="14644E21" w:rsidTr="14644E21" w14:paraId="084D811E">
        <w:trPr>
          <w:trHeight w:val="300"/>
        </w:trPr>
        <w:tc>
          <w:tcPr>
            <w:tcW w:w="5160" w:type="dxa"/>
            <w:shd w:val="clear" w:color="auto" w:fill="F47C20"/>
            <w:tcMar>
              <w:top w:w="220" w:type="dxa"/>
              <w:left w:w="100" w:type="dxa"/>
              <w:bottom w:w="220" w:type="dxa"/>
              <w:right w:w="100" w:type="dxa"/>
            </w:tcMar>
            <w:vAlign w:val="top"/>
          </w:tcPr>
          <w:p w:rsidR="14644E21" w:rsidP="14644E21" w:rsidRDefault="14644E21" w14:paraId="4F6FA433" w14:textId="070CE9FC">
            <w:pPr>
              <w:spacing w:before="0" w:beforeAutospacing="off" w:after="0" w:afterAutospacing="off" w:line="276" w:lineRule="auto"/>
              <w:jc w:val="center"/>
            </w:pPr>
            <w:r w:rsidRPr="14644E21" w:rsidR="14644E21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48"/>
                <w:szCs w:val="48"/>
              </w:rPr>
              <w:t>V0.1</w:t>
            </w:r>
          </w:p>
        </w:tc>
        <w:tc>
          <w:tcPr>
            <w:tcW w:w="5160" w:type="dxa"/>
            <w:shd w:val="clear" w:color="auto" w:fill="123B5D"/>
            <w:tcMar>
              <w:top w:w="150" w:type="dxa"/>
              <w:left w:w="180" w:type="dxa"/>
              <w:bottom w:w="150" w:type="dxa"/>
              <w:right w:w="180" w:type="dxa"/>
            </w:tcMar>
            <w:vAlign w:val="top"/>
          </w:tcPr>
          <w:p w:rsidR="14644E21" w:rsidP="14644E21" w:rsidRDefault="14644E21" w14:paraId="0989DCC1" w14:textId="217A194F">
            <w:pPr>
              <w:spacing w:before="0" w:beforeAutospacing="off" w:after="0" w:afterAutospacing="off" w:line="276" w:lineRule="auto"/>
            </w:pPr>
            <w:r w:rsidRPr="14644E21" w:rsidR="14644E21">
              <w:rPr>
                <w:rFonts w:ascii="Arial" w:hAnsi="Arial" w:eastAsia="Arial" w:cs="Arial"/>
                <w:b w:val="1"/>
                <w:bCs w:val="1"/>
                <w:color w:val="F9C79D"/>
                <w:sz w:val="18"/>
                <w:szCs w:val="18"/>
              </w:rPr>
              <w:t>FICHA DE ESTRUCTURACIÓN</w:t>
            </w:r>
          </w:p>
          <w:p w:rsidR="14644E21" w:rsidP="14644E21" w:rsidRDefault="14644E21" w14:paraId="7A7EB697" w14:textId="25D4AE31">
            <w:pPr>
              <w:spacing w:before="0" w:beforeAutospacing="off" w:after="0" w:afterAutospacing="off" w:line="276" w:lineRule="auto"/>
            </w:pPr>
            <w:r w:rsidRPr="14644E21" w:rsidR="14644E21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46"/>
                <w:szCs w:val="46"/>
              </w:rPr>
              <w:t>Iniciativa de software</w:t>
            </w:r>
          </w:p>
        </w:tc>
      </w:tr>
    </w:tbl>
    <w:p w:rsidRPr="00CD636C" w:rsidR="009E2022" w:rsidP="14644E21" w:rsidRDefault="00000000" w14:paraId="4C440CE6" w14:textId="055CEF5D">
      <w:pPr>
        <w:bidi w:val="0"/>
        <w:spacing w:before="160" w:beforeAutospacing="off" w:after="60" w:afterAutospacing="off" w:line="276" w:lineRule="auto"/>
        <w:jc w:val="center"/>
      </w:pPr>
      <w:r w:rsidRPr="14644E21" w:rsidR="4C49D19C">
        <w:rPr>
          <w:rFonts w:ascii="Arial" w:hAnsi="Arial" w:eastAsia="Arial" w:cs="Arial"/>
          <w:b w:val="1"/>
          <w:bCs w:val="1"/>
          <w:color w:val="1D5E85"/>
          <w:sz w:val="24"/>
          <w:szCs w:val="24"/>
        </w:rPr>
        <w:t>Documento de trabajo del proyecto semestral</w:t>
      </w:r>
    </w:p>
    <w:p w:rsidRPr="00CD636C" w:rsidR="009E2022" w:rsidP="14644E21" w:rsidRDefault="00000000" w14:paraId="4D72E3FB" w14:textId="0B7F9B95">
      <w:pPr>
        <w:bidi w:val="0"/>
        <w:spacing w:before="0" w:beforeAutospacing="off" w:after="200" w:afterAutospacing="off" w:line="276" w:lineRule="auto"/>
        <w:jc w:val="center"/>
      </w:pPr>
      <w:r w:rsidRPr="14644E21" w:rsidR="4C49D19C">
        <w:rPr>
          <w:rFonts w:ascii="Arial" w:hAnsi="Arial" w:eastAsia="Arial" w:cs="Arial"/>
          <w:color w:val="66737E"/>
          <w:sz w:val="19"/>
          <w:szCs w:val="19"/>
        </w:rPr>
        <w:t>Esta ficha debe construirse en equipo y sustentarse con evidencia inicial.</w:t>
      </w:r>
    </w:p>
    <w:tbl>
      <w:tblPr>
        <w:tblStyle w:val="Tablanormal"/>
        <w:bidiVisual w:val="0"/>
        <w:tblW w:w="0" w:type="auto"/>
        <w:tblLook w:val="04A0" w:firstRow="1" w:lastRow="0" w:firstColumn="1" w:lastColumn="0" w:noHBand="0" w:noVBand="1"/>
      </w:tblPr>
      <w:tblGrid>
        <w:gridCol w:w="10305"/>
      </w:tblGrid>
      <w:tr w:rsidR="14644E21" w:rsidTr="14644E21" w14:paraId="73A88358">
        <w:trPr>
          <w:trHeight w:val="300"/>
        </w:trPr>
        <w:tc>
          <w:tcPr>
            <w:tcW w:w="10305" w:type="dxa"/>
            <w:shd w:val="clear" w:color="auto" w:fill="FFF3E8"/>
            <w:tcMar>
              <w:top w:w="130" w:type="dxa"/>
              <w:left w:w="160" w:type="dxa"/>
              <w:bottom w:w="130" w:type="dxa"/>
              <w:right w:w="160" w:type="dxa"/>
            </w:tcMar>
            <w:vAlign w:val="top"/>
          </w:tcPr>
          <w:p w:rsidR="14644E21" w:rsidP="14644E21" w:rsidRDefault="14644E21" w14:paraId="62B36A27" w14:textId="0C4C1B76">
            <w:pPr>
              <w:bidi w:val="0"/>
              <w:spacing w:before="0" w:beforeAutospacing="off" w:after="0" w:afterAutospacing="off" w:line="276" w:lineRule="auto"/>
            </w:pPr>
            <w:r w:rsidRPr="14644E21" w:rsidR="14644E21">
              <w:rPr>
                <w:rFonts w:ascii="Arial" w:hAnsi="Arial" w:eastAsia="Arial" w:cs="Arial"/>
                <w:b w:val="1"/>
                <w:bCs w:val="1"/>
                <w:color w:val="F47C20"/>
                <w:sz w:val="18"/>
                <w:szCs w:val="18"/>
              </w:rPr>
              <w:t>PROPÓSITO</w:t>
            </w:r>
          </w:p>
          <w:p w:rsidR="14644E21" w:rsidP="14644E21" w:rsidRDefault="14644E21" w14:paraId="2E547022" w14:textId="3F71B56F">
            <w:pPr>
              <w:bidi w:val="0"/>
              <w:spacing w:before="0" w:beforeAutospacing="off" w:after="0" w:afterAutospacing="off" w:line="276" w:lineRule="auto"/>
            </w:pPr>
            <w:r w:rsidRPr="14644E21" w:rsidR="14644E21">
              <w:rPr>
                <w:rFonts w:ascii="Arial" w:hAnsi="Arial" w:eastAsia="Arial" w:cs="Arial"/>
                <w:color w:val="253746"/>
                <w:sz w:val="20"/>
                <w:szCs w:val="20"/>
              </w:rPr>
              <w:t>Definir una primera versión comprensible y viable de la iniciativa. La versión 0.1 no es definitiva: deberá revisarse a medida que el equipo conozca mejor el problema y valide las necesidades de los interesados.</w:t>
            </w:r>
          </w:p>
        </w:tc>
      </w:tr>
    </w:tbl>
    <w:p w:rsidRPr="00CD636C" w:rsidR="009E2022" w:rsidP="14644E21" w:rsidRDefault="00000000" w14:paraId="008F3B38" w14:textId="629C8442">
      <w:pPr>
        <w:bidi w:val="0"/>
        <w:spacing w:before="200" w:beforeAutospacing="off" w:after="60" w:afterAutospacing="off" w:line="276" w:lineRule="auto"/>
        <w:jc w:val="center"/>
      </w:pPr>
      <w:r w:rsidRPr="14644E21" w:rsidR="4C49D19C">
        <w:rPr>
          <w:rFonts w:ascii="Arial" w:hAnsi="Arial" w:eastAsia="Arial" w:cs="Arial"/>
          <w:b w:val="1"/>
          <w:bCs w:val="1"/>
          <w:color w:val="123B5D"/>
          <w:sz w:val="30"/>
          <w:szCs w:val="30"/>
        </w:rPr>
        <w:t>1. Identificación de la iniciativa</w:t>
      </w:r>
    </w:p>
    <w:tbl>
      <w:tblPr>
        <w:tblStyle w:val="Tablaconcuadrcula"/>
        <w:bidiVisual w:val="0"/>
        <w:tblW w:w="0" w:type="auto"/>
        <w:tblLook w:val="04A0" w:firstRow="1" w:lastRow="0" w:firstColumn="1" w:lastColumn="0" w:noHBand="0" w:noVBand="1"/>
      </w:tblPr>
      <w:tblGrid>
        <w:gridCol w:w="5160"/>
        <w:gridCol w:w="5160"/>
      </w:tblGrid>
      <w:tr w:rsidR="14644E21" w:rsidTr="14644E21" w14:paraId="23D01882">
        <w:trPr>
          <w:trHeight w:val="300"/>
        </w:trPr>
        <w:tc>
          <w:tcPr>
            <w:tcW w:w="5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AF2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14644E21" w:rsidP="14644E21" w:rsidRDefault="14644E21" w14:paraId="72545C46" w14:textId="67CB89B1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b w:val="1"/>
                <w:bCs w:val="1"/>
                <w:color w:val="1D5E85"/>
                <w:sz w:val="18"/>
                <w:szCs w:val="18"/>
              </w:rPr>
              <w:t>Nombre provisional del proyecto</w:t>
            </w:r>
          </w:p>
        </w:tc>
        <w:tc>
          <w:tcPr>
            <w:tcW w:w="5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:rsidR="0682FBC9" w:rsidP="14644E21" w:rsidRDefault="0682FBC9" w14:paraId="1E6E83E3" w14:textId="7A46BCFE">
            <w:pPr>
              <w:bidi w:val="0"/>
              <w:spacing w:before="0" w:beforeAutospacing="off" w:after="0" w:afterAutospacing="off" w:line="300" w:lineRule="auto"/>
            </w:pPr>
            <w:r w:rsidRPr="14644E21" w:rsidR="0682FBC9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sz w:val="21"/>
                <w:szCs w:val="21"/>
              </w:rPr>
              <w:t>CampusFix</w:t>
            </w:r>
          </w:p>
        </w:tc>
      </w:tr>
      <w:tr w:rsidR="14644E21" w:rsidTr="14644E21" w14:paraId="60983D90">
        <w:trPr>
          <w:trHeight w:val="300"/>
        </w:trPr>
        <w:tc>
          <w:tcPr>
            <w:tcW w:w="5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AF2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14644E21" w:rsidP="14644E21" w:rsidRDefault="14644E21" w14:paraId="7C55A923" w14:textId="349BF098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b w:val="1"/>
                <w:bCs w:val="1"/>
                <w:color w:val="1D5E85"/>
                <w:sz w:val="18"/>
                <w:szCs w:val="18"/>
              </w:rPr>
              <w:t>Caso asignado</w:t>
            </w:r>
          </w:p>
        </w:tc>
        <w:tc>
          <w:tcPr>
            <w:tcW w:w="5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:rsidR="14644E21" w:rsidP="14644E21" w:rsidRDefault="14644E21" w14:paraId="54511E12" w14:textId="0879E951">
            <w:pPr>
              <w:pStyle w:val="Normal"/>
              <w:bidi w:val="0"/>
            </w:pPr>
            <w:r w:rsidRPr="14644E21" w:rsidR="14644E21">
              <w:rPr>
                <w:rFonts w:ascii="Arial" w:hAnsi="Arial" w:eastAsia="Arial" w:cs="Arial"/>
                <w:color w:val="66737E"/>
                <w:sz w:val="18"/>
                <w:szCs w:val="18"/>
              </w:rPr>
              <w:t xml:space="preserve">1 - Reporte y </w:t>
            </w:r>
            <w:r w:rsidR="14644E21">
              <w:rPr/>
              <w:t>atención</w:t>
            </w:r>
            <w:r w:rsidRPr="14644E21" w:rsidR="14644E21">
              <w:rPr>
                <w:rFonts w:ascii="Arial" w:hAnsi="Arial" w:eastAsia="Arial" w:cs="Arial"/>
                <w:color w:val="66737E"/>
                <w:sz w:val="18"/>
                <w:szCs w:val="18"/>
              </w:rPr>
              <w:t xml:space="preserve"> de novedades de infraestructura</w:t>
            </w:r>
          </w:p>
        </w:tc>
      </w:tr>
      <w:tr w:rsidR="14644E21" w:rsidTr="14644E21" w14:paraId="7BAD0C93">
        <w:trPr>
          <w:trHeight w:val="300"/>
        </w:trPr>
        <w:tc>
          <w:tcPr>
            <w:tcW w:w="5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AF2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14644E21" w:rsidP="14644E21" w:rsidRDefault="14644E21" w14:paraId="7E9600A4" w14:textId="19893BA9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b w:val="1"/>
                <w:bCs w:val="1"/>
                <w:color w:val="1D5E85"/>
                <w:sz w:val="18"/>
                <w:szCs w:val="18"/>
              </w:rPr>
              <w:t>Cliente representado</w:t>
            </w:r>
          </w:p>
        </w:tc>
        <w:tc>
          <w:tcPr>
            <w:tcW w:w="5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:rsidR="14644E21" w:rsidP="14644E21" w:rsidRDefault="14644E21" w14:paraId="219A559D" w14:textId="06F9C0E5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66737E"/>
                <w:sz w:val="18"/>
                <w:szCs w:val="18"/>
              </w:rPr>
              <w:t>Comunidad universitaria</w:t>
            </w:r>
          </w:p>
        </w:tc>
      </w:tr>
      <w:tr w:rsidR="14644E21" w:rsidTr="14644E21" w14:paraId="538147D6">
        <w:trPr>
          <w:trHeight w:val="300"/>
        </w:trPr>
        <w:tc>
          <w:tcPr>
            <w:tcW w:w="5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AF2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14644E21" w:rsidP="14644E21" w:rsidRDefault="14644E21" w14:paraId="373F266C" w14:textId="3998DA1E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b w:val="1"/>
                <w:bCs w:val="1"/>
                <w:color w:val="1D5E85"/>
                <w:sz w:val="18"/>
                <w:szCs w:val="18"/>
              </w:rPr>
              <w:t>Curso y grupo</w:t>
            </w:r>
          </w:p>
        </w:tc>
        <w:tc>
          <w:tcPr>
            <w:tcW w:w="5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:rsidR="14644E21" w:rsidP="14644E21" w:rsidRDefault="14644E21" w14:paraId="6BCC60AD" w14:textId="01B93CA3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66737E"/>
                <w:sz w:val="18"/>
                <w:szCs w:val="18"/>
              </w:rPr>
              <w:t>IF2008 Ingeniería de Software / grupo 1.</w:t>
            </w:r>
          </w:p>
        </w:tc>
      </w:tr>
      <w:tr w:rsidR="14644E21" w:rsidTr="14644E21" w14:paraId="1E494DCC">
        <w:trPr>
          <w:trHeight w:val="300"/>
        </w:trPr>
        <w:tc>
          <w:tcPr>
            <w:tcW w:w="5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AF2F7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:rsidR="14644E21" w:rsidP="14644E21" w:rsidRDefault="14644E21" w14:paraId="53B7ADF3" w14:textId="711EAB9C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b w:val="1"/>
                <w:bCs w:val="1"/>
                <w:color w:val="1D5E85"/>
                <w:sz w:val="18"/>
                <w:szCs w:val="18"/>
              </w:rPr>
              <w:t>Fecha y versión</w:t>
            </w:r>
          </w:p>
        </w:tc>
        <w:tc>
          <w:tcPr>
            <w:tcW w:w="5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30" w:type="dxa"/>
              <w:left w:w="130" w:type="dxa"/>
              <w:bottom w:w="130" w:type="dxa"/>
              <w:right w:w="130" w:type="dxa"/>
            </w:tcMar>
            <w:vAlign w:val="center"/>
          </w:tcPr>
          <w:p w:rsidR="14644E21" w:rsidP="14644E21" w:rsidRDefault="14644E21" w14:paraId="79B8A1D6" w14:textId="173D43E7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66737E"/>
                <w:sz w:val="18"/>
                <w:szCs w:val="18"/>
              </w:rPr>
              <w:t>20/08/26 - versión 0.1.</w:t>
            </w:r>
          </w:p>
        </w:tc>
      </w:tr>
    </w:tbl>
    <w:p w:rsidRPr="00CD636C" w:rsidR="009E2022" w:rsidP="14644E21" w:rsidRDefault="00000000" w14:paraId="1A1DFEC7" w14:textId="25F5A4F9">
      <w:pPr>
        <w:bidi w:val="0"/>
        <w:spacing w:before="140" w:beforeAutospacing="off" w:after="200" w:afterAutospacing="off" w:line="276" w:lineRule="auto"/>
        <w:jc w:val="center"/>
      </w:pPr>
      <w:r w:rsidRPr="14644E21" w:rsidR="4C49D19C">
        <w:rPr>
          <w:rFonts w:ascii="Arial" w:hAnsi="Arial" w:eastAsia="Arial" w:cs="Arial"/>
          <w:b w:val="1"/>
          <w:bCs w:val="1"/>
          <w:color w:val="1D5E85"/>
          <w:sz w:val="20"/>
          <w:szCs w:val="20"/>
        </w:rPr>
        <w:t>Integrantes del equipo</w:t>
      </w:r>
    </w:p>
    <w:tbl>
      <w:tblPr>
        <w:tblStyle w:val="Tablaconcuadrcula"/>
        <w:bidiVisual w:val="0"/>
        <w:tblW w:w="0" w:type="auto"/>
        <w:tblLook w:val="04A0" w:firstRow="1" w:lastRow="0" w:firstColumn="1" w:lastColumn="0" w:noHBand="0" w:noVBand="1"/>
      </w:tblPr>
      <w:tblGrid>
        <w:gridCol w:w="3435"/>
        <w:gridCol w:w="3435"/>
        <w:gridCol w:w="3435"/>
      </w:tblGrid>
      <w:tr w:rsidR="14644E21" w:rsidTr="38C9F726" w14:paraId="46B7F782">
        <w:trPr>
          <w:trHeight w:val="300"/>
        </w:trPr>
        <w:tc>
          <w:tcPr>
            <w:tcW w:w="34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D5E85"/>
            <w:tcMar>
              <w:top w:w="110" w:type="dxa"/>
              <w:left w:w="120" w:type="dxa"/>
              <w:bottom w:w="110" w:type="dxa"/>
              <w:right w:w="120" w:type="dxa"/>
            </w:tcMar>
            <w:vAlign w:val="top"/>
          </w:tcPr>
          <w:p w:rsidR="14644E21" w:rsidP="14644E21" w:rsidRDefault="14644E21" w14:paraId="71F2863F" w14:textId="4C00EA0C">
            <w:pPr>
              <w:bidi w:val="0"/>
              <w:spacing w:before="0" w:beforeAutospacing="off" w:after="0" w:afterAutospacing="off"/>
              <w:jc w:val="center"/>
            </w:pPr>
            <w:r w:rsidRPr="14644E21" w:rsidR="14644E21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Nombre completo</w:t>
            </w:r>
          </w:p>
        </w:tc>
        <w:tc>
          <w:tcPr>
            <w:tcW w:w="34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D5E85"/>
            <w:tcMar>
              <w:top w:w="110" w:type="dxa"/>
              <w:left w:w="120" w:type="dxa"/>
              <w:bottom w:w="110" w:type="dxa"/>
              <w:right w:w="120" w:type="dxa"/>
            </w:tcMar>
            <w:vAlign w:val="top"/>
          </w:tcPr>
          <w:p w:rsidR="14644E21" w:rsidP="14644E21" w:rsidRDefault="14644E21" w14:paraId="721DD45B" w14:textId="0D2FC18E">
            <w:pPr>
              <w:bidi w:val="0"/>
              <w:spacing w:before="0" w:beforeAutospacing="off" w:after="0" w:afterAutospacing="off"/>
              <w:jc w:val="center"/>
            </w:pPr>
            <w:r w:rsidRPr="14644E21" w:rsidR="14644E21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Responsabilidad inicial</w:t>
            </w:r>
          </w:p>
        </w:tc>
        <w:tc>
          <w:tcPr>
            <w:tcW w:w="34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D5E85"/>
            <w:tcMar>
              <w:top w:w="110" w:type="dxa"/>
              <w:left w:w="120" w:type="dxa"/>
              <w:bottom w:w="110" w:type="dxa"/>
              <w:right w:w="120" w:type="dxa"/>
            </w:tcMar>
            <w:vAlign w:val="top"/>
          </w:tcPr>
          <w:p w:rsidR="14644E21" w:rsidP="14644E21" w:rsidRDefault="14644E21" w14:paraId="723EE73C" w14:textId="2C4E8F5D">
            <w:pPr>
              <w:bidi w:val="0"/>
              <w:spacing w:before="0" w:beforeAutospacing="off" w:after="0" w:afterAutospacing="off"/>
              <w:jc w:val="center"/>
            </w:pPr>
            <w:r w:rsidRPr="14644E21" w:rsidR="14644E21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Evidencia próxima</w:t>
            </w:r>
          </w:p>
        </w:tc>
      </w:tr>
      <w:tr w:rsidR="14644E21" w:rsidTr="38C9F726" w14:paraId="25330A53">
        <w:trPr>
          <w:trHeight w:val="300"/>
        </w:trPr>
        <w:tc>
          <w:tcPr>
            <w:tcW w:w="34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70" w:type="dxa"/>
              <w:left w:w="110" w:type="dxa"/>
              <w:bottom w:w="170" w:type="dxa"/>
              <w:right w:w="110" w:type="dxa"/>
            </w:tcMar>
            <w:vAlign w:val="top"/>
          </w:tcPr>
          <w:p w:rsidR="14644E21" w:rsidP="14644E21" w:rsidRDefault="14644E21" w14:paraId="1A42E175" w14:textId="3848A494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Antony </w:t>
            </w: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Florez</w:t>
            </w:r>
            <w:r w:rsidRPr="14644E21" w:rsidR="46CC734F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 puerta</w:t>
            </w:r>
          </w:p>
        </w:tc>
        <w:tc>
          <w:tcPr>
            <w:tcW w:w="34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70" w:type="dxa"/>
              <w:left w:w="110" w:type="dxa"/>
              <w:bottom w:w="170" w:type="dxa"/>
              <w:right w:w="110" w:type="dxa"/>
            </w:tcMar>
            <w:vAlign w:val="top"/>
          </w:tcPr>
          <w:p w:rsidR="14644E21" w:rsidP="14644E21" w:rsidRDefault="14644E21" w14:paraId="6123F386" w14:textId="0A99CCC5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color w:val="253746"/>
                <w:sz w:val="19"/>
                <w:szCs w:val="19"/>
              </w:rPr>
            </w:pPr>
            <w:r w:rsidRPr="38C9F726" w:rsidR="1EFD50BF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 </w:t>
            </w:r>
            <w:r w:rsidRPr="38C9F726" w:rsidR="11C715B6">
              <w:rPr>
                <w:rFonts w:ascii="Arial" w:hAnsi="Arial" w:eastAsia="Arial" w:cs="Arial"/>
                <w:color w:val="253746"/>
                <w:sz w:val="19"/>
                <w:szCs w:val="19"/>
              </w:rPr>
              <w:t>Revisar el formato</w:t>
            </w:r>
            <w:r w:rsidRPr="38C9F726" w:rsidR="17E2DBEE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 e informacion</w:t>
            </w:r>
          </w:p>
        </w:tc>
        <w:tc>
          <w:tcPr>
            <w:tcW w:w="34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70" w:type="dxa"/>
              <w:left w:w="110" w:type="dxa"/>
              <w:bottom w:w="170" w:type="dxa"/>
              <w:right w:w="110" w:type="dxa"/>
            </w:tcMar>
            <w:vAlign w:val="top"/>
          </w:tcPr>
          <w:p w:rsidR="14644E21" w:rsidP="14644E21" w:rsidRDefault="14644E21" w14:paraId="6686D451" w14:textId="365A5E51">
            <w:pPr>
              <w:bidi w:val="0"/>
              <w:spacing w:before="0" w:beforeAutospacing="off" w:after="0" w:afterAutospacing="off"/>
            </w:pPr>
            <w:r w:rsidRPr="38C9F726" w:rsidR="1EFD50BF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 </w:t>
            </w:r>
            <w:r w:rsidRPr="38C9F726" w:rsidR="52E70403">
              <w:rPr>
                <w:rFonts w:ascii="Arial" w:hAnsi="Arial" w:eastAsia="Arial" w:cs="Arial"/>
                <w:color w:val="253746"/>
                <w:sz w:val="19"/>
                <w:szCs w:val="19"/>
              </w:rPr>
              <w:t>Orden del formato</w:t>
            </w:r>
            <w:r w:rsidRPr="38C9F726" w:rsidR="57A6FD85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 y revision de    informacion</w:t>
            </w:r>
          </w:p>
        </w:tc>
      </w:tr>
      <w:tr w:rsidR="14644E21" w:rsidTr="38C9F726" w14:paraId="1FB247AE">
        <w:trPr>
          <w:trHeight w:val="300"/>
        </w:trPr>
        <w:tc>
          <w:tcPr>
            <w:tcW w:w="34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70" w:type="dxa"/>
              <w:left w:w="110" w:type="dxa"/>
              <w:bottom w:w="170" w:type="dxa"/>
              <w:right w:w="110" w:type="dxa"/>
            </w:tcMar>
            <w:vAlign w:val="top"/>
          </w:tcPr>
          <w:p w:rsidR="14644E21" w:rsidP="14644E21" w:rsidRDefault="14644E21" w14:paraId="7D268B06" w14:textId="51F6D58E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Kogy Isaza Jaramillo </w:t>
            </w:r>
          </w:p>
        </w:tc>
        <w:tc>
          <w:tcPr>
            <w:tcW w:w="34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70" w:type="dxa"/>
              <w:left w:w="110" w:type="dxa"/>
              <w:bottom w:w="170" w:type="dxa"/>
              <w:right w:w="110" w:type="dxa"/>
            </w:tcMar>
            <w:vAlign w:val="top"/>
          </w:tcPr>
          <w:p w:rsidR="14644E21" w:rsidP="14644E21" w:rsidRDefault="14644E21" w14:paraId="51236EDB" w14:textId="6E3D7B89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 </w:t>
            </w:r>
            <w:r w:rsidRPr="14644E21" w:rsidR="194E5574">
              <w:rPr>
                <w:rFonts w:ascii="Arial" w:hAnsi="Arial" w:eastAsia="Arial" w:cs="Arial"/>
                <w:color w:val="253746"/>
                <w:sz w:val="19"/>
                <w:szCs w:val="19"/>
              </w:rPr>
              <w:t>Líder</w:t>
            </w:r>
          </w:p>
        </w:tc>
        <w:tc>
          <w:tcPr>
            <w:tcW w:w="34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70" w:type="dxa"/>
              <w:left w:w="110" w:type="dxa"/>
              <w:bottom w:w="170" w:type="dxa"/>
              <w:right w:w="110" w:type="dxa"/>
            </w:tcMar>
            <w:vAlign w:val="top"/>
          </w:tcPr>
          <w:p w:rsidR="14644E21" w:rsidP="14644E21" w:rsidRDefault="14644E21" w14:paraId="149988FD" w14:textId="6C4FC5FC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 </w:t>
            </w:r>
            <w:r w:rsidRPr="14644E21" w:rsidR="404D3195">
              <w:rPr>
                <w:rFonts w:ascii="Arial" w:hAnsi="Arial" w:eastAsia="Arial" w:cs="Arial"/>
                <w:color w:val="253746"/>
                <w:sz w:val="19"/>
                <w:szCs w:val="19"/>
              </w:rPr>
              <w:t>Gestionar dudas y consultas</w:t>
            </w:r>
          </w:p>
        </w:tc>
      </w:tr>
      <w:tr w:rsidR="14644E21" w:rsidTr="38C9F726" w14:paraId="23A98C9C">
        <w:trPr>
          <w:trHeight w:val="300"/>
        </w:trPr>
        <w:tc>
          <w:tcPr>
            <w:tcW w:w="34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70" w:type="dxa"/>
              <w:left w:w="110" w:type="dxa"/>
              <w:bottom w:w="170" w:type="dxa"/>
              <w:right w:w="110" w:type="dxa"/>
            </w:tcMar>
            <w:vAlign w:val="top"/>
          </w:tcPr>
          <w:p w:rsidR="14644E21" w:rsidP="14644E21" w:rsidRDefault="14644E21" w14:paraId="05DE4318" w14:textId="696594DF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Thomas Vargas Garzon</w:t>
            </w:r>
          </w:p>
        </w:tc>
        <w:tc>
          <w:tcPr>
            <w:tcW w:w="34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70" w:type="dxa"/>
              <w:left w:w="110" w:type="dxa"/>
              <w:bottom w:w="170" w:type="dxa"/>
              <w:right w:w="110" w:type="dxa"/>
            </w:tcMar>
            <w:vAlign w:val="top"/>
          </w:tcPr>
          <w:p w:rsidR="14644E21" w:rsidP="14644E21" w:rsidRDefault="14644E21" w14:paraId="27FD97A1" w14:textId="093EFC35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 </w:t>
            </w:r>
            <w:r w:rsidRPr="14644E21" w:rsidR="67509F02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Consulto la </w:t>
            </w:r>
            <w:r w:rsidRPr="14644E21" w:rsidR="42A6CAE9">
              <w:rPr>
                <w:rFonts w:ascii="Arial" w:hAnsi="Arial" w:eastAsia="Arial" w:cs="Arial"/>
                <w:color w:val="253746"/>
                <w:sz w:val="19"/>
                <w:szCs w:val="19"/>
              </w:rPr>
              <w:t>información</w:t>
            </w:r>
            <w:r w:rsidRPr="14644E21" w:rsidR="67509F02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 </w:t>
            </w:r>
          </w:p>
        </w:tc>
        <w:tc>
          <w:tcPr>
            <w:tcW w:w="34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70" w:type="dxa"/>
              <w:left w:w="110" w:type="dxa"/>
              <w:bottom w:w="170" w:type="dxa"/>
              <w:right w:w="110" w:type="dxa"/>
            </w:tcMar>
            <w:vAlign w:val="top"/>
          </w:tcPr>
          <w:p w:rsidR="14644E21" w:rsidP="14644E21" w:rsidRDefault="14644E21" w14:paraId="7E465C1B" w14:textId="68CB9B84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color w:val="253746"/>
                <w:sz w:val="19"/>
                <w:szCs w:val="19"/>
              </w:rPr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 </w:t>
            </w:r>
            <w:r w:rsidRPr="14644E21" w:rsidR="27B10C96">
              <w:rPr>
                <w:rFonts w:ascii="Arial" w:hAnsi="Arial" w:eastAsia="Arial" w:cs="Arial"/>
                <w:color w:val="253746"/>
                <w:sz w:val="19"/>
                <w:szCs w:val="19"/>
              </w:rPr>
              <w:t>Puntos 2 - 6</w:t>
            </w:r>
          </w:p>
        </w:tc>
      </w:tr>
      <w:tr w:rsidR="14644E21" w:rsidTr="38C9F726" w14:paraId="7319E492">
        <w:trPr>
          <w:trHeight w:val="300"/>
        </w:trPr>
        <w:tc>
          <w:tcPr>
            <w:tcW w:w="34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70" w:type="dxa"/>
              <w:left w:w="110" w:type="dxa"/>
              <w:bottom w:w="170" w:type="dxa"/>
              <w:right w:w="110" w:type="dxa"/>
            </w:tcMar>
            <w:vAlign w:val="top"/>
          </w:tcPr>
          <w:p w:rsidR="14644E21" w:rsidP="14644E21" w:rsidRDefault="14644E21" w14:paraId="0632BDD5" w14:textId="76A218F4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Kevin </w:t>
            </w:r>
            <w:r w:rsidRPr="14644E21" w:rsidR="3DB75C72">
              <w:rPr>
                <w:rFonts w:ascii="Arial" w:hAnsi="Arial" w:eastAsia="Arial" w:cs="Arial"/>
                <w:color w:val="253746"/>
                <w:sz w:val="19"/>
                <w:szCs w:val="19"/>
              </w:rPr>
              <w:t>Steven Duarte Castrillon</w:t>
            </w:r>
          </w:p>
        </w:tc>
        <w:tc>
          <w:tcPr>
            <w:tcW w:w="34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70" w:type="dxa"/>
              <w:left w:w="110" w:type="dxa"/>
              <w:bottom w:w="170" w:type="dxa"/>
              <w:right w:w="110" w:type="dxa"/>
            </w:tcMar>
            <w:vAlign w:val="top"/>
          </w:tcPr>
          <w:p w:rsidR="14644E21" w:rsidP="14644E21" w:rsidRDefault="14644E21" w14:paraId="5F5EB077" w14:textId="5BF5A455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 </w:t>
            </w:r>
            <w:r w:rsidRPr="14644E21" w:rsidR="6F5D003D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Consulto la </w:t>
            </w:r>
            <w:r w:rsidRPr="14644E21" w:rsidR="41BE726B">
              <w:rPr>
                <w:rFonts w:ascii="Arial" w:hAnsi="Arial" w:eastAsia="Arial" w:cs="Arial"/>
                <w:color w:val="253746"/>
                <w:sz w:val="19"/>
                <w:szCs w:val="19"/>
              </w:rPr>
              <w:t>información</w:t>
            </w:r>
          </w:p>
        </w:tc>
        <w:tc>
          <w:tcPr>
            <w:tcW w:w="34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70" w:type="dxa"/>
              <w:left w:w="110" w:type="dxa"/>
              <w:bottom w:w="170" w:type="dxa"/>
              <w:right w:w="110" w:type="dxa"/>
            </w:tcMar>
            <w:vAlign w:val="top"/>
          </w:tcPr>
          <w:p w:rsidR="14644E21" w:rsidP="14644E21" w:rsidRDefault="14644E21" w14:paraId="223693CC" w14:textId="5F235F69">
            <w:pPr>
              <w:bidi w:val="0"/>
              <w:spacing w:before="0" w:beforeAutospacing="off" w:after="0" w:afterAutospacing="off"/>
              <w:rPr>
                <w:rFonts w:ascii="Arial" w:hAnsi="Arial" w:eastAsia="Arial" w:cs="Arial"/>
                <w:color w:val="253746"/>
                <w:sz w:val="19"/>
                <w:szCs w:val="19"/>
              </w:rPr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 </w:t>
            </w:r>
            <w:r w:rsidRPr="14644E21" w:rsidR="6E064F98">
              <w:rPr>
                <w:rFonts w:ascii="Arial" w:hAnsi="Arial" w:eastAsia="Arial" w:cs="Arial"/>
                <w:color w:val="253746"/>
                <w:sz w:val="19"/>
                <w:szCs w:val="19"/>
              </w:rPr>
              <w:t>Puntos 7 - 13</w:t>
            </w:r>
          </w:p>
        </w:tc>
      </w:tr>
    </w:tbl>
    <w:p w:rsidRPr="00CD636C" w:rsidR="009E2022" w:rsidP="14644E21" w:rsidRDefault="00000000" w14:paraId="11825233" w14:textId="4E1E0DED">
      <w:pPr>
        <w:bidi w:val="0"/>
        <w:spacing w:before="200" w:beforeAutospacing="off" w:after="60" w:afterAutospacing="off" w:line="276" w:lineRule="auto"/>
        <w:jc w:val="center"/>
      </w:pPr>
      <w:r w:rsidRPr="14644E21" w:rsidR="4C49D19C">
        <w:rPr>
          <w:rFonts w:ascii="Arial" w:hAnsi="Arial" w:eastAsia="Arial" w:cs="Arial"/>
          <w:b w:val="1"/>
          <w:bCs w:val="1"/>
          <w:color w:val="123B5D"/>
          <w:sz w:val="30"/>
          <w:szCs w:val="30"/>
        </w:rPr>
        <w:t>2. Contexto</w:t>
      </w:r>
    </w:p>
    <w:p w:rsidRPr="00CD636C" w:rsidR="009E2022" w:rsidP="14644E21" w:rsidRDefault="00000000" w14:paraId="18F495BC" w14:textId="51FBFC98">
      <w:pPr>
        <w:bidi w:val="0"/>
        <w:spacing w:before="0" w:beforeAutospacing="off" w:after="100" w:afterAutospacing="off" w:line="276" w:lineRule="auto"/>
        <w:jc w:val="center"/>
      </w:pPr>
      <w:r w:rsidRPr="14644E21" w:rsidR="4C49D19C">
        <w:rPr>
          <w:rFonts w:ascii="Arial" w:hAnsi="Arial" w:eastAsia="Arial" w:cs="Arial"/>
          <w:color w:val="66737E"/>
          <w:sz w:val="18"/>
          <w:szCs w:val="18"/>
        </w:rPr>
        <w:t>Describa brevemente dónde ocurre la situación, cómo funciona actualmente y por qué es relevante analizarla.</w:t>
      </w:r>
    </w:p>
    <w:tbl>
      <w:tblPr>
        <w:tblStyle w:val="Tablaconcuadrcula"/>
        <w:bidiVisual w:val="0"/>
        <w:tblW w:w="0" w:type="auto"/>
        <w:tblLook w:val="04A0" w:firstRow="1" w:lastRow="0" w:firstColumn="1" w:lastColumn="0" w:noHBand="0" w:noVBand="1"/>
      </w:tblPr>
      <w:tblGrid>
        <w:gridCol w:w="10305"/>
      </w:tblGrid>
      <w:tr w:rsidR="14644E21" w:rsidTr="14644E21" w14:paraId="59E71D42">
        <w:trPr>
          <w:trHeight w:val="300"/>
        </w:trPr>
        <w:tc>
          <w:tcPr>
            <w:tcW w:w="103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FFFFF" w:themeFill="background1"/>
            <w:tcMar>
              <w:top w:w="130" w:type="dxa"/>
              <w:left w:w="150" w:type="dxa"/>
              <w:bottom w:w="130" w:type="dxa"/>
              <w:right w:w="150" w:type="dxa"/>
            </w:tcMar>
            <w:vAlign w:val="top"/>
          </w:tcPr>
          <w:p w:rsidR="14644E21" w:rsidP="14644E21" w:rsidRDefault="14644E21" w14:paraId="1C00460E" w14:textId="06E33D80">
            <w:pPr>
              <w:bidi w:val="0"/>
              <w:spacing w:before="0" w:beforeAutospacing="off" w:after="4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Es una Universidad que está teniendo fallos de comunicación, perdida de información y nulo seguimiento de los casos (fallos estructurales, inmobiliario, conectividad, limpieza, elementos físicos, etc.) esto importante porque no tienen un orden de solución de inconvenientes la infraestructura de la universidad.</w:t>
            </w:r>
          </w:p>
        </w:tc>
      </w:tr>
    </w:tbl>
    <w:p w:rsidRPr="00CD636C" w:rsidR="009E2022" w:rsidP="14644E21" w:rsidRDefault="00000000" w14:paraId="4AA30A31" w14:textId="135C67B1">
      <w:pPr>
        <w:bidi w:val="0"/>
        <w:spacing w:before="200" w:beforeAutospacing="off" w:after="60" w:afterAutospacing="off" w:line="276" w:lineRule="auto"/>
        <w:jc w:val="center"/>
      </w:pPr>
      <w:r w:rsidRPr="14644E21" w:rsidR="4C49D19C">
        <w:rPr>
          <w:rFonts w:ascii="Arial" w:hAnsi="Arial" w:eastAsia="Arial" w:cs="Arial"/>
          <w:b w:val="1"/>
          <w:bCs w:val="1"/>
          <w:color w:val="123B5D"/>
          <w:sz w:val="30"/>
          <w:szCs w:val="30"/>
        </w:rPr>
        <w:t>3. Necesidad</w:t>
      </w:r>
    </w:p>
    <w:p w:rsidRPr="00CD636C" w:rsidR="009E2022" w:rsidP="14644E21" w:rsidRDefault="00000000" w14:paraId="19BC0DEC" w14:textId="5E7E3B53">
      <w:pPr>
        <w:bidi w:val="0"/>
        <w:spacing w:before="0" w:beforeAutospacing="off" w:after="100" w:afterAutospacing="off" w:line="276" w:lineRule="auto"/>
        <w:jc w:val="center"/>
      </w:pPr>
      <w:r w:rsidRPr="14644E21" w:rsidR="4C49D19C">
        <w:rPr>
          <w:rFonts w:ascii="Arial" w:hAnsi="Arial" w:eastAsia="Arial" w:cs="Arial"/>
          <w:color w:val="66737E"/>
          <w:sz w:val="18"/>
          <w:szCs w:val="18"/>
        </w:rPr>
        <w:t xml:space="preserve">Explique la condición o resultado que los interesados necesitan alcanzar. </w:t>
      </w:r>
      <w:r w:rsidRPr="14644E21" w:rsidR="4C49D19C">
        <w:rPr>
          <w:rFonts w:ascii="Arial" w:hAnsi="Arial" w:eastAsia="Arial" w:cs="Arial"/>
          <w:color w:val="66737E"/>
          <w:sz w:val="18"/>
          <w:szCs w:val="18"/>
        </w:rPr>
        <w:t>No redacte todavía una funcionalidad de software.</w:t>
      </w:r>
    </w:p>
    <w:tbl>
      <w:tblPr>
        <w:tblStyle w:val="Tablaconcuadrcula"/>
        <w:bidiVisual w:val="0"/>
        <w:tblW w:w="0" w:type="auto"/>
        <w:tblLook w:val="04A0" w:firstRow="1" w:lastRow="0" w:firstColumn="1" w:lastColumn="0" w:noHBand="0" w:noVBand="1"/>
      </w:tblPr>
      <w:tblGrid>
        <w:gridCol w:w="10305"/>
      </w:tblGrid>
      <w:tr w:rsidR="14644E21" w:rsidTr="14644E21" w14:paraId="2CCAC115">
        <w:trPr>
          <w:trHeight w:val="300"/>
        </w:trPr>
        <w:tc>
          <w:tcPr>
            <w:tcW w:w="103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AF2F7"/>
            <w:tcMar>
              <w:top w:w="130" w:type="dxa"/>
              <w:left w:w="150" w:type="dxa"/>
              <w:bottom w:w="130" w:type="dxa"/>
              <w:right w:w="150" w:type="dxa"/>
            </w:tcMar>
            <w:vAlign w:val="top"/>
          </w:tcPr>
          <w:p w:rsidR="14644E21" w:rsidP="14644E21" w:rsidRDefault="14644E21" w14:paraId="1E2B2B7F" w14:textId="65547CA5">
            <w:pPr>
              <w:bidi w:val="0"/>
              <w:spacing w:before="0" w:beforeAutospacing="off" w:after="40" w:afterAutospacing="off"/>
            </w:pPr>
            <w:r w:rsidRPr="14644E21" w:rsidR="14644E21">
              <w:rPr>
                <w:rFonts w:ascii="Arial" w:hAnsi="Arial" w:eastAsia="Arial" w:cs="Arial"/>
                <w:color w:val="66737E"/>
                <w:sz w:val="18"/>
                <w:szCs w:val="18"/>
              </w:rPr>
              <w:t>Tener una ubicación donde las personas puedan llevar los casos y por medio de un formato (físico o digital) dejen constancia de la situación y así poder llevar un seguimiento para solucionarlo.</w:t>
            </w:r>
          </w:p>
        </w:tc>
      </w:tr>
    </w:tbl>
    <w:p w:rsidRPr="00CD636C" w:rsidR="009E2022" w:rsidP="14644E21" w:rsidRDefault="00000000" w14:paraId="2212E617" w14:textId="06903900">
      <w:pPr>
        <w:bidi w:val="0"/>
        <w:spacing w:before="200" w:beforeAutospacing="off" w:after="60" w:afterAutospacing="off" w:line="276" w:lineRule="auto"/>
        <w:jc w:val="center"/>
      </w:pPr>
      <w:r w:rsidRPr="14644E21" w:rsidR="4C49D19C">
        <w:rPr>
          <w:rFonts w:ascii="Arial" w:hAnsi="Arial" w:eastAsia="Arial" w:cs="Arial"/>
          <w:b w:val="1"/>
          <w:bCs w:val="1"/>
          <w:color w:val="123B5D"/>
          <w:sz w:val="30"/>
          <w:szCs w:val="30"/>
        </w:rPr>
        <w:t>4. Problema</w:t>
      </w:r>
    </w:p>
    <w:p w:rsidRPr="00CD636C" w:rsidR="009E2022" w:rsidP="14644E21" w:rsidRDefault="00000000" w14:paraId="15B866BB" w14:textId="6B8586EF">
      <w:pPr>
        <w:bidi w:val="0"/>
        <w:spacing w:before="0" w:beforeAutospacing="off" w:after="100" w:afterAutospacing="off" w:line="276" w:lineRule="auto"/>
        <w:jc w:val="center"/>
      </w:pPr>
      <w:r w:rsidRPr="14644E21" w:rsidR="4C49D19C">
        <w:rPr>
          <w:rFonts w:ascii="Arial" w:hAnsi="Arial" w:eastAsia="Arial" w:cs="Arial"/>
          <w:color w:val="66737E"/>
          <w:sz w:val="18"/>
          <w:szCs w:val="18"/>
        </w:rPr>
        <w:t xml:space="preserve">Describa la diferencia entre la situación actual y la situación deseada. </w:t>
      </w:r>
      <w:r w:rsidRPr="14644E21" w:rsidR="4C49D19C">
        <w:rPr>
          <w:rFonts w:ascii="Arial" w:hAnsi="Arial" w:eastAsia="Arial" w:cs="Arial"/>
          <w:color w:val="66737E"/>
          <w:sz w:val="18"/>
          <w:szCs w:val="18"/>
        </w:rPr>
        <w:t>Evite formular el problema como “no existe una aplicación”.</w:t>
      </w:r>
    </w:p>
    <w:tbl>
      <w:tblPr>
        <w:tblStyle w:val="Tablaconcuadrcula"/>
        <w:bidiVisual w:val="0"/>
        <w:tblW w:w="0" w:type="auto"/>
        <w:tblLook w:val="04A0" w:firstRow="1" w:lastRow="0" w:firstColumn="1" w:lastColumn="0" w:noHBand="0" w:noVBand="1"/>
      </w:tblPr>
      <w:tblGrid>
        <w:gridCol w:w="10305"/>
      </w:tblGrid>
      <w:tr w:rsidR="14644E21" w:rsidTr="14644E21" w14:paraId="24865D99">
        <w:trPr>
          <w:trHeight w:val="735"/>
        </w:trPr>
        <w:tc>
          <w:tcPr>
            <w:tcW w:w="103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FFFFF" w:themeFill="background1"/>
            <w:tcMar>
              <w:top w:w="130" w:type="dxa"/>
              <w:left w:w="150" w:type="dxa"/>
              <w:bottom w:w="130" w:type="dxa"/>
              <w:right w:w="150" w:type="dxa"/>
            </w:tcMar>
            <w:vAlign w:val="top"/>
          </w:tcPr>
          <w:p w:rsidR="14644E21" w:rsidP="14644E21" w:rsidRDefault="14644E21" w14:paraId="358F8A3C" w14:textId="55D26765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ptos" w:hAnsi="Aptos" w:eastAsia="Aptos" w:cs="Aptos"/>
                <w:color w:val="253746"/>
                <w:sz w:val="19"/>
                <w:szCs w:val="19"/>
              </w:rPr>
              <w:t>la universidad está experimentando un desorden logístico debido a la carencia de un sistema organizado a la hora de solución de las diferentes problemáticas de las instalaciones, lo que ocasiona falta de seguimiento en la infraestructura, servicios y problemáticas, causando información duplicada, perdida de información.</w:t>
            </w:r>
          </w:p>
        </w:tc>
      </w:tr>
    </w:tbl>
    <w:p w:rsidRPr="00CD636C" w:rsidR="009E2022" w:rsidP="14644E21" w:rsidRDefault="00000000" w14:paraId="041505CA" w14:textId="490D71D3">
      <w:pPr>
        <w:bidi w:val="0"/>
        <w:spacing w:before="120" w:beforeAutospacing="off" w:after="200" w:afterAutospacing="off" w:line="276" w:lineRule="auto"/>
        <w:jc w:val="center"/>
      </w:pPr>
      <w:r w:rsidRPr="14644E21" w:rsidR="4C49D19C">
        <w:rPr>
          <w:rFonts w:ascii="Arial" w:hAnsi="Arial" w:eastAsia="Arial" w:cs="Arial"/>
          <w:b w:val="1"/>
          <w:bCs w:val="1"/>
          <w:color w:val="1D5E85"/>
          <w:sz w:val="20"/>
          <w:szCs w:val="20"/>
        </w:rPr>
        <w:t>Evidencias iniciales del problema</w:t>
      </w:r>
    </w:p>
    <w:tbl>
      <w:tblPr>
        <w:tblStyle w:val="Tablaconcuadrcula"/>
        <w:bidiVisual w:val="0"/>
        <w:tblW w:w="0" w:type="auto"/>
        <w:tblLook w:val="04A0" w:firstRow="1" w:lastRow="0" w:firstColumn="1" w:lastColumn="0" w:noHBand="0" w:noVBand="1"/>
      </w:tblPr>
      <w:tblGrid>
        <w:gridCol w:w="3435"/>
        <w:gridCol w:w="3435"/>
        <w:gridCol w:w="3435"/>
      </w:tblGrid>
      <w:tr w:rsidR="14644E21" w:rsidTr="14644E21" w14:paraId="4D77C829">
        <w:trPr>
          <w:trHeight w:val="300"/>
        </w:trPr>
        <w:tc>
          <w:tcPr>
            <w:tcW w:w="34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23B5D"/>
            <w:tcMar>
              <w:top w:w="110" w:type="dxa"/>
              <w:left w:w="120" w:type="dxa"/>
              <w:bottom w:w="110" w:type="dxa"/>
              <w:right w:w="120" w:type="dxa"/>
            </w:tcMar>
            <w:vAlign w:val="top"/>
          </w:tcPr>
          <w:p w:rsidR="14644E21" w:rsidP="14644E21" w:rsidRDefault="14644E21" w14:paraId="0A6859C6" w14:textId="4BA9FF4C">
            <w:pPr>
              <w:bidi w:val="0"/>
              <w:spacing w:before="0" w:beforeAutospacing="off" w:after="0" w:afterAutospacing="off"/>
              <w:jc w:val="center"/>
            </w:pPr>
            <w:r w:rsidRPr="14644E21" w:rsidR="14644E21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Evidencia o indicio</w:t>
            </w:r>
          </w:p>
        </w:tc>
        <w:tc>
          <w:tcPr>
            <w:tcW w:w="34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23B5D"/>
            <w:tcMar>
              <w:top w:w="110" w:type="dxa"/>
              <w:left w:w="120" w:type="dxa"/>
              <w:bottom w:w="110" w:type="dxa"/>
              <w:right w:w="120" w:type="dxa"/>
            </w:tcMar>
            <w:vAlign w:val="top"/>
          </w:tcPr>
          <w:p w:rsidR="14644E21" w:rsidP="14644E21" w:rsidRDefault="14644E21" w14:paraId="51D0E35D" w14:textId="383E6ABF">
            <w:pPr>
              <w:bidi w:val="0"/>
              <w:spacing w:before="0" w:beforeAutospacing="off" w:after="0" w:afterAutospacing="off"/>
              <w:jc w:val="center"/>
            </w:pPr>
            <w:r w:rsidRPr="14644E21" w:rsidR="14644E21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Fuente</w:t>
            </w:r>
          </w:p>
        </w:tc>
        <w:tc>
          <w:tcPr>
            <w:tcW w:w="34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23B5D"/>
            <w:tcMar>
              <w:top w:w="110" w:type="dxa"/>
              <w:left w:w="120" w:type="dxa"/>
              <w:bottom w:w="110" w:type="dxa"/>
              <w:right w:w="120" w:type="dxa"/>
            </w:tcMar>
            <w:vAlign w:val="top"/>
          </w:tcPr>
          <w:p w:rsidR="14644E21" w:rsidP="14644E21" w:rsidRDefault="14644E21" w14:paraId="5842739B" w14:textId="1C1E66E3">
            <w:pPr>
              <w:bidi w:val="0"/>
              <w:spacing w:before="0" w:beforeAutospacing="off" w:after="0" w:afterAutospacing="off"/>
              <w:jc w:val="center"/>
            </w:pPr>
            <w:r w:rsidRPr="14644E21" w:rsidR="14644E21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Qué permite afirmar</w:t>
            </w:r>
          </w:p>
        </w:tc>
      </w:tr>
      <w:tr w:rsidR="14644E21" w:rsidTr="14644E21" w14:paraId="1BFF7D18">
        <w:trPr>
          <w:trHeight w:val="300"/>
        </w:trPr>
        <w:tc>
          <w:tcPr>
            <w:tcW w:w="34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top"/>
          </w:tcPr>
          <w:p w:rsidR="14644E21" w:rsidP="14644E21" w:rsidRDefault="14644E21" w14:paraId="5F4558D9" w14:textId="4A8943FF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Pupitres dañados </w:t>
            </w:r>
          </w:p>
        </w:tc>
        <w:tc>
          <w:tcPr>
            <w:tcW w:w="34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top"/>
          </w:tcPr>
          <w:p w:rsidR="14644E21" w:rsidP="14644E21" w:rsidRDefault="14644E21" w14:paraId="0F4D333A" w14:textId="5ECF4989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Estudiantes </w:t>
            </w:r>
          </w:p>
        </w:tc>
        <w:tc>
          <w:tcPr>
            <w:tcW w:w="34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top"/>
          </w:tcPr>
          <w:p w:rsidR="14644E21" w:rsidP="14644E21" w:rsidRDefault="14644E21" w14:paraId="4B3D6EE4" w14:textId="24FD48FB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Falta de comunicación entre estudiantes y oficina de servicios </w:t>
            </w:r>
          </w:p>
        </w:tc>
      </w:tr>
      <w:tr w:rsidR="14644E21" w:rsidTr="14644E21" w14:paraId="01C44748">
        <w:trPr>
          <w:trHeight w:val="300"/>
        </w:trPr>
        <w:tc>
          <w:tcPr>
            <w:tcW w:w="34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top"/>
          </w:tcPr>
          <w:p w:rsidR="14644E21" w:rsidP="14644E21" w:rsidRDefault="14644E21" w14:paraId="6CD121CF" w14:textId="7336CA8E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Fallos de la iluminación </w:t>
            </w:r>
          </w:p>
        </w:tc>
        <w:tc>
          <w:tcPr>
            <w:tcW w:w="34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top"/>
          </w:tcPr>
          <w:p w:rsidR="14644E21" w:rsidP="14644E21" w:rsidRDefault="14644E21" w14:paraId="07D6C85B" w14:textId="7872191E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Guardia </w:t>
            </w:r>
          </w:p>
        </w:tc>
        <w:tc>
          <w:tcPr>
            <w:tcW w:w="34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top"/>
          </w:tcPr>
          <w:p w:rsidR="14644E21" w:rsidP="14644E21" w:rsidRDefault="14644E21" w14:paraId="1128292F" w14:textId="22A21BAE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Encuentra trabas a la hora de comunicar el incidente </w:t>
            </w:r>
          </w:p>
        </w:tc>
      </w:tr>
      <w:tr w:rsidR="14644E21" w:rsidTr="14644E21" w14:paraId="59B9F566">
        <w:trPr>
          <w:trHeight w:val="300"/>
        </w:trPr>
        <w:tc>
          <w:tcPr>
            <w:tcW w:w="34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top"/>
          </w:tcPr>
          <w:p w:rsidR="14644E21" w:rsidP="14644E21" w:rsidRDefault="14644E21" w14:paraId="27250E9A" w14:textId="3E44679F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Falta de herramientas de aseo </w:t>
            </w:r>
          </w:p>
        </w:tc>
        <w:tc>
          <w:tcPr>
            <w:tcW w:w="34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top"/>
          </w:tcPr>
          <w:p w:rsidR="14644E21" w:rsidP="14644E21" w:rsidRDefault="14644E21" w14:paraId="56C260A9" w14:textId="66594006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Personal de limpieza </w:t>
            </w:r>
          </w:p>
        </w:tc>
        <w:tc>
          <w:tcPr>
            <w:tcW w:w="34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top"/>
          </w:tcPr>
          <w:p w:rsidR="14644E21" w:rsidP="14644E21" w:rsidRDefault="14644E21" w14:paraId="556C24F2" w14:textId="3FA5CDAF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Ya se comunicó ante los administrativos, pero nada que se les brindan más herramientas </w:t>
            </w:r>
          </w:p>
        </w:tc>
      </w:tr>
    </w:tbl>
    <w:p w:rsidRPr="00CD636C" w:rsidR="009E2022" w:rsidP="14644E21" w:rsidRDefault="00000000" w14:paraId="4A399BF6" w14:textId="6284EBB7">
      <w:pPr>
        <w:bidi w:val="0"/>
        <w:spacing w:before="200" w:beforeAutospacing="off" w:after="60" w:afterAutospacing="off" w:line="276" w:lineRule="auto"/>
        <w:jc w:val="center"/>
      </w:pPr>
      <w:r w:rsidRPr="14644E21" w:rsidR="4C49D19C">
        <w:rPr>
          <w:rFonts w:ascii="Arial" w:hAnsi="Arial" w:eastAsia="Arial" w:cs="Arial"/>
          <w:b w:val="1"/>
          <w:bCs w:val="1"/>
          <w:color w:val="123B5D"/>
          <w:sz w:val="30"/>
          <w:szCs w:val="30"/>
        </w:rPr>
        <w:t>5. Interesados</w:t>
      </w:r>
    </w:p>
    <w:p w:rsidRPr="00CD636C" w:rsidR="009E2022" w:rsidP="14644E21" w:rsidRDefault="00000000" w14:paraId="3A6A4B98" w14:textId="3460CF9D">
      <w:pPr>
        <w:bidi w:val="0"/>
        <w:spacing w:before="0" w:beforeAutospacing="off" w:after="100" w:afterAutospacing="off" w:line="276" w:lineRule="auto"/>
        <w:jc w:val="center"/>
      </w:pPr>
      <w:r w:rsidRPr="14644E21" w:rsidR="4C49D19C">
        <w:rPr>
          <w:rFonts w:ascii="Arial" w:hAnsi="Arial" w:eastAsia="Arial" w:cs="Arial"/>
          <w:color w:val="66737E"/>
          <w:sz w:val="18"/>
          <w:szCs w:val="18"/>
        </w:rPr>
        <w:t>Identifique personas, grupos o entidades que usan, administran, deciden, suministran información o pueden verse afectados por la iniciativa.</w:t>
      </w:r>
    </w:p>
    <w:tbl>
      <w:tblPr>
        <w:tblStyle w:val="Tablaconcuadrcula"/>
        <w:bidiVisual w:val="0"/>
        <w:tblW w:w="0" w:type="auto"/>
        <w:tblLook w:val="04A0" w:firstRow="1" w:lastRow="0" w:firstColumn="1" w:lastColumn="0" w:noHBand="0" w:noVBand="1"/>
      </w:tblPr>
      <w:tblGrid>
        <w:gridCol w:w="2055"/>
        <w:gridCol w:w="2055"/>
        <w:gridCol w:w="2055"/>
        <w:gridCol w:w="2055"/>
        <w:gridCol w:w="2055"/>
      </w:tblGrid>
      <w:tr w:rsidR="14644E21" w:rsidTr="14644E21" w14:paraId="54F056CF">
        <w:trPr>
          <w:trHeight w:val="300"/>
        </w:trPr>
        <w:tc>
          <w:tcPr>
            <w:tcW w:w="20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D5E85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:rsidR="14644E21" w:rsidP="14644E21" w:rsidRDefault="14644E21" w14:paraId="2026A3BA" w14:textId="4A89CD3A">
            <w:pPr>
              <w:bidi w:val="0"/>
              <w:spacing w:before="0" w:beforeAutospacing="off" w:after="0" w:afterAutospacing="off"/>
              <w:jc w:val="center"/>
            </w:pPr>
            <w:r w:rsidRPr="14644E21" w:rsidR="14644E21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5"/>
                <w:szCs w:val="15"/>
              </w:rPr>
              <w:t>Interesado</w:t>
            </w:r>
          </w:p>
        </w:tc>
        <w:tc>
          <w:tcPr>
            <w:tcW w:w="20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D5E85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:rsidR="14644E21" w:rsidP="14644E21" w:rsidRDefault="14644E21" w14:paraId="731EFEAF" w14:textId="069866CA">
            <w:pPr>
              <w:bidi w:val="0"/>
              <w:spacing w:before="0" w:beforeAutospacing="off" w:after="0" w:afterAutospacing="off"/>
              <w:jc w:val="center"/>
            </w:pPr>
            <w:r w:rsidRPr="14644E21" w:rsidR="14644E21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5"/>
                <w:szCs w:val="15"/>
              </w:rPr>
              <w:t>Relación con el problema</w:t>
            </w:r>
          </w:p>
        </w:tc>
        <w:tc>
          <w:tcPr>
            <w:tcW w:w="20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D5E85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:rsidR="14644E21" w:rsidP="14644E21" w:rsidRDefault="14644E21" w14:paraId="6F7A0312" w14:textId="1B73E900">
            <w:pPr>
              <w:bidi w:val="0"/>
              <w:spacing w:before="0" w:beforeAutospacing="off" w:after="0" w:afterAutospacing="off"/>
              <w:jc w:val="center"/>
            </w:pPr>
            <w:r w:rsidRPr="14644E21" w:rsidR="14644E21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5"/>
                <w:szCs w:val="15"/>
              </w:rPr>
              <w:t>Necesidad o expectativa</w:t>
            </w:r>
          </w:p>
        </w:tc>
        <w:tc>
          <w:tcPr>
            <w:tcW w:w="20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D5E85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:rsidR="14644E21" w:rsidP="14644E21" w:rsidRDefault="14644E21" w14:paraId="57FA4517" w14:textId="2A963D01">
            <w:pPr>
              <w:bidi w:val="0"/>
              <w:spacing w:before="0" w:beforeAutospacing="off" w:after="0" w:afterAutospacing="off"/>
              <w:jc w:val="center"/>
            </w:pPr>
            <w:r w:rsidRPr="14644E21" w:rsidR="14644E21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5"/>
                <w:szCs w:val="15"/>
              </w:rPr>
              <w:t>Influencia</w:t>
            </w:r>
          </w:p>
        </w:tc>
        <w:tc>
          <w:tcPr>
            <w:tcW w:w="20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D5E85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:rsidR="14644E21" w:rsidP="14644E21" w:rsidRDefault="14644E21" w14:paraId="5D15872E" w14:textId="3C1931B8">
            <w:pPr>
              <w:bidi w:val="0"/>
              <w:spacing w:before="0" w:beforeAutospacing="off" w:after="0" w:afterAutospacing="off"/>
              <w:jc w:val="center"/>
            </w:pPr>
            <w:r w:rsidRPr="14644E21" w:rsidR="14644E21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5"/>
                <w:szCs w:val="15"/>
              </w:rPr>
              <w:t>Participación prevista</w:t>
            </w:r>
          </w:p>
        </w:tc>
      </w:tr>
      <w:tr w:rsidR="14644E21" w:rsidTr="14644E21" w14:paraId="77B1AD3A">
        <w:trPr>
          <w:trHeight w:val="300"/>
        </w:trPr>
        <w:tc>
          <w:tcPr>
            <w:tcW w:w="20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60" w:type="dxa"/>
              <w:left w:w="75" w:type="dxa"/>
              <w:bottom w:w="160" w:type="dxa"/>
              <w:right w:w="75" w:type="dxa"/>
            </w:tcMar>
            <w:vAlign w:val="top"/>
          </w:tcPr>
          <w:p w:rsidR="14644E21" w:rsidP="14644E21" w:rsidRDefault="14644E21" w14:paraId="50887E01" w14:textId="00B152D4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Personal administrativo</w:t>
            </w:r>
          </w:p>
        </w:tc>
        <w:tc>
          <w:tcPr>
            <w:tcW w:w="20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60" w:type="dxa"/>
              <w:left w:w="75" w:type="dxa"/>
              <w:bottom w:w="160" w:type="dxa"/>
              <w:right w:w="75" w:type="dxa"/>
            </w:tcMar>
            <w:vAlign w:val="top"/>
          </w:tcPr>
          <w:p w:rsidR="14644E21" w:rsidP="14644E21" w:rsidRDefault="14644E21" w14:paraId="4F16AB03" w14:textId="4D23743E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Falta de clasificación de las peticiones</w:t>
            </w:r>
          </w:p>
        </w:tc>
        <w:tc>
          <w:tcPr>
            <w:tcW w:w="20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60" w:type="dxa"/>
              <w:left w:w="75" w:type="dxa"/>
              <w:bottom w:w="160" w:type="dxa"/>
              <w:right w:w="75" w:type="dxa"/>
            </w:tcMar>
            <w:vAlign w:val="top"/>
          </w:tcPr>
          <w:p w:rsidR="14644E21" w:rsidP="14644E21" w:rsidRDefault="14644E21" w14:paraId="6E0BBBBA" w14:textId="47429933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Estandarizar las peticiones </w:t>
            </w:r>
          </w:p>
        </w:tc>
        <w:tc>
          <w:tcPr>
            <w:tcW w:w="20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60" w:type="dxa"/>
              <w:left w:w="75" w:type="dxa"/>
              <w:bottom w:w="160" w:type="dxa"/>
              <w:right w:w="75" w:type="dxa"/>
            </w:tcMar>
            <w:vAlign w:val="top"/>
          </w:tcPr>
          <w:p w:rsidR="14644E21" w:rsidP="14644E21" w:rsidRDefault="14644E21" w14:paraId="75A83BCD" w14:textId="31C213FA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Alta, decide el orden de cada reporte y la atención de cada caso</w:t>
            </w:r>
          </w:p>
        </w:tc>
        <w:tc>
          <w:tcPr>
            <w:tcW w:w="20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60" w:type="dxa"/>
              <w:left w:w="75" w:type="dxa"/>
              <w:bottom w:w="160" w:type="dxa"/>
              <w:right w:w="75" w:type="dxa"/>
            </w:tcMar>
            <w:vAlign w:val="top"/>
          </w:tcPr>
          <w:p w:rsidR="14644E21" w:rsidP="14644E21" w:rsidRDefault="14644E21" w14:paraId="706D45E2" w14:textId="171648F0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Deciden el orden de los casos </w:t>
            </w:r>
          </w:p>
        </w:tc>
      </w:tr>
      <w:tr w:rsidR="14644E21" w:rsidTr="14644E21" w14:paraId="0C45BB94">
        <w:trPr>
          <w:trHeight w:val="300"/>
        </w:trPr>
        <w:tc>
          <w:tcPr>
            <w:tcW w:w="20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60" w:type="dxa"/>
              <w:left w:w="75" w:type="dxa"/>
              <w:bottom w:w="160" w:type="dxa"/>
              <w:right w:w="75" w:type="dxa"/>
            </w:tcMar>
            <w:vAlign w:val="top"/>
          </w:tcPr>
          <w:p w:rsidR="14644E21" w:rsidP="14644E21" w:rsidRDefault="14644E21" w14:paraId="21B9C082" w14:textId="5693F756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Estudiantes </w:t>
            </w:r>
          </w:p>
        </w:tc>
        <w:tc>
          <w:tcPr>
            <w:tcW w:w="20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60" w:type="dxa"/>
              <w:left w:w="75" w:type="dxa"/>
              <w:bottom w:w="160" w:type="dxa"/>
              <w:right w:w="75" w:type="dxa"/>
            </w:tcMar>
            <w:vAlign w:val="top"/>
          </w:tcPr>
          <w:p w:rsidR="14644E21" w:rsidP="14644E21" w:rsidRDefault="14644E21" w14:paraId="2A3966F1" w14:textId="2BE44A90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Experimentan y reportan los diferentes problemas</w:t>
            </w:r>
          </w:p>
        </w:tc>
        <w:tc>
          <w:tcPr>
            <w:tcW w:w="20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60" w:type="dxa"/>
              <w:left w:w="75" w:type="dxa"/>
              <w:bottom w:w="160" w:type="dxa"/>
              <w:right w:w="75" w:type="dxa"/>
            </w:tcMar>
            <w:vAlign w:val="top"/>
          </w:tcPr>
          <w:p w:rsidR="14644E21" w:rsidP="14644E21" w:rsidRDefault="14644E21" w14:paraId="231926D2" w14:textId="0AD5ED61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Informar el problema y ver el estado del reporte</w:t>
            </w:r>
          </w:p>
        </w:tc>
        <w:tc>
          <w:tcPr>
            <w:tcW w:w="20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60" w:type="dxa"/>
              <w:left w:w="75" w:type="dxa"/>
              <w:bottom w:w="160" w:type="dxa"/>
              <w:right w:w="75" w:type="dxa"/>
            </w:tcMar>
            <w:vAlign w:val="top"/>
          </w:tcPr>
          <w:p w:rsidR="14644E21" w:rsidP="14644E21" w:rsidRDefault="14644E21" w14:paraId="0845A6D7" w14:textId="1EEB3758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Media, generan reportes, pero no deciden en su atención</w:t>
            </w:r>
          </w:p>
        </w:tc>
        <w:tc>
          <w:tcPr>
            <w:tcW w:w="20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60" w:type="dxa"/>
              <w:left w:w="75" w:type="dxa"/>
              <w:bottom w:w="160" w:type="dxa"/>
              <w:right w:w="75" w:type="dxa"/>
            </w:tcMar>
            <w:vAlign w:val="top"/>
          </w:tcPr>
          <w:p w:rsidR="14644E21" w:rsidP="14644E21" w:rsidRDefault="14644E21" w14:paraId="13A3671B" w14:textId="342F128C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Reportar problemas, aportar información de estos </w:t>
            </w:r>
          </w:p>
        </w:tc>
      </w:tr>
      <w:tr w:rsidR="14644E21" w:rsidTr="14644E21" w14:paraId="6FDEEC16">
        <w:trPr>
          <w:trHeight w:val="300"/>
        </w:trPr>
        <w:tc>
          <w:tcPr>
            <w:tcW w:w="20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60" w:type="dxa"/>
              <w:left w:w="75" w:type="dxa"/>
              <w:bottom w:w="160" w:type="dxa"/>
              <w:right w:w="75" w:type="dxa"/>
            </w:tcMar>
            <w:vAlign w:val="top"/>
          </w:tcPr>
          <w:p w:rsidR="14644E21" w:rsidP="14644E21" w:rsidRDefault="14644E21" w14:paraId="401A68C5" w14:textId="5F643606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Personal de limpieza </w:t>
            </w:r>
          </w:p>
        </w:tc>
        <w:tc>
          <w:tcPr>
            <w:tcW w:w="20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60" w:type="dxa"/>
              <w:left w:w="75" w:type="dxa"/>
              <w:bottom w:w="160" w:type="dxa"/>
              <w:right w:w="75" w:type="dxa"/>
            </w:tcMar>
            <w:vAlign w:val="top"/>
          </w:tcPr>
          <w:p w:rsidR="14644E21" w:rsidP="14644E21" w:rsidRDefault="14644E21" w14:paraId="010FF0B2" w14:textId="1CA09F10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Pueden reportar problemas relacionados con limpieza o herramientas </w:t>
            </w:r>
          </w:p>
        </w:tc>
        <w:tc>
          <w:tcPr>
            <w:tcW w:w="20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60" w:type="dxa"/>
              <w:left w:w="75" w:type="dxa"/>
              <w:bottom w:w="160" w:type="dxa"/>
              <w:right w:w="75" w:type="dxa"/>
            </w:tcMar>
            <w:vAlign w:val="top"/>
          </w:tcPr>
          <w:p w:rsidR="14644E21" w:rsidP="14644E21" w:rsidRDefault="14644E21" w14:paraId="5DE5A637" w14:textId="423FF578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Informar el problema y ver el estado del reporte</w:t>
            </w:r>
          </w:p>
          <w:p w:rsidR="14644E21" w:rsidP="14644E21" w:rsidRDefault="14644E21" w14:paraId="7F1F9B9F" w14:textId="304C8781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 </w:t>
            </w:r>
          </w:p>
        </w:tc>
        <w:tc>
          <w:tcPr>
            <w:tcW w:w="20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60" w:type="dxa"/>
              <w:left w:w="75" w:type="dxa"/>
              <w:bottom w:w="160" w:type="dxa"/>
              <w:right w:w="75" w:type="dxa"/>
            </w:tcMar>
            <w:vAlign w:val="top"/>
          </w:tcPr>
          <w:p w:rsidR="14644E21" w:rsidP="14644E21" w:rsidRDefault="14644E21" w14:paraId="215E3668" w14:textId="17FDA37B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Media, generan reportes, pero no deciden en su atención</w:t>
            </w:r>
          </w:p>
          <w:p w:rsidR="14644E21" w:rsidP="14644E21" w:rsidRDefault="14644E21" w14:paraId="796372FB" w14:textId="20684628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 </w:t>
            </w:r>
          </w:p>
        </w:tc>
        <w:tc>
          <w:tcPr>
            <w:tcW w:w="20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60" w:type="dxa"/>
              <w:left w:w="75" w:type="dxa"/>
              <w:bottom w:w="160" w:type="dxa"/>
              <w:right w:w="75" w:type="dxa"/>
            </w:tcMar>
            <w:vAlign w:val="top"/>
          </w:tcPr>
          <w:p w:rsidR="14644E21" w:rsidP="14644E21" w:rsidRDefault="14644E21" w14:paraId="2A53EB65" w14:textId="39C03491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Reportar problemas, aportar información de los mismos</w:t>
            </w:r>
          </w:p>
          <w:p w:rsidR="14644E21" w:rsidP="14644E21" w:rsidRDefault="14644E21" w14:paraId="7B4490E5" w14:textId="68FA6041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 </w:t>
            </w:r>
          </w:p>
        </w:tc>
      </w:tr>
      <w:tr w:rsidR="14644E21" w:rsidTr="14644E21" w14:paraId="393928A7">
        <w:trPr>
          <w:trHeight w:val="300"/>
        </w:trPr>
        <w:tc>
          <w:tcPr>
            <w:tcW w:w="20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60" w:type="dxa"/>
              <w:left w:w="75" w:type="dxa"/>
              <w:bottom w:w="160" w:type="dxa"/>
              <w:right w:w="75" w:type="dxa"/>
            </w:tcMar>
            <w:vAlign w:val="top"/>
          </w:tcPr>
          <w:p w:rsidR="14644E21" w:rsidP="14644E21" w:rsidRDefault="14644E21" w14:paraId="4F3EB843" w14:textId="67342176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Personal de seguridad </w:t>
            </w:r>
          </w:p>
        </w:tc>
        <w:tc>
          <w:tcPr>
            <w:tcW w:w="20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60" w:type="dxa"/>
              <w:left w:w="75" w:type="dxa"/>
              <w:bottom w:w="160" w:type="dxa"/>
              <w:right w:w="75" w:type="dxa"/>
            </w:tcMar>
            <w:vAlign w:val="top"/>
          </w:tcPr>
          <w:p w:rsidR="14644E21" w:rsidP="14644E21" w:rsidRDefault="14644E21" w14:paraId="4D0117C9" w14:textId="2F285FB6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Reportar problemas de la infraestructura de la universidad ya sea iluminación, grietas, entre otras cosas en sus recorridos en la universidad</w:t>
            </w:r>
          </w:p>
        </w:tc>
        <w:tc>
          <w:tcPr>
            <w:tcW w:w="20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60" w:type="dxa"/>
              <w:left w:w="75" w:type="dxa"/>
              <w:bottom w:w="160" w:type="dxa"/>
              <w:right w:w="75" w:type="dxa"/>
            </w:tcMar>
            <w:vAlign w:val="top"/>
          </w:tcPr>
          <w:p w:rsidR="14644E21" w:rsidP="14644E21" w:rsidRDefault="14644E21" w14:paraId="1BD788DC" w14:textId="47FD4EF5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Informar el problema y ver el estado del reporte</w:t>
            </w:r>
          </w:p>
          <w:p w:rsidR="14644E21" w:rsidP="14644E21" w:rsidRDefault="14644E21" w14:paraId="58B53178" w14:textId="3D35E28F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 </w:t>
            </w:r>
          </w:p>
        </w:tc>
        <w:tc>
          <w:tcPr>
            <w:tcW w:w="20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60" w:type="dxa"/>
              <w:left w:w="75" w:type="dxa"/>
              <w:bottom w:w="160" w:type="dxa"/>
              <w:right w:w="75" w:type="dxa"/>
            </w:tcMar>
            <w:vAlign w:val="top"/>
          </w:tcPr>
          <w:p w:rsidR="14644E21" w:rsidP="14644E21" w:rsidRDefault="14644E21" w14:paraId="58A818CA" w14:textId="23B037CB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Media, generan reportes, pero no deciden en su atención</w:t>
            </w:r>
          </w:p>
          <w:p w:rsidR="14644E21" w:rsidP="14644E21" w:rsidRDefault="14644E21" w14:paraId="54D0A3BC" w14:textId="44FB7DFC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 </w:t>
            </w:r>
          </w:p>
        </w:tc>
        <w:tc>
          <w:tcPr>
            <w:tcW w:w="20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60" w:type="dxa"/>
              <w:left w:w="75" w:type="dxa"/>
              <w:bottom w:w="160" w:type="dxa"/>
              <w:right w:w="75" w:type="dxa"/>
            </w:tcMar>
            <w:vAlign w:val="top"/>
          </w:tcPr>
          <w:p w:rsidR="14644E21" w:rsidP="14644E21" w:rsidRDefault="14644E21" w14:paraId="0F780643" w14:textId="5B1E1A89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Reportar problemas, aportar información de los mismos</w:t>
            </w:r>
          </w:p>
          <w:p w:rsidR="14644E21" w:rsidP="14644E21" w:rsidRDefault="14644E21" w14:paraId="3635B4F6" w14:textId="11EF1644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 </w:t>
            </w:r>
          </w:p>
        </w:tc>
      </w:tr>
      <w:tr w:rsidR="14644E21" w:rsidTr="14644E21" w14:paraId="3C505D57">
        <w:trPr>
          <w:trHeight w:val="300"/>
        </w:trPr>
        <w:tc>
          <w:tcPr>
            <w:tcW w:w="20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60" w:type="dxa"/>
              <w:left w:w="75" w:type="dxa"/>
              <w:bottom w:w="160" w:type="dxa"/>
              <w:right w:w="75" w:type="dxa"/>
            </w:tcMar>
            <w:vAlign w:val="top"/>
          </w:tcPr>
          <w:p w:rsidR="14644E21" w:rsidP="14644E21" w:rsidRDefault="14644E21" w14:paraId="39765123" w14:textId="18397FF2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Docentes </w:t>
            </w:r>
          </w:p>
        </w:tc>
        <w:tc>
          <w:tcPr>
            <w:tcW w:w="20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60" w:type="dxa"/>
              <w:left w:w="75" w:type="dxa"/>
              <w:bottom w:w="160" w:type="dxa"/>
              <w:right w:w="75" w:type="dxa"/>
            </w:tcMar>
            <w:vAlign w:val="top"/>
          </w:tcPr>
          <w:p w:rsidR="14644E21" w:rsidP="14644E21" w:rsidRDefault="14644E21" w14:paraId="705CB735" w14:textId="0543D453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Pueden identificar y reportar problemas con temas de la infraestructura de las aulas de clase</w:t>
            </w:r>
          </w:p>
        </w:tc>
        <w:tc>
          <w:tcPr>
            <w:tcW w:w="20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60" w:type="dxa"/>
              <w:left w:w="75" w:type="dxa"/>
              <w:bottom w:w="160" w:type="dxa"/>
              <w:right w:w="75" w:type="dxa"/>
            </w:tcMar>
            <w:vAlign w:val="top"/>
          </w:tcPr>
          <w:p w:rsidR="14644E21" w:rsidP="14644E21" w:rsidRDefault="14644E21" w14:paraId="18F7138E" w14:textId="77BFDD0B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Reportar problemas y ver su estado actual</w:t>
            </w:r>
          </w:p>
        </w:tc>
        <w:tc>
          <w:tcPr>
            <w:tcW w:w="20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60" w:type="dxa"/>
              <w:left w:w="75" w:type="dxa"/>
              <w:bottom w:w="160" w:type="dxa"/>
              <w:right w:w="75" w:type="dxa"/>
            </w:tcMar>
            <w:vAlign w:val="top"/>
          </w:tcPr>
          <w:p w:rsidR="14644E21" w:rsidP="14644E21" w:rsidRDefault="14644E21" w14:paraId="79F9756B" w14:textId="4114F290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Media, generan reportes, pero no deciden en su atención</w:t>
            </w:r>
          </w:p>
          <w:p w:rsidR="14644E21" w:rsidP="14644E21" w:rsidRDefault="14644E21" w14:paraId="3A0EFDF1" w14:textId="3F518911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 </w:t>
            </w:r>
          </w:p>
        </w:tc>
        <w:tc>
          <w:tcPr>
            <w:tcW w:w="205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60" w:type="dxa"/>
              <w:left w:w="75" w:type="dxa"/>
              <w:bottom w:w="160" w:type="dxa"/>
              <w:right w:w="75" w:type="dxa"/>
            </w:tcMar>
            <w:vAlign w:val="top"/>
          </w:tcPr>
          <w:p w:rsidR="14644E21" w:rsidP="14644E21" w:rsidRDefault="14644E21" w14:paraId="3C941547" w14:textId="0181CA9B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Reportar problemas, aportar información de los mismos</w:t>
            </w:r>
          </w:p>
          <w:p w:rsidR="14644E21" w:rsidP="14644E21" w:rsidRDefault="14644E21" w14:paraId="2FF4D85E" w14:textId="65B61778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 </w:t>
            </w:r>
          </w:p>
        </w:tc>
      </w:tr>
    </w:tbl>
    <w:p w:rsidRPr="00CD636C" w:rsidR="009E2022" w:rsidP="14644E21" w:rsidRDefault="00000000" w14:paraId="462AFBD7" w14:textId="44857377">
      <w:pPr>
        <w:bidi w:val="0"/>
        <w:spacing w:before="200" w:beforeAutospacing="off" w:after="60" w:afterAutospacing="off" w:line="276" w:lineRule="auto"/>
        <w:jc w:val="center"/>
      </w:pPr>
      <w:r w:rsidRPr="14644E21" w:rsidR="4C49D19C">
        <w:rPr>
          <w:rFonts w:ascii="Arial" w:hAnsi="Arial" w:eastAsia="Arial" w:cs="Arial"/>
          <w:b w:val="1"/>
          <w:bCs w:val="1"/>
          <w:color w:val="123B5D"/>
          <w:sz w:val="30"/>
          <w:szCs w:val="30"/>
        </w:rPr>
        <w:t>6. Alcance preliminar</w:t>
      </w:r>
    </w:p>
    <w:p w:rsidRPr="00CD636C" w:rsidR="009E2022" w:rsidP="14644E21" w:rsidRDefault="00000000" w14:paraId="1904C656" w14:textId="4A453239">
      <w:pPr>
        <w:bidi w:val="0"/>
        <w:spacing w:before="0" w:beforeAutospacing="off" w:after="100" w:afterAutospacing="off" w:line="276" w:lineRule="auto"/>
        <w:jc w:val="center"/>
      </w:pPr>
      <w:r w:rsidRPr="14644E21" w:rsidR="4C49D19C">
        <w:rPr>
          <w:rFonts w:ascii="Arial" w:hAnsi="Arial" w:eastAsia="Arial" w:cs="Arial"/>
          <w:color w:val="66737E"/>
          <w:sz w:val="18"/>
          <w:szCs w:val="18"/>
        </w:rPr>
        <w:t>Defina los límites académicos del proyecto. El alcance podrá ajustarse después de la elicitación de requisitos.</w:t>
      </w:r>
    </w:p>
    <w:tbl>
      <w:tblPr>
        <w:tblStyle w:val="Tablaconcuadrcula"/>
        <w:bidiVisual w:val="0"/>
        <w:tblW w:w="0" w:type="auto"/>
        <w:tblLook w:val="04A0" w:firstRow="1" w:lastRow="0" w:firstColumn="1" w:lastColumn="0" w:noHBand="0" w:noVBand="1"/>
      </w:tblPr>
      <w:tblGrid>
        <w:gridCol w:w="5160"/>
        <w:gridCol w:w="5160"/>
      </w:tblGrid>
      <w:tr w:rsidR="14644E21" w:rsidTr="14644E21" w14:paraId="05A4FCAA">
        <w:trPr>
          <w:trHeight w:val="300"/>
        </w:trPr>
        <w:tc>
          <w:tcPr>
            <w:tcW w:w="5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2E7D65"/>
            <w:tcMar>
              <w:top w:w="110" w:type="dxa"/>
              <w:left w:w="120" w:type="dxa"/>
              <w:bottom w:w="110" w:type="dxa"/>
              <w:right w:w="120" w:type="dxa"/>
            </w:tcMar>
            <w:vAlign w:val="top"/>
          </w:tcPr>
          <w:p w:rsidR="14644E21" w:rsidP="14644E21" w:rsidRDefault="14644E21" w14:paraId="5148117C" w14:textId="50234D4A">
            <w:pPr>
              <w:bidi w:val="0"/>
              <w:spacing w:before="0" w:beforeAutospacing="off" w:after="0" w:afterAutospacing="off"/>
              <w:jc w:val="center"/>
            </w:pPr>
            <w:r w:rsidRPr="14644E21" w:rsidR="14644E21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INCLUYE</w:t>
            </w:r>
          </w:p>
        </w:tc>
        <w:tc>
          <w:tcPr>
            <w:tcW w:w="5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47C20"/>
            <w:tcMar>
              <w:top w:w="110" w:type="dxa"/>
              <w:left w:w="120" w:type="dxa"/>
              <w:bottom w:w="110" w:type="dxa"/>
              <w:right w:w="120" w:type="dxa"/>
            </w:tcMar>
            <w:vAlign w:val="top"/>
          </w:tcPr>
          <w:p w:rsidR="14644E21" w:rsidP="14644E21" w:rsidRDefault="14644E21" w14:paraId="11459D56" w14:textId="32ABE019">
            <w:pPr>
              <w:bidi w:val="0"/>
              <w:spacing w:before="0" w:beforeAutospacing="off" w:after="0" w:afterAutospacing="off"/>
              <w:jc w:val="center"/>
            </w:pPr>
            <w:r w:rsidRPr="14644E21" w:rsidR="14644E21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9"/>
                <w:szCs w:val="19"/>
              </w:rPr>
              <w:t>NO INCLUYE</w:t>
            </w:r>
          </w:p>
        </w:tc>
      </w:tr>
      <w:tr w:rsidR="14644E21" w:rsidTr="14644E21" w14:paraId="501E14E6">
        <w:trPr>
          <w:trHeight w:val="300"/>
        </w:trPr>
        <w:tc>
          <w:tcPr>
            <w:tcW w:w="5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30" w:type="dxa"/>
              <w:left w:w="120" w:type="dxa"/>
              <w:bottom w:w="130" w:type="dxa"/>
              <w:right w:w="120" w:type="dxa"/>
            </w:tcMar>
            <w:vAlign w:val="top"/>
          </w:tcPr>
          <w:p w:rsidR="14644E21" w:rsidP="14644E21" w:rsidRDefault="14644E21" w14:paraId="29F03BF0" w14:textId="0981755D">
            <w:pPr>
              <w:pStyle w:val="Prrafodelista"/>
              <w:bidi w:val="0"/>
              <w:spacing w:before="0" w:beforeAutospacing="off" w:after="0" w:afterAutospacing="off"/>
              <w:ind w:left="360" w:right="0" w:hanging="0"/>
              <w:rPr>
                <w:rFonts w:ascii="Arial" w:hAnsi="Arial" w:eastAsia="Arial" w:cs="Arial"/>
                <w:color w:val="66737E"/>
                <w:sz w:val="17"/>
                <w:szCs w:val="17"/>
              </w:rPr>
            </w:pPr>
            <w:r w:rsidRPr="14644E21" w:rsidR="14644E21">
              <w:rPr>
                <w:rFonts w:ascii="Arial" w:hAnsi="Arial" w:eastAsia="Arial" w:cs="Arial"/>
                <w:color w:val="66737E"/>
                <w:sz w:val="17"/>
                <w:szCs w:val="17"/>
              </w:rPr>
              <w:t>Registro de reportes por parte de los usuarios</w:t>
            </w:r>
          </w:p>
          <w:p w:rsidR="14644E21" w:rsidP="14644E21" w:rsidRDefault="14644E21" w14:paraId="7A335EAD" w14:textId="51F3E02F">
            <w:pPr>
              <w:pStyle w:val="Prrafodelista"/>
              <w:bidi w:val="0"/>
              <w:spacing w:before="0" w:beforeAutospacing="off" w:after="0" w:afterAutospacing="off"/>
              <w:ind w:left="360" w:right="0" w:hanging="0"/>
              <w:rPr>
                <w:rFonts w:ascii="Arial" w:hAnsi="Arial" w:eastAsia="Arial" w:cs="Arial"/>
                <w:color w:val="66737E"/>
                <w:sz w:val="17"/>
                <w:szCs w:val="17"/>
              </w:rPr>
            </w:pPr>
            <w:r w:rsidRPr="14644E21" w:rsidR="14644E21">
              <w:rPr>
                <w:rFonts w:ascii="Arial" w:hAnsi="Arial" w:eastAsia="Arial" w:cs="Arial"/>
                <w:color w:val="66737E"/>
                <w:sz w:val="17"/>
                <w:szCs w:val="17"/>
              </w:rPr>
              <w:t>Clasificación de cada uno de los reportes según categoría y urgencia.</w:t>
            </w:r>
          </w:p>
          <w:p w:rsidR="14644E21" w:rsidP="14644E21" w:rsidRDefault="14644E21" w14:paraId="3753ACF8" w14:textId="5538A3C4">
            <w:pPr>
              <w:pStyle w:val="Prrafodelista"/>
              <w:bidi w:val="0"/>
              <w:spacing w:before="0" w:beforeAutospacing="off" w:after="0" w:afterAutospacing="off"/>
              <w:ind w:left="360" w:right="0" w:hanging="0"/>
              <w:rPr>
                <w:rFonts w:ascii="Arial" w:hAnsi="Arial" w:eastAsia="Arial" w:cs="Arial"/>
                <w:color w:val="66737E"/>
                <w:sz w:val="17"/>
                <w:szCs w:val="17"/>
              </w:rPr>
            </w:pPr>
            <w:r w:rsidRPr="14644E21" w:rsidR="14644E21">
              <w:rPr>
                <w:rFonts w:ascii="Arial" w:hAnsi="Arial" w:eastAsia="Arial" w:cs="Arial"/>
                <w:color w:val="66737E"/>
                <w:sz w:val="17"/>
                <w:szCs w:val="17"/>
              </w:rPr>
              <w:t>Registro de información de cada reporte, como evidencia, descripción y ubicación.</w:t>
            </w:r>
          </w:p>
        </w:tc>
        <w:tc>
          <w:tcPr>
            <w:tcW w:w="5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30" w:type="dxa"/>
              <w:left w:w="120" w:type="dxa"/>
              <w:bottom w:w="130" w:type="dxa"/>
              <w:right w:w="120" w:type="dxa"/>
            </w:tcMar>
            <w:vAlign w:val="top"/>
          </w:tcPr>
          <w:p w:rsidR="3F769B45" w:rsidP="14644E21" w:rsidRDefault="3F769B45" w14:paraId="0C2C4B2C" w14:textId="7123DC26">
            <w:pPr>
              <w:pStyle w:val="Normal"/>
              <w:bidi w:val="0"/>
              <w:spacing w:before="0" w:beforeAutospacing="off" w:after="0" w:afterAutospacing="off"/>
              <w:ind w:left="0" w:right="0" w:hanging="0"/>
              <w:rPr>
                <w:rFonts w:ascii="Arial" w:hAnsi="Arial" w:eastAsia="Arial" w:cs="Arial"/>
                <w:color w:val="66737E"/>
                <w:sz w:val="17"/>
                <w:szCs w:val="17"/>
              </w:rPr>
            </w:pPr>
            <w:r w:rsidRPr="14644E21" w:rsidR="3F769B45">
              <w:rPr>
                <w:rFonts w:ascii="Arial" w:hAnsi="Arial" w:eastAsia="Arial" w:cs="Arial"/>
                <w:color w:val="66737E"/>
                <w:sz w:val="17"/>
                <w:szCs w:val="17"/>
              </w:rPr>
              <w:t>Compra de materiales, herramientas o repuestos.</w:t>
            </w:r>
          </w:p>
          <w:p w:rsidR="3F769B45" w:rsidP="14644E21" w:rsidRDefault="3F769B45" w14:paraId="5E37F6FC" w14:textId="33B05189">
            <w:pPr>
              <w:pStyle w:val="Normal"/>
              <w:bidi w:val="0"/>
              <w:ind w:left="0"/>
              <w:rPr>
                <w:color w:val="253746"/>
                <w:sz w:val="19"/>
                <w:szCs w:val="19"/>
              </w:rPr>
            </w:pPr>
            <w:r w:rsidR="3F769B45">
              <w:rPr/>
              <w:t>Contratación y gestión de proveedores externos.</w:t>
            </w:r>
          </w:p>
          <w:p w:rsidR="4070C50A" w:rsidP="14644E21" w:rsidRDefault="4070C50A" w14:paraId="6BE0E0BB" w14:textId="3CCD40D8">
            <w:pPr>
              <w:pStyle w:val="Normal"/>
              <w:bidi w:val="0"/>
              <w:ind w:left="0"/>
            </w:pPr>
            <w:r w:rsidRPr="14644E21" w:rsidR="4070C50A">
              <w:rPr>
                <w:color w:val="253746"/>
                <w:sz w:val="19"/>
                <w:szCs w:val="19"/>
              </w:rPr>
              <w:t>Asignación de personal técnico</w:t>
            </w:r>
          </w:p>
          <w:p w:rsidR="14644E21" w:rsidP="14644E21" w:rsidRDefault="14644E21" w14:paraId="7ACB7115" w14:textId="6845A867">
            <w:pPr>
              <w:pStyle w:val="Normal"/>
              <w:bidi w:val="0"/>
              <w:ind w:left="0"/>
              <w:rPr>
                <w:color w:val="253746"/>
                <w:sz w:val="19"/>
                <w:szCs w:val="19"/>
              </w:rPr>
            </w:pPr>
          </w:p>
        </w:tc>
      </w:tr>
    </w:tbl>
    <w:p w:rsidRPr="00CD636C" w:rsidR="009E2022" w:rsidP="14644E21" w:rsidRDefault="00000000" w14:paraId="05AECB64" w14:textId="4E0D9E11">
      <w:pPr>
        <w:bidi w:val="0"/>
        <w:spacing w:before="200" w:beforeAutospacing="off" w:after="60" w:afterAutospacing="off" w:line="276" w:lineRule="auto"/>
        <w:jc w:val="center"/>
      </w:pPr>
      <w:r w:rsidRPr="14644E21" w:rsidR="4C49D19C">
        <w:rPr>
          <w:rFonts w:ascii="Arial" w:hAnsi="Arial" w:eastAsia="Arial" w:cs="Arial"/>
          <w:b w:val="1"/>
          <w:bCs w:val="1"/>
          <w:color w:val="123B5D"/>
          <w:sz w:val="30"/>
          <w:szCs w:val="30"/>
        </w:rPr>
        <w:t>7. Objetivo general</w:t>
      </w:r>
    </w:p>
    <w:p w:rsidRPr="00CD636C" w:rsidR="009E2022" w:rsidP="14644E21" w:rsidRDefault="00000000" w14:paraId="471FA1D5" w14:textId="6A0902E0">
      <w:pPr>
        <w:bidi w:val="0"/>
        <w:spacing w:before="0" w:beforeAutospacing="off" w:after="100" w:afterAutospacing="off" w:line="276" w:lineRule="auto"/>
        <w:jc w:val="center"/>
      </w:pPr>
      <w:r w:rsidRPr="14644E21" w:rsidR="4C49D19C">
        <w:rPr>
          <w:rFonts w:ascii="Arial" w:hAnsi="Arial" w:eastAsia="Arial" w:cs="Arial"/>
          <w:color w:val="66737E"/>
          <w:sz w:val="18"/>
          <w:szCs w:val="18"/>
        </w:rPr>
        <w:t>Exprese el resultado principal de la iniciativa con un verbo en infinitivo, el objeto de intervención, el propósito y el contexto.</w:t>
      </w:r>
    </w:p>
    <w:tbl>
      <w:tblPr>
        <w:tblStyle w:val="Tablaconcuadrcula"/>
        <w:bidiVisual w:val="0"/>
        <w:tblW w:w="0" w:type="auto"/>
        <w:tblLook w:val="04A0" w:firstRow="1" w:lastRow="0" w:firstColumn="1" w:lastColumn="0" w:noHBand="0" w:noVBand="1"/>
      </w:tblPr>
      <w:tblGrid>
        <w:gridCol w:w="10305"/>
      </w:tblGrid>
      <w:tr w:rsidR="14644E21" w:rsidTr="14644E21" w14:paraId="6CAE397F">
        <w:trPr>
          <w:trHeight w:val="300"/>
        </w:trPr>
        <w:tc>
          <w:tcPr>
            <w:tcW w:w="103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AF2F7"/>
            <w:tcMar>
              <w:top w:w="130" w:type="dxa"/>
              <w:left w:w="150" w:type="dxa"/>
              <w:bottom w:w="130" w:type="dxa"/>
              <w:right w:w="150" w:type="dxa"/>
            </w:tcMar>
            <w:vAlign w:val="top"/>
          </w:tcPr>
          <w:p w:rsidR="14644E21" w:rsidP="14644E21" w:rsidRDefault="14644E21" w14:paraId="6E5D4637" w14:textId="3EA2ACE1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66737E"/>
                <w:sz w:val="18"/>
                <w:szCs w:val="18"/>
              </w:rPr>
              <w:t>Ejemplo de estructura: Diseñar un prototipo de gestión de casos e incidentes que permita centralizar y estandarizar las peticiones y evite la perdida y duplicación de dicha información, esto dirigido para para toda la comunidad universitaria.</w:t>
            </w:r>
          </w:p>
        </w:tc>
      </w:tr>
    </w:tbl>
    <w:p w:rsidRPr="00CD636C" w:rsidR="009E2022" w:rsidP="14644E21" w:rsidRDefault="00000000" w14:paraId="512CAE46" w14:textId="04A6C58E">
      <w:pPr>
        <w:bidi w:val="0"/>
        <w:spacing w:before="200" w:beforeAutospacing="off" w:after="60" w:afterAutospacing="off" w:line="276" w:lineRule="auto"/>
        <w:jc w:val="center"/>
      </w:pPr>
      <w:r w:rsidRPr="14644E21" w:rsidR="4C49D19C">
        <w:rPr>
          <w:rFonts w:ascii="Arial" w:hAnsi="Arial" w:eastAsia="Arial" w:cs="Arial"/>
          <w:b w:val="1"/>
          <w:bCs w:val="1"/>
          <w:color w:val="123B5D"/>
          <w:sz w:val="30"/>
          <w:szCs w:val="30"/>
        </w:rPr>
        <w:t>8. Objetivos específicos</w:t>
      </w:r>
    </w:p>
    <w:p w:rsidRPr="00CD636C" w:rsidR="009E2022" w:rsidP="14644E21" w:rsidRDefault="00000000" w14:paraId="47624831" w14:textId="474CF0AE">
      <w:pPr>
        <w:bidi w:val="0"/>
        <w:spacing w:before="0" w:beforeAutospacing="off" w:after="100" w:afterAutospacing="off" w:line="276" w:lineRule="auto"/>
        <w:jc w:val="center"/>
      </w:pPr>
      <w:r w:rsidRPr="14644E21" w:rsidR="4C49D19C">
        <w:rPr>
          <w:rFonts w:ascii="Arial" w:hAnsi="Arial" w:eastAsia="Arial" w:cs="Arial"/>
          <w:color w:val="66737E"/>
          <w:sz w:val="18"/>
          <w:szCs w:val="18"/>
        </w:rPr>
        <w:t xml:space="preserve">Formule entre tres y cinco logros necesarios para alcanzar el objetivo general. </w:t>
      </w:r>
      <w:r w:rsidRPr="14644E21" w:rsidR="4C49D19C">
        <w:rPr>
          <w:rFonts w:ascii="Arial" w:hAnsi="Arial" w:eastAsia="Arial" w:cs="Arial"/>
          <w:color w:val="66737E"/>
          <w:sz w:val="18"/>
          <w:szCs w:val="18"/>
        </w:rPr>
        <w:t>Deben ser claros y verificables.</w:t>
      </w:r>
    </w:p>
    <w:tbl>
      <w:tblPr>
        <w:tblStyle w:val="Tablaconcuadrcula"/>
        <w:bidiVisual w:val="0"/>
        <w:tblW w:w="0" w:type="auto"/>
        <w:tblLook w:val="04A0" w:firstRow="1" w:lastRow="0" w:firstColumn="1" w:lastColumn="0" w:noHBand="0" w:noVBand="1"/>
      </w:tblPr>
      <w:tblGrid>
        <w:gridCol w:w="5160"/>
        <w:gridCol w:w="5160"/>
      </w:tblGrid>
      <w:tr w:rsidR="14644E21" w:rsidTr="14644E21" w14:paraId="271AEDA7">
        <w:trPr>
          <w:trHeight w:val="300"/>
        </w:trPr>
        <w:tc>
          <w:tcPr>
            <w:tcW w:w="5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D5E85"/>
            <w:tcMar>
              <w:top w:w="110" w:type="dxa"/>
              <w:left w:w="120" w:type="dxa"/>
              <w:bottom w:w="110" w:type="dxa"/>
              <w:right w:w="120" w:type="dxa"/>
            </w:tcMar>
            <w:vAlign w:val="top"/>
          </w:tcPr>
          <w:p w:rsidR="14644E21" w:rsidP="14644E21" w:rsidRDefault="14644E21" w14:paraId="77A43FB3" w14:textId="00765BAC">
            <w:pPr>
              <w:bidi w:val="0"/>
              <w:spacing w:before="0" w:beforeAutospacing="off" w:after="0" w:afterAutospacing="off"/>
              <w:jc w:val="center"/>
            </w:pPr>
            <w:r w:rsidRPr="14644E21" w:rsidR="14644E21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N.º</w:t>
            </w:r>
          </w:p>
        </w:tc>
        <w:tc>
          <w:tcPr>
            <w:tcW w:w="5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D5E85"/>
            <w:tcMar>
              <w:top w:w="110" w:type="dxa"/>
              <w:left w:w="120" w:type="dxa"/>
              <w:bottom w:w="110" w:type="dxa"/>
              <w:right w:w="120" w:type="dxa"/>
            </w:tcMar>
            <w:vAlign w:val="top"/>
          </w:tcPr>
          <w:p w:rsidR="14644E21" w:rsidP="14644E21" w:rsidRDefault="14644E21" w14:paraId="03B76B71" w14:textId="4A8C1741">
            <w:pPr>
              <w:bidi w:val="0"/>
              <w:spacing w:before="0" w:beforeAutospacing="off" w:after="0" w:afterAutospacing="off"/>
              <w:jc w:val="center"/>
            </w:pPr>
            <w:r w:rsidRPr="14644E21" w:rsidR="14644E21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Objetivo específico</w:t>
            </w:r>
          </w:p>
        </w:tc>
      </w:tr>
      <w:tr w:rsidR="14644E21" w:rsidTr="14644E21" w14:paraId="15003C57">
        <w:trPr>
          <w:trHeight w:val="300"/>
        </w:trPr>
        <w:tc>
          <w:tcPr>
            <w:tcW w:w="5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:rsidR="14644E21" w:rsidP="14644E21" w:rsidRDefault="14644E21" w14:paraId="16922EED" w14:textId="71CB9DD1">
            <w:pPr>
              <w:bidi w:val="0"/>
              <w:spacing w:before="0" w:beforeAutospacing="off" w:after="0" w:afterAutospacing="off"/>
              <w:jc w:val="center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1</w:t>
            </w:r>
          </w:p>
        </w:tc>
        <w:tc>
          <w:tcPr>
            <w:tcW w:w="5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:rsidR="14644E21" w:rsidP="14644E21" w:rsidRDefault="14644E21" w14:paraId="2832BF06" w14:textId="0D312EA4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Centralizar la recolección de información </w:t>
            </w:r>
          </w:p>
        </w:tc>
      </w:tr>
      <w:tr w:rsidR="14644E21" w:rsidTr="14644E21" w14:paraId="44A9B06A">
        <w:trPr>
          <w:trHeight w:val="300"/>
        </w:trPr>
        <w:tc>
          <w:tcPr>
            <w:tcW w:w="5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:rsidR="14644E21" w:rsidP="14644E21" w:rsidRDefault="14644E21" w14:paraId="24CCEE09" w14:textId="1CA8C5DB">
            <w:pPr>
              <w:bidi w:val="0"/>
              <w:spacing w:before="0" w:beforeAutospacing="off" w:after="0" w:afterAutospacing="off"/>
              <w:jc w:val="center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2</w:t>
            </w:r>
          </w:p>
        </w:tc>
        <w:tc>
          <w:tcPr>
            <w:tcW w:w="5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:rsidR="14644E21" w:rsidP="14644E21" w:rsidRDefault="14644E21" w14:paraId="6485D84A" w14:textId="4283BFAD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Evitar la pérdida y duplicación de los diferentes casos </w:t>
            </w:r>
          </w:p>
        </w:tc>
      </w:tr>
      <w:tr w:rsidR="14644E21" w:rsidTr="14644E21" w14:paraId="7C2914B2">
        <w:trPr>
          <w:trHeight w:val="300"/>
        </w:trPr>
        <w:tc>
          <w:tcPr>
            <w:tcW w:w="5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:rsidR="14644E21" w:rsidP="14644E21" w:rsidRDefault="14644E21" w14:paraId="0A0EF009" w14:textId="051CA4BC">
            <w:pPr>
              <w:bidi w:val="0"/>
              <w:spacing w:before="0" w:beforeAutospacing="off" w:after="0" w:afterAutospacing="off"/>
              <w:jc w:val="center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3</w:t>
            </w:r>
          </w:p>
        </w:tc>
        <w:tc>
          <w:tcPr>
            <w:tcW w:w="5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:rsidR="14644E21" w:rsidP="14644E21" w:rsidRDefault="14644E21" w14:paraId="437DF2E3" w14:textId="5878C4FF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Facilitar el seguimiento y el desarrollo de cada caso </w:t>
            </w:r>
          </w:p>
        </w:tc>
      </w:tr>
      <w:tr w:rsidR="14644E21" w:rsidTr="14644E21" w14:paraId="7A87D35D">
        <w:trPr>
          <w:trHeight w:val="300"/>
        </w:trPr>
        <w:tc>
          <w:tcPr>
            <w:tcW w:w="5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:rsidR="14644E21" w:rsidP="14644E21" w:rsidRDefault="14644E21" w14:paraId="0343C394" w14:textId="3EE8B7C8">
            <w:pPr>
              <w:bidi w:val="0"/>
              <w:spacing w:before="0" w:beforeAutospacing="off" w:after="0" w:afterAutospacing="off"/>
              <w:jc w:val="center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4</w:t>
            </w:r>
          </w:p>
        </w:tc>
        <w:tc>
          <w:tcPr>
            <w:tcW w:w="5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0" w:type="dxa"/>
              <w:left w:w="110" w:type="dxa"/>
              <w:bottom w:w="150" w:type="dxa"/>
              <w:right w:w="110" w:type="dxa"/>
            </w:tcMar>
            <w:vAlign w:val="center"/>
          </w:tcPr>
          <w:p w:rsidR="14644E21" w:rsidP="14644E21" w:rsidRDefault="14644E21" w14:paraId="3F494FA6" w14:textId="5403399E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Garantizar el cumplimiento de la mayoría de los casos </w:t>
            </w:r>
          </w:p>
        </w:tc>
      </w:tr>
    </w:tbl>
    <w:p w:rsidRPr="00CD636C" w:rsidR="009E2022" w:rsidP="14644E21" w:rsidRDefault="00000000" w14:paraId="01AC24BE" w14:textId="682D48E3">
      <w:pPr>
        <w:bidi w:val="0"/>
        <w:spacing w:before="200" w:beforeAutospacing="off" w:after="60" w:afterAutospacing="off" w:line="276" w:lineRule="auto"/>
        <w:jc w:val="center"/>
      </w:pPr>
      <w:r w:rsidRPr="14644E21" w:rsidR="4C49D19C">
        <w:rPr>
          <w:rFonts w:ascii="Arial" w:hAnsi="Arial" w:eastAsia="Arial" w:cs="Arial"/>
          <w:b w:val="1"/>
          <w:bCs w:val="1"/>
          <w:color w:val="123B5D"/>
          <w:sz w:val="30"/>
          <w:szCs w:val="30"/>
        </w:rPr>
        <w:t>9. Restricciones y supuestos</w:t>
      </w:r>
    </w:p>
    <w:p w:rsidRPr="00CD636C" w:rsidR="009E2022" w:rsidP="14644E21" w:rsidRDefault="00000000" w14:paraId="61CB27A1" w14:textId="65597A56">
      <w:pPr>
        <w:bidi w:val="0"/>
        <w:spacing w:before="0" w:beforeAutospacing="off" w:after="100" w:afterAutospacing="off" w:line="276" w:lineRule="auto"/>
        <w:jc w:val="center"/>
      </w:pPr>
      <w:r w:rsidRPr="14644E21" w:rsidR="4C49D19C">
        <w:rPr>
          <w:rFonts w:ascii="Arial" w:hAnsi="Arial" w:eastAsia="Arial" w:cs="Arial"/>
          <w:color w:val="66737E"/>
          <w:sz w:val="18"/>
          <w:szCs w:val="18"/>
        </w:rPr>
        <w:t>Diferencie las condiciones que limitan el proyecto de aquellas que se consideran ciertas provisionalmente y deben validarse.</w:t>
      </w:r>
    </w:p>
    <w:tbl>
      <w:tblPr>
        <w:tblStyle w:val="Tablaconcuadrcula"/>
        <w:bidiVisual w:val="0"/>
        <w:tblW w:w="0" w:type="auto"/>
        <w:tblLook w:val="04A0" w:firstRow="1" w:lastRow="0" w:firstColumn="1" w:lastColumn="0" w:noHBand="0" w:noVBand="1"/>
      </w:tblPr>
      <w:tblGrid>
        <w:gridCol w:w="3435"/>
        <w:gridCol w:w="3435"/>
        <w:gridCol w:w="3435"/>
      </w:tblGrid>
      <w:tr w:rsidR="14644E21" w:rsidTr="14644E21" w14:paraId="7CDAA66C">
        <w:trPr>
          <w:trHeight w:val="300"/>
        </w:trPr>
        <w:tc>
          <w:tcPr>
            <w:tcW w:w="34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23B5D"/>
            <w:tcMar>
              <w:top w:w="110" w:type="dxa"/>
              <w:left w:w="120" w:type="dxa"/>
              <w:bottom w:w="110" w:type="dxa"/>
              <w:right w:w="120" w:type="dxa"/>
            </w:tcMar>
            <w:vAlign w:val="top"/>
          </w:tcPr>
          <w:p w:rsidR="14644E21" w:rsidP="14644E21" w:rsidRDefault="14644E21" w14:paraId="6F53FC6C" w14:textId="7AC71E4B">
            <w:pPr>
              <w:bidi w:val="0"/>
              <w:spacing w:before="0" w:beforeAutospacing="off" w:after="0" w:afterAutospacing="off"/>
              <w:jc w:val="center"/>
            </w:pPr>
            <w:r w:rsidRPr="14644E21" w:rsidR="14644E21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Tipo</w:t>
            </w:r>
          </w:p>
        </w:tc>
        <w:tc>
          <w:tcPr>
            <w:tcW w:w="34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23B5D"/>
            <w:tcMar>
              <w:top w:w="110" w:type="dxa"/>
              <w:left w:w="120" w:type="dxa"/>
              <w:bottom w:w="110" w:type="dxa"/>
              <w:right w:w="120" w:type="dxa"/>
            </w:tcMar>
            <w:vAlign w:val="top"/>
          </w:tcPr>
          <w:p w:rsidR="14644E21" w:rsidP="14644E21" w:rsidRDefault="14644E21" w14:paraId="0ED38EF0" w14:textId="656CDAEC">
            <w:pPr>
              <w:bidi w:val="0"/>
              <w:spacing w:before="0" w:beforeAutospacing="off" w:after="0" w:afterAutospacing="off"/>
              <w:jc w:val="center"/>
            </w:pPr>
            <w:r w:rsidRPr="14644E21" w:rsidR="14644E21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Descripción</w:t>
            </w:r>
          </w:p>
        </w:tc>
        <w:tc>
          <w:tcPr>
            <w:tcW w:w="34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23B5D"/>
            <w:tcMar>
              <w:top w:w="110" w:type="dxa"/>
              <w:left w:w="120" w:type="dxa"/>
              <w:bottom w:w="110" w:type="dxa"/>
              <w:right w:w="120" w:type="dxa"/>
            </w:tcMar>
            <w:vAlign w:val="top"/>
          </w:tcPr>
          <w:p w:rsidR="14644E21" w:rsidP="14644E21" w:rsidRDefault="14644E21" w14:paraId="0C65E7BE" w14:textId="1772FF7B">
            <w:pPr>
              <w:bidi w:val="0"/>
              <w:spacing w:before="0" w:beforeAutospacing="off" w:after="0" w:afterAutospacing="off"/>
              <w:jc w:val="center"/>
            </w:pPr>
            <w:r w:rsidRPr="14644E21" w:rsidR="14644E21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7"/>
                <w:szCs w:val="17"/>
              </w:rPr>
              <w:t>Implicación para el proyecto</w:t>
            </w:r>
          </w:p>
        </w:tc>
      </w:tr>
      <w:tr w:rsidR="14644E21" w:rsidTr="14644E21" w14:paraId="6223E3B1">
        <w:trPr>
          <w:trHeight w:val="300"/>
        </w:trPr>
        <w:tc>
          <w:tcPr>
            <w:tcW w:w="34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top"/>
          </w:tcPr>
          <w:p w:rsidR="14644E21" w:rsidP="14644E21" w:rsidRDefault="14644E21" w14:paraId="0834CF32" w14:textId="19B5822A">
            <w:pPr>
              <w:bidi w:val="0"/>
              <w:spacing w:before="0" w:beforeAutospacing="off" w:after="0" w:afterAutospacing="off"/>
              <w:jc w:val="center"/>
            </w:pPr>
            <w:r w:rsidRPr="14644E21" w:rsidR="14644E21">
              <w:rPr>
                <w:rFonts w:ascii="Arial" w:hAnsi="Arial" w:eastAsia="Arial" w:cs="Arial"/>
                <w:color w:val="66737E"/>
                <w:sz w:val="16"/>
                <w:szCs w:val="16"/>
              </w:rPr>
              <w:t xml:space="preserve">Restricción </w:t>
            </w:r>
          </w:p>
        </w:tc>
        <w:tc>
          <w:tcPr>
            <w:tcW w:w="34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top"/>
          </w:tcPr>
          <w:p w:rsidR="14644E21" w:rsidP="14644E21" w:rsidRDefault="14644E21" w14:paraId="09F8E6F5" w14:textId="2A075587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Proyecto academico(solo prototipo): La entrega final es solo un prototipo interactivo funcional. No se va a programar el sistema real, ni a comprar repuestos,ni a contratar personal o conectar sensores</w:t>
            </w:r>
          </w:p>
        </w:tc>
        <w:tc>
          <w:tcPr>
            <w:tcW w:w="34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top"/>
          </w:tcPr>
          <w:p w:rsidR="14644E21" w:rsidP="14644E21" w:rsidRDefault="14644E21" w14:paraId="37CAFD2F" w14:textId="7BEFDD5B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Nos enfocaremos unicamente en diseñar las plantillas, las interacciones y la logica del prototipo,sin preocuparnos por bases de datos ni servidores reales. </w:t>
            </w:r>
          </w:p>
        </w:tc>
      </w:tr>
      <w:tr w:rsidR="14644E21" w:rsidTr="14644E21" w14:paraId="6A805282">
        <w:trPr>
          <w:trHeight w:val="300"/>
        </w:trPr>
        <w:tc>
          <w:tcPr>
            <w:tcW w:w="34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top"/>
          </w:tcPr>
          <w:p w:rsidR="14644E21" w:rsidP="14644E21" w:rsidRDefault="14644E21" w14:paraId="78F3C5FA" w14:textId="732887ED">
            <w:pPr>
              <w:bidi w:val="0"/>
              <w:spacing w:before="0" w:beforeAutospacing="off" w:after="0" w:afterAutospacing="off"/>
              <w:jc w:val="center"/>
            </w:pPr>
            <w:r w:rsidRPr="14644E21" w:rsidR="14644E21">
              <w:rPr>
                <w:rFonts w:ascii="Arial" w:hAnsi="Arial" w:eastAsia="Arial" w:cs="Arial"/>
                <w:color w:val="66737E"/>
                <w:sz w:val="16"/>
                <w:szCs w:val="16"/>
              </w:rPr>
              <w:t xml:space="preserve">Restricción </w:t>
            </w:r>
          </w:p>
        </w:tc>
        <w:tc>
          <w:tcPr>
            <w:tcW w:w="34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top"/>
          </w:tcPr>
          <w:p w:rsidR="14644E21" w:rsidP="14644E21" w:rsidRDefault="14644E21" w14:paraId="591CA010" w14:textId="3FBEA710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Protocolos de emergencias: El sistema no sustituyr ni gestiona canales de atencion para situaciones de emergencia o riesgo inminente</w:t>
            </w:r>
          </w:p>
          <w:p w:rsidR="14644E21" w:rsidP="14644E21" w:rsidRDefault="14644E21" w14:paraId="79777CEA" w14:textId="0111EF1F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 </w:t>
            </w:r>
          </w:p>
        </w:tc>
        <w:tc>
          <w:tcPr>
            <w:tcW w:w="34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top"/>
          </w:tcPr>
          <w:p w:rsidR="14644E21" w:rsidP="14644E21" w:rsidRDefault="14644E21" w14:paraId="002EDADA" w14:textId="289C002C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Se debe incluir una advertencia visual clara en el interfaz que redirija casos criticos (ej. Fugas de gas o cables expuestos de alto riesgo) a la linea de atencion inmediata.</w:t>
            </w:r>
          </w:p>
        </w:tc>
      </w:tr>
      <w:tr w:rsidR="14644E21" w:rsidTr="14644E21" w14:paraId="50C42131">
        <w:trPr>
          <w:trHeight w:val="300"/>
        </w:trPr>
        <w:tc>
          <w:tcPr>
            <w:tcW w:w="34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top"/>
          </w:tcPr>
          <w:p w:rsidR="14644E21" w:rsidP="14644E21" w:rsidRDefault="14644E21" w14:paraId="52D341A6" w14:textId="5E5A1255">
            <w:pPr>
              <w:bidi w:val="0"/>
              <w:spacing w:before="0" w:beforeAutospacing="off" w:after="0" w:afterAutospacing="off"/>
              <w:jc w:val="center"/>
            </w:pPr>
            <w:r w:rsidRPr="14644E21" w:rsidR="14644E21">
              <w:rPr>
                <w:rFonts w:ascii="Arial" w:hAnsi="Arial" w:eastAsia="Arial" w:cs="Arial"/>
                <w:color w:val="66737E"/>
                <w:sz w:val="16"/>
                <w:szCs w:val="16"/>
              </w:rPr>
              <w:t xml:space="preserve"> Supuesto</w:t>
            </w:r>
          </w:p>
        </w:tc>
        <w:tc>
          <w:tcPr>
            <w:tcW w:w="34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top"/>
          </w:tcPr>
          <w:p w:rsidR="14644E21" w:rsidP="14644E21" w:rsidRDefault="14644E21" w14:paraId="203124B7" w14:textId="3622DA9C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Disponibilidad de un catalogo de infraestructura: se asume que la universidad cuenta con un inventario o listado estandarizado de bloques, pisos y tipos de novedades(iluminacion, aseo, conectividad).</w:t>
            </w:r>
          </w:p>
        </w:tc>
        <w:tc>
          <w:tcPr>
            <w:tcW w:w="34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top"/>
          </w:tcPr>
          <w:p w:rsidR="14644E21" w:rsidP="14644E21" w:rsidRDefault="14644E21" w14:paraId="42C96D37" w14:textId="4E323F9D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El prototipo utilizara listas desplegables y categorias predefinidas en lugar de campos de texto libre para evitar ambigüedades en las ubicaciones y reportes.</w:t>
            </w:r>
          </w:p>
        </w:tc>
      </w:tr>
      <w:tr w:rsidR="14644E21" w:rsidTr="14644E21" w14:paraId="273FCB7C">
        <w:trPr>
          <w:trHeight w:val="300"/>
        </w:trPr>
        <w:tc>
          <w:tcPr>
            <w:tcW w:w="34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top"/>
          </w:tcPr>
          <w:p w:rsidR="14644E21" w:rsidP="14644E21" w:rsidRDefault="14644E21" w14:paraId="33D6B8F0" w14:textId="092F0163">
            <w:pPr>
              <w:bidi w:val="0"/>
              <w:spacing w:before="0" w:beforeAutospacing="off" w:after="0" w:afterAutospacing="off"/>
              <w:jc w:val="center"/>
            </w:pPr>
            <w:r w:rsidRPr="14644E21" w:rsidR="14644E21">
              <w:rPr>
                <w:rFonts w:ascii="Arial" w:hAnsi="Arial" w:eastAsia="Arial" w:cs="Arial"/>
                <w:color w:val="66737E"/>
                <w:sz w:val="16"/>
                <w:szCs w:val="16"/>
              </w:rPr>
              <w:t xml:space="preserve"> Supuesto</w:t>
            </w:r>
          </w:p>
        </w:tc>
        <w:tc>
          <w:tcPr>
            <w:tcW w:w="34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top"/>
          </w:tcPr>
          <w:p w:rsidR="14644E21" w:rsidP="14644E21" w:rsidRDefault="14644E21" w14:paraId="4E421813" w14:textId="659D274C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Autenticacion e identificacion de usuarios: se asume que la comunidad universitaria ya sea estudiantes, docentes, personal accedera al sistema utilizando credenciales o correo institucional.</w:t>
            </w:r>
          </w:p>
        </w:tc>
        <w:tc>
          <w:tcPr>
            <w:tcW w:w="34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60" w:type="dxa"/>
              <w:left w:w="100" w:type="dxa"/>
              <w:bottom w:w="160" w:type="dxa"/>
              <w:right w:w="100" w:type="dxa"/>
            </w:tcMar>
            <w:vAlign w:val="top"/>
          </w:tcPr>
          <w:p w:rsidR="14644E21" w:rsidP="14644E21" w:rsidRDefault="14644E21" w14:paraId="57BCE60F" w14:textId="3ABF7339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El sistema capturara automaticamente el perfil del reportante(nombre,rol) sin requerir formularios manuales de datos personales en cada reporte.</w:t>
            </w:r>
          </w:p>
        </w:tc>
      </w:tr>
    </w:tbl>
    <w:p w:rsidRPr="00CD636C" w:rsidR="009E2022" w:rsidP="14644E21" w:rsidRDefault="00000000" w14:paraId="3C3D04D8" w14:textId="49341C9E">
      <w:pPr>
        <w:bidi w:val="0"/>
        <w:spacing w:before="200" w:beforeAutospacing="off" w:after="60" w:afterAutospacing="off" w:line="276" w:lineRule="auto"/>
        <w:jc w:val="center"/>
      </w:pPr>
      <w:r w:rsidRPr="14644E21" w:rsidR="4C49D19C">
        <w:rPr>
          <w:rFonts w:ascii="Arial" w:hAnsi="Arial" w:eastAsia="Arial" w:cs="Arial"/>
          <w:b w:val="1"/>
          <w:bCs w:val="1"/>
          <w:color w:val="123B5D"/>
          <w:sz w:val="30"/>
          <w:szCs w:val="30"/>
        </w:rPr>
        <w:t>10. Criterios de éxito</w:t>
      </w:r>
    </w:p>
    <w:p w:rsidRPr="00CD636C" w:rsidR="009E2022" w:rsidP="14644E21" w:rsidRDefault="00000000" w14:paraId="75C0EA52" w14:textId="765EA604">
      <w:pPr>
        <w:bidi w:val="0"/>
        <w:spacing w:before="0" w:beforeAutospacing="off" w:after="100" w:afterAutospacing="off" w:line="276" w:lineRule="auto"/>
        <w:jc w:val="center"/>
      </w:pPr>
      <w:r w:rsidRPr="14644E21" w:rsidR="4C49D19C">
        <w:rPr>
          <w:rFonts w:ascii="Arial" w:hAnsi="Arial" w:eastAsia="Arial" w:cs="Arial"/>
          <w:color w:val="66737E"/>
          <w:sz w:val="18"/>
          <w:szCs w:val="18"/>
        </w:rPr>
        <w:t>Defina condiciones observables que permitan verificar si la iniciativa y el prototipo responden a la necesidad.</w:t>
      </w:r>
    </w:p>
    <w:tbl>
      <w:tblPr>
        <w:tblStyle w:val="Tablaconcuadrcula"/>
        <w:bidiVisual w:val="0"/>
        <w:tblW w:w="0" w:type="auto"/>
        <w:tblLook w:val="04A0" w:firstRow="1" w:lastRow="0" w:firstColumn="1" w:lastColumn="0" w:noHBand="0" w:noVBand="1"/>
      </w:tblPr>
      <w:tblGrid>
        <w:gridCol w:w="2100"/>
        <w:gridCol w:w="2850"/>
        <w:gridCol w:w="2790"/>
        <w:gridCol w:w="2580"/>
      </w:tblGrid>
      <w:tr w:rsidR="14644E21" w:rsidTr="14644E21" w14:paraId="7951D12E">
        <w:trPr>
          <w:trHeight w:val="300"/>
        </w:trPr>
        <w:tc>
          <w:tcPr>
            <w:tcW w:w="21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D5E85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:rsidR="14644E21" w:rsidP="14644E21" w:rsidRDefault="14644E21" w14:paraId="305ADE91" w14:textId="70D2D474">
            <w:pPr>
              <w:bidi w:val="0"/>
              <w:spacing w:before="0" w:beforeAutospacing="off" w:after="0" w:afterAutospacing="off"/>
              <w:jc w:val="center"/>
            </w:pPr>
            <w:r w:rsidRPr="14644E21" w:rsidR="14644E21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N.º</w:t>
            </w:r>
          </w:p>
        </w:tc>
        <w:tc>
          <w:tcPr>
            <w:tcW w:w="28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D5E85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:rsidR="14644E21" w:rsidP="14644E21" w:rsidRDefault="14644E21" w14:paraId="121D5FFA" w14:textId="67E324AC">
            <w:pPr>
              <w:bidi w:val="0"/>
              <w:spacing w:before="0" w:beforeAutospacing="off" w:after="0" w:afterAutospacing="off"/>
              <w:jc w:val="center"/>
            </w:pPr>
            <w:r w:rsidRPr="14644E21" w:rsidR="14644E21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Criterio verificable</w:t>
            </w:r>
          </w:p>
        </w:tc>
        <w:tc>
          <w:tcPr>
            <w:tcW w:w="279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D5E85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:rsidR="14644E21" w:rsidP="14644E21" w:rsidRDefault="14644E21" w14:paraId="1DFEAB5A" w14:textId="637F7182">
            <w:pPr>
              <w:bidi w:val="0"/>
              <w:spacing w:before="0" w:beforeAutospacing="off" w:after="0" w:afterAutospacing="off"/>
              <w:jc w:val="center"/>
            </w:pPr>
            <w:r w:rsidRPr="14644E21" w:rsidR="14644E21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Cómo se comprobará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D5E85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:rsidR="14644E21" w:rsidP="14644E21" w:rsidRDefault="14644E21" w14:paraId="115DEECC" w14:textId="6408BD7A">
            <w:pPr>
              <w:bidi w:val="0"/>
              <w:spacing w:before="0" w:beforeAutospacing="off" w:after="0" w:afterAutospacing="off"/>
              <w:jc w:val="center"/>
            </w:pPr>
            <w:r w:rsidRPr="14644E21" w:rsidR="14644E21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Evidencia esperada</w:t>
            </w:r>
          </w:p>
        </w:tc>
      </w:tr>
      <w:tr w:rsidR="14644E21" w:rsidTr="14644E21" w14:paraId="051DECE9">
        <w:trPr>
          <w:trHeight w:val="300"/>
        </w:trPr>
        <w:tc>
          <w:tcPr>
            <w:tcW w:w="21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0" w:type="dxa"/>
              <w:left w:w="85" w:type="dxa"/>
              <w:bottom w:w="150" w:type="dxa"/>
              <w:right w:w="85" w:type="dxa"/>
            </w:tcMar>
            <w:vAlign w:val="top"/>
          </w:tcPr>
          <w:p w:rsidR="14644E21" w:rsidP="14644E21" w:rsidRDefault="14644E21" w14:paraId="4AFFC42A" w14:textId="693720AB">
            <w:pPr>
              <w:bidi w:val="0"/>
              <w:spacing w:before="0" w:beforeAutospacing="off" w:after="0" w:afterAutospacing="off"/>
              <w:jc w:val="center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1</w:t>
            </w:r>
          </w:p>
        </w:tc>
        <w:tc>
          <w:tcPr>
            <w:tcW w:w="28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0" w:type="dxa"/>
              <w:left w:w="85" w:type="dxa"/>
              <w:bottom w:w="150" w:type="dxa"/>
              <w:right w:w="85" w:type="dxa"/>
            </w:tcMar>
            <w:vAlign w:val="top"/>
          </w:tcPr>
          <w:p w:rsidR="14644E21" w:rsidP="14644E21" w:rsidRDefault="14644E21" w14:paraId="51B8F3E5" w14:textId="3DF747AE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El reporte de un problema tenga la suficiente información para poder atenderlo</w:t>
            </w:r>
          </w:p>
        </w:tc>
        <w:tc>
          <w:tcPr>
            <w:tcW w:w="279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0" w:type="dxa"/>
              <w:left w:w="85" w:type="dxa"/>
              <w:bottom w:w="150" w:type="dxa"/>
              <w:right w:w="85" w:type="dxa"/>
            </w:tcMar>
            <w:vAlign w:val="top"/>
          </w:tcPr>
          <w:p w:rsidR="14644E21" w:rsidP="14644E21" w:rsidRDefault="14644E21" w14:paraId="6B31B54B" w14:textId="5EE4EB24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Realizando una prueba de reporte y verificando que contenga la información necesaria para ser atendido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0" w:type="dxa"/>
              <w:left w:w="85" w:type="dxa"/>
              <w:bottom w:w="150" w:type="dxa"/>
              <w:right w:w="85" w:type="dxa"/>
            </w:tcMar>
            <w:vAlign w:val="top"/>
          </w:tcPr>
          <w:p w:rsidR="14644E21" w:rsidP="14644E21" w:rsidRDefault="14644E21" w14:paraId="027B9093" w14:textId="3FF5FAC3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Un reporte completo y correctamente registrado</w:t>
            </w:r>
          </w:p>
        </w:tc>
      </w:tr>
      <w:tr w:rsidR="14644E21" w:rsidTr="14644E21" w14:paraId="22965950">
        <w:trPr>
          <w:trHeight w:val="300"/>
        </w:trPr>
        <w:tc>
          <w:tcPr>
            <w:tcW w:w="21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0" w:type="dxa"/>
              <w:left w:w="85" w:type="dxa"/>
              <w:bottom w:w="150" w:type="dxa"/>
              <w:right w:w="85" w:type="dxa"/>
            </w:tcMar>
            <w:vAlign w:val="top"/>
          </w:tcPr>
          <w:p w:rsidR="14644E21" w:rsidP="14644E21" w:rsidRDefault="14644E21" w14:paraId="5587A43D" w14:textId="005A921F">
            <w:pPr>
              <w:bidi w:val="0"/>
              <w:spacing w:before="0" w:beforeAutospacing="off" w:after="0" w:afterAutospacing="off"/>
              <w:jc w:val="center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2</w:t>
            </w:r>
          </w:p>
        </w:tc>
        <w:tc>
          <w:tcPr>
            <w:tcW w:w="28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0" w:type="dxa"/>
              <w:left w:w="85" w:type="dxa"/>
              <w:bottom w:w="150" w:type="dxa"/>
              <w:right w:w="85" w:type="dxa"/>
            </w:tcMar>
            <w:vAlign w:val="top"/>
          </w:tcPr>
          <w:p w:rsidR="14644E21" w:rsidP="14644E21" w:rsidRDefault="14644E21" w14:paraId="7E1D3855" w14:textId="6834B060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La información no se vuelva a perder </w:t>
            </w:r>
          </w:p>
        </w:tc>
        <w:tc>
          <w:tcPr>
            <w:tcW w:w="279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0" w:type="dxa"/>
              <w:left w:w="85" w:type="dxa"/>
              <w:bottom w:w="150" w:type="dxa"/>
              <w:right w:w="85" w:type="dxa"/>
            </w:tcMar>
            <w:vAlign w:val="top"/>
          </w:tcPr>
          <w:p w:rsidR="14644E21" w:rsidP="14644E21" w:rsidRDefault="14644E21" w14:paraId="4E52F69C" w14:textId="3125A83B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Haciendo un seguimiento en los casos que entran y los que se cumple 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0" w:type="dxa"/>
              <w:left w:w="85" w:type="dxa"/>
              <w:bottom w:w="150" w:type="dxa"/>
              <w:right w:w="85" w:type="dxa"/>
            </w:tcMar>
            <w:vAlign w:val="top"/>
          </w:tcPr>
          <w:p w:rsidR="14644E21" w:rsidP="14644E21" w:rsidRDefault="14644E21" w14:paraId="07A43461" w14:textId="1259F612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Que sean la misma cantidad o muy cercana </w:t>
            </w:r>
          </w:p>
        </w:tc>
      </w:tr>
      <w:tr w:rsidR="14644E21" w:rsidTr="14644E21" w14:paraId="697DB73E">
        <w:trPr>
          <w:trHeight w:val="300"/>
        </w:trPr>
        <w:tc>
          <w:tcPr>
            <w:tcW w:w="21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0" w:type="dxa"/>
              <w:left w:w="85" w:type="dxa"/>
              <w:bottom w:w="150" w:type="dxa"/>
              <w:right w:w="85" w:type="dxa"/>
            </w:tcMar>
            <w:vAlign w:val="top"/>
          </w:tcPr>
          <w:p w:rsidR="14644E21" w:rsidP="14644E21" w:rsidRDefault="14644E21" w14:paraId="353F32D8" w14:textId="3FA84A08">
            <w:pPr>
              <w:bidi w:val="0"/>
              <w:spacing w:before="0" w:beforeAutospacing="off" w:after="0" w:afterAutospacing="off"/>
              <w:jc w:val="center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3</w:t>
            </w:r>
          </w:p>
        </w:tc>
        <w:tc>
          <w:tcPr>
            <w:tcW w:w="28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0" w:type="dxa"/>
              <w:left w:w="85" w:type="dxa"/>
              <w:bottom w:w="150" w:type="dxa"/>
              <w:right w:w="85" w:type="dxa"/>
            </w:tcMar>
            <w:vAlign w:val="top"/>
          </w:tcPr>
          <w:p w:rsidR="14644E21" w:rsidP="14644E21" w:rsidRDefault="14644E21" w14:paraId="0F489EDB" w14:textId="6478581F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Los usuarios puedan saber el estado de su reporte</w:t>
            </w:r>
          </w:p>
        </w:tc>
        <w:tc>
          <w:tcPr>
            <w:tcW w:w="279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0" w:type="dxa"/>
              <w:left w:w="85" w:type="dxa"/>
              <w:bottom w:w="150" w:type="dxa"/>
              <w:right w:w="85" w:type="dxa"/>
            </w:tcMar>
            <w:vAlign w:val="top"/>
          </w:tcPr>
          <w:p w:rsidR="14644E21" w:rsidP="14644E21" w:rsidRDefault="14644E21" w14:paraId="7DD2A4C7" w14:textId="6E7D007E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Haciendo un seguimiento del reporte desde su registro hasta su atención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0" w:type="dxa"/>
              <w:left w:w="85" w:type="dxa"/>
              <w:bottom w:w="150" w:type="dxa"/>
              <w:right w:w="85" w:type="dxa"/>
            </w:tcMar>
            <w:vAlign w:val="top"/>
          </w:tcPr>
          <w:p w:rsidR="14644E21" w:rsidP="14644E21" w:rsidRDefault="14644E21" w14:paraId="419B3B15" w14:textId="2A464006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Mostrar el estado actual del reporte, ya sea recibido, atendiendo y solucionado</w:t>
            </w:r>
          </w:p>
        </w:tc>
      </w:tr>
      <w:tr w:rsidR="14644E21" w:rsidTr="14644E21" w14:paraId="4F28B5DD">
        <w:trPr>
          <w:trHeight w:val="300"/>
        </w:trPr>
        <w:tc>
          <w:tcPr>
            <w:tcW w:w="210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0" w:type="dxa"/>
              <w:left w:w="85" w:type="dxa"/>
              <w:bottom w:w="150" w:type="dxa"/>
              <w:right w:w="85" w:type="dxa"/>
            </w:tcMar>
            <w:vAlign w:val="top"/>
          </w:tcPr>
          <w:p w:rsidR="14644E21" w:rsidP="14644E21" w:rsidRDefault="14644E21" w14:paraId="383295E1" w14:textId="673EFE8B">
            <w:pPr>
              <w:bidi w:val="0"/>
              <w:spacing w:before="0" w:beforeAutospacing="off" w:after="0" w:afterAutospacing="off"/>
              <w:jc w:val="center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4</w:t>
            </w:r>
          </w:p>
        </w:tc>
        <w:tc>
          <w:tcPr>
            <w:tcW w:w="285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0" w:type="dxa"/>
              <w:left w:w="85" w:type="dxa"/>
              <w:bottom w:w="150" w:type="dxa"/>
              <w:right w:w="85" w:type="dxa"/>
            </w:tcMar>
            <w:vAlign w:val="top"/>
          </w:tcPr>
          <w:p w:rsidR="14644E21" w:rsidP="14644E21" w:rsidRDefault="14644E21" w14:paraId="03EA8FED" w14:textId="4E608E3F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La mayoría de los casos son satisfechos </w:t>
            </w:r>
          </w:p>
        </w:tc>
        <w:tc>
          <w:tcPr>
            <w:tcW w:w="279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0" w:type="dxa"/>
              <w:left w:w="85" w:type="dxa"/>
              <w:bottom w:w="150" w:type="dxa"/>
              <w:right w:w="85" w:type="dxa"/>
            </w:tcMar>
            <w:vAlign w:val="top"/>
          </w:tcPr>
          <w:p w:rsidR="14644E21" w:rsidP="14644E21" w:rsidRDefault="14644E21" w14:paraId="60BBC77A" w14:textId="2DE6893A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Llevar la estadística de cumplimiento de todos los casos 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0" w:type="dxa"/>
              <w:left w:w="85" w:type="dxa"/>
              <w:bottom w:w="150" w:type="dxa"/>
              <w:right w:w="85" w:type="dxa"/>
            </w:tcMar>
            <w:vAlign w:val="top"/>
          </w:tcPr>
          <w:p w:rsidR="14644E21" w:rsidP="14644E21" w:rsidRDefault="14644E21" w14:paraId="25342816" w14:textId="66070A38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Que sea mayor por un alto margen a los reportes no cumplidos </w:t>
            </w:r>
          </w:p>
        </w:tc>
      </w:tr>
    </w:tbl>
    <w:p w:rsidRPr="00CD636C" w:rsidR="009E2022" w:rsidP="14644E21" w:rsidRDefault="00000000" w14:paraId="6F326518" w14:textId="32B80DA3">
      <w:pPr>
        <w:bidi w:val="0"/>
        <w:spacing w:before="200" w:beforeAutospacing="off" w:after="60" w:afterAutospacing="off" w:line="276" w:lineRule="auto"/>
        <w:jc w:val="center"/>
      </w:pPr>
      <w:r w:rsidRPr="14644E21" w:rsidR="4C49D19C">
        <w:rPr>
          <w:rFonts w:ascii="Arial" w:hAnsi="Arial" w:eastAsia="Arial" w:cs="Arial"/>
          <w:b w:val="1"/>
          <w:bCs w:val="1"/>
          <w:color w:val="123B5D"/>
          <w:sz w:val="30"/>
          <w:szCs w:val="30"/>
        </w:rPr>
        <w:t>11. Preguntas pendientes</w:t>
      </w:r>
    </w:p>
    <w:p w:rsidRPr="00CD636C" w:rsidR="009E2022" w:rsidP="14644E21" w:rsidRDefault="00000000" w14:paraId="2928B8B2" w14:textId="7DFB8051">
      <w:pPr>
        <w:bidi w:val="0"/>
        <w:spacing w:before="0" w:beforeAutospacing="off" w:after="100" w:afterAutospacing="off" w:line="276" w:lineRule="auto"/>
        <w:jc w:val="center"/>
      </w:pPr>
      <w:r w:rsidRPr="14644E21" w:rsidR="4C49D19C">
        <w:rPr>
          <w:rFonts w:ascii="Arial" w:hAnsi="Arial" w:eastAsia="Arial" w:cs="Arial"/>
          <w:color w:val="66737E"/>
          <w:sz w:val="18"/>
          <w:szCs w:val="18"/>
        </w:rPr>
        <w:t>Registre aquello que todavía debe preguntarse, investigarse o validarse con el cliente y los interesados.</w:t>
      </w:r>
    </w:p>
    <w:tbl>
      <w:tblPr>
        <w:tblStyle w:val="Tablaconcuadrcula"/>
        <w:bidiVisual w:val="0"/>
        <w:tblW w:w="0" w:type="auto"/>
        <w:tblLook w:val="04A0" w:firstRow="1" w:lastRow="0" w:firstColumn="1" w:lastColumn="0" w:noHBand="0" w:noVBand="1"/>
      </w:tblPr>
      <w:tblGrid>
        <w:gridCol w:w="2580"/>
        <w:gridCol w:w="2580"/>
        <w:gridCol w:w="2580"/>
        <w:gridCol w:w="2580"/>
      </w:tblGrid>
      <w:tr w:rsidR="14644E21" w:rsidTr="14644E21" w14:paraId="750DDBF7">
        <w:trPr>
          <w:trHeight w:val="300"/>
        </w:trPr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23B5D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:rsidR="14644E21" w:rsidP="14644E21" w:rsidRDefault="14644E21" w14:paraId="6E211099" w14:textId="34461ADE">
            <w:pPr>
              <w:bidi w:val="0"/>
              <w:spacing w:before="0" w:beforeAutospacing="off" w:after="0" w:afterAutospacing="off"/>
              <w:jc w:val="center"/>
            </w:pPr>
            <w:r w:rsidRPr="14644E21" w:rsidR="14644E21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Pregunta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23B5D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:rsidR="14644E21" w:rsidP="14644E21" w:rsidRDefault="14644E21" w14:paraId="20220293" w14:textId="1A649237">
            <w:pPr>
              <w:bidi w:val="0"/>
              <w:spacing w:before="0" w:beforeAutospacing="off" w:after="0" w:afterAutospacing="off"/>
              <w:jc w:val="center"/>
            </w:pPr>
            <w:r w:rsidRPr="14644E21" w:rsidR="14644E21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A quién se consulta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23B5D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:rsidR="14644E21" w:rsidP="14644E21" w:rsidRDefault="14644E21" w14:paraId="5CBBFED9" w14:textId="0DBB3CD1">
            <w:pPr>
              <w:bidi w:val="0"/>
              <w:spacing w:before="0" w:beforeAutospacing="off" w:after="0" w:afterAutospacing="off"/>
              <w:jc w:val="center"/>
            </w:pPr>
            <w:r w:rsidRPr="14644E21" w:rsidR="14644E21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Responsable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23B5D"/>
            <w:tcMar>
              <w:top w:w="90" w:type="dxa"/>
              <w:left w:w="80" w:type="dxa"/>
              <w:bottom w:w="90" w:type="dxa"/>
              <w:right w:w="80" w:type="dxa"/>
            </w:tcMar>
            <w:vAlign w:val="top"/>
          </w:tcPr>
          <w:p w:rsidR="14644E21" w:rsidP="14644E21" w:rsidRDefault="14644E21" w14:paraId="1E21596C" w14:textId="41D65D1B">
            <w:pPr>
              <w:bidi w:val="0"/>
              <w:spacing w:before="0" w:beforeAutospacing="off" w:after="0" w:afterAutospacing="off"/>
              <w:jc w:val="center"/>
            </w:pPr>
            <w:r w:rsidRPr="14644E21" w:rsidR="14644E21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Estado</w:t>
            </w:r>
          </w:p>
        </w:tc>
      </w:tr>
      <w:tr w:rsidR="14644E21" w:rsidTr="14644E21" w14:paraId="209109CD">
        <w:trPr>
          <w:trHeight w:val="300"/>
        </w:trPr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45" w:type="dxa"/>
              <w:left w:w="85" w:type="dxa"/>
              <w:bottom w:w="145" w:type="dxa"/>
              <w:right w:w="85" w:type="dxa"/>
            </w:tcMar>
            <w:vAlign w:val="top"/>
          </w:tcPr>
          <w:p w:rsidR="14644E21" w:rsidP="14644E21" w:rsidRDefault="14644E21" w14:paraId="78A21C44" w14:textId="37578BD2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Existe actualmente un listado u ordenamiento oficial de categorias y ubicaciones del campus ya sea bloques,pisos,aulas?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45" w:type="dxa"/>
              <w:left w:w="85" w:type="dxa"/>
              <w:bottom w:w="145" w:type="dxa"/>
              <w:right w:w="85" w:type="dxa"/>
            </w:tcMar>
            <w:vAlign w:val="top"/>
          </w:tcPr>
          <w:p w:rsidR="14644E21" w:rsidP="14644E21" w:rsidRDefault="14644E21" w14:paraId="2F31D8E8" w14:textId="42E2524B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Oficina de servicios Generales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45" w:type="dxa"/>
              <w:left w:w="85" w:type="dxa"/>
              <w:bottom w:w="145" w:type="dxa"/>
              <w:right w:w="85" w:type="dxa"/>
            </w:tcMar>
            <w:vAlign w:val="top"/>
          </w:tcPr>
          <w:p w:rsidR="14644E21" w:rsidP="14644E21" w:rsidRDefault="14644E21" w14:paraId="2C5D0103" w14:textId="5AF1316A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Thomas Vargas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45" w:type="dxa"/>
              <w:left w:w="85" w:type="dxa"/>
              <w:bottom w:w="145" w:type="dxa"/>
              <w:right w:w="85" w:type="dxa"/>
            </w:tcMar>
            <w:vAlign w:val="top"/>
          </w:tcPr>
          <w:p w:rsidR="14644E21" w:rsidP="14644E21" w:rsidRDefault="14644E21" w14:paraId="1E663010" w14:textId="23C77398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Pendiente</w:t>
            </w:r>
          </w:p>
        </w:tc>
      </w:tr>
      <w:tr w:rsidR="14644E21" w:rsidTr="14644E21" w14:paraId="2ED28590">
        <w:trPr>
          <w:trHeight w:val="300"/>
        </w:trPr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45" w:type="dxa"/>
              <w:left w:w="85" w:type="dxa"/>
              <w:bottom w:w="145" w:type="dxa"/>
              <w:right w:w="85" w:type="dxa"/>
            </w:tcMar>
            <w:vAlign w:val="top"/>
          </w:tcPr>
          <w:p w:rsidR="14644E21" w:rsidP="14644E21" w:rsidRDefault="14644E21" w14:paraId="670E379F" w14:textId="351AB995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Cuales son las reglas exactas para definir la prioridad de un reporte ( ejemplo. Que hace que un fallo sea alto,medio,bajo)?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45" w:type="dxa"/>
              <w:left w:w="85" w:type="dxa"/>
              <w:bottom w:w="145" w:type="dxa"/>
              <w:right w:w="85" w:type="dxa"/>
            </w:tcMar>
            <w:vAlign w:val="top"/>
          </w:tcPr>
          <w:p w:rsidR="14644E21" w:rsidP="14644E21" w:rsidRDefault="14644E21" w14:paraId="110E5E1C" w14:textId="668B426A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Coordinacion de servicios generales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45" w:type="dxa"/>
              <w:left w:w="85" w:type="dxa"/>
              <w:bottom w:w="145" w:type="dxa"/>
              <w:right w:w="85" w:type="dxa"/>
            </w:tcMar>
            <w:vAlign w:val="top"/>
          </w:tcPr>
          <w:p w:rsidR="14644E21" w:rsidP="14644E21" w:rsidRDefault="14644E21" w14:paraId="36653EF5" w14:textId="39D3FEEC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Kogy Isaza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45" w:type="dxa"/>
              <w:left w:w="85" w:type="dxa"/>
              <w:bottom w:w="145" w:type="dxa"/>
              <w:right w:w="85" w:type="dxa"/>
            </w:tcMar>
            <w:vAlign w:val="top"/>
          </w:tcPr>
          <w:p w:rsidR="14644E21" w:rsidP="14644E21" w:rsidRDefault="14644E21" w14:paraId="31274500" w14:textId="70B67A9C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Pendiente</w:t>
            </w:r>
          </w:p>
        </w:tc>
      </w:tr>
      <w:tr w:rsidR="14644E21" w:rsidTr="14644E21" w14:paraId="45FCE1CE">
        <w:trPr>
          <w:trHeight w:val="300"/>
        </w:trPr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45" w:type="dxa"/>
              <w:left w:w="85" w:type="dxa"/>
              <w:bottom w:w="145" w:type="dxa"/>
              <w:right w:w="85" w:type="dxa"/>
            </w:tcMar>
            <w:vAlign w:val="top"/>
          </w:tcPr>
          <w:p w:rsidR="14644E21" w:rsidP="14644E21" w:rsidRDefault="14644E21" w14:paraId="1BFAB6AA" w14:textId="2A9B1AA3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Porque medios prefieren los usuarios ser informados sobre los cambios de estado de sus reportes?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45" w:type="dxa"/>
              <w:left w:w="85" w:type="dxa"/>
              <w:bottom w:w="145" w:type="dxa"/>
              <w:right w:w="85" w:type="dxa"/>
            </w:tcMar>
            <w:vAlign w:val="top"/>
          </w:tcPr>
          <w:p w:rsidR="14644E21" w:rsidP="14644E21" w:rsidRDefault="14644E21" w14:paraId="3E8DAFBF" w14:textId="415A900E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Estudiantes, Docentes y Personal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45" w:type="dxa"/>
              <w:left w:w="85" w:type="dxa"/>
              <w:bottom w:w="145" w:type="dxa"/>
              <w:right w:w="85" w:type="dxa"/>
            </w:tcMar>
            <w:vAlign w:val="top"/>
          </w:tcPr>
          <w:p w:rsidR="14644E21" w:rsidP="14644E21" w:rsidRDefault="14644E21" w14:paraId="45691B1F" w14:textId="200380F3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Kevin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45" w:type="dxa"/>
              <w:left w:w="85" w:type="dxa"/>
              <w:bottom w:w="145" w:type="dxa"/>
              <w:right w:w="85" w:type="dxa"/>
            </w:tcMar>
            <w:vAlign w:val="top"/>
          </w:tcPr>
          <w:p w:rsidR="14644E21" w:rsidP="14644E21" w:rsidRDefault="14644E21" w14:paraId="6B62BF2A" w14:textId="34DBBDF7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Pendiente</w:t>
            </w:r>
          </w:p>
        </w:tc>
      </w:tr>
      <w:tr w:rsidR="14644E21" w:rsidTr="14644E21" w14:paraId="3F249DD5">
        <w:trPr>
          <w:trHeight w:val="300"/>
        </w:trPr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45" w:type="dxa"/>
              <w:left w:w="85" w:type="dxa"/>
              <w:bottom w:w="145" w:type="dxa"/>
              <w:right w:w="85" w:type="dxa"/>
            </w:tcMar>
            <w:vAlign w:val="top"/>
          </w:tcPr>
          <w:p w:rsidR="14644E21" w:rsidP="14644E21" w:rsidRDefault="14644E21" w14:paraId="6D5594E8" w14:textId="092BE980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Cual es el tiempo maximo estimado que deberia tomar atender o dar respuesta inicial a una novedad?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45" w:type="dxa"/>
              <w:left w:w="85" w:type="dxa"/>
              <w:bottom w:w="145" w:type="dxa"/>
              <w:right w:w="85" w:type="dxa"/>
            </w:tcMar>
            <w:vAlign w:val="top"/>
          </w:tcPr>
          <w:p w:rsidR="14644E21" w:rsidP="14644E21" w:rsidRDefault="14644E21" w14:paraId="6411D765" w14:textId="7D66F8D8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Oficina de servicios generales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45" w:type="dxa"/>
              <w:left w:w="85" w:type="dxa"/>
              <w:bottom w:w="145" w:type="dxa"/>
              <w:right w:w="85" w:type="dxa"/>
            </w:tcMar>
            <w:vAlign w:val="top"/>
          </w:tcPr>
          <w:p w:rsidR="14644E21" w:rsidP="14644E21" w:rsidRDefault="14644E21" w14:paraId="30EB3E4F" w14:textId="1AD4BC6E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Antony Florez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45" w:type="dxa"/>
              <w:left w:w="85" w:type="dxa"/>
              <w:bottom w:w="145" w:type="dxa"/>
              <w:right w:w="85" w:type="dxa"/>
            </w:tcMar>
            <w:vAlign w:val="top"/>
          </w:tcPr>
          <w:p w:rsidR="14644E21" w:rsidP="14644E21" w:rsidRDefault="14644E21" w14:paraId="6E9FB7F1" w14:textId="5514BE1E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Pendiente</w:t>
            </w:r>
          </w:p>
        </w:tc>
      </w:tr>
      <w:tr w:rsidR="14644E21" w:rsidTr="14644E21" w14:paraId="142A4D84">
        <w:trPr>
          <w:trHeight w:val="300"/>
        </w:trPr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45" w:type="dxa"/>
              <w:left w:w="85" w:type="dxa"/>
              <w:bottom w:w="145" w:type="dxa"/>
              <w:right w:w="85" w:type="dxa"/>
            </w:tcMar>
            <w:vAlign w:val="top"/>
          </w:tcPr>
          <w:p w:rsidR="14644E21" w:rsidP="14644E21" w:rsidRDefault="14644E21" w14:paraId="0FE18CB0" w14:textId="198A805D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Que informacion o campos minimos debe tener un reporte que el personal tecnico pueda ir a aatenerlo sin pedir mas datos?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45" w:type="dxa"/>
              <w:left w:w="85" w:type="dxa"/>
              <w:bottom w:w="145" w:type="dxa"/>
              <w:right w:w="85" w:type="dxa"/>
            </w:tcMar>
            <w:vAlign w:val="top"/>
          </w:tcPr>
          <w:p w:rsidR="14644E21" w:rsidP="14644E21" w:rsidRDefault="14644E21" w14:paraId="4258C0B4" w14:textId="20025462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6"/>
                <w:szCs w:val="16"/>
              </w:rPr>
              <w:t xml:space="preserve">Personal de mantenimiento 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45" w:type="dxa"/>
              <w:left w:w="85" w:type="dxa"/>
              <w:bottom w:w="145" w:type="dxa"/>
              <w:right w:w="85" w:type="dxa"/>
            </w:tcMar>
            <w:vAlign w:val="top"/>
          </w:tcPr>
          <w:p w:rsidR="14644E21" w:rsidP="14644E21" w:rsidRDefault="14644E21" w14:paraId="1330CFFD" w14:textId="6C07319B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Thomas Vargas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45" w:type="dxa"/>
              <w:left w:w="85" w:type="dxa"/>
              <w:bottom w:w="145" w:type="dxa"/>
              <w:right w:w="85" w:type="dxa"/>
            </w:tcMar>
            <w:vAlign w:val="top"/>
          </w:tcPr>
          <w:p w:rsidR="14644E21" w:rsidP="14644E21" w:rsidRDefault="14644E21" w14:paraId="1F12A46E" w14:textId="268AADD3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Pendiente</w:t>
            </w:r>
          </w:p>
        </w:tc>
      </w:tr>
    </w:tbl>
    <w:p w:rsidRPr="00CD636C" w:rsidR="009E2022" w:rsidP="14644E21" w:rsidRDefault="00000000" w14:paraId="1D5C5036" w14:textId="5628921C">
      <w:pPr>
        <w:bidi w:val="0"/>
        <w:spacing w:before="200" w:beforeAutospacing="off" w:after="60" w:afterAutospacing="off" w:line="276" w:lineRule="auto"/>
        <w:jc w:val="center"/>
      </w:pPr>
      <w:r w:rsidRPr="14644E21" w:rsidR="4C49D19C">
        <w:rPr>
          <w:rFonts w:ascii="Arial" w:hAnsi="Arial" w:eastAsia="Arial" w:cs="Arial"/>
          <w:b w:val="1"/>
          <w:bCs w:val="1"/>
          <w:color w:val="123B5D"/>
          <w:sz w:val="30"/>
          <w:szCs w:val="30"/>
        </w:rPr>
        <w:t>12. Riesgos iniciales</w:t>
      </w:r>
    </w:p>
    <w:p w:rsidRPr="00CD636C" w:rsidR="009E2022" w:rsidP="14644E21" w:rsidRDefault="00000000" w14:paraId="5B916A39" w14:textId="272ADF07">
      <w:pPr>
        <w:bidi w:val="0"/>
        <w:spacing w:before="0" w:beforeAutospacing="off" w:after="100" w:afterAutospacing="off" w:line="276" w:lineRule="auto"/>
        <w:jc w:val="center"/>
      </w:pPr>
      <w:r w:rsidRPr="14644E21" w:rsidR="4C49D19C">
        <w:rPr>
          <w:rFonts w:ascii="Arial" w:hAnsi="Arial" w:eastAsia="Arial" w:cs="Arial"/>
          <w:color w:val="66737E"/>
          <w:sz w:val="18"/>
          <w:szCs w:val="18"/>
        </w:rPr>
        <w:t>Identifique situaciones que podrían impedir o dificultar el desarrollo del proyecto.</w:t>
      </w:r>
    </w:p>
    <w:tbl>
      <w:tblPr>
        <w:tblStyle w:val="Tablaconcuadrcula"/>
        <w:bidiVisual w:val="0"/>
        <w:tblW w:w="0" w:type="auto"/>
        <w:tblLook w:val="04A0" w:firstRow="1" w:lastRow="0" w:firstColumn="1" w:lastColumn="0" w:noHBand="0" w:noVBand="1"/>
      </w:tblPr>
      <w:tblGrid>
        <w:gridCol w:w="2580"/>
        <w:gridCol w:w="2580"/>
        <w:gridCol w:w="2580"/>
        <w:gridCol w:w="2580"/>
      </w:tblGrid>
      <w:tr w:rsidR="14644E21" w:rsidTr="14644E21" w14:paraId="5C844855">
        <w:trPr>
          <w:trHeight w:val="300"/>
        </w:trPr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47C20"/>
            <w:tcMar>
              <w:top w:w="110" w:type="dxa"/>
              <w:left w:w="120" w:type="dxa"/>
              <w:bottom w:w="110" w:type="dxa"/>
              <w:right w:w="120" w:type="dxa"/>
            </w:tcMar>
            <w:vAlign w:val="top"/>
          </w:tcPr>
          <w:p w:rsidR="14644E21" w:rsidP="14644E21" w:rsidRDefault="14644E21" w14:paraId="08DF2857" w14:textId="2861E5B5">
            <w:pPr>
              <w:bidi w:val="0"/>
              <w:spacing w:before="0" w:beforeAutospacing="off" w:after="0" w:afterAutospacing="off"/>
              <w:jc w:val="center"/>
            </w:pPr>
            <w:r w:rsidRPr="14644E21" w:rsidR="14644E21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Riesgo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47C20"/>
            <w:tcMar>
              <w:top w:w="110" w:type="dxa"/>
              <w:left w:w="120" w:type="dxa"/>
              <w:bottom w:w="110" w:type="dxa"/>
              <w:right w:w="120" w:type="dxa"/>
            </w:tcMar>
            <w:vAlign w:val="top"/>
          </w:tcPr>
          <w:p w:rsidR="14644E21" w:rsidP="14644E21" w:rsidRDefault="14644E21" w14:paraId="711EC93D" w14:textId="4E27F1A1">
            <w:pPr>
              <w:bidi w:val="0"/>
              <w:spacing w:before="0" w:beforeAutospacing="off" w:after="0" w:afterAutospacing="off"/>
              <w:jc w:val="center"/>
            </w:pPr>
            <w:r w:rsidRPr="14644E21" w:rsidR="14644E21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Probabilidad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47C20"/>
            <w:tcMar>
              <w:top w:w="110" w:type="dxa"/>
              <w:left w:w="120" w:type="dxa"/>
              <w:bottom w:w="110" w:type="dxa"/>
              <w:right w:w="120" w:type="dxa"/>
            </w:tcMar>
            <w:vAlign w:val="top"/>
          </w:tcPr>
          <w:p w:rsidR="14644E21" w:rsidP="14644E21" w:rsidRDefault="14644E21" w14:paraId="72731AD7" w14:textId="512CC302">
            <w:pPr>
              <w:bidi w:val="0"/>
              <w:spacing w:before="0" w:beforeAutospacing="off" w:after="0" w:afterAutospacing="off"/>
              <w:jc w:val="center"/>
            </w:pPr>
            <w:r w:rsidRPr="14644E21" w:rsidR="14644E21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Impacto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47C20"/>
            <w:tcMar>
              <w:top w:w="110" w:type="dxa"/>
              <w:left w:w="120" w:type="dxa"/>
              <w:bottom w:w="110" w:type="dxa"/>
              <w:right w:w="120" w:type="dxa"/>
            </w:tcMar>
            <w:vAlign w:val="top"/>
          </w:tcPr>
          <w:p w:rsidR="14644E21" w:rsidP="14644E21" w:rsidRDefault="14644E21" w14:paraId="7EE4D230" w14:textId="2249A727">
            <w:pPr>
              <w:bidi w:val="0"/>
              <w:spacing w:before="0" w:beforeAutospacing="off" w:after="0" w:afterAutospacing="off"/>
              <w:jc w:val="center"/>
            </w:pPr>
            <w:r w:rsidRPr="14644E21" w:rsidR="14644E21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Respuesta inicial</w:t>
            </w:r>
          </w:p>
        </w:tc>
      </w:tr>
      <w:tr w:rsidR="14644E21" w:rsidTr="14644E21" w14:paraId="3A223002">
        <w:trPr>
          <w:trHeight w:val="300"/>
        </w:trPr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0" w:type="dxa"/>
              <w:left w:w="90" w:type="dxa"/>
              <w:bottom w:w="150" w:type="dxa"/>
              <w:right w:w="90" w:type="dxa"/>
            </w:tcMar>
            <w:vAlign w:val="top"/>
          </w:tcPr>
          <w:p w:rsidR="14644E21" w:rsidP="14644E21" w:rsidRDefault="14644E21" w14:paraId="1CBE83B0" w14:textId="659996DB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Bajo participación de la comunidad universitaria en la prueba del prototipo: Los usuarios podrían no estar disponibles para validar las pantallas o tareas del sistema.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0" w:type="dxa"/>
              <w:left w:w="90" w:type="dxa"/>
              <w:bottom w:w="150" w:type="dxa"/>
              <w:right w:w="90" w:type="dxa"/>
            </w:tcMar>
            <w:vAlign w:val="top"/>
          </w:tcPr>
          <w:p w:rsidR="14644E21" w:rsidP="14644E21" w:rsidRDefault="14644E21" w14:paraId="3286C12E" w14:textId="463C40EA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Media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0" w:type="dxa"/>
              <w:left w:w="90" w:type="dxa"/>
              <w:bottom w:w="150" w:type="dxa"/>
              <w:right w:w="90" w:type="dxa"/>
            </w:tcMar>
            <w:vAlign w:val="top"/>
          </w:tcPr>
          <w:p w:rsidR="14644E21" w:rsidP="14644E21" w:rsidRDefault="14644E21" w14:paraId="2B85EA42" w14:textId="49FD21DD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Alto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0" w:type="dxa"/>
              <w:left w:w="90" w:type="dxa"/>
              <w:bottom w:w="150" w:type="dxa"/>
              <w:right w:w="90" w:type="dxa"/>
            </w:tcMar>
            <w:vAlign w:val="top"/>
          </w:tcPr>
          <w:p w:rsidR="14644E21" w:rsidP="14644E21" w:rsidRDefault="14644E21" w14:paraId="332D2631" w14:textId="78384174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Diseñar pruebas rápidas de usabulidad(5-10 minutos)y aplicar encuestas sencillas durante horarios de clase o descansos.</w:t>
            </w:r>
          </w:p>
        </w:tc>
      </w:tr>
      <w:tr w:rsidR="14644E21" w:rsidTr="14644E21" w14:paraId="3EC303C3">
        <w:trPr>
          <w:trHeight w:val="300"/>
        </w:trPr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0" w:type="dxa"/>
              <w:left w:w="90" w:type="dxa"/>
              <w:bottom w:w="150" w:type="dxa"/>
              <w:right w:w="90" w:type="dxa"/>
            </w:tcMar>
            <w:vAlign w:val="top"/>
          </w:tcPr>
          <w:p w:rsidR="14644E21" w:rsidP="14644E21" w:rsidRDefault="14644E21" w14:paraId="5F3551A9" w14:textId="5968D0BC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Resistencia al cambio por parte del personal de mantenimiento: que los técnicos prefieran seguir usando canales informales(WhatsApp/físico)en algún lugar del sistema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0" w:type="dxa"/>
              <w:left w:w="90" w:type="dxa"/>
              <w:bottom w:w="150" w:type="dxa"/>
              <w:right w:w="90" w:type="dxa"/>
            </w:tcMar>
            <w:vAlign w:val="top"/>
          </w:tcPr>
          <w:p w:rsidR="14644E21" w:rsidP="14644E21" w:rsidRDefault="14644E21" w14:paraId="4B6330ED" w14:textId="3227C526">
            <w:pPr>
              <w:tabs>
                <w:tab w:val="center" w:leader="none" w:pos="1199"/>
              </w:tabs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Media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0" w:type="dxa"/>
              <w:left w:w="90" w:type="dxa"/>
              <w:bottom w:w="150" w:type="dxa"/>
              <w:right w:w="90" w:type="dxa"/>
            </w:tcMar>
            <w:vAlign w:val="top"/>
          </w:tcPr>
          <w:p w:rsidR="14644E21" w:rsidP="14644E21" w:rsidRDefault="14644E21" w14:paraId="6DA3DC7E" w14:textId="53A3DFBF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Alto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0" w:type="dxa"/>
              <w:left w:w="90" w:type="dxa"/>
              <w:bottom w:w="150" w:type="dxa"/>
              <w:right w:w="90" w:type="dxa"/>
            </w:tcMar>
            <w:vAlign w:val="top"/>
          </w:tcPr>
          <w:p w:rsidR="14644E21" w:rsidP="14644E21" w:rsidRDefault="14644E21" w14:paraId="1ADB964D" w14:textId="1F842B06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Diseña  una interfaz sumamente simple e intuitiva enfocada en facilitar su trabajo diario sin reprocesos.</w:t>
            </w:r>
          </w:p>
        </w:tc>
      </w:tr>
      <w:tr w:rsidR="14644E21" w:rsidTr="14644E21" w14:paraId="05F888E2">
        <w:trPr>
          <w:trHeight w:val="300"/>
        </w:trPr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0" w:type="dxa"/>
              <w:left w:w="90" w:type="dxa"/>
              <w:bottom w:w="150" w:type="dxa"/>
              <w:right w:w="90" w:type="dxa"/>
            </w:tcMar>
            <w:vAlign w:val="top"/>
          </w:tcPr>
          <w:p w:rsidR="14644E21" w:rsidP="14644E21" w:rsidRDefault="14644E21" w14:paraId="65E8DCF9" w14:textId="246BA73C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Complejidad en regla para detectar reportes duplicados:Dificultad para definir cuando dos reportes en la misma zona corresponden exacto al mismo daño 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0" w:type="dxa"/>
              <w:left w:w="90" w:type="dxa"/>
              <w:bottom w:w="150" w:type="dxa"/>
              <w:right w:w="90" w:type="dxa"/>
            </w:tcMar>
            <w:vAlign w:val="top"/>
          </w:tcPr>
          <w:p w:rsidR="14644E21" w:rsidP="14644E21" w:rsidRDefault="14644E21" w14:paraId="59CCED10" w14:textId="3E6EBA46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Alta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0" w:type="dxa"/>
              <w:left w:w="90" w:type="dxa"/>
              <w:bottom w:w="150" w:type="dxa"/>
              <w:right w:w="90" w:type="dxa"/>
            </w:tcMar>
            <w:vAlign w:val="top"/>
          </w:tcPr>
          <w:p w:rsidR="14644E21" w:rsidP="14644E21" w:rsidRDefault="14644E21" w14:paraId="0626156A" w14:textId="07740C1E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Medio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0" w:type="dxa"/>
              <w:left w:w="90" w:type="dxa"/>
              <w:bottom w:w="150" w:type="dxa"/>
              <w:right w:w="90" w:type="dxa"/>
            </w:tcMar>
            <w:vAlign w:val="top"/>
          </w:tcPr>
          <w:p w:rsidR="14644E21" w:rsidP="14644E21" w:rsidRDefault="14644E21" w14:paraId="513905C4" w14:textId="2CE25FF5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Acotar la validación a coincidencias por ubicación exacta bloque/piso y categoría seleccionada en el prototipo.</w:t>
            </w:r>
          </w:p>
        </w:tc>
      </w:tr>
      <w:tr w:rsidR="14644E21" w:rsidTr="14644E21" w14:paraId="6588DEBF">
        <w:trPr>
          <w:trHeight w:val="300"/>
        </w:trPr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0" w:type="dxa"/>
              <w:left w:w="90" w:type="dxa"/>
              <w:bottom w:w="150" w:type="dxa"/>
              <w:right w:w="90" w:type="dxa"/>
            </w:tcMar>
            <w:vAlign w:val="top"/>
          </w:tcPr>
          <w:p w:rsidR="14644E21" w:rsidP="14644E21" w:rsidRDefault="14644E21" w14:paraId="4B6F1FFC" w14:textId="15F1434B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Falta de respuesta del cliente en la aclaración de reglas de negocio: Retrasos al definir los tiempos de respuesta o la escala de priorización.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0" w:type="dxa"/>
              <w:left w:w="90" w:type="dxa"/>
              <w:bottom w:w="150" w:type="dxa"/>
              <w:right w:w="90" w:type="dxa"/>
            </w:tcMar>
            <w:vAlign w:val="top"/>
          </w:tcPr>
          <w:p w:rsidR="14644E21" w:rsidP="14644E21" w:rsidRDefault="14644E21" w14:paraId="526573CB" w14:textId="0BCAAF40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Media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0" w:type="dxa"/>
              <w:left w:w="90" w:type="dxa"/>
              <w:bottom w:w="150" w:type="dxa"/>
              <w:right w:w="90" w:type="dxa"/>
            </w:tcMar>
            <w:vAlign w:val="top"/>
          </w:tcPr>
          <w:p w:rsidR="14644E21" w:rsidP="14644E21" w:rsidRDefault="14644E21" w14:paraId="6EB7AA53" w14:textId="4F91B4A8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Medio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0" w:type="dxa"/>
              <w:left w:w="90" w:type="dxa"/>
              <w:bottom w:w="150" w:type="dxa"/>
              <w:right w:w="90" w:type="dxa"/>
            </w:tcMar>
            <w:vAlign w:val="top"/>
          </w:tcPr>
          <w:p w:rsidR="14644E21" w:rsidP="14644E21" w:rsidRDefault="14644E21" w14:paraId="4481774E" w14:textId="79EC34E1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Proponer una estructura base estandarizada apoyada en buenas practicas para que el cliente solo deba aprobarla.</w:t>
            </w:r>
          </w:p>
        </w:tc>
      </w:tr>
    </w:tbl>
    <w:p w:rsidRPr="00CD636C" w:rsidR="009E2022" w:rsidP="14644E21" w:rsidRDefault="00000000" w14:paraId="64B87C8A" w14:textId="0D158461">
      <w:pPr>
        <w:bidi w:val="0"/>
        <w:spacing w:before="200" w:beforeAutospacing="off" w:after="60" w:afterAutospacing="off" w:line="276" w:lineRule="auto"/>
        <w:jc w:val="center"/>
      </w:pPr>
      <w:r w:rsidRPr="14644E21" w:rsidR="4C49D19C">
        <w:rPr>
          <w:rFonts w:ascii="Arial" w:hAnsi="Arial" w:eastAsia="Arial" w:cs="Arial"/>
          <w:b w:val="1"/>
          <w:bCs w:val="1"/>
          <w:color w:val="123B5D"/>
          <w:sz w:val="30"/>
          <w:szCs w:val="30"/>
        </w:rPr>
        <w:t>13. Decisiones y acuerdos de la versión 0.1</w:t>
      </w:r>
    </w:p>
    <w:p w:rsidRPr="00CD636C" w:rsidR="009E2022" w:rsidP="14644E21" w:rsidRDefault="00000000" w14:paraId="4F33DC1E" w14:textId="57D4B658">
      <w:pPr>
        <w:bidi w:val="0"/>
        <w:spacing w:before="0" w:beforeAutospacing="off" w:after="100" w:afterAutospacing="off" w:line="276" w:lineRule="auto"/>
        <w:jc w:val="center"/>
      </w:pPr>
      <w:r w:rsidRPr="14644E21" w:rsidR="4C49D19C">
        <w:rPr>
          <w:rFonts w:ascii="Arial" w:hAnsi="Arial" w:eastAsia="Arial" w:cs="Arial"/>
          <w:color w:val="66737E"/>
          <w:sz w:val="18"/>
          <w:szCs w:val="18"/>
        </w:rPr>
        <w:t>Registre las principales decisiones adoptadas por el equipo y los ajustes solicitados por el cliente o el docente.</w:t>
      </w:r>
    </w:p>
    <w:tbl>
      <w:tblPr>
        <w:tblStyle w:val="Tablaconcuadrcula"/>
        <w:bidiVisual w:val="0"/>
        <w:tblW w:w="0" w:type="auto"/>
        <w:tblLook w:val="04A0" w:firstRow="1" w:lastRow="0" w:firstColumn="1" w:lastColumn="0" w:noHBand="0" w:noVBand="1"/>
      </w:tblPr>
      <w:tblGrid>
        <w:gridCol w:w="2580"/>
        <w:gridCol w:w="2580"/>
        <w:gridCol w:w="2580"/>
        <w:gridCol w:w="2580"/>
      </w:tblGrid>
      <w:tr w:rsidR="14644E21" w:rsidTr="14644E21" w14:paraId="6AEBC961">
        <w:trPr>
          <w:trHeight w:val="300"/>
        </w:trPr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D5E85"/>
            <w:tcMar>
              <w:top w:w="110" w:type="dxa"/>
              <w:left w:w="120" w:type="dxa"/>
              <w:bottom w:w="110" w:type="dxa"/>
              <w:right w:w="120" w:type="dxa"/>
            </w:tcMar>
            <w:vAlign w:val="top"/>
          </w:tcPr>
          <w:p w:rsidR="14644E21" w:rsidP="14644E21" w:rsidRDefault="14644E21" w14:paraId="54323FD1" w14:textId="18596274">
            <w:pPr>
              <w:bidi w:val="0"/>
              <w:spacing w:before="0" w:beforeAutospacing="off" w:after="0" w:afterAutospacing="off"/>
              <w:jc w:val="center"/>
            </w:pPr>
            <w:r w:rsidRPr="14644E21" w:rsidR="14644E21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Fecha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D5E85"/>
            <w:tcMar>
              <w:top w:w="110" w:type="dxa"/>
              <w:left w:w="120" w:type="dxa"/>
              <w:bottom w:w="110" w:type="dxa"/>
              <w:right w:w="120" w:type="dxa"/>
            </w:tcMar>
            <w:vAlign w:val="top"/>
          </w:tcPr>
          <w:p w:rsidR="14644E21" w:rsidP="14644E21" w:rsidRDefault="14644E21" w14:paraId="65A5190A" w14:textId="21BDD977">
            <w:pPr>
              <w:bidi w:val="0"/>
              <w:spacing w:before="0" w:beforeAutospacing="off" w:after="0" w:afterAutospacing="off"/>
              <w:jc w:val="center"/>
            </w:pPr>
            <w:r w:rsidRPr="14644E21" w:rsidR="14644E21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Decisión o acuerdo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D5E85"/>
            <w:tcMar>
              <w:top w:w="110" w:type="dxa"/>
              <w:left w:w="120" w:type="dxa"/>
              <w:bottom w:w="110" w:type="dxa"/>
              <w:right w:w="120" w:type="dxa"/>
            </w:tcMar>
            <w:vAlign w:val="top"/>
          </w:tcPr>
          <w:p w:rsidR="14644E21" w:rsidP="14644E21" w:rsidRDefault="14644E21" w14:paraId="585604A2" w14:textId="285944F3">
            <w:pPr>
              <w:bidi w:val="0"/>
              <w:spacing w:before="0" w:beforeAutospacing="off" w:after="0" w:afterAutospacing="off"/>
              <w:jc w:val="center"/>
            </w:pPr>
            <w:r w:rsidRPr="14644E21" w:rsidR="14644E21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Justificación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1D5E85"/>
            <w:tcMar>
              <w:top w:w="110" w:type="dxa"/>
              <w:left w:w="120" w:type="dxa"/>
              <w:bottom w:w="110" w:type="dxa"/>
              <w:right w:w="120" w:type="dxa"/>
            </w:tcMar>
            <w:vAlign w:val="top"/>
          </w:tcPr>
          <w:p w:rsidR="14644E21" w:rsidP="14644E21" w:rsidRDefault="14644E21" w14:paraId="319F08DD" w14:textId="7431D546">
            <w:pPr>
              <w:bidi w:val="0"/>
              <w:spacing w:before="0" w:beforeAutospacing="off" w:after="0" w:afterAutospacing="off"/>
              <w:jc w:val="center"/>
            </w:pPr>
            <w:r w:rsidRPr="14644E21" w:rsidR="14644E21">
              <w:rPr>
                <w:rFonts w:ascii="Arial" w:hAnsi="Arial" w:eastAsia="Arial" w:cs="Arial"/>
                <w:b w:val="1"/>
                <w:bCs w:val="1"/>
                <w:color w:val="FFFFFF" w:themeColor="background1" w:themeTint="FF" w:themeShade="FF"/>
                <w:sz w:val="16"/>
                <w:szCs w:val="16"/>
              </w:rPr>
              <w:t>Responsable</w:t>
            </w:r>
          </w:p>
        </w:tc>
      </w:tr>
      <w:tr w:rsidR="14644E21" w:rsidTr="14644E21" w14:paraId="1F19D566">
        <w:trPr>
          <w:trHeight w:val="300"/>
        </w:trPr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0" w:type="dxa"/>
              <w:left w:w="90" w:type="dxa"/>
              <w:bottom w:w="150" w:type="dxa"/>
              <w:right w:w="90" w:type="dxa"/>
            </w:tcMar>
            <w:vAlign w:val="top"/>
          </w:tcPr>
          <w:p w:rsidR="14644E21" w:rsidP="14644E21" w:rsidRDefault="14644E21" w14:paraId="5707D470" w14:textId="76CC3CDA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20/08/2026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0" w:type="dxa"/>
              <w:left w:w="90" w:type="dxa"/>
              <w:bottom w:w="150" w:type="dxa"/>
              <w:right w:w="90" w:type="dxa"/>
            </w:tcMar>
            <w:vAlign w:val="top"/>
          </w:tcPr>
          <w:p w:rsidR="14644E21" w:rsidP="14644E21" w:rsidRDefault="14644E21" w14:paraId="1DF54380" w14:textId="0ABC6F0A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Enfocar la solución únicamente en un prototipo interactivo(sin desarrollo backend real)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0" w:type="dxa"/>
              <w:left w:w="90" w:type="dxa"/>
              <w:bottom w:w="150" w:type="dxa"/>
              <w:right w:w="90" w:type="dxa"/>
            </w:tcMar>
            <w:vAlign w:val="top"/>
          </w:tcPr>
          <w:p w:rsidR="14644E21" w:rsidP="14644E21" w:rsidRDefault="14644E21" w14:paraId="41D8333E" w14:textId="4D672DE4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Cumplir estrictamente con los limites académicos de la asignatura y centrar esfuerzos en la arquitectura de información 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0" w:type="dxa"/>
              <w:left w:w="90" w:type="dxa"/>
              <w:bottom w:w="150" w:type="dxa"/>
              <w:right w:w="90" w:type="dxa"/>
            </w:tcMar>
            <w:vAlign w:val="top"/>
          </w:tcPr>
          <w:p w:rsidR="14644E21" w:rsidP="14644E21" w:rsidRDefault="14644E21" w14:paraId="22339CBE" w14:textId="733150F4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Todo el equip</w:t>
            </w:r>
          </w:p>
        </w:tc>
      </w:tr>
      <w:tr w:rsidR="14644E21" w:rsidTr="14644E21" w14:paraId="45068119">
        <w:trPr>
          <w:trHeight w:val="300"/>
        </w:trPr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0" w:type="dxa"/>
              <w:left w:w="90" w:type="dxa"/>
              <w:bottom w:w="150" w:type="dxa"/>
              <w:right w:w="90" w:type="dxa"/>
            </w:tcMar>
            <w:vAlign w:val="top"/>
          </w:tcPr>
          <w:p w:rsidR="14644E21" w:rsidP="14644E21" w:rsidRDefault="14644E21" w14:paraId="0FEC12C9" w14:textId="0177C8AF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20/06/2026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0" w:type="dxa"/>
              <w:left w:w="90" w:type="dxa"/>
              <w:bottom w:w="150" w:type="dxa"/>
              <w:right w:w="90" w:type="dxa"/>
            </w:tcMar>
            <w:vAlign w:val="top"/>
          </w:tcPr>
          <w:p w:rsidR="14644E21" w:rsidP="14644E21" w:rsidRDefault="14644E21" w14:paraId="4617E89B" w14:textId="13EA3606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Asignar roles iniciales de gestión y levantamiento de información entre los 4 integrantes</w:t>
            </w:r>
          </w:p>
          <w:p w:rsidR="14644E21" w:rsidP="14644E21" w:rsidRDefault="14644E21" w14:paraId="3CD72950" w14:textId="52BCABF0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 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0" w:type="dxa"/>
              <w:left w:w="90" w:type="dxa"/>
              <w:bottom w:w="150" w:type="dxa"/>
              <w:right w:w="90" w:type="dxa"/>
            </w:tcMar>
            <w:vAlign w:val="top"/>
          </w:tcPr>
          <w:p w:rsidR="14644E21" w:rsidP="14644E21" w:rsidRDefault="14644E21" w14:paraId="110D5967" w14:textId="21401C98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Garantizar el cumplimiento coordinado de las evidencias esperadas para las próximas etapas.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0" w:type="dxa"/>
              <w:left w:w="90" w:type="dxa"/>
              <w:bottom w:w="150" w:type="dxa"/>
              <w:right w:w="90" w:type="dxa"/>
            </w:tcMar>
            <w:vAlign w:val="top"/>
          </w:tcPr>
          <w:p w:rsidR="14644E21" w:rsidP="14644E21" w:rsidRDefault="14644E21" w14:paraId="795FCF72" w14:textId="5E04A311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Antony Florez</w:t>
            </w:r>
          </w:p>
        </w:tc>
      </w:tr>
      <w:tr w:rsidR="14644E21" w:rsidTr="14644E21" w14:paraId="54BB6CA4">
        <w:trPr>
          <w:trHeight w:val="300"/>
        </w:trPr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0" w:type="dxa"/>
              <w:left w:w="90" w:type="dxa"/>
              <w:bottom w:w="150" w:type="dxa"/>
              <w:right w:w="90" w:type="dxa"/>
            </w:tcMar>
            <w:vAlign w:val="top"/>
          </w:tcPr>
          <w:p w:rsidR="14644E21" w:rsidP="14644E21" w:rsidRDefault="14644E21" w14:paraId="5EC2114F" w14:textId="203ABC42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20/08/2026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0" w:type="dxa"/>
              <w:left w:w="90" w:type="dxa"/>
              <w:bottom w:w="150" w:type="dxa"/>
              <w:right w:w="90" w:type="dxa"/>
            </w:tcMar>
            <w:vAlign w:val="top"/>
          </w:tcPr>
          <w:p w:rsidR="14644E21" w:rsidP="14644E21" w:rsidRDefault="14644E21" w14:paraId="216493C2" w14:textId="2DA6D55B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Delimitar la recolección de ubicación mediante categorías fijas(Bloque,Piso,Aula/área)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0" w:type="dxa"/>
              <w:left w:w="90" w:type="dxa"/>
              <w:bottom w:w="150" w:type="dxa"/>
              <w:right w:w="90" w:type="dxa"/>
            </w:tcMar>
            <w:vAlign w:val="top"/>
          </w:tcPr>
          <w:p w:rsidR="14644E21" w:rsidP="14644E21" w:rsidRDefault="14644E21" w14:paraId="33120536" w14:textId="4FE6B62C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Prevenir el ingreso de datos ambiguos en texto libre y facilitar la detección de posibles duplicados.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0" w:type="dxa"/>
              <w:left w:w="90" w:type="dxa"/>
              <w:bottom w:w="150" w:type="dxa"/>
              <w:right w:w="90" w:type="dxa"/>
            </w:tcMar>
            <w:vAlign w:val="top"/>
          </w:tcPr>
          <w:p w:rsidR="14644E21" w:rsidP="14644E21" w:rsidRDefault="14644E21" w14:paraId="190DABDC" w14:textId="1BFE179B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Kogy Isaza</w:t>
            </w:r>
          </w:p>
        </w:tc>
      </w:tr>
      <w:tr w:rsidR="14644E21" w:rsidTr="14644E21" w14:paraId="7D540E0F">
        <w:trPr>
          <w:trHeight w:val="300"/>
        </w:trPr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0" w:type="dxa"/>
              <w:left w:w="90" w:type="dxa"/>
              <w:bottom w:w="150" w:type="dxa"/>
              <w:right w:w="90" w:type="dxa"/>
            </w:tcMar>
            <w:vAlign w:val="top"/>
          </w:tcPr>
          <w:p w:rsidR="14644E21" w:rsidP="14644E21" w:rsidRDefault="14644E21" w14:paraId="0DCB582C" w14:textId="491E531B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20/08/2026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0" w:type="dxa"/>
              <w:left w:w="90" w:type="dxa"/>
              <w:bottom w:w="150" w:type="dxa"/>
              <w:right w:w="90" w:type="dxa"/>
            </w:tcMar>
            <w:vAlign w:val="top"/>
          </w:tcPr>
          <w:p w:rsidR="14644E21" w:rsidP="14644E21" w:rsidRDefault="14644E21" w14:paraId="30120B17" w14:textId="25C2109E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Excluir compras, contratación de proveedores y atención de emergencias del alcances </w:t>
            </w:r>
          </w:p>
          <w:p w:rsidR="14644E21" w:rsidP="14644E21" w:rsidRDefault="14644E21" w14:paraId="50DA91F9" w14:textId="476468A3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 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0" w:type="dxa"/>
              <w:left w:w="90" w:type="dxa"/>
              <w:bottom w:w="150" w:type="dxa"/>
              <w:right w:w="90" w:type="dxa"/>
            </w:tcMar>
            <w:vAlign w:val="top"/>
          </w:tcPr>
          <w:p w:rsidR="14644E21" w:rsidP="14644E21" w:rsidRDefault="14644E21" w14:paraId="542E05AC" w14:textId="5AF7533F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Evitar desviaciones del objetivo principal del caso concentrarse en el flujo de gestión de novedades.</w:t>
            </w:r>
          </w:p>
        </w:tc>
        <w:tc>
          <w:tcPr>
            <w:tcW w:w="25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50" w:type="dxa"/>
              <w:left w:w="90" w:type="dxa"/>
              <w:bottom w:w="150" w:type="dxa"/>
              <w:right w:w="90" w:type="dxa"/>
            </w:tcMar>
            <w:vAlign w:val="top"/>
          </w:tcPr>
          <w:p w:rsidR="14644E21" w:rsidP="14644E21" w:rsidRDefault="14644E21" w14:paraId="23D830D9" w14:textId="120FD790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>Thomas Vargas</w:t>
            </w:r>
          </w:p>
        </w:tc>
      </w:tr>
    </w:tbl>
    <w:p w:rsidRPr="00CD636C" w:rsidR="009E2022" w:rsidP="14644E21" w:rsidRDefault="00000000" w14:paraId="1ED67E23" w14:textId="13D93B34">
      <w:pPr>
        <w:bidi w:val="0"/>
        <w:spacing w:before="200" w:beforeAutospacing="off" w:after="60" w:afterAutospacing="off" w:line="276" w:lineRule="auto"/>
        <w:jc w:val="center"/>
      </w:pPr>
      <w:r w:rsidRPr="14644E21" w:rsidR="4C49D19C">
        <w:rPr>
          <w:rFonts w:ascii="Arial" w:hAnsi="Arial" w:eastAsia="Arial" w:cs="Arial"/>
          <w:b w:val="1"/>
          <w:bCs w:val="1"/>
          <w:color w:val="123B5D"/>
          <w:sz w:val="30"/>
          <w:szCs w:val="30"/>
        </w:rPr>
        <w:t>14. Lista de verificación antes de entregar</w:t>
      </w:r>
    </w:p>
    <w:p w:rsidRPr="00CD636C" w:rsidR="009E2022" w:rsidP="14644E21" w:rsidRDefault="00000000" w14:paraId="35BE8699" w14:textId="64D86209">
      <w:pPr>
        <w:bidi w:val="0"/>
        <w:spacing w:before="0" w:beforeAutospacing="off" w:after="60" w:afterAutospacing="off" w:line="276" w:lineRule="auto"/>
        <w:ind w:left="170" w:right="0"/>
        <w:jc w:val="left"/>
      </w:pPr>
      <w:r w:rsidRPr="14644E21" w:rsidR="51C3252C">
        <w:rPr>
          <w:rFonts w:ascii="Segoe UI Symbol" w:hAnsi="Segoe UI Symbol" w:eastAsia="Segoe UI Symbol" w:cs="Segoe UI Symbol"/>
          <w:color w:val="F47C20"/>
          <w:sz w:val="22"/>
          <w:szCs w:val="22"/>
        </w:rPr>
        <w:t>X</w:t>
      </w:r>
      <w:r w:rsidRPr="14644E21" w:rsidR="4C49D19C">
        <w:rPr>
          <w:rFonts w:ascii="Arial" w:hAnsi="Arial" w:eastAsia="Arial" w:cs="Arial"/>
          <w:color w:val="F47C20"/>
          <w:sz w:val="22"/>
          <w:szCs w:val="22"/>
        </w:rPr>
        <w:t xml:space="preserve">  </w:t>
      </w:r>
      <w:r w:rsidRPr="14644E21" w:rsidR="4C49D19C">
        <w:rPr>
          <w:rFonts w:ascii="Arial" w:hAnsi="Arial" w:eastAsia="Arial" w:cs="Arial"/>
          <w:color w:val="253746"/>
          <w:sz w:val="18"/>
          <w:szCs w:val="18"/>
        </w:rPr>
        <w:t>El</w:t>
      </w:r>
      <w:r w:rsidRPr="14644E21" w:rsidR="4C49D19C">
        <w:rPr>
          <w:rFonts w:ascii="Arial" w:hAnsi="Arial" w:eastAsia="Arial" w:cs="Arial"/>
          <w:color w:val="253746"/>
          <w:sz w:val="18"/>
          <w:szCs w:val="18"/>
        </w:rPr>
        <w:t xml:space="preserve"> contexto permite comprender dónde ocurre la situación.</w:t>
      </w:r>
    </w:p>
    <w:p w:rsidRPr="00CD636C" w:rsidR="009E2022" w:rsidP="14644E21" w:rsidRDefault="00000000" w14:paraId="7E273773" w14:textId="78A5D324">
      <w:pPr>
        <w:bidi w:val="0"/>
        <w:spacing w:before="0" w:beforeAutospacing="off" w:after="60" w:afterAutospacing="off" w:line="276" w:lineRule="auto"/>
        <w:ind w:left="170" w:right="0"/>
        <w:jc w:val="left"/>
      </w:pPr>
      <w:r w:rsidRPr="14644E21" w:rsidR="739141CC">
        <w:rPr>
          <w:rFonts w:ascii="Segoe UI Symbol" w:hAnsi="Segoe UI Symbol" w:eastAsia="Segoe UI Symbol" w:cs="Segoe UI Symbol"/>
          <w:color w:val="F47C20"/>
          <w:sz w:val="22"/>
          <w:szCs w:val="22"/>
        </w:rPr>
        <w:t>X</w:t>
      </w:r>
      <w:r w:rsidRPr="14644E21" w:rsidR="4C49D19C">
        <w:rPr>
          <w:rFonts w:ascii="Arial" w:hAnsi="Arial" w:eastAsia="Arial" w:cs="Arial"/>
          <w:color w:val="F47C20"/>
          <w:sz w:val="22"/>
          <w:szCs w:val="22"/>
        </w:rPr>
        <w:t xml:space="preserve">  </w:t>
      </w:r>
      <w:r w:rsidRPr="14644E21" w:rsidR="4C49D19C">
        <w:rPr>
          <w:rFonts w:ascii="Arial" w:hAnsi="Arial" w:eastAsia="Arial" w:cs="Arial"/>
          <w:color w:val="253746"/>
          <w:sz w:val="18"/>
          <w:szCs w:val="18"/>
        </w:rPr>
        <w:t>La</w:t>
      </w:r>
      <w:r w:rsidRPr="14644E21" w:rsidR="4C49D19C">
        <w:rPr>
          <w:rFonts w:ascii="Arial" w:hAnsi="Arial" w:eastAsia="Arial" w:cs="Arial"/>
          <w:color w:val="253746"/>
          <w:sz w:val="18"/>
          <w:szCs w:val="18"/>
        </w:rPr>
        <w:t xml:space="preserve"> necesidad está diferenciada del problema.</w:t>
      </w:r>
    </w:p>
    <w:p w:rsidRPr="00CD636C" w:rsidR="009E2022" w:rsidP="14644E21" w:rsidRDefault="00000000" w14:paraId="7556646C" w14:textId="5205D71C">
      <w:pPr>
        <w:bidi w:val="0"/>
        <w:spacing w:before="0" w:beforeAutospacing="off" w:after="60" w:afterAutospacing="off" w:line="276" w:lineRule="auto"/>
        <w:ind w:left="170" w:right="0"/>
        <w:jc w:val="left"/>
      </w:pPr>
      <w:r w:rsidRPr="14644E21" w:rsidR="0BD17928">
        <w:rPr>
          <w:rFonts w:ascii="Segoe UI Symbol" w:hAnsi="Segoe UI Symbol" w:eastAsia="Segoe UI Symbol" w:cs="Segoe UI Symbol"/>
          <w:color w:val="F47C20"/>
          <w:sz w:val="22"/>
          <w:szCs w:val="22"/>
        </w:rPr>
        <w:t>X</w:t>
      </w:r>
      <w:r w:rsidRPr="14644E21" w:rsidR="4C49D19C">
        <w:rPr>
          <w:rFonts w:ascii="Arial" w:hAnsi="Arial" w:eastAsia="Arial" w:cs="Arial"/>
          <w:color w:val="F47C20"/>
          <w:sz w:val="22"/>
          <w:szCs w:val="22"/>
        </w:rPr>
        <w:t xml:space="preserve">  </w:t>
      </w:r>
      <w:r w:rsidRPr="14644E21" w:rsidR="4C49D19C">
        <w:rPr>
          <w:rFonts w:ascii="Arial" w:hAnsi="Arial" w:eastAsia="Arial" w:cs="Arial"/>
          <w:color w:val="253746"/>
          <w:sz w:val="18"/>
          <w:szCs w:val="18"/>
        </w:rPr>
        <w:t>El</w:t>
      </w:r>
      <w:r w:rsidRPr="14644E21" w:rsidR="4C49D19C">
        <w:rPr>
          <w:rFonts w:ascii="Arial" w:hAnsi="Arial" w:eastAsia="Arial" w:cs="Arial"/>
          <w:color w:val="253746"/>
          <w:sz w:val="18"/>
          <w:szCs w:val="18"/>
        </w:rPr>
        <w:t xml:space="preserve"> problema no está formulado únicamente como ausencia de una aplicación.</w:t>
      </w:r>
    </w:p>
    <w:p w:rsidRPr="00CD636C" w:rsidR="009E2022" w:rsidP="14644E21" w:rsidRDefault="00000000" w14:paraId="723FB301" w14:textId="40ED0FD5">
      <w:pPr>
        <w:bidi w:val="0"/>
        <w:spacing w:before="0" w:beforeAutospacing="off" w:after="60" w:afterAutospacing="off" w:line="276" w:lineRule="auto"/>
        <w:ind w:left="170" w:right="0"/>
        <w:jc w:val="left"/>
      </w:pPr>
      <w:r w:rsidRPr="14644E21" w:rsidR="238BCEC2">
        <w:rPr>
          <w:rFonts w:ascii="Segoe UI Symbol" w:hAnsi="Segoe UI Symbol" w:eastAsia="Segoe UI Symbol" w:cs="Segoe UI Symbol"/>
          <w:color w:val="F47C20"/>
          <w:sz w:val="22"/>
          <w:szCs w:val="22"/>
        </w:rPr>
        <w:t>X</w:t>
      </w:r>
      <w:r w:rsidRPr="14644E21" w:rsidR="4C49D19C">
        <w:rPr>
          <w:rFonts w:ascii="Arial" w:hAnsi="Arial" w:eastAsia="Arial" w:cs="Arial"/>
          <w:color w:val="F47C20"/>
          <w:sz w:val="22"/>
          <w:szCs w:val="22"/>
        </w:rPr>
        <w:t xml:space="preserve">  </w:t>
      </w:r>
      <w:r w:rsidRPr="14644E21" w:rsidR="4C49D19C">
        <w:rPr>
          <w:rFonts w:ascii="Arial" w:hAnsi="Arial" w:eastAsia="Arial" w:cs="Arial"/>
          <w:color w:val="253746"/>
          <w:sz w:val="18"/>
          <w:szCs w:val="18"/>
        </w:rPr>
        <w:t>La</w:t>
      </w:r>
      <w:r w:rsidRPr="14644E21" w:rsidR="4C49D19C">
        <w:rPr>
          <w:rFonts w:ascii="Arial" w:hAnsi="Arial" w:eastAsia="Arial" w:cs="Arial"/>
          <w:color w:val="253746"/>
          <w:sz w:val="18"/>
          <w:szCs w:val="18"/>
        </w:rPr>
        <w:t xml:space="preserve"> población afectada, las causas y las consecuencias están identificadas.</w:t>
      </w:r>
    </w:p>
    <w:p w:rsidRPr="00CD636C" w:rsidR="009E2022" w:rsidP="14644E21" w:rsidRDefault="00000000" w14:paraId="1FFEABD4" w14:textId="76F930A0">
      <w:pPr>
        <w:bidi w:val="0"/>
        <w:spacing w:before="0" w:beforeAutospacing="off" w:after="60" w:afterAutospacing="off" w:line="276" w:lineRule="auto"/>
        <w:ind w:left="170" w:right="0"/>
        <w:jc w:val="left"/>
      </w:pPr>
      <w:r w:rsidRPr="14644E21" w:rsidR="09DB5EE1">
        <w:rPr>
          <w:rFonts w:ascii="Segoe UI Symbol" w:hAnsi="Segoe UI Symbol" w:eastAsia="Segoe UI Symbol" w:cs="Segoe UI Symbol"/>
          <w:color w:val="F47C20"/>
          <w:sz w:val="22"/>
          <w:szCs w:val="22"/>
        </w:rPr>
        <w:t>X</w:t>
      </w:r>
      <w:r w:rsidRPr="14644E21" w:rsidR="4C49D19C">
        <w:rPr>
          <w:rFonts w:ascii="Arial" w:hAnsi="Arial" w:eastAsia="Arial" w:cs="Arial"/>
          <w:color w:val="F47C20"/>
          <w:sz w:val="22"/>
          <w:szCs w:val="22"/>
        </w:rPr>
        <w:t xml:space="preserve">  </w:t>
      </w:r>
      <w:r w:rsidRPr="14644E21" w:rsidR="4C49D19C">
        <w:rPr>
          <w:rFonts w:ascii="Arial" w:hAnsi="Arial" w:eastAsia="Arial" w:cs="Arial"/>
          <w:color w:val="253746"/>
          <w:sz w:val="18"/>
          <w:szCs w:val="18"/>
        </w:rPr>
        <w:t>Las</w:t>
      </w:r>
      <w:r w:rsidRPr="14644E21" w:rsidR="4C49D19C">
        <w:rPr>
          <w:rFonts w:ascii="Arial" w:hAnsi="Arial" w:eastAsia="Arial" w:cs="Arial"/>
          <w:color w:val="253746"/>
          <w:sz w:val="18"/>
          <w:szCs w:val="18"/>
        </w:rPr>
        <w:t xml:space="preserve"> afirmaciones relevantes cuentan con evidencia inicial o están marcadas para validación.</w:t>
      </w:r>
    </w:p>
    <w:p w:rsidRPr="00CD636C" w:rsidR="009E2022" w:rsidP="14644E21" w:rsidRDefault="00000000" w14:paraId="66C71BB4" w14:textId="5758DDC6">
      <w:pPr>
        <w:bidi w:val="0"/>
        <w:spacing w:before="0" w:beforeAutospacing="off" w:after="60" w:afterAutospacing="off" w:line="276" w:lineRule="auto"/>
        <w:ind w:left="170" w:right="0"/>
        <w:jc w:val="left"/>
      </w:pPr>
      <w:r w:rsidRPr="14644E21" w:rsidR="69519D64">
        <w:rPr>
          <w:rFonts w:ascii="Segoe UI Symbol" w:hAnsi="Segoe UI Symbol" w:eastAsia="Segoe UI Symbol" w:cs="Segoe UI Symbol"/>
          <w:color w:val="F47C20"/>
          <w:sz w:val="22"/>
          <w:szCs w:val="22"/>
        </w:rPr>
        <w:t>X</w:t>
      </w:r>
      <w:r w:rsidRPr="14644E21" w:rsidR="4C49D19C">
        <w:rPr>
          <w:rFonts w:ascii="Arial" w:hAnsi="Arial" w:eastAsia="Arial" w:cs="Arial"/>
          <w:color w:val="F47C20"/>
          <w:sz w:val="22"/>
          <w:szCs w:val="22"/>
        </w:rPr>
        <w:t xml:space="preserve">  </w:t>
      </w:r>
      <w:r w:rsidRPr="14644E21" w:rsidR="4C49D19C">
        <w:rPr>
          <w:rFonts w:ascii="Arial" w:hAnsi="Arial" w:eastAsia="Arial" w:cs="Arial"/>
          <w:color w:val="253746"/>
          <w:sz w:val="18"/>
          <w:szCs w:val="18"/>
        </w:rPr>
        <w:t>Los</w:t>
      </w:r>
      <w:r w:rsidRPr="14644E21" w:rsidR="4C49D19C">
        <w:rPr>
          <w:rFonts w:ascii="Arial" w:hAnsi="Arial" w:eastAsia="Arial" w:cs="Arial"/>
          <w:color w:val="253746"/>
          <w:sz w:val="18"/>
          <w:szCs w:val="18"/>
        </w:rPr>
        <w:t xml:space="preserve"> interesados tienen una relación clara con el caso.</w:t>
      </w:r>
    </w:p>
    <w:p w:rsidRPr="00CD636C" w:rsidR="009E2022" w:rsidP="14644E21" w:rsidRDefault="00000000" w14:paraId="5D426D27" w14:textId="68C33B7A">
      <w:pPr>
        <w:bidi w:val="0"/>
        <w:spacing w:before="0" w:beforeAutospacing="off" w:after="60" w:afterAutospacing="off" w:line="276" w:lineRule="auto"/>
        <w:ind w:left="170" w:right="0"/>
        <w:jc w:val="left"/>
      </w:pPr>
      <w:r w:rsidRPr="14644E21" w:rsidR="73CDF779">
        <w:rPr>
          <w:rFonts w:ascii="Segoe UI Symbol" w:hAnsi="Segoe UI Symbol" w:eastAsia="Segoe UI Symbol" w:cs="Segoe UI Symbol"/>
          <w:color w:val="F47C20"/>
          <w:sz w:val="22"/>
          <w:szCs w:val="22"/>
        </w:rPr>
        <w:t>X</w:t>
      </w:r>
      <w:r w:rsidRPr="14644E21" w:rsidR="4C49D19C">
        <w:rPr>
          <w:rFonts w:ascii="Arial" w:hAnsi="Arial" w:eastAsia="Arial" w:cs="Arial"/>
          <w:color w:val="F47C20"/>
          <w:sz w:val="22"/>
          <w:szCs w:val="22"/>
        </w:rPr>
        <w:t xml:space="preserve">  </w:t>
      </w:r>
      <w:r w:rsidRPr="14644E21" w:rsidR="4C49D19C">
        <w:rPr>
          <w:rFonts w:ascii="Arial" w:hAnsi="Arial" w:eastAsia="Arial" w:cs="Arial"/>
          <w:color w:val="253746"/>
          <w:sz w:val="18"/>
          <w:szCs w:val="18"/>
        </w:rPr>
        <w:t>El</w:t>
      </w:r>
      <w:r w:rsidRPr="14644E21" w:rsidR="4C49D19C">
        <w:rPr>
          <w:rFonts w:ascii="Arial" w:hAnsi="Arial" w:eastAsia="Arial" w:cs="Arial"/>
          <w:color w:val="253746"/>
          <w:sz w:val="18"/>
          <w:szCs w:val="18"/>
        </w:rPr>
        <w:t xml:space="preserve"> alcance incluye límites y exclusiones.</w:t>
      </w:r>
    </w:p>
    <w:p w:rsidRPr="00CD636C" w:rsidR="009E2022" w:rsidP="14644E21" w:rsidRDefault="00000000" w14:paraId="14A847E3" w14:textId="41E2DC7A">
      <w:pPr>
        <w:bidi w:val="0"/>
        <w:spacing w:before="0" w:beforeAutospacing="off" w:after="60" w:afterAutospacing="off" w:line="276" w:lineRule="auto"/>
        <w:ind w:left="170" w:right="0"/>
        <w:jc w:val="left"/>
      </w:pPr>
      <w:r w:rsidRPr="14644E21" w:rsidR="6EACCAAC">
        <w:rPr>
          <w:rFonts w:ascii="Segoe UI Symbol" w:hAnsi="Segoe UI Symbol" w:eastAsia="Segoe UI Symbol" w:cs="Segoe UI Symbol"/>
          <w:color w:val="F47C20"/>
          <w:sz w:val="22"/>
          <w:szCs w:val="22"/>
        </w:rPr>
        <w:t>X</w:t>
      </w:r>
      <w:r w:rsidRPr="14644E21" w:rsidR="4C49D19C">
        <w:rPr>
          <w:rFonts w:ascii="Arial" w:hAnsi="Arial" w:eastAsia="Arial" w:cs="Arial"/>
          <w:color w:val="F47C20"/>
          <w:sz w:val="22"/>
          <w:szCs w:val="22"/>
        </w:rPr>
        <w:t xml:space="preserve">  </w:t>
      </w:r>
      <w:r w:rsidRPr="14644E21" w:rsidR="4C49D19C">
        <w:rPr>
          <w:rFonts w:ascii="Arial" w:hAnsi="Arial" w:eastAsia="Arial" w:cs="Arial"/>
          <w:color w:val="253746"/>
          <w:sz w:val="18"/>
          <w:szCs w:val="18"/>
        </w:rPr>
        <w:t>El</w:t>
      </w:r>
      <w:r w:rsidRPr="14644E21" w:rsidR="4C49D19C">
        <w:rPr>
          <w:rFonts w:ascii="Arial" w:hAnsi="Arial" w:eastAsia="Arial" w:cs="Arial"/>
          <w:color w:val="253746"/>
          <w:sz w:val="18"/>
          <w:szCs w:val="18"/>
        </w:rPr>
        <w:t xml:space="preserve"> objetivo general responde al problema.</w:t>
      </w:r>
    </w:p>
    <w:p w:rsidRPr="00CD636C" w:rsidR="009E2022" w:rsidP="14644E21" w:rsidRDefault="00000000" w14:paraId="68E21AAF" w14:textId="14ED3A05">
      <w:pPr>
        <w:bidi w:val="0"/>
        <w:spacing w:before="0" w:beforeAutospacing="off" w:after="60" w:afterAutospacing="off" w:line="276" w:lineRule="auto"/>
        <w:ind w:left="170" w:right="0"/>
        <w:jc w:val="left"/>
      </w:pPr>
      <w:r w:rsidRPr="14644E21" w:rsidR="595E6451">
        <w:rPr>
          <w:rFonts w:ascii="Segoe UI Symbol" w:hAnsi="Segoe UI Symbol" w:eastAsia="Segoe UI Symbol" w:cs="Segoe UI Symbol"/>
          <w:color w:val="F47C20"/>
          <w:sz w:val="22"/>
          <w:szCs w:val="22"/>
        </w:rPr>
        <w:t>X</w:t>
      </w:r>
      <w:r w:rsidRPr="14644E21" w:rsidR="4C49D19C">
        <w:rPr>
          <w:rFonts w:ascii="Arial" w:hAnsi="Arial" w:eastAsia="Arial" w:cs="Arial"/>
          <w:color w:val="F47C20"/>
          <w:sz w:val="22"/>
          <w:szCs w:val="22"/>
        </w:rPr>
        <w:t xml:space="preserve">  </w:t>
      </w:r>
      <w:r w:rsidRPr="14644E21" w:rsidR="4C49D19C">
        <w:rPr>
          <w:rFonts w:ascii="Arial" w:hAnsi="Arial" w:eastAsia="Arial" w:cs="Arial"/>
          <w:color w:val="253746"/>
          <w:sz w:val="18"/>
          <w:szCs w:val="18"/>
        </w:rPr>
        <w:t>Los</w:t>
      </w:r>
      <w:r w:rsidRPr="14644E21" w:rsidR="4C49D19C">
        <w:rPr>
          <w:rFonts w:ascii="Arial" w:hAnsi="Arial" w:eastAsia="Arial" w:cs="Arial"/>
          <w:color w:val="253746"/>
          <w:sz w:val="18"/>
          <w:szCs w:val="18"/>
        </w:rPr>
        <w:t xml:space="preserve"> objetivos específicos contribuyen al objetivo general.</w:t>
      </w:r>
    </w:p>
    <w:p w:rsidRPr="00CD636C" w:rsidR="009E2022" w:rsidP="14644E21" w:rsidRDefault="00000000" w14:paraId="720F4B12" w14:textId="0DFDABB0">
      <w:pPr>
        <w:bidi w:val="0"/>
        <w:spacing w:before="0" w:beforeAutospacing="off" w:after="60" w:afterAutospacing="off" w:line="276" w:lineRule="auto"/>
        <w:ind w:left="170" w:right="0"/>
        <w:jc w:val="left"/>
      </w:pPr>
      <w:r w:rsidRPr="14644E21" w:rsidR="611423BA">
        <w:rPr>
          <w:rFonts w:ascii="Segoe UI Symbol" w:hAnsi="Segoe UI Symbol" w:eastAsia="Segoe UI Symbol" w:cs="Segoe UI Symbol"/>
          <w:color w:val="F47C20"/>
          <w:sz w:val="22"/>
          <w:szCs w:val="22"/>
        </w:rPr>
        <w:t>X</w:t>
      </w:r>
      <w:r w:rsidRPr="14644E21" w:rsidR="4C49D19C">
        <w:rPr>
          <w:rFonts w:ascii="Arial" w:hAnsi="Arial" w:eastAsia="Arial" w:cs="Arial"/>
          <w:color w:val="F47C20"/>
          <w:sz w:val="22"/>
          <w:szCs w:val="22"/>
        </w:rPr>
        <w:t xml:space="preserve">  </w:t>
      </w:r>
      <w:r w:rsidRPr="14644E21" w:rsidR="4C49D19C">
        <w:rPr>
          <w:rFonts w:ascii="Arial" w:hAnsi="Arial" w:eastAsia="Arial" w:cs="Arial"/>
          <w:color w:val="253746"/>
          <w:sz w:val="18"/>
          <w:szCs w:val="18"/>
        </w:rPr>
        <w:t>Las</w:t>
      </w:r>
      <w:r w:rsidRPr="14644E21" w:rsidR="4C49D19C">
        <w:rPr>
          <w:rFonts w:ascii="Arial" w:hAnsi="Arial" w:eastAsia="Arial" w:cs="Arial"/>
          <w:color w:val="253746"/>
          <w:sz w:val="18"/>
          <w:szCs w:val="18"/>
        </w:rPr>
        <w:t xml:space="preserve"> restricciones y los supuestos están diferenciados.</w:t>
      </w:r>
    </w:p>
    <w:p w:rsidRPr="00CD636C" w:rsidR="009E2022" w:rsidP="14644E21" w:rsidRDefault="00000000" w14:paraId="435D2432" w14:textId="5035BAF5">
      <w:pPr>
        <w:bidi w:val="0"/>
        <w:spacing w:before="0" w:beforeAutospacing="off" w:after="60" w:afterAutospacing="off" w:line="276" w:lineRule="auto"/>
        <w:ind w:left="170" w:right="0"/>
        <w:jc w:val="left"/>
      </w:pPr>
      <w:r w:rsidRPr="14644E21" w:rsidR="284BE949">
        <w:rPr>
          <w:rFonts w:ascii="Segoe UI Symbol" w:hAnsi="Segoe UI Symbol" w:eastAsia="Segoe UI Symbol" w:cs="Segoe UI Symbol"/>
          <w:color w:val="F47C20"/>
          <w:sz w:val="22"/>
          <w:szCs w:val="22"/>
        </w:rPr>
        <w:t>X</w:t>
      </w:r>
      <w:r w:rsidRPr="14644E21" w:rsidR="4C49D19C">
        <w:rPr>
          <w:rFonts w:ascii="Arial" w:hAnsi="Arial" w:eastAsia="Arial" w:cs="Arial"/>
          <w:color w:val="F47C20"/>
          <w:sz w:val="22"/>
          <w:szCs w:val="22"/>
        </w:rPr>
        <w:t xml:space="preserve">  </w:t>
      </w:r>
      <w:r w:rsidRPr="14644E21" w:rsidR="4C49D19C">
        <w:rPr>
          <w:rFonts w:ascii="Arial" w:hAnsi="Arial" w:eastAsia="Arial" w:cs="Arial"/>
          <w:color w:val="253746"/>
          <w:sz w:val="18"/>
          <w:szCs w:val="18"/>
        </w:rPr>
        <w:t>Los</w:t>
      </w:r>
      <w:r w:rsidRPr="14644E21" w:rsidR="4C49D19C">
        <w:rPr>
          <w:rFonts w:ascii="Arial" w:hAnsi="Arial" w:eastAsia="Arial" w:cs="Arial"/>
          <w:color w:val="253746"/>
          <w:sz w:val="18"/>
          <w:szCs w:val="18"/>
        </w:rPr>
        <w:t xml:space="preserve"> criterios de éxito pueden comprobarse.</w:t>
      </w:r>
    </w:p>
    <w:p w:rsidRPr="00CD636C" w:rsidR="009E2022" w:rsidP="14644E21" w:rsidRDefault="00000000" w14:paraId="7460C030" w14:textId="18E41CC5">
      <w:pPr>
        <w:bidi w:val="0"/>
        <w:spacing w:before="0" w:beforeAutospacing="off" w:after="60" w:afterAutospacing="off" w:line="276" w:lineRule="auto"/>
        <w:ind w:left="170" w:right="0"/>
        <w:jc w:val="left"/>
      </w:pPr>
      <w:r w:rsidRPr="14644E21" w:rsidR="51B3FC74">
        <w:rPr>
          <w:rFonts w:ascii="Segoe UI Symbol" w:hAnsi="Segoe UI Symbol" w:eastAsia="Segoe UI Symbol" w:cs="Segoe UI Symbol"/>
          <w:color w:val="F47C20"/>
          <w:sz w:val="22"/>
          <w:szCs w:val="22"/>
        </w:rPr>
        <w:t>X</w:t>
      </w:r>
      <w:r w:rsidRPr="14644E21" w:rsidR="4C49D19C">
        <w:rPr>
          <w:rFonts w:ascii="Arial" w:hAnsi="Arial" w:eastAsia="Arial" w:cs="Arial"/>
          <w:color w:val="F47C20"/>
          <w:sz w:val="22"/>
          <w:szCs w:val="22"/>
        </w:rPr>
        <w:t xml:space="preserve">  </w:t>
      </w:r>
      <w:r w:rsidRPr="14644E21" w:rsidR="4C49D19C">
        <w:rPr>
          <w:rFonts w:ascii="Arial" w:hAnsi="Arial" w:eastAsia="Arial" w:cs="Arial"/>
          <w:color w:val="253746"/>
          <w:sz w:val="18"/>
          <w:szCs w:val="18"/>
        </w:rPr>
        <w:t>Las</w:t>
      </w:r>
      <w:r w:rsidRPr="14644E21" w:rsidR="4C49D19C">
        <w:rPr>
          <w:rFonts w:ascii="Arial" w:hAnsi="Arial" w:eastAsia="Arial" w:cs="Arial"/>
          <w:color w:val="253746"/>
          <w:sz w:val="18"/>
          <w:szCs w:val="18"/>
        </w:rPr>
        <w:t xml:space="preserve"> preguntas pendientes y responsabilidades están registradas.</w:t>
      </w:r>
    </w:p>
    <w:p w:rsidRPr="00CD636C" w:rsidR="009E2022" w:rsidP="14644E21" w:rsidRDefault="00000000" w14:paraId="2F153D50" w14:textId="30DD0B66">
      <w:pPr>
        <w:bidi w:val="0"/>
        <w:spacing w:before="0" w:beforeAutospacing="off" w:after="60" w:afterAutospacing="off" w:line="276" w:lineRule="auto"/>
        <w:ind w:left="170" w:right="0"/>
        <w:jc w:val="left"/>
      </w:pPr>
      <w:r w:rsidRPr="14644E21" w:rsidR="3FB9541A">
        <w:rPr>
          <w:rFonts w:ascii="Segoe UI Symbol" w:hAnsi="Segoe UI Symbol" w:eastAsia="Segoe UI Symbol" w:cs="Segoe UI Symbol"/>
          <w:color w:val="F47C20"/>
          <w:sz w:val="22"/>
          <w:szCs w:val="22"/>
        </w:rPr>
        <w:t>X</w:t>
      </w:r>
      <w:r w:rsidRPr="14644E21" w:rsidR="4C49D19C">
        <w:rPr>
          <w:rFonts w:ascii="Arial" w:hAnsi="Arial" w:eastAsia="Arial" w:cs="Arial"/>
          <w:color w:val="F47C20"/>
          <w:sz w:val="22"/>
          <w:szCs w:val="22"/>
        </w:rPr>
        <w:t xml:space="preserve">  </w:t>
      </w:r>
      <w:r w:rsidRPr="14644E21" w:rsidR="4C49D19C">
        <w:rPr>
          <w:rFonts w:ascii="Arial" w:hAnsi="Arial" w:eastAsia="Arial" w:cs="Arial"/>
          <w:color w:val="253746"/>
          <w:sz w:val="18"/>
          <w:szCs w:val="18"/>
        </w:rPr>
        <w:t>Las</w:t>
      </w:r>
      <w:r w:rsidRPr="14644E21" w:rsidR="4C49D19C">
        <w:rPr>
          <w:rFonts w:ascii="Arial" w:hAnsi="Arial" w:eastAsia="Arial" w:cs="Arial"/>
          <w:color w:val="253746"/>
          <w:sz w:val="18"/>
          <w:szCs w:val="18"/>
        </w:rPr>
        <w:t xml:space="preserve"> fuentes y el uso de inteligencia artificial fueron declarados cuando corresponde.</w:t>
      </w:r>
    </w:p>
    <w:p w:rsidRPr="00CD636C" w:rsidR="009E2022" w:rsidP="14644E21" w:rsidRDefault="00000000" w14:paraId="3196E186" w14:textId="588DCB5C">
      <w:pPr>
        <w:bidi w:val="0"/>
        <w:spacing w:before="200" w:beforeAutospacing="off" w:after="60" w:afterAutospacing="off" w:line="276" w:lineRule="auto"/>
        <w:jc w:val="center"/>
      </w:pPr>
      <w:r w:rsidRPr="14644E21" w:rsidR="4C49D19C">
        <w:rPr>
          <w:rFonts w:ascii="Arial" w:hAnsi="Arial" w:eastAsia="Arial" w:cs="Arial"/>
          <w:b w:val="1"/>
          <w:bCs w:val="1"/>
          <w:color w:val="123B5D"/>
          <w:sz w:val="30"/>
          <w:szCs w:val="30"/>
        </w:rPr>
        <w:t>15. Declaración de fuentes y uso de inteligencia artificial</w:t>
      </w:r>
    </w:p>
    <w:tbl>
      <w:tblPr>
        <w:tblStyle w:val="Tablaconcuadrcula"/>
        <w:bidiVisual w:val="0"/>
        <w:tblW w:w="0" w:type="auto"/>
        <w:tblLook w:val="04A0" w:firstRow="1" w:lastRow="0" w:firstColumn="1" w:lastColumn="0" w:noHBand="0" w:noVBand="1"/>
      </w:tblPr>
      <w:tblGrid>
        <w:gridCol w:w="10305"/>
      </w:tblGrid>
      <w:tr w:rsidR="14644E21" w:rsidTr="14644E21" w14:paraId="62C3395D">
        <w:trPr>
          <w:trHeight w:val="300"/>
        </w:trPr>
        <w:tc>
          <w:tcPr>
            <w:tcW w:w="1030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FFF3E8"/>
            <w:tcMar>
              <w:top w:w="130" w:type="dxa"/>
              <w:left w:w="150" w:type="dxa"/>
              <w:bottom w:w="130" w:type="dxa"/>
              <w:right w:w="150" w:type="dxa"/>
            </w:tcMar>
            <w:vAlign w:val="top"/>
          </w:tcPr>
          <w:p w:rsidR="14644E21" w:rsidP="14644E21" w:rsidRDefault="14644E21" w14:paraId="71D75DEC" w14:textId="30D40FFF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66737E"/>
                <w:sz w:val="18"/>
                <w:szCs w:val="18"/>
              </w:rPr>
              <w:t>Registre fuentes consultadas, herramientas utilizadas, finalidad del uso, aportes generados y verificación realizada por el equipo.</w:t>
            </w:r>
          </w:p>
          <w:p w:rsidR="14644E21" w:rsidP="14644E21" w:rsidRDefault="14644E21" w14:paraId="5DFC4224" w14:textId="2A2F1305">
            <w:pPr>
              <w:bidi w:val="0"/>
              <w:spacing w:before="0" w:beforeAutospacing="off" w:after="40" w:afterAutospacing="off"/>
            </w:pPr>
            <w:r w:rsidRPr="14644E21" w:rsidR="14644E21">
              <w:rPr>
                <w:rFonts w:ascii="Arial" w:hAnsi="Arial" w:eastAsia="Arial" w:cs="Arial"/>
                <w:color w:val="B6C0C8"/>
                <w:sz w:val="16"/>
                <w:szCs w:val="16"/>
              </w:rPr>
              <w:t xml:space="preserve"> </w:t>
            </w:r>
          </w:p>
          <w:p w:rsidR="14644E21" w:rsidP="14644E21" w:rsidRDefault="14644E21" w14:paraId="794DC39C" w14:textId="7BCDF036">
            <w:pPr>
              <w:bidi w:val="0"/>
              <w:spacing w:before="0" w:beforeAutospacing="off" w:after="40" w:afterAutospacing="off"/>
            </w:pPr>
            <w:r w:rsidRPr="14644E21" w:rsidR="14644E21">
              <w:rPr>
                <w:rFonts w:ascii="Arial" w:hAnsi="Arial" w:eastAsia="Arial" w:cs="Arial"/>
                <w:color w:val="000000" w:themeColor="text1" w:themeTint="FF" w:themeShade="FF"/>
                <w:sz w:val="16"/>
                <w:szCs w:val="16"/>
              </w:rPr>
              <w:t>Se utilizó la herramienta ChatGPT/Gemini como asistente de estructuración y revisión técnica de la Ficha de Iniciativa v0.1. La IA se empleó para refinar las secciones de restricciones, supuestos, riesgos iniciales y preguntas de negocio con base en el documento de caso entregado por el docente. Todo el contenido fue revisado, adaptado y validado por los integrantes del equipo</w:t>
            </w:r>
          </w:p>
          <w:p w:rsidR="14644E21" w:rsidP="14644E21" w:rsidRDefault="14644E21" w14:paraId="28B724C1" w14:textId="097B1375">
            <w:pPr>
              <w:bidi w:val="0"/>
              <w:spacing w:before="0" w:beforeAutospacing="off" w:after="4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 </w:t>
            </w:r>
          </w:p>
        </w:tc>
      </w:tr>
    </w:tbl>
    <w:p w:rsidRPr="00CD636C" w:rsidR="009E2022" w:rsidP="14644E21" w:rsidRDefault="00000000" w14:paraId="14FB278D" w14:textId="1FD92591">
      <w:pPr>
        <w:bidi w:val="0"/>
        <w:spacing w:before="200" w:beforeAutospacing="off" w:after="60" w:afterAutospacing="off" w:line="276" w:lineRule="auto"/>
        <w:jc w:val="center"/>
      </w:pPr>
      <w:r w:rsidRPr="14644E21" w:rsidR="4C49D19C">
        <w:rPr>
          <w:rFonts w:ascii="Arial" w:hAnsi="Arial" w:eastAsia="Arial" w:cs="Arial"/>
          <w:b w:val="1"/>
          <w:bCs w:val="1"/>
          <w:color w:val="123B5D"/>
          <w:sz w:val="30"/>
          <w:szCs w:val="30"/>
        </w:rPr>
        <w:t>16. Revisión del cliente o docente</w:t>
      </w:r>
    </w:p>
    <w:tbl>
      <w:tblPr>
        <w:tblStyle w:val="Tablaconcuadrcula"/>
        <w:bidiVisual w:val="0"/>
        <w:tblW w:w="0" w:type="auto"/>
        <w:tblLook w:val="04A0" w:firstRow="1" w:lastRow="0" w:firstColumn="1" w:lastColumn="0" w:noHBand="0" w:noVBand="1"/>
      </w:tblPr>
      <w:tblGrid>
        <w:gridCol w:w="5160"/>
        <w:gridCol w:w="5160"/>
      </w:tblGrid>
      <w:tr w:rsidR="14644E21" w:rsidTr="14644E21" w14:paraId="090D89AC">
        <w:trPr>
          <w:trHeight w:val="300"/>
        </w:trPr>
        <w:tc>
          <w:tcPr>
            <w:tcW w:w="5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AF2F7"/>
            <w:tcMar>
              <w:top w:w="130" w:type="dxa"/>
              <w:left w:w="120" w:type="dxa"/>
              <w:bottom w:w="130" w:type="dxa"/>
              <w:right w:w="120" w:type="dxa"/>
            </w:tcMar>
            <w:vAlign w:val="top"/>
          </w:tcPr>
          <w:p w:rsidR="14644E21" w:rsidP="14644E21" w:rsidRDefault="14644E21" w14:paraId="14A97500" w14:textId="0527E71B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b w:val="1"/>
                <w:bCs w:val="1"/>
                <w:color w:val="1D5E85"/>
                <w:sz w:val="18"/>
                <w:szCs w:val="18"/>
              </w:rPr>
              <w:t>Decisión</w:t>
            </w:r>
          </w:p>
        </w:tc>
        <w:tc>
          <w:tcPr>
            <w:tcW w:w="5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top"/>
          </w:tcPr>
          <w:p w:rsidR="14644E21" w:rsidP="14644E21" w:rsidRDefault="14644E21" w14:paraId="7647A0B6" w14:textId="1D1D4C64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Segoe UI Symbol" w:hAnsi="Segoe UI Symbol" w:eastAsia="Segoe UI Symbol" w:cs="Segoe UI Symbol"/>
                <w:color w:val="66737E"/>
                <w:sz w:val="18"/>
                <w:szCs w:val="18"/>
              </w:rPr>
              <w:t>☐</w:t>
            </w:r>
            <w:r w:rsidRPr="14644E21" w:rsidR="14644E21">
              <w:rPr>
                <w:rFonts w:ascii="Arial" w:hAnsi="Arial" w:eastAsia="Arial" w:cs="Arial"/>
                <w:color w:val="66737E"/>
                <w:sz w:val="18"/>
                <w:szCs w:val="18"/>
              </w:rPr>
              <w:t xml:space="preserve"> Aprobada   </w:t>
            </w:r>
            <w:r w:rsidRPr="14644E21" w:rsidR="14644E21">
              <w:rPr>
                <w:rFonts w:ascii="Segoe UI Symbol" w:hAnsi="Segoe UI Symbol" w:eastAsia="Segoe UI Symbol" w:cs="Segoe UI Symbol"/>
                <w:color w:val="66737E"/>
                <w:sz w:val="18"/>
                <w:szCs w:val="18"/>
              </w:rPr>
              <w:t>☐</w:t>
            </w:r>
            <w:r w:rsidRPr="14644E21" w:rsidR="14644E21">
              <w:rPr>
                <w:rFonts w:ascii="Arial" w:hAnsi="Arial" w:eastAsia="Arial" w:cs="Arial"/>
                <w:color w:val="66737E"/>
                <w:sz w:val="18"/>
                <w:szCs w:val="18"/>
              </w:rPr>
              <w:t xml:space="preserve"> Aprobada con ajustes   </w:t>
            </w:r>
            <w:r w:rsidRPr="14644E21" w:rsidR="14644E21">
              <w:rPr>
                <w:rFonts w:ascii="Segoe UI Symbol" w:hAnsi="Segoe UI Symbol" w:eastAsia="Segoe UI Symbol" w:cs="Segoe UI Symbol"/>
                <w:color w:val="66737E"/>
                <w:sz w:val="18"/>
                <w:szCs w:val="18"/>
              </w:rPr>
              <w:t>☐</w:t>
            </w:r>
            <w:r w:rsidRPr="14644E21" w:rsidR="14644E21">
              <w:rPr>
                <w:rFonts w:ascii="Arial" w:hAnsi="Arial" w:eastAsia="Arial" w:cs="Arial"/>
                <w:color w:val="66737E"/>
                <w:sz w:val="18"/>
                <w:szCs w:val="18"/>
              </w:rPr>
              <w:t xml:space="preserve"> Reducir alcance   </w:t>
            </w:r>
            <w:r w:rsidRPr="14644E21" w:rsidR="14644E21">
              <w:rPr>
                <w:rFonts w:ascii="Segoe UI Symbol" w:hAnsi="Segoe UI Symbol" w:eastAsia="Segoe UI Symbol" w:cs="Segoe UI Symbol"/>
                <w:color w:val="66737E"/>
                <w:sz w:val="18"/>
                <w:szCs w:val="18"/>
              </w:rPr>
              <w:t>☐</w:t>
            </w:r>
            <w:r w:rsidRPr="14644E21" w:rsidR="14644E21">
              <w:rPr>
                <w:rFonts w:ascii="Arial" w:hAnsi="Arial" w:eastAsia="Arial" w:cs="Arial"/>
                <w:color w:val="66737E"/>
                <w:sz w:val="18"/>
                <w:szCs w:val="18"/>
              </w:rPr>
              <w:t xml:space="preserve"> Replantear</w:t>
            </w:r>
          </w:p>
        </w:tc>
      </w:tr>
      <w:tr w:rsidR="14644E21" w:rsidTr="14644E21" w14:paraId="32B3C950">
        <w:trPr>
          <w:trHeight w:val="300"/>
        </w:trPr>
        <w:tc>
          <w:tcPr>
            <w:tcW w:w="5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AF2F7"/>
            <w:tcMar>
              <w:top w:w="130" w:type="dxa"/>
              <w:left w:w="120" w:type="dxa"/>
              <w:bottom w:w="130" w:type="dxa"/>
              <w:right w:w="120" w:type="dxa"/>
            </w:tcMar>
            <w:vAlign w:val="top"/>
          </w:tcPr>
          <w:p w:rsidR="14644E21" w:rsidP="14644E21" w:rsidRDefault="14644E21" w14:paraId="49B1D1CC" w14:textId="1331F589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b w:val="1"/>
                <w:bCs w:val="1"/>
                <w:color w:val="1D5E85"/>
                <w:sz w:val="18"/>
                <w:szCs w:val="18"/>
              </w:rPr>
              <w:t>Fortaleza principal</w:t>
            </w:r>
          </w:p>
        </w:tc>
        <w:tc>
          <w:tcPr>
            <w:tcW w:w="5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top"/>
          </w:tcPr>
          <w:p w:rsidR="14644E21" w:rsidP="14644E21" w:rsidRDefault="14644E21" w14:paraId="2A615E89" w14:textId="76BDA60F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 </w:t>
            </w:r>
          </w:p>
        </w:tc>
      </w:tr>
      <w:tr w:rsidR="14644E21" w:rsidTr="14644E21" w14:paraId="6F393BCC">
        <w:trPr>
          <w:trHeight w:val="300"/>
        </w:trPr>
        <w:tc>
          <w:tcPr>
            <w:tcW w:w="5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AF2F7"/>
            <w:tcMar>
              <w:top w:w="130" w:type="dxa"/>
              <w:left w:w="120" w:type="dxa"/>
              <w:bottom w:w="130" w:type="dxa"/>
              <w:right w:w="120" w:type="dxa"/>
            </w:tcMar>
            <w:vAlign w:val="top"/>
          </w:tcPr>
          <w:p w:rsidR="14644E21" w:rsidP="14644E21" w:rsidRDefault="14644E21" w14:paraId="2140439E" w14:textId="69AADB6D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b w:val="1"/>
                <w:bCs w:val="1"/>
                <w:color w:val="1D5E85"/>
                <w:sz w:val="18"/>
                <w:szCs w:val="18"/>
              </w:rPr>
              <w:t>Ajuste prioritario</w:t>
            </w:r>
          </w:p>
        </w:tc>
        <w:tc>
          <w:tcPr>
            <w:tcW w:w="5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top"/>
          </w:tcPr>
          <w:p w:rsidR="14644E21" w:rsidP="14644E21" w:rsidRDefault="14644E21" w14:paraId="434534B2" w14:textId="165B8C97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 </w:t>
            </w:r>
          </w:p>
        </w:tc>
      </w:tr>
      <w:tr w:rsidR="14644E21" w:rsidTr="14644E21" w14:paraId="553905A9">
        <w:trPr>
          <w:trHeight w:val="300"/>
        </w:trPr>
        <w:tc>
          <w:tcPr>
            <w:tcW w:w="5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EAF2F7"/>
            <w:tcMar>
              <w:top w:w="130" w:type="dxa"/>
              <w:left w:w="120" w:type="dxa"/>
              <w:bottom w:w="130" w:type="dxa"/>
              <w:right w:w="120" w:type="dxa"/>
            </w:tcMar>
            <w:vAlign w:val="top"/>
          </w:tcPr>
          <w:p w:rsidR="14644E21" w:rsidP="14644E21" w:rsidRDefault="14644E21" w14:paraId="455EF82E" w14:textId="183D2F73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b w:val="1"/>
                <w:bCs w:val="1"/>
                <w:color w:val="1D5E85"/>
                <w:sz w:val="18"/>
                <w:szCs w:val="18"/>
              </w:rPr>
              <w:t>Próxima evidencia requerida</w:t>
            </w:r>
          </w:p>
        </w:tc>
        <w:tc>
          <w:tcPr>
            <w:tcW w:w="51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top w:w="160" w:type="dxa"/>
              <w:left w:w="120" w:type="dxa"/>
              <w:bottom w:w="160" w:type="dxa"/>
              <w:right w:w="120" w:type="dxa"/>
            </w:tcMar>
            <w:vAlign w:val="top"/>
          </w:tcPr>
          <w:p w:rsidR="14644E21" w:rsidP="14644E21" w:rsidRDefault="14644E21" w14:paraId="70A624B1" w14:textId="2D5D10B9">
            <w:pPr>
              <w:bidi w:val="0"/>
              <w:spacing w:before="0" w:beforeAutospacing="off" w:after="0" w:afterAutospacing="off"/>
            </w:pPr>
            <w:r w:rsidRPr="14644E21" w:rsidR="14644E21">
              <w:rPr>
                <w:rFonts w:ascii="Arial" w:hAnsi="Arial" w:eastAsia="Arial" w:cs="Arial"/>
                <w:color w:val="253746"/>
                <w:sz w:val="19"/>
                <w:szCs w:val="19"/>
              </w:rPr>
              <w:t xml:space="preserve"> </w:t>
            </w:r>
          </w:p>
        </w:tc>
      </w:tr>
    </w:tbl>
    <w:p w:rsidRPr="00CD636C" w:rsidR="009E2022" w:rsidP="14644E21" w:rsidRDefault="00000000" w14:paraId="362DCFDA" w14:textId="6D793A49">
      <w:pPr>
        <w:bidi w:val="0"/>
        <w:spacing w:before="240" w:beforeAutospacing="off" w:after="200" w:afterAutospacing="off" w:line="276" w:lineRule="auto"/>
        <w:jc w:val="center"/>
      </w:pPr>
      <w:r w:rsidRPr="14644E21" w:rsidR="4C49D19C">
        <w:rPr>
          <w:rFonts w:ascii="Arial" w:hAnsi="Arial" w:eastAsia="Arial" w:cs="Arial"/>
          <w:b w:val="1"/>
          <w:bCs w:val="1"/>
          <w:color w:val="F47C20"/>
          <w:sz w:val="21"/>
          <w:szCs w:val="21"/>
        </w:rPr>
        <w:t>La versión 0.1 inicia la conversación con el cliente; no reemplaza la elicitación ni la validación posterior.</w:t>
      </w:r>
    </w:p>
    <w:p w:rsidRPr="00CD636C" w:rsidR="009E2022" w:rsidP="14644E21" w:rsidRDefault="00000000" w14:paraId="016AE200" w14:textId="7F54128F">
      <w:pPr>
        <w:spacing w:before="240"/>
        <w:jc w:val="center"/>
        <w:rPr>
          <w:rFonts w:ascii="Arial" w:hAnsi="Arial" w:asciiTheme="minorBidi" w:hAnsiTheme="minorBidi"/>
          <w:b w:val="1"/>
          <w:bCs w:val="1"/>
          <w:color w:val="F47C20"/>
          <w:sz w:val="21"/>
          <w:szCs w:val="21"/>
          <w:lang w:val="es-CO"/>
        </w:rPr>
      </w:pPr>
    </w:p>
    <w:sectPr w:rsidRPr="00CD636C" w:rsidR="009E2022" w:rsidSect="00034616">
      <w:headerReference w:type="default" r:id="rId8"/>
      <w:footerReference w:type="default" r:id="rId9"/>
      <w:pgSz w:w="12240" w:h="15840" w:orient="portrait"/>
      <w:pgMar w:top="822" w:right="964" w:bottom="822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F11FD" w:rsidRDefault="001F11FD" w14:paraId="1CDD71DD" w14:textId="77777777">
      <w:pPr>
        <w:spacing w:after="0" w:line="240" w:lineRule="auto"/>
      </w:pPr>
      <w:r>
        <w:separator/>
      </w:r>
    </w:p>
  </w:endnote>
  <w:endnote w:type="continuationSeparator" w:id="0">
    <w:p w:rsidR="001F11FD" w:rsidRDefault="001F11FD" w14:paraId="3EBABE0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D636C" w:rsidR="009E2022" w:rsidRDefault="00000000" w14:paraId="64EE2415" w14:textId="77777777">
    <w:pPr>
      <w:pStyle w:val="Piedepgina"/>
      <w:jc w:val="center"/>
      <w:rPr>
        <w:lang w:val="pt-BR"/>
      </w:rPr>
    </w:pPr>
    <w:r w:rsidRPr="14644E21" w:rsidR="49E78E94">
      <w:rPr>
        <w:color w:val="66737E"/>
        <w:sz w:val="16"/>
        <w:szCs w:val="16"/>
      </w:rPr>
      <w:t>Ficha de iniciativa v0.1 · Profesor Jorge Eliécer Monsalve Zuluaga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F11FD" w:rsidRDefault="001F11FD" w14:paraId="5180D3DC" w14:textId="77777777">
      <w:pPr>
        <w:spacing w:after="0" w:line="240" w:lineRule="auto"/>
      </w:pPr>
      <w:r>
        <w:separator/>
      </w:r>
    </w:p>
  </w:footnote>
  <w:footnote w:type="continuationSeparator" w:id="0">
    <w:p w:rsidR="001F11FD" w:rsidRDefault="001F11FD" w14:paraId="4FC736B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E2022" w:rsidRDefault="00000000" w14:paraId="33FA7745" w14:textId="77777777">
    <w:pPr>
      <w:pStyle w:val="Encabezado"/>
      <w:jc w:val="right"/>
    </w:pPr>
    <w:r>
      <w:rPr>
        <w:b/>
        <w:color w:val="1D5E85"/>
        <w:sz w:val="16"/>
      </w:rPr>
      <w:t>IF2008 · INGENIERÍA DE SOFTWARE · SEMESTRE 2026-2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0">
    <w:nsid w:val="4379b2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&quot;Arial&quot;,sans-serif" w:hAnsi="&quot;Arial&quot;,sans-serif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9b5ff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&quot;Arial&quot;,sans-serif" w:hAnsi="&quot;Arial&quot;,sans-serif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1">
    <w:abstractNumId w:val="10"/>
  </w:num>
  <w:num w:numId="10">
    <w:abstractNumId w:val="9"/>
  </w:num>
  <w:num w:numId="1" w16cid:durableId="2080663029">
    <w:abstractNumId w:val="8"/>
  </w:num>
  <w:num w:numId="2" w16cid:durableId="2032296598">
    <w:abstractNumId w:val="6"/>
  </w:num>
  <w:num w:numId="3" w16cid:durableId="409231704">
    <w:abstractNumId w:val="5"/>
  </w:num>
  <w:num w:numId="4" w16cid:durableId="1104108806">
    <w:abstractNumId w:val="4"/>
  </w:num>
  <w:num w:numId="5" w16cid:durableId="208417961">
    <w:abstractNumId w:val="7"/>
  </w:num>
  <w:num w:numId="6" w16cid:durableId="925501780">
    <w:abstractNumId w:val="3"/>
  </w:num>
  <w:num w:numId="7" w16cid:durableId="366950814">
    <w:abstractNumId w:val="2"/>
  </w:num>
  <w:num w:numId="8" w16cid:durableId="282466668">
    <w:abstractNumId w:val="1"/>
  </w:num>
  <w:num w:numId="9" w16cid:durableId="894388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11FD"/>
    <w:rsid w:val="0029639D"/>
    <w:rsid w:val="00326F90"/>
    <w:rsid w:val="00827F9D"/>
    <w:rsid w:val="009E2022"/>
    <w:rsid w:val="00AA1D8D"/>
    <w:rsid w:val="00B47730"/>
    <w:rsid w:val="00CB0664"/>
    <w:rsid w:val="00CD636C"/>
    <w:rsid w:val="00FC693F"/>
    <w:rsid w:val="0682FBC9"/>
    <w:rsid w:val="09DB5EE1"/>
    <w:rsid w:val="0A5B0A26"/>
    <w:rsid w:val="0BD17928"/>
    <w:rsid w:val="0E66D514"/>
    <w:rsid w:val="11C715B6"/>
    <w:rsid w:val="13F61D66"/>
    <w:rsid w:val="14644E21"/>
    <w:rsid w:val="156546D1"/>
    <w:rsid w:val="17E2DBEE"/>
    <w:rsid w:val="194E5574"/>
    <w:rsid w:val="1AAC89DA"/>
    <w:rsid w:val="1EFD50BF"/>
    <w:rsid w:val="213384EF"/>
    <w:rsid w:val="238BCEC2"/>
    <w:rsid w:val="272A6CE4"/>
    <w:rsid w:val="27B10C96"/>
    <w:rsid w:val="284BE949"/>
    <w:rsid w:val="2FE1A309"/>
    <w:rsid w:val="35E952D8"/>
    <w:rsid w:val="38A3B2C3"/>
    <w:rsid w:val="38C9F726"/>
    <w:rsid w:val="3DB75C72"/>
    <w:rsid w:val="3DCEED17"/>
    <w:rsid w:val="3DCEED17"/>
    <w:rsid w:val="3F769B45"/>
    <w:rsid w:val="3FB9541A"/>
    <w:rsid w:val="404D3195"/>
    <w:rsid w:val="4070C50A"/>
    <w:rsid w:val="41BE726B"/>
    <w:rsid w:val="42A6CAE9"/>
    <w:rsid w:val="46CC734F"/>
    <w:rsid w:val="49E78E94"/>
    <w:rsid w:val="4C07F40F"/>
    <w:rsid w:val="4C49D19C"/>
    <w:rsid w:val="51B3FC74"/>
    <w:rsid w:val="51C3252C"/>
    <w:rsid w:val="52E70403"/>
    <w:rsid w:val="5673D7D8"/>
    <w:rsid w:val="57A6FD85"/>
    <w:rsid w:val="595E6451"/>
    <w:rsid w:val="5EB2F209"/>
    <w:rsid w:val="611423BA"/>
    <w:rsid w:val="66A2E1C2"/>
    <w:rsid w:val="6735BC16"/>
    <w:rsid w:val="67509F02"/>
    <w:rsid w:val="69519D64"/>
    <w:rsid w:val="6E064F98"/>
    <w:rsid w:val="6EACCAAC"/>
    <w:rsid w:val="6F5D003D"/>
    <w:rsid w:val="7076BB73"/>
    <w:rsid w:val="739141CC"/>
    <w:rsid w:val="73CDF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D7A6BB"/>
  <w14:defaultImageDpi w14:val="300"/>
  <w15:docId w15:val="{FA033448-B181-46EB-90CF-24E7717F7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uiPriority w:val="0"/>
    <w:name w:val="Normal"/>
    <w:qFormat/>
    <w:rsid w:val="14644E21"/>
    <w:rPr>
      <w:rFonts w:ascii="Aptos" w:hAnsi="Aptos" w:eastAsia="Aptos"/>
      <w:noProof w:val="0"/>
      <w:color w:val="253746"/>
      <w:sz w:val="19"/>
      <w:szCs w:val="19"/>
      <w:lang w:val="es-ES"/>
    </w:rPr>
  </w:style>
  <w:style w:type="paragraph" w:styleId="Ttulo1">
    <w:uiPriority w:val="9"/>
    <w:name w:val="heading 1"/>
    <w:basedOn w:val="Normal"/>
    <w:next w:val="Normal"/>
    <w:link w:val="Ttulo1Car"/>
    <w:qFormat/>
    <w:rsid w:val="14644E21"/>
    <w:rPr>
      <w:rFonts w:ascii="Calibri" w:hAnsi="Calibri" w:eastAsia="ＭＳ ゴシック" w:cs="Times New Roman" w:asciiTheme="majorAscii" w:hAnsiTheme="majorAscii" w:eastAsiaTheme="majorEastAsia" w:cstheme="majorBidi"/>
      <w:b w:val="1"/>
      <w:bCs w:val="1"/>
      <w:color w:val="365F91" w:themeColor="accent1" w:themeTint="FF" w:themeShade="BF"/>
      <w:sz w:val="28"/>
      <w:szCs w:val="28"/>
    </w:rPr>
    <w:pPr>
      <w:keepNext w:val="1"/>
      <w:keepLines w:val="1"/>
      <w:spacing w:before="480" w:after="0"/>
      <w:outlineLvl w:val="0"/>
    </w:pPr>
  </w:style>
  <w:style w:type="paragraph" w:styleId="Ttulo2">
    <w:uiPriority w:val="9"/>
    <w:name w:val="heading 2"/>
    <w:basedOn w:val="Normal"/>
    <w:next w:val="Normal"/>
    <w:unhideWhenUsed/>
    <w:link w:val="Ttulo2Car"/>
    <w:qFormat/>
    <w:rsid w:val="14644E21"/>
    <w:rPr>
      <w:rFonts w:ascii="Calibri" w:hAnsi="Calibri" w:eastAsia="ＭＳ ゴシック" w:cs="Times New Roman" w:asciiTheme="majorAscii" w:hAnsiTheme="majorAscii" w:eastAsiaTheme="majorEastAsia" w:cstheme="majorBidi"/>
      <w:b w:val="1"/>
      <w:bCs w:val="1"/>
      <w:color w:val="4F81BD" w:themeColor="accent1" w:themeTint="FF" w:themeShade="FF"/>
      <w:sz w:val="26"/>
      <w:szCs w:val="26"/>
    </w:rPr>
    <w:pPr>
      <w:keepNext w:val="1"/>
      <w:keepLines w:val="1"/>
      <w:spacing w:before="200" w:after="0"/>
      <w:outlineLvl w:val="1"/>
    </w:pPr>
  </w:style>
  <w:style w:type="paragraph" w:styleId="Ttulo3">
    <w:uiPriority w:val="9"/>
    <w:name w:val="heading 3"/>
    <w:basedOn w:val="Normal"/>
    <w:next w:val="Normal"/>
    <w:unhideWhenUsed/>
    <w:link w:val="Ttulo3Car"/>
    <w:qFormat/>
    <w:rsid w:val="14644E21"/>
    <w:rPr>
      <w:rFonts w:ascii="Calibri" w:hAnsi="Calibri" w:eastAsia="ＭＳ ゴシック" w:cs="Times New Roman" w:asciiTheme="majorAscii" w:hAnsiTheme="majorAscii" w:eastAsiaTheme="majorEastAsia" w:cstheme="majorBidi"/>
      <w:b w:val="1"/>
      <w:bCs w:val="1"/>
      <w:color w:val="4F81BD" w:themeColor="accent1" w:themeTint="FF" w:themeShade="FF"/>
    </w:rPr>
    <w:pPr>
      <w:keepNext w:val="1"/>
      <w:keepLines w:val="1"/>
      <w:spacing w:before="200" w:after="0"/>
      <w:outlineLvl w:val="2"/>
    </w:pPr>
  </w:style>
  <w:style w:type="paragraph" w:styleId="Ttulo4">
    <w:uiPriority w:val="9"/>
    <w:name w:val="heading 4"/>
    <w:basedOn w:val="Normal"/>
    <w:next w:val="Normal"/>
    <w:semiHidden/>
    <w:unhideWhenUsed/>
    <w:link w:val="Ttulo4Car"/>
    <w:qFormat/>
    <w:rsid w:val="14644E21"/>
    <w:rPr>
      <w:rFonts w:ascii="Calibri" w:hAnsi="Calibri" w:eastAsia="ＭＳ ゴシック" w:cs="Times New Roman" w:asciiTheme="majorAscii" w:hAnsiTheme="majorAscii" w:eastAsiaTheme="majorEastAsia" w:cstheme="majorBidi"/>
      <w:b w:val="1"/>
      <w:bCs w:val="1"/>
      <w:i w:val="1"/>
      <w:iCs w:val="1"/>
      <w:color w:val="4F81BD" w:themeColor="accent1" w:themeTint="FF" w:themeShade="FF"/>
    </w:rPr>
    <w:pPr>
      <w:keepNext w:val="1"/>
      <w:keepLines w:val="1"/>
      <w:spacing w:before="200" w:after="0"/>
      <w:outlineLvl w:val="3"/>
    </w:pPr>
  </w:style>
  <w:style w:type="paragraph" w:styleId="Ttulo5">
    <w:uiPriority w:val="9"/>
    <w:name w:val="heading 5"/>
    <w:basedOn w:val="Normal"/>
    <w:next w:val="Normal"/>
    <w:semiHidden/>
    <w:unhideWhenUsed/>
    <w:link w:val="Ttulo5Car"/>
    <w:qFormat/>
    <w:rsid w:val="14644E21"/>
    <w:rPr>
      <w:rFonts w:ascii="Calibri" w:hAnsi="Calibri" w:eastAsia="ＭＳ ゴシック" w:cs="Times New Roman" w:asciiTheme="majorAscii" w:hAnsiTheme="majorAscii" w:eastAsiaTheme="majorEastAsia" w:cstheme="majorBidi"/>
      <w:color w:val="243F60"/>
    </w:rPr>
    <w:pPr>
      <w:keepNext w:val="1"/>
      <w:keepLines w:val="1"/>
      <w:spacing w:before="200" w:after="0"/>
      <w:outlineLvl w:val="4"/>
    </w:pPr>
  </w:style>
  <w:style w:type="paragraph" w:styleId="Ttulo6">
    <w:uiPriority w:val="9"/>
    <w:name w:val="heading 6"/>
    <w:basedOn w:val="Normal"/>
    <w:next w:val="Normal"/>
    <w:semiHidden/>
    <w:unhideWhenUsed/>
    <w:link w:val="Ttulo6Car"/>
    <w:qFormat/>
    <w:rsid w:val="14644E21"/>
    <w:rPr>
      <w:rFonts w:ascii="Calibri" w:hAnsi="Calibri" w:eastAsia="ＭＳ ゴシック" w:cs="Times New Roman" w:asciiTheme="majorAscii" w:hAnsiTheme="majorAscii" w:eastAsiaTheme="majorEastAsia" w:cstheme="majorBidi"/>
      <w:i w:val="1"/>
      <w:iCs w:val="1"/>
      <w:color w:val="243F60"/>
    </w:rPr>
    <w:pPr>
      <w:keepNext w:val="1"/>
      <w:keepLines w:val="1"/>
      <w:spacing w:before="200" w:after="0"/>
      <w:outlineLvl w:val="5"/>
    </w:pPr>
  </w:style>
  <w:style w:type="paragraph" w:styleId="Ttulo7">
    <w:uiPriority w:val="9"/>
    <w:name w:val="heading 7"/>
    <w:basedOn w:val="Normal"/>
    <w:next w:val="Normal"/>
    <w:semiHidden/>
    <w:unhideWhenUsed/>
    <w:link w:val="Ttulo7Car"/>
    <w:qFormat/>
    <w:rsid w:val="14644E21"/>
    <w:rPr>
      <w:rFonts w:ascii="Calibri" w:hAnsi="Calibri" w:eastAsia="ＭＳ ゴシック" w:cs="Times New Roman" w:asciiTheme="majorAscii" w:hAnsiTheme="majorAscii" w:eastAsiaTheme="majorEastAsia" w:cstheme="majorBidi"/>
      <w:i w:val="1"/>
      <w:iCs w:val="1"/>
      <w:color w:val="404040" w:themeColor="text1" w:themeTint="BF" w:themeShade="FF"/>
    </w:rPr>
    <w:pPr>
      <w:keepNext w:val="1"/>
      <w:keepLines w:val="1"/>
      <w:spacing w:before="200" w:after="0"/>
      <w:outlineLvl w:val="6"/>
    </w:pPr>
  </w:style>
  <w:style w:type="paragraph" w:styleId="Ttulo8">
    <w:uiPriority w:val="9"/>
    <w:name w:val="heading 8"/>
    <w:basedOn w:val="Normal"/>
    <w:next w:val="Normal"/>
    <w:semiHidden/>
    <w:unhideWhenUsed/>
    <w:link w:val="Ttulo8Car"/>
    <w:qFormat/>
    <w:rsid w:val="14644E21"/>
    <w:rPr>
      <w:rFonts w:ascii="Calibri" w:hAnsi="Calibri" w:eastAsia="ＭＳ ゴシック" w:cs="Times New Roman" w:asciiTheme="majorAscii" w:hAnsiTheme="majorAscii" w:eastAsiaTheme="majorEastAsia" w:cstheme="majorBidi"/>
      <w:color w:val="4F81BD" w:themeColor="accent1" w:themeTint="FF" w:themeShade="FF"/>
      <w:sz w:val="20"/>
      <w:szCs w:val="20"/>
    </w:rPr>
    <w:pPr>
      <w:keepNext w:val="1"/>
      <w:keepLines w:val="1"/>
      <w:spacing w:before="200" w:after="0"/>
      <w:outlineLvl w:val="7"/>
    </w:pPr>
  </w:style>
  <w:style w:type="paragraph" w:styleId="Ttulo9">
    <w:uiPriority w:val="9"/>
    <w:name w:val="heading 9"/>
    <w:basedOn w:val="Normal"/>
    <w:next w:val="Normal"/>
    <w:semiHidden/>
    <w:unhideWhenUsed/>
    <w:link w:val="Ttulo9Car"/>
    <w:qFormat/>
    <w:rsid w:val="14644E21"/>
    <w:rPr>
      <w:rFonts w:ascii="Calibri" w:hAnsi="Calibri" w:eastAsia="ＭＳ ゴシック" w:cs="Times New Roman" w:asciiTheme="majorAscii" w:hAnsiTheme="majorAscii" w:eastAsiaTheme="majorEastAsia" w:cstheme="majorBidi"/>
      <w:i w:val="1"/>
      <w:iCs w:val="1"/>
      <w:color w:val="404040" w:themeColor="text1" w:themeTint="BF" w:themeShade="FF"/>
      <w:sz w:val="20"/>
      <w:szCs w:val="20"/>
    </w:rPr>
    <w:pPr>
      <w:keepNext w:val="1"/>
      <w:keepLines w:val="1"/>
      <w:spacing w:before="200" w:after="0"/>
      <w:outlineLvl w:val="8"/>
    </w:p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uiPriority w:val="99"/>
    <w:name w:val="header"/>
    <w:basedOn w:val="Normal"/>
    <w:unhideWhenUsed/>
    <w:link w:val="EncabezadoCar"/>
    <w:rsid w:val="14644E21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uiPriority w:val="99"/>
    <w:name w:val="footer"/>
    <w:basedOn w:val="Normal"/>
    <w:unhideWhenUsed/>
    <w:link w:val="PiedepginaCar"/>
    <w:rsid w:val="14644E21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uiPriority w:val="10"/>
    <w:name w:val="Title"/>
    <w:basedOn w:val="Normal"/>
    <w:next w:val="Normal"/>
    <w:link w:val="TtuloCar"/>
    <w:qFormat/>
    <w:rsid w:val="14644E21"/>
    <w:rPr>
      <w:rFonts w:ascii="Calibri" w:hAnsi="Calibri" w:eastAsia="ＭＳ ゴシック" w:cs="Times New Roman" w:asciiTheme="majorAscii" w:hAnsiTheme="majorAscii" w:eastAsiaTheme="majorEastAsia" w:cstheme="majorBidi"/>
      <w:color w:val="17365D" w:themeColor="text2" w:themeTint="FF" w:themeShade="BF"/>
      <w:sz w:val="52"/>
      <w:szCs w:val="52"/>
    </w:rPr>
    <w:pPr>
      <w:pBdr>
        <w:bottom w:val="single" w:color="4F81BD" w:themeColor="accent1" w:sz="8" w:space="4"/>
      </w:pBdr>
      <w:spacing w:after="300" w:line="240" w:lineRule="auto"/>
      <w:contextualSpacing/>
    </w:p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uiPriority w:val="11"/>
    <w:name w:val="Subtitle"/>
    <w:basedOn w:val="Normal"/>
    <w:next w:val="Normal"/>
    <w:link w:val="SubttuloCar"/>
    <w:qFormat/>
    <w:rsid w:val="14644E21"/>
    <w:rPr>
      <w:rFonts w:ascii="Calibri" w:hAnsi="Calibri" w:eastAsia="ＭＳ ゴシック" w:cs="Times New Roman" w:asciiTheme="majorAscii" w:hAnsiTheme="majorAscii" w:eastAsiaTheme="majorEastAsia" w:cstheme="majorBidi"/>
      <w:i w:val="1"/>
      <w:iCs w:val="1"/>
      <w:color w:val="4F81BD" w:themeColor="accent1" w:themeTint="FF" w:themeShade="FF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uiPriority w:val="34"/>
    <w:name w:val="List Paragraph"/>
    <w:basedOn w:val="Normal"/>
    <w:qFormat/>
    <w:rsid w:val="14644E21"/>
    <w:pPr>
      <w:spacing/>
      <w:ind w:left="720"/>
      <w:contextualSpacing/>
    </w:pPr>
  </w:style>
  <w:style w:type="paragraph" w:styleId="Textoindependiente">
    <w:uiPriority w:val="99"/>
    <w:name w:val="Body Text"/>
    <w:basedOn w:val="Normal"/>
    <w:unhideWhenUsed/>
    <w:link w:val="TextoindependienteCar"/>
    <w:rsid w:val="14644E21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uiPriority w:val="99"/>
    <w:name w:val="Body Text 2"/>
    <w:basedOn w:val="Normal"/>
    <w:unhideWhenUsed/>
    <w:link w:val="Textoindependiente2Car"/>
    <w:rsid w:val="14644E21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uiPriority w:val="99"/>
    <w:name w:val="Body Text 3"/>
    <w:basedOn w:val="Normal"/>
    <w:unhideWhenUsed/>
    <w:link w:val="Textoindependiente3Car"/>
    <w:rsid w:val="14644E21"/>
    <w:rPr>
      <w:sz w:val="16"/>
      <w:szCs w:val="16"/>
    </w:rPr>
    <w:pPr>
      <w:spacing w:after="120"/>
    </w:p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uiPriority w:val="99"/>
    <w:name w:val="List"/>
    <w:basedOn w:val="Normal"/>
    <w:unhideWhenUsed/>
    <w:rsid w:val="14644E21"/>
    <w:pPr>
      <w:spacing/>
      <w:ind w:left="360" w:hanging="360"/>
      <w:contextualSpacing/>
    </w:pPr>
  </w:style>
  <w:style w:type="paragraph" w:styleId="Lista2">
    <w:uiPriority w:val="99"/>
    <w:name w:val="List 2"/>
    <w:basedOn w:val="Normal"/>
    <w:unhideWhenUsed/>
    <w:rsid w:val="14644E21"/>
    <w:pPr>
      <w:spacing/>
      <w:ind w:left="720" w:hanging="360"/>
      <w:contextualSpacing/>
    </w:pPr>
  </w:style>
  <w:style w:type="paragraph" w:styleId="Lista3">
    <w:uiPriority w:val="99"/>
    <w:name w:val="List 3"/>
    <w:basedOn w:val="Normal"/>
    <w:unhideWhenUsed/>
    <w:rsid w:val="14644E21"/>
    <w:pPr>
      <w:spacing/>
      <w:ind w:left="1080" w:hanging="360"/>
      <w:contextualSpacing/>
    </w:pPr>
  </w:style>
  <w:style w:type="paragraph" w:styleId="Listaconvietas">
    <w:uiPriority w:val="99"/>
    <w:name w:val="List Bullet"/>
    <w:basedOn w:val="Normal"/>
    <w:unhideWhenUsed/>
    <w:rsid w:val="14644E21"/>
    <w:pPr>
      <w:numPr>
        <w:numId w:val="1"/>
      </w:numPr>
      <w:spacing/>
      <w:contextualSpacing/>
    </w:pPr>
  </w:style>
  <w:style w:type="paragraph" w:styleId="Listaconvietas2">
    <w:uiPriority w:val="99"/>
    <w:name w:val="List Bullet 2"/>
    <w:basedOn w:val="Normal"/>
    <w:unhideWhenUsed/>
    <w:rsid w:val="14644E21"/>
    <w:pPr>
      <w:numPr>
        <w:numId w:val="2"/>
      </w:numPr>
      <w:spacing/>
      <w:contextualSpacing/>
    </w:pPr>
  </w:style>
  <w:style w:type="paragraph" w:styleId="Listaconvietas3">
    <w:uiPriority w:val="99"/>
    <w:name w:val="List Bullet 3"/>
    <w:basedOn w:val="Normal"/>
    <w:unhideWhenUsed/>
    <w:rsid w:val="14644E21"/>
    <w:pPr>
      <w:numPr>
        <w:numId w:val="3"/>
      </w:numPr>
      <w:spacing/>
      <w:contextualSpacing/>
    </w:pPr>
  </w:style>
  <w:style w:type="paragraph" w:styleId="Listaconnmeros">
    <w:uiPriority w:val="99"/>
    <w:name w:val="List Number"/>
    <w:basedOn w:val="Normal"/>
    <w:unhideWhenUsed/>
    <w:rsid w:val="14644E21"/>
    <w:pPr>
      <w:numPr>
        <w:numId w:val="5"/>
      </w:numPr>
      <w:spacing/>
      <w:contextualSpacing/>
    </w:pPr>
  </w:style>
  <w:style w:type="paragraph" w:styleId="Listaconnmeros2">
    <w:uiPriority w:val="99"/>
    <w:name w:val="List Number 2"/>
    <w:basedOn w:val="Normal"/>
    <w:unhideWhenUsed/>
    <w:rsid w:val="14644E21"/>
    <w:pPr>
      <w:numPr>
        <w:numId w:val="6"/>
      </w:numPr>
      <w:spacing/>
      <w:contextualSpacing/>
    </w:pPr>
  </w:style>
  <w:style w:type="paragraph" w:styleId="Listaconnmeros3">
    <w:uiPriority w:val="99"/>
    <w:name w:val="List Number 3"/>
    <w:basedOn w:val="Normal"/>
    <w:unhideWhenUsed/>
    <w:rsid w:val="14644E21"/>
    <w:pPr>
      <w:numPr>
        <w:numId w:val="7"/>
      </w:numPr>
      <w:spacing/>
      <w:contextualSpacing/>
    </w:pPr>
  </w:style>
  <w:style w:type="paragraph" w:styleId="Continuarlista">
    <w:uiPriority w:val="99"/>
    <w:name w:val="List Continue"/>
    <w:basedOn w:val="Normal"/>
    <w:unhideWhenUsed/>
    <w:rsid w:val="14644E21"/>
    <w:pPr>
      <w:spacing w:after="120"/>
      <w:ind w:left="360"/>
      <w:contextualSpacing/>
    </w:pPr>
  </w:style>
  <w:style w:type="paragraph" w:styleId="Continuarlista2">
    <w:uiPriority w:val="99"/>
    <w:name w:val="List Continue 2"/>
    <w:basedOn w:val="Normal"/>
    <w:unhideWhenUsed/>
    <w:rsid w:val="14644E21"/>
    <w:pPr>
      <w:spacing w:after="120"/>
      <w:ind w:left="720"/>
      <w:contextualSpacing/>
    </w:pPr>
  </w:style>
  <w:style w:type="paragraph" w:styleId="Continuarlista3">
    <w:uiPriority w:val="99"/>
    <w:name w:val="List Continue 3"/>
    <w:basedOn w:val="Normal"/>
    <w:unhideWhenUsed/>
    <w:rsid w:val="14644E21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uiPriority w:val="29"/>
    <w:name w:val="Quote"/>
    <w:basedOn w:val="Normal"/>
    <w:next w:val="Normal"/>
    <w:link w:val="CitaCar"/>
    <w:qFormat/>
    <w:rsid w:val="14644E21"/>
    <w:rPr>
      <w:i w:val="1"/>
      <w:iCs w:val="1"/>
      <w:color w:val="000000" w:themeColor="text1" w:themeTint="FF" w:themeShade="FF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uiPriority w:val="35"/>
    <w:name w:val="caption"/>
    <w:basedOn w:val="Normal"/>
    <w:next w:val="Normal"/>
    <w:semiHidden/>
    <w:unhideWhenUsed/>
    <w:qFormat/>
    <w:rsid w:val="14644E21"/>
    <w:rPr>
      <w:b w:val="1"/>
      <w:bCs w:val="1"/>
      <w:color w:val="4F81BD" w:themeColor="accent1" w:themeTint="FF" w:themeShade="FF"/>
      <w:sz w:val="18"/>
      <w:szCs w:val="18"/>
    </w:rPr>
    <w:pPr>
      <w:spacing w:line="240" w:lineRule="auto"/>
    </w:p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uiPriority w:val="30"/>
    <w:name w:val="Intense Quote"/>
    <w:basedOn w:val="Normal"/>
    <w:next w:val="Normal"/>
    <w:link w:val="CitadestacadaCar"/>
    <w:qFormat/>
    <w:rsid w:val="14644E21"/>
    <w:rPr>
      <w:b w:val="1"/>
      <w:bCs w:val="1"/>
      <w:i w:val="1"/>
      <w:iCs w:val="1"/>
      <w:color w:val="4F81BD" w:themeColor="accent1" w:themeTint="FF" w:themeShade="FF"/>
    </w:rPr>
    <w:pPr>
      <w:pBdr>
        <w:bottom w:val="single" w:color="4F81BD" w:themeColor="accent1" w:sz="4" w:space="4"/>
      </w:pBdr>
      <w:spacing w:before="200" w:after="280"/>
      <w:ind w:left="936" w:right="936"/>
    </w:p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Ficha de estructuración de iniciativa de software v0.1</dc:title>
  <dc:subject>IF2008 Ingeniería de Software, proyecto semestral</dc:subject>
  <dc:creator>Jorge Eliecer Monsalve Zuluaga - CT Jurídica</dc:creator>
  <keywords>IF2008, ficha de iniciativa, proyecto semestral, ingeniería de software</keywords>
  <dc:description>generated by python-docx</dc:description>
  <lastModifiedBy>Antony Florez Puerta</lastModifiedBy>
  <revision>4</revision>
  <dcterms:created xsi:type="dcterms:W3CDTF">2026-08-10T00:08:00.0000000Z</dcterms:created>
  <dcterms:modified xsi:type="dcterms:W3CDTF">2026-08-27T19:16:46.8605937Z</dcterms:modified>
  <category/>
</coreProperties>
</file>