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19D7" w14:textId="7425EE85" w:rsidR="007E12E6" w:rsidRPr="00895C86" w:rsidRDefault="00895C86" w:rsidP="0005783A">
      <w:pPr>
        <w:pStyle w:val="Heading1"/>
      </w:pPr>
      <w:r w:rsidRPr="00895C86">
        <w:t>CS 255 System Design Document</w:t>
      </w:r>
    </w:p>
    <w:p w14:paraId="3DF3C9B6" w14:textId="77777777" w:rsidR="00895C86" w:rsidRPr="00895C86" w:rsidRDefault="00895C86" w:rsidP="0005783A">
      <w:pPr>
        <w:suppressAutoHyphens/>
        <w:spacing w:after="0" w:line="240" w:lineRule="auto"/>
        <w:rPr>
          <w:rFonts w:ascii="Calibri" w:hAnsi="Calibri" w:cs="Calibri"/>
          <w:i/>
        </w:rPr>
      </w:pPr>
    </w:p>
    <w:p w14:paraId="4C8E245B" w14:textId="77777777" w:rsidR="007E12E6" w:rsidRPr="00895C86" w:rsidRDefault="00895C86" w:rsidP="0005783A">
      <w:pPr>
        <w:pStyle w:val="Heading2"/>
      </w:pPr>
      <w:r w:rsidRPr="00895C86">
        <w:t>UML Diagrams</w:t>
      </w:r>
    </w:p>
    <w:p w14:paraId="04159DB7" w14:textId="77777777" w:rsidR="00895C86" w:rsidRPr="00895C86" w:rsidRDefault="00895C86" w:rsidP="0005783A">
      <w:pPr>
        <w:suppressAutoHyphens/>
        <w:spacing w:after="0"/>
      </w:pPr>
    </w:p>
    <w:p w14:paraId="4C50231D" w14:textId="77777777" w:rsidR="007E12E6" w:rsidRPr="00895C86" w:rsidRDefault="00895C86" w:rsidP="0005783A">
      <w:pPr>
        <w:pStyle w:val="Heading3"/>
        <w:keepNext w:val="0"/>
        <w:keepLines w:val="0"/>
        <w:suppressAutoHyphens/>
      </w:pPr>
      <w:r w:rsidRPr="00895C86">
        <w:t>UML Use Case Diagram</w:t>
      </w:r>
    </w:p>
    <w:p w14:paraId="2D5852C4" w14:textId="6EB7C14B" w:rsidR="007E12E6" w:rsidRDefault="00D56A21" w:rsidP="0005783A">
      <w:pPr>
        <w:suppressAutoHyphens/>
        <w:spacing w:after="0" w:line="240" w:lineRule="auto"/>
        <w:rPr>
          <w:rFonts w:ascii="Calibri" w:hAnsi="Calibri" w:cs="Calibri"/>
        </w:rPr>
      </w:pPr>
      <w:r>
        <w:rPr>
          <w:rFonts w:ascii="Calibri" w:hAnsi="Calibri" w:cs="Calibri"/>
          <w:noProof/>
        </w:rPr>
        <w:drawing>
          <wp:inline distT="0" distB="0" distL="0" distR="0" wp14:anchorId="1A7F428D" wp14:editId="318AC8D4">
            <wp:extent cx="5737860" cy="5398248"/>
            <wp:effectExtent l="0" t="0" r="0" b="0"/>
            <wp:docPr id="1692536459" name="Picture 2" descr="A diagram of a driver pass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36459" name="Picture 2" descr="A diagram of a driver pass syste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57428" cy="5416657"/>
                    </a:xfrm>
                    <a:prstGeom prst="rect">
                      <a:avLst/>
                    </a:prstGeom>
                  </pic:spPr>
                </pic:pic>
              </a:graphicData>
            </a:graphic>
          </wp:inline>
        </w:drawing>
      </w:r>
    </w:p>
    <w:p w14:paraId="1A2D7307" w14:textId="77777777" w:rsidR="00A92B41" w:rsidRDefault="00A92B41" w:rsidP="0005783A">
      <w:pPr>
        <w:suppressAutoHyphens/>
        <w:spacing w:after="0" w:line="240" w:lineRule="auto"/>
        <w:rPr>
          <w:rFonts w:ascii="Calibri" w:hAnsi="Calibri" w:cs="Calibri"/>
        </w:rPr>
      </w:pPr>
    </w:p>
    <w:p w14:paraId="6316F17E" w14:textId="77777777" w:rsidR="00A92B41" w:rsidRDefault="00A92B41" w:rsidP="0005783A">
      <w:pPr>
        <w:suppressAutoHyphens/>
        <w:spacing w:after="0" w:line="240" w:lineRule="auto"/>
        <w:rPr>
          <w:rFonts w:ascii="Calibri" w:hAnsi="Calibri" w:cs="Calibri"/>
        </w:rPr>
      </w:pPr>
    </w:p>
    <w:p w14:paraId="3C4B67EF" w14:textId="77777777" w:rsidR="00A92B41" w:rsidRDefault="00A92B41" w:rsidP="0005783A">
      <w:pPr>
        <w:suppressAutoHyphens/>
        <w:spacing w:after="0" w:line="240" w:lineRule="auto"/>
        <w:rPr>
          <w:rFonts w:ascii="Calibri" w:hAnsi="Calibri" w:cs="Calibri"/>
        </w:rPr>
      </w:pPr>
    </w:p>
    <w:p w14:paraId="6D90444B" w14:textId="77777777" w:rsidR="00A92B41" w:rsidRPr="00895C86" w:rsidRDefault="00A92B41" w:rsidP="0005783A">
      <w:pPr>
        <w:suppressAutoHyphens/>
        <w:spacing w:after="0" w:line="240" w:lineRule="auto"/>
        <w:rPr>
          <w:rFonts w:ascii="Calibri" w:hAnsi="Calibri" w:cs="Calibri"/>
        </w:rPr>
      </w:pPr>
    </w:p>
    <w:p w14:paraId="306C0092" w14:textId="77777777" w:rsidR="007E12E6" w:rsidRPr="00895C86" w:rsidRDefault="00895C86" w:rsidP="0005783A">
      <w:pPr>
        <w:pStyle w:val="Heading3"/>
        <w:keepNext w:val="0"/>
        <w:keepLines w:val="0"/>
        <w:suppressAutoHyphens/>
      </w:pPr>
      <w:r w:rsidRPr="00895C86">
        <w:t>UML Activity Diagrams</w:t>
      </w:r>
    </w:p>
    <w:p w14:paraId="3A5EB2F0" w14:textId="29BD1F4E" w:rsidR="007E12E6" w:rsidRPr="00895C86" w:rsidRDefault="00A92B4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B63BB04" wp14:editId="09606ECF">
            <wp:extent cx="2820425" cy="3649980"/>
            <wp:effectExtent l="0" t="0" r="0" b="7620"/>
            <wp:docPr id="456045894" name="Picture 3"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45894" name="Picture 3" descr="A diagram of a flow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005" cy="3663672"/>
                    </a:xfrm>
                    <a:prstGeom prst="rect">
                      <a:avLst/>
                    </a:prstGeom>
                  </pic:spPr>
                </pic:pic>
              </a:graphicData>
            </a:graphic>
          </wp:inline>
        </w:drawing>
      </w:r>
      <w:r w:rsidR="0079592F">
        <w:rPr>
          <w:rFonts w:ascii="Calibri" w:hAnsi="Calibri" w:cs="Calibri"/>
          <w:i/>
          <w:noProof/>
        </w:rPr>
        <w:drawing>
          <wp:inline distT="0" distB="0" distL="0" distR="0" wp14:anchorId="5766B98B" wp14:editId="651A860E">
            <wp:extent cx="2834640" cy="3646715"/>
            <wp:effectExtent l="0" t="0" r="3810" b="0"/>
            <wp:docPr id="2022885265" name="Picture 4" descr="A picture containing text, diagram, sketch,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85265" name="Picture 4" descr="A picture containing text, diagram, sketch, plan&#10;&#10;Description automatically generated"/>
                    <pic:cNvPicPr/>
                  </pic:nvPicPr>
                  <pic:blipFill rotWithShape="1">
                    <a:blip r:embed="rId9" cstate="print">
                      <a:extLst>
                        <a:ext uri="{28A0092B-C50C-407E-A947-70E740481C1C}">
                          <a14:useLocalDpi xmlns:a14="http://schemas.microsoft.com/office/drawing/2010/main" val="0"/>
                        </a:ext>
                      </a:extLst>
                    </a:blip>
                    <a:srcRect b="590"/>
                    <a:stretch/>
                  </pic:blipFill>
                  <pic:spPr bwMode="auto">
                    <a:xfrm>
                      <a:off x="0" y="0"/>
                      <a:ext cx="2856710" cy="3675107"/>
                    </a:xfrm>
                    <a:prstGeom prst="rect">
                      <a:avLst/>
                    </a:prstGeom>
                    <a:ln>
                      <a:noFill/>
                    </a:ln>
                    <a:extLst>
                      <a:ext uri="{53640926-AAD7-44D8-BBD7-CCE9431645EC}">
                        <a14:shadowObscured xmlns:a14="http://schemas.microsoft.com/office/drawing/2010/main"/>
                      </a:ext>
                    </a:extLst>
                  </pic:spPr>
                </pic:pic>
              </a:graphicData>
            </a:graphic>
          </wp:inline>
        </w:drawing>
      </w:r>
    </w:p>
    <w:p w14:paraId="5E03691E" w14:textId="77777777" w:rsidR="007E12E6" w:rsidRPr="00895C86" w:rsidRDefault="007E12E6" w:rsidP="0005783A">
      <w:pPr>
        <w:suppressAutoHyphens/>
        <w:spacing w:after="0" w:line="240" w:lineRule="auto"/>
        <w:rPr>
          <w:rFonts w:ascii="Calibri" w:hAnsi="Calibri" w:cs="Calibri"/>
        </w:rPr>
      </w:pPr>
    </w:p>
    <w:p w14:paraId="43E48C20" w14:textId="77777777" w:rsidR="007E12E6" w:rsidRPr="00895C86" w:rsidRDefault="00895C86" w:rsidP="0005783A">
      <w:pPr>
        <w:pStyle w:val="Heading3"/>
        <w:keepNext w:val="0"/>
        <w:keepLines w:val="0"/>
        <w:suppressAutoHyphens/>
      </w:pPr>
      <w:r w:rsidRPr="00895C86">
        <w:t>UML Sequence Diagram</w:t>
      </w:r>
    </w:p>
    <w:p w14:paraId="0AE23A47" w14:textId="30EAB4F5" w:rsidR="007E12E6" w:rsidRPr="00895C86" w:rsidRDefault="00DF09B3" w:rsidP="0005783A">
      <w:pPr>
        <w:suppressAutoHyphens/>
        <w:spacing w:after="0" w:line="240" w:lineRule="auto"/>
        <w:rPr>
          <w:rFonts w:ascii="Calibri" w:hAnsi="Calibri" w:cs="Calibri"/>
        </w:rPr>
      </w:pPr>
      <w:r>
        <w:rPr>
          <w:rFonts w:ascii="Calibri" w:hAnsi="Calibri" w:cs="Calibri"/>
          <w:noProof/>
        </w:rPr>
        <w:drawing>
          <wp:inline distT="0" distB="0" distL="0" distR="0" wp14:anchorId="372CDEAA" wp14:editId="22EC5D07">
            <wp:extent cx="5509260" cy="3921301"/>
            <wp:effectExtent l="0" t="0" r="0" b="3175"/>
            <wp:docPr id="710725093"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25093" name="Picture 6" descr="A screenshot of a computer&#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7342" b="37658"/>
                    <a:stretch/>
                  </pic:blipFill>
                  <pic:spPr bwMode="auto">
                    <a:xfrm>
                      <a:off x="0" y="0"/>
                      <a:ext cx="5530425" cy="3936366"/>
                    </a:xfrm>
                    <a:prstGeom prst="rect">
                      <a:avLst/>
                    </a:prstGeom>
                    <a:ln>
                      <a:noFill/>
                    </a:ln>
                    <a:extLst>
                      <a:ext uri="{53640926-AAD7-44D8-BBD7-CCE9431645EC}">
                        <a14:shadowObscured xmlns:a14="http://schemas.microsoft.com/office/drawing/2010/main"/>
                      </a:ext>
                    </a:extLst>
                  </pic:spPr>
                </pic:pic>
              </a:graphicData>
            </a:graphic>
          </wp:inline>
        </w:drawing>
      </w:r>
    </w:p>
    <w:p w14:paraId="23E27F3A" w14:textId="77777777" w:rsidR="007E12E6" w:rsidRPr="00895C86" w:rsidRDefault="00895C86" w:rsidP="0005783A">
      <w:pPr>
        <w:pStyle w:val="Heading3"/>
        <w:keepNext w:val="0"/>
        <w:keepLines w:val="0"/>
        <w:suppressAutoHyphens/>
      </w:pPr>
      <w:r w:rsidRPr="00895C86">
        <w:t>UML Class Diagram</w:t>
      </w:r>
    </w:p>
    <w:p w14:paraId="44635704" w14:textId="2B434C50" w:rsidR="007E12E6" w:rsidRDefault="00F270C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FD35D3F" wp14:editId="32798B3B">
            <wp:extent cx="5943600" cy="4404360"/>
            <wp:effectExtent l="0" t="0" r="0" b="0"/>
            <wp:docPr id="1762328629" name="Picture 7"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28629" name="Picture 7" descr="A picture containing text, diagram, plan, technical drawing&#10;&#10;Description automatically generated"/>
                    <pic:cNvPicPr/>
                  </pic:nvPicPr>
                  <pic:blipFill rotWithShape="1">
                    <a:blip r:embed="rId11">
                      <a:extLst>
                        <a:ext uri="{28A0092B-C50C-407E-A947-70E740481C1C}">
                          <a14:useLocalDpi xmlns:a14="http://schemas.microsoft.com/office/drawing/2010/main" val="0"/>
                        </a:ext>
                      </a:extLst>
                    </a:blip>
                    <a:srcRect t="7054" b="35514"/>
                    <a:stretch/>
                  </pic:blipFill>
                  <pic:spPr bwMode="auto">
                    <a:xfrm>
                      <a:off x="0" y="0"/>
                      <a:ext cx="5943600" cy="4404360"/>
                    </a:xfrm>
                    <a:prstGeom prst="rect">
                      <a:avLst/>
                    </a:prstGeom>
                    <a:ln>
                      <a:noFill/>
                    </a:ln>
                    <a:extLst>
                      <a:ext uri="{53640926-AAD7-44D8-BBD7-CCE9431645EC}">
                        <a14:shadowObscured xmlns:a14="http://schemas.microsoft.com/office/drawing/2010/main"/>
                      </a:ext>
                    </a:extLst>
                  </pic:spPr>
                </pic:pic>
              </a:graphicData>
            </a:graphic>
          </wp:inline>
        </w:drawing>
      </w:r>
    </w:p>
    <w:p w14:paraId="3BDE8404" w14:textId="77777777" w:rsidR="00F270C2" w:rsidRPr="00895C86" w:rsidRDefault="00F270C2" w:rsidP="0005783A">
      <w:pPr>
        <w:suppressAutoHyphens/>
        <w:spacing w:after="0" w:line="240" w:lineRule="auto"/>
        <w:rPr>
          <w:rFonts w:ascii="Calibri" w:hAnsi="Calibri" w:cs="Calibri"/>
        </w:rPr>
      </w:pPr>
    </w:p>
    <w:p w14:paraId="320DFD5C" w14:textId="77777777" w:rsidR="007E12E6" w:rsidRPr="00895C86" w:rsidRDefault="00895C86" w:rsidP="0005783A">
      <w:pPr>
        <w:pStyle w:val="Heading2"/>
      </w:pPr>
      <w:r w:rsidRPr="00895C86">
        <w:t>Technical Requirements</w:t>
      </w:r>
    </w:p>
    <w:p w14:paraId="5DBD8225" w14:textId="11910DB4" w:rsidR="007E12E6" w:rsidRPr="00F270C2" w:rsidRDefault="00F270C2" w:rsidP="003B3FE4">
      <w:pPr>
        <w:suppressAutoHyphens/>
        <w:spacing w:after="0" w:line="24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system will need a few technical requirements. The system must function using </w:t>
      </w:r>
      <w:r w:rsidR="00D57CAB">
        <w:rPr>
          <w:rFonts w:ascii="Times New Roman" w:hAnsi="Times New Roman" w:cs="Times New Roman"/>
          <w:iCs/>
          <w:sz w:val="24"/>
          <w:szCs w:val="24"/>
        </w:rPr>
        <w:t xml:space="preserve">a </w:t>
      </w:r>
      <w:r>
        <w:rPr>
          <w:rFonts w:ascii="Times New Roman" w:hAnsi="Times New Roman" w:cs="Times New Roman"/>
          <w:iCs/>
          <w:sz w:val="24"/>
          <w:szCs w:val="24"/>
        </w:rPr>
        <w:t xml:space="preserve">cloud </w:t>
      </w:r>
      <w:r w:rsidR="00D57CAB">
        <w:rPr>
          <w:rFonts w:ascii="Times New Roman" w:hAnsi="Times New Roman" w:cs="Times New Roman"/>
          <w:iCs/>
          <w:sz w:val="24"/>
          <w:szCs w:val="24"/>
        </w:rPr>
        <w:t xml:space="preserve">platform </w:t>
      </w:r>
      <w:r>
        <w:rPr>
          <w:rFonts w:ascii="Times New Roman" w:hAnsi="Times New Roman" w:cs="Times New Roman"/>
          <w:iCs/>
          <w:sz w:val="24"/>
          <w:szCs w:val="24"/>
        </w:rPr>
        <w:t xml:space="preserve">for the web and mobile versions. Users will also be able to download data on the go to access information any time. A database must be implemented to store login </w:t>
      </w:r>
      <w:r w:rsidR="00D57CAB">
        <w:rPr>
          <w:rFonts w:ascii="Times New Roman" w:hAnsi="Times New Roman" w:cs="Times New Roman"/>
          <w:iCs/>
          <w:sz w:val="24"/>
          <w:szCs w:val="24"/>
        </w:rPr>
        <w:t xml:space="preserve">and other important information. All data must be encrypted to ensure security and integrity to all users using and interacting with the system. By using a cloud platform, data and other information will be able to upload and update faster, which will enable easy access to scheduling appointments, view customer progress, DMV guidelines, interact with online tests, etc. Overall, specific IDs will allow access to specific parts of the system that other users </w:t>
      </w:r>
      <w:r w:rsidR="003B3FE4">
        <w:rPr>
          <w:rFonts w:ascii="Times New Roman" w:hAnsi="Times New Roman" w:cs="Times New Roman"/>
          <w:iCs/>
          <w:sz w:val="24"/>
          <w:szCs w:val="24"/>
        </w:rPr>
        <w:t>cannot</w:t>
      </w:r>
      <w:r w:rsidR="00D57CAB">
        <w:rPr>
          <w:rFonts w:ascii="Times New Roman" w:hAnsi="Times New Roman" w:cs="Times New Roman"/>
          <w:iCs/>
          <w:sz w:val="24"/>
          <w:szCs w:val="24"/>
        </w:rPr>
        <w:t xml:space="preserve"> </w:t>
      </w:r>
      <w:r w:rsidR="003B3FE4">
        <w:rPr>
          <w:rFonts w:ascii="Times New Roman" w:hAnsi="Times New Roman" w:cs="Times New Roman"/>
          <w:iCs/>
          <w:sz w:val="24"/>
          <w:szCs w:val="24"/>
        </w:rPr>
        <w:t>access,</w:t>
      </w:r>
      <w:r w:rsidR="00D57CAB">
        <w:rPr>
          <w:rFonts w:ascii="Times New Roman" w:hAnsi="Times New Roman" w:cs="Times New Roman"/>
          <w:iCs/>
          <w:sz w:val="24"/>
          <w:szCs w:val="24"/>
        </w:rPr>
        <w:t xml:space="preserve"> giving another layer of security on who can access what. </w:t>
      </w:r>
    </w:p>
    <w:sectPr w:rsidR="007E12E6" w:rsidRPr="00F270C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5240" w14:textId="77777777" w:rsidR="005260ED" w:rsidRDefault="005260ED">
      <w:pPr>
        <w:spacing w:after="0" w:line="240" w:lineRule="auto"/>
      </w:pPr>
      <w:r>
        <w:separator/>
      </w:r>
    </w:p>
  </w:endnote>
  <w:endnote w:type="continuationSeparator" w:id="0">
    <w:p w14:paraId="08DAC5C4" w14:textId="77777777" w:rsidR="005260ED" w:rsidRDefault="0052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403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4254" w14:textId="77777777" w:rsidR="005260ED" w:rsidRDefault="005260ED">
      <w:pPr>
        <w:spacing w:after="0" w:line="240" w:lineRule="auto"/>
      </w:pPr>
      <w:r>
        <w:separator/>
      </w:r>
    </w:p>
  </w:footnote>
  <w:footnote w:type="continuationSeparator" w:id="0">
    <w:p w14:paraId="2FDBD89D" w14:textId="77777777" w:rsidR="005260ED" w:rsidRDefault="0052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C536" w14:textId="77777777" w:rsidR="00895C86" w:rsidRPr="00895C86" w:rsidRDefault="00895C86" w:rsidP="00895C86">
    <w:pPr>
      <w:pStyle w:val="Header"/>
      <w:jc w:val="center"/>
    </w:pPr>
    <w:r w:rsidRPr="00365759">
      <w:rPr>
        <w:noProof/>
      </w:rPr>
      <w:drawing>
        <wp:inline distT="0" distB="0" distL="0" distR="0" wp14:anchorId="0776A5E8" wp14:editId="6DC759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B3FE4"/>
    <w:rsid w:val="005260ED"/>
    <w:rsid w:val="00754D65"/>
    <w:rsid w:val="00767664"/>
    <w:rsid w:val="0079592F"/>
    <w:rsid w:val="007C2BAF"/>
    <w:rsid w:val="007E12E6"/>
    <w:rsid w:val="00827CFF"/>
    <w:rsid w:val="00860723"/>
    <w:rsid w:val="00895C86"/>
    <w:rsid w:val="009C0C32"/>
    <w:rsid w:val="00A92B41"/>
    <w:rsid w:val="00AE52D4"/>
    <w:rsid w:val="00D56A21"/>
    <w:rsid w:val="00D57CAB"/>
    <w:rsid w:val="00DF09B3"/>
    <w:rsid w:val="00E0362B"/>
    <w:rsid w:val="00F2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A2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Camrin</cp:lastModifiedBy>
  <cp:revision>2</cp:revision>
  <dcterms:created xsi:type="dcterms:W3CDTF">2023-06-19T07:37:00Z</dcterms:created>
  <dcterms:modified xsi:type="dcterms:W3CDTF">2023-06-19T07:37:00Z</dcterms:modified>
</cp:coreProperties>
</file>