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42807" w14:textId="1FCECF55" w:rsidR="00C13DFA" w:rsidRPr="00B51DB5" w:rsidRDefault="00C13DFA" w:rsidP="00FA2811">
      <w:pPr>
        <w:spacing w:after="0" w:line="240" w:lineRule="auto"/>
        <w:jc w:val="center"/>
        <w:rPr>
          <w:rFonts w:ascii="Calibri" w:eastAsia="Aptos" w:hAnsi="Calibri" w:cs="Calibri"/>
          <w:kern w:val="0"/>
          <w:sz w:val="36"/>
          <w:szCs w:val="36"/>
          <w:u w:val="single"/>
          <w14:ligatures w14:val="none"/>
        </w:rPr>
      </w:pPr>
      <w:r w:rsidRPr="00B51DB5">
        <w:rPr>
          <w:rFonts w:ascii="Calibri" w:eastAsia="Aptos" w:hAnsi="Calibri" w:cs="Calibri"/>
          <w:kern w:val="0"/>
          <w:sz w:val="36"/>
          <w:szCs w:val="36"/>
          <w:u w:val="single"/>
          <w14:ligatures w14:val="none"/>
        </w:rPr>
        <w:t>Schedule Update Email Procedure</w:t>
      </w:r>
    </w:p>
    <w:p w14:paraId="78307D97" w14:textId="1F4FB51A" w:rsidR="00C13DFA" w:rsidRDefault="00C13DFA" w:rsidP="00C13DFA">
      <w:pPr>
        <w:spacing w:after="0" w:line="240" w:lineRule="auto"/>
        <w:rPr>
          <w:rFonts w:ascii="Calibri" w:eastAsia="Aptos" w:hAnsi="Calibri" w:cs="Calibri"/>
          <w:b/>
          <w:bCs/>
          <w:kern w:val="0"/>
          <w:sz w:val="22"/>
          <w:szCs w:val="22"/>
          <w14:ligatures w14:val="none"/>
        </w:rPr>
      </w:pPr>
    </w:p>
    <w:p w14:paraId="5E0A8F03" w14:textId="28187E08" w:rsidR="00112410" w:rsidRPr="005F0F4D" w:rsidRDefault="00C13DFA" w:rsidP="001517EE">
      <w:pPr>
        <w:spacing w:after="0" w:line="240" w:lineRule="auto"/>
        <w:rPr>
          <w:rFonts w:ascii="Calibri" w:eastAsia="Aptos" w:hAnsi="Calibri" w:cs="Calibri"/>
          <w:i/>
          <w:iCs/>
          <w:kern w:val="0"/>
          <w:sz w:val="22"/>
          <w:szCs w:val="22"/>
          <w14:ligatures w14:val="none"/>
        </w:rPr>
      </w:pPr>
      <w:r w:rsidRPr="005F0F4D">
        <w:rPr>
          <w:rFonts w:ascii="Calibri" w:eastAsia="Aptos" w:hAnsi="Calibri" w:cs="Calibri"/>
          <w:i/>
          <w:iCs/>
          <w:kern w:val="0"/>
          <w:sz w:val="22"/>
          <w:szCs w:val="22"/>
          <w14:ligatures w14:val="none"/>
        </w:rPr>
        <w:t>Whoever runs the schedule update will need to send out a schedule update email following this procedure.</w:t>
      </w:r>
    </w:p>
    <w:p w14:paraId="5E66CA6D" w14:textId="77777777" w:rsidR="001517EE" w:rsidRPr="009829A2" w:rsidRDefault="001517EE" w:rsidP="0098429B">
      <w:pPr>
        <w:spacing w:line="240" w:lineRule="auto"/>
        <w:rPr>
          <w:rFonts w:ascii="Calibri" w:eastAsia="Aptos" w:hAnsi="Calibri" w:cs="Calibri"/>
          <w:kern w:val="0"/>
          <w:sz w:val="22"/>
          <w:szCs w:val="22"/>
          <w14:ligatures w14:val="none"/>
        </w:rPr>
      </w:pPr>
    </w:p>
    <w:p w14:paraId="059ECA51" w14:textId="5BB2405B" w:rsidR="0098429B" w:rsidRPr="005F0F4D" w:rsidRDefault="00BE32AA" w:rsidP="0098429B">
      <w:pPr>
        <w:pStyle w:val="ListParagraph"/>
        <w:numPr>
          <w:ilvl w:val="0"/>
          <w:numId w:val="5"/>
        </w:numPr>
        <w:rPr>
          <w:rFonts w:ascii="Calibri" w:hAnsi="Calibri" w:cs="Calibri"/>
          <w:b/>
          <w:bCs/>
          <w:u w:val="single"/>
        </w:rPr>
      </w:pPr>
      <w:r w:rsidRPr="005F0F4D">
        <w:rPr>
          <w:rFonts w:ascii="Calibri" w:hAnsi="Calibri" w:cs="Calibri"/>
          <w:b/>
          <w:bCs/>
          <w:u w:val="single"/>
        </w:rPr>
        <w:t>When creating and updating a schedule update email follow one of the two options:</w:t>
      </w:r>
    </w:p>
    <w:p w14:paraId="42C5F720" w14:textId="77777777" w:rsidR="0098429B" w:rsidRDefault="0098429B" w:rsidP="0098429B">
      <w:pPr>
        <w:pStyle w:val="ListParagraph"/>
        <w:ind w:left="1440"/>
        <w:rPr>
          <w:rFonts w:ascii="Calibri" w:hAnsi="Calibri" w:cs="Calibri"/>
          <w:sz w:val="22"/>
          <w:szCs w:val="22"/>
        </w:rPr>
      </w:pPr>
    </w:p>
    <w:p w14:paraId="0AFB5874" w14:textId="38563A0A" w:rsidR="00EC2E17" w:rsidRPr="0098429B" w:rsidRDefault="00BE32AA" w:rsidP="0098429B">
      <w:pPr>
        <w:pStyle w:val="ListParagraph"/>
        <w:numPr>
          <w:ilvl w:val="1"/>
          <w:numId w:val="5"/>
        </w:numPr>
        <w:rPr>
          <w:rFonts w:ascii="Calibri" w:hAnsi="Calibri" w:cs="Calibri"/>
          <w:sz w:val="22"/>
          <w:szCs w:val="22"/>
        </w:rPr>
      </w:pPr>
      <w:r w:rsidRPr="0098429B">
        <w:rPr>
          <w:rFonts w:ascii="Calibri" w:hAnsi="Calibri" w:cs="Calibri"/>
          <w:sz w:val="22"/>
          <w:szCs w:val="22"/>
        </w:rPr>
        <w:t>Paste the master schedule update email template into an email and add the needed information. Every update reply all to the last email update, then copy and edit the information.</w:t>
      </w:r>
      <w:r w:rsidR="00EC2E17" w:rsidRPr="0098429B">
        <w:rPr>
          <w:rFonts w:ascii="Calibri" w:hAnsi="Calibri" w:cs="Calibri"/>
          <w:sz w:val="22"/>
          <w:szCs w:val="22"/>
        </w:rPr>
        <w:t xml:space="preserve"> </w:t>
      </w:r>
    </w:p>
    <w:p w14:paraId="1E07DECC" w14:textId="0209C48C" w:rsidR="0098429B" w:rsidRDefault="00EC2E17" w:rsidP="0098429B">
      <w:pPr>
        <w:pStyle w:val="ListParagraph"/>
        <w:numPr>
          <w:ilvl w:val="1"/>
          <w:numId w:val="5"/>
        </w:numPr>
        <w:spacing w:after="0"/>
        <w:rPr>
          <w:rFonts w:ascii="Calibri" w:hAnsi="Calibri" w:cs="Calibri"/>
          <w:sz w:val="22"/>
          <w:szCs w:val="22"/>
        </w:rPr>
      </w:pPr>
      <w:r w:rsidRPr="0098429B">
        <w:rPr>
          <w:rFonts w:ascii="Calibri" w:hAnsi="Calibri" w:cs="Calibri"/>
          <w:sz w:val="22"/>
          <w:szCs w:val="22"/>
        </w:rPr>
        <w:t>Create a project specific schedule update email document using the master schedule update email template and save it to your computer with the day’s date. Then copy and paste the information into an email. Every update, make a duplicate document, update the information, and save with that day’s date.</w:t>
      </w:r>
    </w:p>
    <w:p w14:paraId="52625D62" w14:textId="77777777" w:rsidR="0098429B" w:rsidRPr="0098429B" w:rsidRDefault="0098429B" w:rsidP="0098429B">
      <w:pPr>
        <w:spacing w:after="0"/>
        <w:rPr>
          <w:rFonts w:ascii="Calibri" w:hAnsi="Calibri" w:cs="Calibri"/>
          <w:sz w:val="22"/>
          <w:szCs w:val="22"/>
        </w:rPr>
      </w:pPr>
    </w:p>
    <w:p w14:paraId="706702F0" w14:textId="131AD0EB" w:rsidR="00BE32AA" w:rsidRPr="005F0F4D" w:rsidRDefault="00EC2E17" w:rsidP="0098429B">
      <w:pPr>
        <w:pStyle w:val="ListParagraph"/>
        <w:numPr>
          <w:ilvl w:val="0"/>
          <w:numId w:val="5"/>
        </w:numPr>
        <w:spacing w:after="0"/>
        <w:rPr>
          <w:rFonts w:ascii="Calibri" w:hAnsi="Calibri" w:cs="Calibri"/>
          <w:b/>
          <w:bCs/>
          <w:u w:val="single"/>
        </w:rPr>
      </w:pPr>
      <w:r w:rsidRPr="005F0F4D">
        <w:rPr>
          <w:rFonts w:ascii="Calibri" w:hAnsi="Calibri" w:cs="Calibri"/>
          <w:b/>
          <w:bCs/>
          <w:u w:val="single"/>
        </w:rPr>
        <w:t>How to use the master schedule update email template:</w:t>
      </w:r>
    </w:p>
    <w:p w14:paraId="1E734CB8" w14:textId="007F629A" w:rsidR="0098429B" w:rsidRDefault="0098429B" w:rsidP="0098429B">
      <w:pPr>
        <w:pStyle w:val="ListParagraph"/>
        <w:ind w:left="1440"/>
        <w:rPr>
          <w:rFonts w:ascii="Calibri" w:hAnsi="Calibri" w:cs="Calibri"/>
          <w:b/>
          <w:bCs/>
          <w:i/>
          <w:iCs/>
          <w:sz w:val="23"/>
          <w:szCs w:val="23"/>
        </w:rPr>
      </w:pPr>
    </w:p>
    <w:p w14:paraId="28C1ABE2" w14:textId="58465D3A" w:rsidR="00EC2E17" w:rsidRPr="0098429B" w:rsidRDefault="00EC2E17" w:rsidP="00EC2E17">
      <w:pPr>
        <w:pStyle w:val="ListParagraph"/>
        <w:numPr>
          <w:ilvl w:val="1"/>
          <w:numId w:val="5"/>
        </w:numPr>
        <w:rPr>
          <w:rFonts w:ascii="Calibri" w:hAnsi="Calibri" w:cs="Calibri"/>
          <w:b/>
          <w:bCs/>
          <w:i/>
          <w:iCs/>
          <w:sz w:val="23"/>
          <w:szCs w:val="23"/>
        </w:rPr>
      </w:pPr>
      <w:r w:rsidRPr="0098429B">
        <w:rPr>
          <w:rFonts w:ascii="Calibri" w:hAnsi="Calibri" w:cs="Calibri"/>
          <w:b/>
          <w:bCs/>
          <w:i/>
          <w:iCs/>
          <w:sz w:val="23"/>
          <w:szCs w:val="23"/>
        </w:rPr>
        <w:t>Fill out the project information:</w:t>
      </w:r>
    </w:p>
    <w:p w14:paraId="51088A21" w14:textId="306DE773" w:rsidR="00BE32AA" w:rsidRPr="0098429B" w:rsidRDefault="00BE32AA" w:rsidP="00CA23B8">
      <w:pPr>
        <w:spacing w:after="0" w:line="240" w:lineRule="auto"/>
        <w:rPr>
          <w:rFonts w:ascii="Calibri" w:eastAsia="Aptos" w:hAnsi="Calibri" w:cs="Calibri"/>
          <w:color w:val="000000"/>
          <w:kern w:val="0"/>
          <w:sz w:val="20"/>
          <w:szCs w:val="20"/>
          <w14:ligatures w14:val="none"/>
        </w:rPr>
      </w:pPr>
      <w:r w:rsidRPr="0098429B">
        <w:rPr>
          <w:rFonts w:ascii="Calibri" w:eastAsia="Aptos" w:hAnsi="Calibri" w:cs="Calibri"/>
          <w:b/>
          <w:bCs/>
          <w:color w:val="174A5B"/>
          <w:kern w:val="0"/>
          <w:sz w:val="20"/>
          <w:szCs w:val="20"/>
          <w14:ligatures w14:val="none"/>
        </w:rPr>
        <w:t>Project</w:t>
      </w:r>
      <w:r w:rsidRPr="0098429B">
        <w:rPr>
          <w:rFonts w:ascii="Calibri" w:eastAsia="Aptos" w:hAnsi="Calibri" w:cs="Calibri"/>
          <w:b/>
          <w:bCs/>
          <w:color w:val="000000"/>
          <w:kern w:val="0"/>
          <w:sz w:val="20"/>
          <w:szCs w:val="20"/>
          <w14:ligatures w14:val="none"/>
        </w:rPr>
        <w:t xml:space="preserve">: </w:t>
      </w:r>
    </w:p>
    <w:p w14:paraId="4FA7ECB4" w14:textId="77777777" w:rsidR="00BE32AA" w:rsidRPr="0098429B" w:rsidRDefault="00BE32AA" w:rsidP="00CA23B8">
      <w:pPr>
        <w:spacing w:after="0" w:line="240" w:lineRule="auto"/>
        <w:rPr>
          <w:rFonts w:ascii="Calibri" w:eastAsia="Aptos" w:hAnsi="Calibri" w:cs="Calibri"/>
          <w:color w:val="000000"/>
          <w:kern w:val="0"/>
          <w:sz w:val="20"/>
          <w:szCs w:val="20"/>
          <w14:ligatures w14:val="none"/>
        </w:rPr>
      </w:pPr>
      <w:r w:rsidRPr="0098429B">
        <w:rPr>
          <w:rFonts w:ascii="Calibri" w:eastAsia="Aptos" w:hAnsi="Calibri" w:cs="Calibri"/>
          <w:b/>
          <w:bCs/>
          <w:color w:val="174A5B"/>
          <w:kern w:val="0"/>
          <w:sz w:val="20"/>
          <w:szCs w:val="20"/>
          <w14:ligatures w14:val="none"/>
        </w:rPr>
        <w:t>Job Number:</w:t>
      </w:r>
      <w:r w:rsidRPr="0098429B">
        <w:rPr>
          <w:rFonts w:ascii="Calibri" w:eastAsia="Aptos" w:hAnsi="Calibri" w:cs="Calibri"/>
          <w:color w:val="000000"/>
          <w:kern w:val="0"/>
          <w:sz w:val="20"/>
          <w:szCs w:val="20"/>
          <w14:ligatures w14:val="none"/>
        </w:rPr>
        <w:t> </w:t>
      </w:r>
    </w:p>
    <w:p w14:paraId="783091A0" w14:textId="77777777" w:rsidR="00BE32AA" w:rsidRPr="0098429B" w:rsidRDefault="00BE32AA" w:rsidP="00CA23B8">
      <w:pPr>
        <w:spacing w:after="0" w:line="240" w:lineRule="auto"/>
        <w:rPr>
          <w:rFonts w:ascii="Calibri" w:eastAsia="Aptos" w:hAnsi="Calibri" w:cs="Calibri"/>
          <w:color w:val="000000"/>
          <w:kern w:val="0"/>
          <w:sz w:val="20"/>
          <w:szCs w:val="20"/>
          <w14:ligatures w14:val="none"/>
        </w:rPr>
      </w:pPr>
      <w:r w:rsidRPr="0098429B">
        <w:rPr>
          <w:rFonts w:ascii="Calibri" w:eastAsia="Aptos" w:hAnsi="Calibri" w:cs="Calibri"/>
          <w:b/>
          <w:bCs/>
          <w:color w:val="174A5B"/>
          <w:kern w:val="0"/>
          <w:sz w:val="20"/>
          <w:szCs w:val="20"/>
          <w14:ligatures w14:val="none"/>
        </w:rPr>
        <w:t xml:space="preserve">Contractual Completion Date: </w:t>
      </w:r>
    </w:p>
    <w:p w14:paraId="7A4F97F7" w14:textId="6301B146" w:rsidR="00BE32AA" w:rsidRPr="0098429B" w:rsidRDefault="00BE32AA" w:rsidP="00CA23B8">
      <w:pPr>
        <w:spacing w:after="0" w:line="240" w:lineRule="auto"/>
        <w:rPr>
          <w:rFonts w:ascii="Calibri" w:eastAsia="Aptos" w:hAnsi="Calibri" w:cs="Calibri"/>
          <w:color w:val="000000"/>
          <w:kern w:val="0"/>
          <w:sz w:val="20"/>
          <w:szCs w:val="20"/>
          <w14:ligatures w14:val="none"/>
        </w:rPr>
      </w:pPr>
      <w:r w:rsidRPr="0098429B">
        <w:rPr>
          <w:rFonts w:ascii="Calibri" w:eastAsia="Aptos" w:hAnsi="Calibri" w:cs="Calibri"/>
          <w:b/>
          <w:bCs/>
          <w:color w:val="174A5B"/>
          <w:kern w:val="0"/>
          <w:sz w:val="20"/>
          <w:szCs w:val="20"/>
          <w14:ligatures w14:val="none"/>
        </w:rPr>
        <w:t>Projected Substantial Completion Date:</w:t>
      </w:r>
      <w:r w:rsidRPr="0098429B">
        <w:rPr>
          <w:rFonts w:ascii="Calibri" w:eastAsia="Aptos" w:hAnsi="Calibri" w:cs="Calibri"/>
          <w:color w:val="000000"/>
          <w:kern w:val="0"/>
          <w:sz w:val="20"/>
          <w:szCs w:val="20"/>
          <w14:ligatures w14:val="none"/>
        </w:rPr>
        <w:t> </w:t>
      </w:r>
    </w:p>
    <w:p w14:paraId="5FF615A6" w14:textId="1AF0CE63" w:rsidR="00EC2E17" w:rsidRDefault="00EC2E17" w:rsidP="00EC2E17">
      <w:pPr>
        <w:spacing w:after="0" w:line="240" w:lineRule="auto"/>
        <w:ind w:left="1440"/>
        <w:rPr>
          <w:rFonts w:ascii="Calibri" w:eastAsia="Aptos" w:hAnsi="Calibri" w:cs="Calibri"/>
          <w:color w:val="000000"/>
          <w:kern w:val="0"/>
          <w:sz w:val="22"/>
          <w:szCs w:val="22"/>
          <w14:ligatures w14:val="none"/>
        </w:rPr>
      </w:pPr>
    </w:p>
    <w:p w14:paraId="6EFD36CF" w14:textId="4F66769F" w:rsidR="00EC2E17" w:rsidRPr="0098429B" w:rsidRDefault="00EC2E17" w:rsidP="00EC2E17">
      <w:pPr>
        <w:pStyle w:val="ListParagraph"/>
        <w:numPr>
          <w:ilvl w:val="1"/>
          <w:numId w:val="5"/>
        </w:numPr>
        <w:rPr>
          <w:rFonts w:ascii="Calibri" w:hAnsi="Calibri" w:cs="Calibri"/>
          <w:b/>
          <w:bCs/>
          <w:i/>
          <w:iCs/>
          <w:sz w:val="23"/>
          <w:szCs w:val="23"/>
        </w:rPr>
      </w:pPr>
      <w:r w:rsidRPr="0098429B">
        <w:rPr>
          <w:rFonts w:ascii="Calibri" w:hAnsi="Calibri" w:cs="Calibri"/>
          <w:b/>
          <w:bCs/>
          <w:i/>
          <w:iCs/>
          <w:sz w:val="23"/>
          <w:szCs w:val="23"/>
        </w:rPr>
        <w:t xml:space="preserve">Input the number of days either ahead or behind schedule, using </w:t>
      </w:r>
      <w:r w:rsidRPr="0098429B">
        <w:rPr>
          <w:rFonts w:ascii="Calibri" w:hAnsi="Calibri" w:cs="Calibri"/>
          <w:b/>
          <w:bCs/>
          <w:i/>
          <w:iCs/>
          <w:color w:val="00B050"/>
          <w:sz w:val="23"/>
          <w:szCs w:val="23"/>
        </w:rPr>
        <w:t xml:space="preserve">green </w:t>
      </w:r>
      <w:r w:rsidRPr="0098429B">
        <w:rPr>
          <w:rFonts w:ascii="Calibri" w:hAnsi="Calibri" w:cs="Calibri"/>
          <w:b/>
          <w:bCs/>
          <w:i/>
          <w:iCs/>
          <w:sz w:val="23"/>
          <w:szCs w:val="23"/>
        </w:rPr>
        <w:t xml:space="preserve">for days ahead and </w:t>
      </w:r>
      <w:r w:rsidRPr="0098429B">
        <w:rPr>
          <w:rFonts w:ascii="Calibri" w:hAnsi="Calibri" w:cs="Calibri"/>
          <w:b/>
          <w:bCs/>
          <w:i/>
          <w:iCs/>
          <w:color w:val="FF0000"/>
          <w:sz w:val="23"/>
          <w:szCs w:val="23"/>
        </w:rPr>
        <w:t xml:space="preserve">red </w:t>
      </w:r>
      <w:r w:rsidRPr="0098429B">
        <w:rPr>
          <w:rFonts w:ascii="Calibri" w:hAnsi="Calibri" w:cs="Calibri"/>
          <w:b/>
          <w:bCs/>
          <w:i/>
          <w:iCs/>
          <w:sz w:val="23"/>
          <w:szCs w:val="23"/>
        </w:rPr>
        <w:t>for days behind:</w:t>
      </w:r>
    </w:p>
    <w:p w14:paraId="5A36E60E" w14:textId="3F8F4FDC" w:rsidR="00BE32AA" w:rsidRPr="0098429B" w:rsidRDefault="00BE32AA" w:rsidP="00CA23B8">
      <w:pPr>
        <w:spacing w:after="0" w:line="240" w:lineRule="auto"/>
        <w:rPr>
          <w:rFonts w:ascii="Calibri" w:eastAsia="Aptos" w:hAnsi="Calibri" w:cs="Calibri"/>
          <w:b/>
          <w:bCs/>
          <w:color w:val="174A5B"/>
          <w:kern w:val="0"/>
          <w:sz w:val="20"/>
          <w:szCs w:val="20"/>
          <w14:ligatures w14:val="none"/>
        </w:rPr>
      </w:pPr>
      <w:r w:rsidRPr="0098429B">
        <w:rPr>
          <w:rFonts w:ascii="Calibri" w:eastAsia="Aptos" w:hAnsi="Calibri" w:cs="Calibri"/>
          <w:b/>
          <w:bCs/>
          <w:color w:val="174A5B"/>
          <w:kern w:val="0"/>
          <w:sz w:val="20"/>
          <w:szCs w:val="20"/>
          <w14:ligatures w14:val="none"/>
        </w:rPr>
        <w:t>Days Ahead/Behind Schedule: (</w:t>
      </w:r>
      <w:r w:rsidRPr="0098429B">
        <w:rPr>
          <w:rFonts w:ascii="Calibri" w:eastAsia="Aptos" w:hAnsi="Calibri" w:cs="Calibri"/>
          <w:b/>
          <w:bCs/>
          <w:color w:val="00B050"/>
          <w:kern w:val="0"/>
          <w:sz w:val="20"/>
          <w:szCs w:val="20"/>
          <w14:ligatures w14:val="none"/>
        </w:rPr>
        <w:t>Ahead</w:t>
      </w:r>
      <w:r w:rsidRPr="0098429B">
        <w:rPr>
          <w:rFonts w:ascii="Calibri" w:eastAsia="Aptos" w:hAnsi="Calibri" w:cs="Calibri"/>
          <w:b/>
          <w:bCs/>
          <w:color w:val="174A5B"/>
          <w:kern w:val="0"/>
          <w:sz w:val="20"/>
          <w:szCs w:val="20"/>
          <w14:ligatures w14:val="none"/>
        </w:rPr>
        <w:t>/</w:t>
      </w:r>
      <w:r w:rsidRPr="0098429B">
        <w:rPr>
          <w:rFonts w:ascii="Calibri" w:eastAsia="Aptos" w:hAnsi="Calibri" w:cs="Calibri"/>
          <w:b/>
          <w:bCs/>
          <w:color w:val="FF0000"/>
          <w:kern w:val="0"/>
          <w:sz w:val="20"/>
          <w:szCs w:val="20"/>
          <w14:ligatures w14:val="none"/>
        </w:rPr>
        <w:t>Behind</w:t>
      </w:r>
      <w:r w:rsidRPr="0098429B">
        <w:rPr>
          <w:rFonts w:ascii="Calibri" w:eastAsia="Aptos" w:hAnsi="Calibri" w:cs="Calibri"/>
          <w:b/>
          <w:bCs/>
          <w:color w:val="174A5B"/>
          <w:kern w:val="0"/>
          <w:sz w:val="20"/>
          <w:szCs w:val="20"/>
          <w14:ligatures w14:val="none"/>
        </w:rPr>
        <w:t>)</w:t>
      </w:r>
    </w:p>
    <w:p w14:paraId="22885202" w14:textId="0AD8C668" w:rsidR="00EC2E17" w:rsidRPr="00EC2E17" w:rsidRDefault="00EC2E17" w:rsidP="00EC2E17">
      <w:pPr>
        <w:spacing w:after="0" w:line="240" w:lineRule="auto"/>
        <w:ind w:left="720" w:firstLine="720"/>
        <w:rPr>
          <w:rFonts w:ascii="Calibri" w:eastAsia="Aptos" w:hAnsi="Calibri" w:cs="Calibri"/>
          <w:color w:val="000000"/>
          <w:kern w:val="0"/>
          <w:sz w:val="22"/>
          <w:szCs w:val="22"/>
          <w14:ligatures w14:val="none"/>
        </w:rPr>
      </w:pPr>
    </w:p>
    <w:p w14:paraId="6AD12521" w14:textId="7D7723AC" w:rsidR="00EC2E17" w:rsidRPr="0098429B" w:rsidRDefault="001E47C4" w:rsidP="00EC2E17">
      <w:pPr>
        <w:pStyle w:val="ListParagraph"/>
        <w:numPr>
          <w:ilvl w:val="1"/>
          <w:numId w:val="5"/>
        </w:numPr>
        <w:rPr>
          <w:rFonts w:ascii="Calibri" w:hAnsi="Calibri" w:cs="Calibri"/>
          <w:b/>
          <w:bCs/>
          <w:i/>
          <w:iCs/>
          <w:sz w:val="23"/>
          <w:szCs w:val="23"/>
        </w:rPr>
      </w:pPr>
      <w:r w:rsidRPr="0098429B">
        <w:rPr>
          <w:rFonts w:ascii="Calibri" w:hAnsi="Calibri" w:cs="Calibri"/>
          <w:b/>
          <w:bCs/>
          <w:i/>
          <w:iCs/>
          <w:sz w:val="23"/>
          <w:szCs w:val="23"/>
        </w:rPr>
        <w:t>Attach the Current Summary Report:</w:t>
      </w:r>
    </w:p>
    <w:p w14:paraId="2C93C013" w14:textId="3110E805" w:rsidR="0098429B" w:rsidRDefault="001E47C4" w:rsidP="0098429B">
      <w:pPr>
        <w:pStyle w:val="ListParagraph"/>
        <w:numPr>
          <w:ilvl w:val="2"/>
          <w:numId w:val="5"/>
        </w:numPr>
        <w:rPr>
          <w:rFonts w:ascii="Calibri" w:hAnsi="Calibri" w:cs="Calibri"/>
          <w:sz w:val="22"/>
          <w:szCs w:val="22"/>
        </w:rPr>
      </w:pPr>
      <w:r w:rsidRPr="0098429B">
        <w:rPr>
          <w:rFonts w:ascii="Calibri" w:hAnsi="Calibri" w:cs="Calibri"/>
          <w:noProof/>
          <w:sz w:val="22"/>
          <w:szCs w:val="22"/>
        </w:rPr>
        <w:drawing>
          <wp:anchor distT="0" distB="0" distL="114300" distR="114300" simplePos="0" relativeHeight="251661312" behindDoc="1" locked="0" layoutInCell="1" allowOverlap="1" wp14:anchorId="668F9BFC" wp14:editId="115B7698">
            <wp:simplePos x="0" y="0"/>
            <wp:positionH relativeFrom="column">
              <wp:posOffset>3359150</wp:posOffset>
            </wp:positionH>
            <wp:positionV relativeFrom="paragraph">
              <wp:posOffset>107950</wp:posOffset>
            </wp:positionV>
            <wp:extent cx="1447874" cy="368319"/>
            <wp:effectExtent l="0" t="0" r="0" b="0"/>
            <wp:wrapNone/>
            <wp:docPr id="536964795" name="Picture 1" descr="A close up of a 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64795" name="Picture 1" descr="A close up of a word&#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1447874" cy="368319"/>
                    </a:xfrm>
                    <a:prstGeom prst="rect">
                      <a:avLst/>
                    </a:prstGeom>
                  </pic:spPr>
                </pic:pic>
              </a:graphicData>
            </a:graphic>
          </wp:anchor>
        </w:drawing>
      </w:r>
      <w:r w:rsidRPr="0098429B">
        <w:rPr>
          <w:rFonts w:ascii="Calibri" w:hAnsi="Calibri" w:cs="Calibri"/>
          <w:sz w:val="22"/>
          <w:szCs w:val="22"/>
        </w:rPr>
        <w:t>Log into SmartPM, find the project on the company dashboard view and select the summary report for the file:</w:t>
      </w:r>
    </w:p>
    <w:p w14:paraId="6E546B14" w14:textId="1ABE730D" w:rsidR="001E47C4" w:rsidRPr="0098429B" w:rsidRDefault="001E47C4" w:rsidP="0098429B">
      <w:pPr>
        <w:pStyle w:val="ListParagraph"/>
        <w:numPr>
          <w:ilvl w:val="2"/>
          <w:numId w:val="5"/>
        </w:numPr>
        <w:rPr>
          <w:rFonts w:ascii="Calibri" w:hAnsi="Calibri" w:cs="Calibri"/>
          <w:sz w:val="22"/>
          <w:szCs w:val="22"/>
        </w:rPr>
      </w:pPr>
      <w:r w:rsidRPr="0098429B">
        <w:rPr>
          <w:rFonts w:ascii="Calibri" w:hAnsi="Calibri" w:cs="Calibri"/>
          <w:sz w:val="22"/>
          <w:szCs w:val="22"/>
        </w:rPr>
        <w:t>Take a screenshot of the summary report using the snipping tool or the shortcut (</w:t>
      </w:r>
      <w:proofErr w:type="spellStart"/>
      <w:r w:rsidRPr="0098429B">
        <w:rPr>
          <w:rFonts w:ascii="Calibri" w:hAnsi="Calibri" w:cs="Calibri"/>
          <w:sz w:val="22"/>
          <w:szCs w:val="22"/>
        </w:rPr>
        <w:t>start+shift+s</w:t>
      </w:r>
      <w:proofErr w:type="spellEnd"/>
      <w:r w:rsidRPr="0098429B">
        <w:rPr>
          <w:rFonts w:ascii="Calibri" w:hAnsi="Calibri" w:cs="Calibri"/>
          <w:sz w:val="22"/>
          <w:szCs w:val="22"/>
        </w:rPr>
        <w:t xml:space="preserve">), then copy and paste it </w:t>
      </w:r>
      <w:bookmarkStart w:id="0" w:name="_Hlk194329977"/>
      <w:r w:rsidRPr="0098429B">
        <w:rPr>
          <w:rFonts w:ascii="Calibri" w:hAnsi="Calibri" w:cs="Calibri"/>
          <w:sz w:val="22"/>
          <w:szCs w:val="22"/>
        </w:rPr>
        <w:t>underneath</w:t>
      </w:r>
      <w:bookmarkEnd w:id="0"/>
      <w:r w:rsidRPr="0098429B">
        <w:rPr>
          <w:rFonts w:ascii="Calibri" w:hAnsi="Calibri" w:cs="Calibri"/>
          <w:sz w:val="22"/>
          <w:szCs w:val="22"/>
        </w:rPr>
        <w:t xml:space="preserve"> the</w:t>
      </w:r>
      <w:r w:rsidRPr="0098429B">
        <w:rPr>
          <w:rFonts w:ascii="Calibri" w:hAnsi="Calibri" w:cs="Calibri"/>
          <w:i/>
          <w:iCs/>
          <w:sz w:val="22"/>
          <w:szCs w:val="22"/>
        </w:rPr>
        <w:t xml:space="preserve"> </w:t>
      </w:r>
      <w:r w:rsidRPr="0098429B">
        <w:rPr>
          <w:rFonts w:ascii="Calibri" w:eastAsia="Aptos" w:hAnsi="Calibri" w:cs="Calibri"/>
          <w:b/>
          <w:bCs/>
          <w:color w:val="174A5B"/>
          <w:kern w:val="0"/>
          <w:sz w:val="22"/>
          <w:szCs w:val="22"/>
          <w14:ligatures w14:val="none"/>
        </w:rPr>
        <w:t>Days Ahead/Behind Schedule</w:t>
      </w:r>
      <w:r w:rsidR="00403A11" w:rsidRPr="0098429B">
        <w:rPr>
          <w:rFonts w:ascii="Calibri" w:hAnsi="Calibri" w:cs="Calibri"/>
          <w:i/>
          <w:iCs/>
          <w:sz w:val="22"/>
          <w:szCs w:val="22"/>
        </w:rPr>
        <w:t>.</w:t>
      </w:r>
    </w:p>
    <w:p w14:paraId="055A4F07" w14:textId="1750840E" w:rsidR="001517EE" w:rsidRDefault="0098429B" w:rsidP="001517EE">
      <w:pPr>
        <w:pStyle w:val="ListParagraph"/>
        <w:ind w:left="2160"/>
        <w:rPr>
          <w:rFonts w:ascii="Calibri" w:hAnsi="Calibri" w:cs="Calibri"/>
          <w:i/>
          <w:iCs/>
        </w:rPr>
      </w:pPr>
      <w:r w:rsidRPr="0098429B">
        <w:rPr>
          <w:rFonts w:ascii="Aptos" w:eastAsia="Aptos" w:hAnsi="Aptos" w:cs="Aptos"/>
          <w:noProof/>
          <w:kern w:val="0"/>
          <w14:ligatures w14:val="none"/>
        </w:rPr>
        <w:drawing>
          <wp:anchor distT="0" distB="0" distL="114300" distR="114300" simplePos="0" relativeHeight="251663360" behindDoc="0" locked="0" layoutInCell="1" allowOverlap="1" wp14:anchorId="0C7F5FB7" wp14:editId="0E35CF4F">
            <wp:simplePos x="0" y="0"/>
            <wp:positionH relativeFrom="margin">
              <wp:posOffset>1647825</wp:posOffset>
            </wp:positionH>
            <wp:positionV relativeFrom="paragraph">
              <wp:posOffset>15240</wp:posOffset>
            </wp:positionV>
            <wp:extent cx="3825875" cy="1591945"/>
            <wp:effectExtent l="0" t="0" r="3175" b="8255"/>
            <wp:wrapSquare wrapText="bothSides"/>
            <wp:docPr id="19" name="Picture 6" descr="A screenshot of a computer&#10;&#10;AI-generated content may be incorrect.">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6" descr="A screenshot of a computer&#10;&#10;AI-generated content may be incorrect.">
                      <a:hlinkClick r:id="rId6"/>
                    </pic:cNvPr>
                    <pic:cNvPicPr>
                      <a:picLocks noChangeAspect="1" noChangeArrowheads="1"/>
                    </pic:cNvPicPr>
                  </pic:nvPicPr>
                  <pic:blipFill>
                    <a:blip r:embed="rId7" r:link="rId8" cstate="print">
                      <a:extLst>
                        <a:ext uri="{28A0092B-C50C-407E-A947-70E740481C1C}">
                          <a14:useLocalDpi xmlns:a14="http://schemas.microsoft.com/office/drawing/2010/main" val="0"/>
                        </a:ext>
                      </a:extLst>
                    </a:blip>
                    <a:srcRect/>
                    <a:stretch>
                      <a:fillRect/>
                    </a:stretch>
                  </pic:blipFill>
                  <pic:spPr bwMode="auto">
                    <a:xfrm>
                      <a:off x="0" y="0"/>
                      <a:ext cx="3825875" cy="15919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172D6A" w14:textId="67A00F3F" w:rsidR="00403A11" w:rsidRPr="0098429B" w:rsidRDefault="00403A11" w:rsidP="001E47C4">
      <w:pPr>
        <w:pStyle w:val="ListParagraph"/>
        <w:numPr>
          <w:ilvl w:val="2"/>
          <w:numId w:val="5"/>
        </w:numPr>
        <w:rPr>
          <w:rFonts w:ascii="Calibri" w:hAnsi="Calibri" w:cs="Calibri"/>
          <w:sz w:val="22"/>
          <w:szCs w:val="22"/>
        </w:rPr>
      </w:pPr>
      <w:r w:rsidRPr="0098429B">
        <w:rPr>
          <w:rFonts w:ascii="Calibri" w:hAnsi="Calibri" w:cs="Calibri"/>
          <w:noProof/>
          <w:sz w:val="22"/>
          <w:szCs w:val="22"/>
        </w:rPr>
        <w:lastRenderedPageBreak/>
        <w:drawing>
          <wp:anchor distT="0" distB="0" distL="114300" distR="114300" simplePos="0" relativeHeight="251662336" behindDoc="1" locked="0" layoutInCell="1" allowOverlap="1" wp14:anchorId="0C9D46C4" wp14:editId="1693BF1D">
            <wp:simplePos x="0" y="0"/>
            <wp:positionH relativeFrom="page">
              <wp:posOffset>4267200</wp:posOffset>
            </wp:positionH>
            <wp:positionV relativeFrom="paragraph">
              <wp:posOffset>603250</wp:posOffset>
            </wp:positionV>
            <wp:extent cx="1819910" cy="995045"/>
            <wp:effectExtent l="0" t="0" r="8890" b="0"/>
            <wp:wrapTopAndBottom/>
            <wp:docPr id="21029286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28648" name="Picture 1" descr="A screenshot of a computer&#10;&#10;AI-generated content may be incorrect."/>
                    <pic:cNvPicPr/>
                  </pic:nvPicPr>
                  <pic:blipFill rotWithShape="1">
                    <a:blip r:embed="rId9">
                      <a:extLst>
                        <a:ext uri="{28A0092B-C50C-407E-A947-70E740481C1C}">
                          <a14:useLocalDpi xmlns:a14="http://schemas.microsoft.com/office/drawing/2010/main" val="0"/>
                        </a:ext>
                      </a:extLst>
                    </a:blip>
                    <a:srcRect t="47034" b="29237"/>
                    <a:stretch/>
                  </pic:blipFill>
                  <pic:spPr bwMode="auto">
                    <a:xfrm>
                      <a:off x="0" y="0"/>
                      <a:ext cx="1819910" cy="9950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8429B">
        <w:rPr>
          <w:rFonts w:ascii="Calibri" w:hAnsi="Calibri" w:cs="Calibri"/>
          <w:sz w:val="22"/>
          <w:szCs w:val="22"/>
        </w:rPr>
        <w:t>Next, open the project in SmartPM and copy the URL from the browser. Right click on your pasted summary report screen shot, select link, and past the URL in the address bar, then hit ok:</w:t>
      </w:r>
      <w:r w:rsidRPr="0098429B">
        <w:rPr>
          <w:noProof/>
          <w:sz w:val="22"/>
          <w:szCs w:val="22"/>
        </w:rPr>
        <w:t xml:space="preserve"> </w:t>
      </w:r>
    </w:p>
    <w:p w14:paraId="3271659B" w14:textId="77777777" w:rsidR="001517EE" w:rsidRPr="001517EE" w:rsidRDefault="001517EE" w:rsidP="001517EE">
      <w:pPr>
        <w:pStyle w:val="ListParagraph"/>
        <w:ind w:left="1440"/>
        <w:rPr>
          <w:rFonts w:ascii="Calibri" w:hAnsi="Calibri" w:cs="Calibri"/>
          <w:i/>
          <w:iCs/>
        </w:rPr>
      </w:pPr>
    </w:p>
    <w:p w14:paraId="27BB4ED4" w14:textId="2B1A7E70" w:rsidR="00403A11" w:rsidRPr="0098429B" w:rsidRDefault="00403A11" w:rsidP="00403A11">
      <w:pPr>
        <w:pStyle w:val="ListParagraph"/>
        <w:numPr>
          <w:ilvl w:val="1"/>
          <w:numId w:val="5"/>
        </w:numPr>
        <w:rPr>
          <w:rFonts w:ascii="Calibri" w:hAnsi="Calibri" w:cs="Calibri"/>
          <w:b/>
          <w:bCs/>
          <w:i/>
          <w:iCs/>
          <w:sz w:val="23"/>
          <w:szCs w:val="23"/>
        </w:rPr>
      </w:pPr>
      <w:r w:rsidRPr="0098429B">
        <w:rPr>
          <w:b/>
          <w:bCs/>
          <w:i/>
          <w:iCs/>
          <w:noProof/>
          <w:sz w:val="23"/>
          <w:szCs w:val="23"/>
        </w:rPr>
        <w:t>Input success discussed in the schedule update:</w:t>
      </w:r>
    </w:p>
    <w:p w14:paraId="21E2EC2F" w14:textId="77777777" w:rsidR="001517EE" w:rsidRPr="0098429B" w:rsidRDefault="001517EE" w:rsidP="00CA23B8">
      <w:pPr>
        <w:spacing w:after="0" w:line="240" w:lineRule="auto"/>
        <w:rPr>
          <w:rFonts w:ascii="Calibri" w:eastAsia="Aptos" w:hAnsi="Calibri" w:cs="Calibri"/>
          <w:b/>
          <w:bCs/>
          <w:color w:val="174A5B"/>
          <w:kern w:val="0"/>
          <w:sz w:val="20"/>
          <w:szCs w:val="20"/>
          <w14:ligatures w14:val="none"/>
        </w:rPr>
      </w:pPr>
      <w:r w:rsidRPr="0098429B">
        <w:rPr>
          <w:rFonts w:ascii="Calibri" w:eastAsia="Aptos" w:hAnsi="Calibri" w:cs="Calibri"/>
          <w:b/>
          <w:bCs/>
          <w:color w:val="174A5B"/>
          <w:kern w:val="0"/>
          <w:sz w:val="20"/>
          <w:szCs w:val="20"/>
          <w14:ligatures w14:val="none"/>
        </w:rPr>
        <w:t xml:space="preserve">Successes: </w:t>
      </w:r>
    </w:p>
    <w:p w14:paraId="0E51BDC1" w14:textId="18125F39" w:rsidR="001517EE" w:rsidRPr="0098429B" w:rsidRDefault="001517EE" w:rsidP="00CA23B8">
      <w:pPr>
        <w:spacing w:after="0" w:line="240" w:lineRule="auto"/>
        <w:rPr>
          <w:rFonts w:ascii="Calibri" w:eastAsia="Aptos" w:hAnsi="Calibri" w:cs="Calibri"/>
          <w:kern w:val="0"/>
          <w:sz w:val="20"/>
          <w:szCs w:val="20"/>
          <w14:ligatures w14:val="none"/>
        </w:rPr>
      </w:pPr>
      <w:r w:rsidRPr="0098429B">
        <w:rPr>
          <w:rFonts w:ascii="Calibri" w:eastAsia="Aptos" w:hAnsi="Calibri" w:cs="Calibri"/>
          <w:kern w:val="0"/>
          <w:sz w:val="20"/>
          <w:szCs w:val="20"/>
          <w14:ligatures w14:val="none"/>
        </w:rPr>
        <w:t>Example: The catwalks and ladders were delivered and installed in the maintenance access spaces.</w:t>
      </w:r>
    </w:p>
    <w:p w14:paraId="528D9ADD" w14:textId="77777777" w:rsidR="001517EE" w:rsidRPr="001517EE" w:rsidRDefault="001517EE" w:rsidP="001517EE">
      <w:pPr>
        <w:spacing w:after="0" w:line="240" w:lineRule="auto"/>
        <w:ind w:left="1440"/>
        <w:rPr>
          <w:rFonts w:ascii="Calibri" w:eastAsia="Aptos" w:hAnsi="Calibri" w:cs="Calibri"/>
          <w:color w:val="174A5B"/>
          <w:kern w:val="0"/>
          <w:sz w:val="22"/>
          <w:szCs w:val="22"/>
          <w14:ligatures w14:val="none"/>
        </w:rPr>
      </w:pPr>
    </w:p>
    <w:p w14:paraId="1CE05D58" w14:textId="52EBD451" w:rsidR="001517EE" w:rsidRPr="0098429B" w:rsidRDefault="001517EE" w:rsidP="00403A11">
      <w:pPr>
        <w:pStyle w:val="ListParagraph"/>
        <w:numPr>
          <w:ilvl w:val="1"/>
          <w:numId w:val="5"/>
        </w:numPr>
        <w:rPr>
          <w:rFonts w:ascii="Calibri" w:hAnsi="Calibri" w:cs="Calibri"/>
          <w:b/>
          <w:bCs/>
          <w:i/>
          <w:iCs/>
          <w:sz w:val="23"/>
          <w:szCs w:val="23"/>
        </w:rPr>
      </w:pPr>
      <w:r w:rsidRPr="0098429B">
        <w:rPr>
          <w:rFonts w:ascii="Calibri" w:hAnsi="Calibri" w:cs="Calibri"/>
          <w:b/>
          <w:bCs/>
          <w:i/>
          <w:iCs/>
          <w:sz w:val="23"/>
          <w:szCs w:val="23"/>
        </w:rPr>
        <w:t xml:space="preserve">Enter the schedule gain or loss since the last update, using </w:t>
      </w:r>
      <w:r w:rsidRPr="0098429B">
        <w:rPr>
          <w:rFonts w:ascii="Calibri" w:hAnsi="Calibri" w:cs="Calibri"/>
          <w:b/>
          <w:bCs/>
          <w:i/>
          <w:iCs/>
          <w:color w:val="00B050"/>
          <w:sz w:val="23"/>
          <w:szCs w:val="23"/>
        </w:rPr>
        <w:t xml:space="preserve">green </w:t>
      </w:r>
      <w:r w:rsidRPr="0098429B">
        <w:rPr>
          <w:rFonts w:ascii="Calibri" w:hAnsi="Calibri" w:cs="Calibri"/>
          <w:b/>
          <w:bCs/>
          <w:i/>
          <w:iCs/>
          <w:sz w:val="23"/>
          <w:szCs w:val="23"/>
        </w:rPr>
        <w:t xml:space="preserve">for the gain and </w:t>
      </w:r>
      <w:r w:rsidRPr="0098429B">
        <w:rPr>
          <w:rFonts w:ascii="Calibri" w:hAnsi="Calibri" w:cs="Calibri"/>
          <w:b/>
          <w:bCs/>
          <w:i/>
          <w:iCs/>
          <w:color w:val="FF0000"/>
          <w:sz w:val="23"/>
          <w:szCs w:val="23"/>
        </w:rPr>
        <w:t xml:space="preserve">red </w:t>
      </w:r>
      <w:r w:rsidRPr="0098429B">
        <w:rPr>
          <w:rFonts w:ascii="Calibri" w:hAnsi="Calibri" w:cs="Calibri"/>
          <w:b/>
          <w:bCs/>
          <w:i/>
          <w:iCs/>
          <w:sz w:val="23"/>
          <w:szCs w:val="23"/>
        </w:rPr>
        <w:t>for the loss.</w:t>
      </w:r>
    </w:p>
    <w:p w14:paraId="78618399" w14:textId="3C1D4FDB" w:rsidR="0084754E" w:rsidRPr="0098429B" w:rsidRDefault="0084754E" w:rsidP="00CA23B8">
      <w:pPr>
        <w:spacing w:after="0" w:line="240" w:lineRule="auto"/>
        <w:rPr>
          <w:rFonts w:ascii="Calibri" w:eastAsia="Aptos" w:hAnsi="Calibri" w:cs="Calibri"/>
          <w:b/>
          <w:bCs/>
          <w:color w:val="174A5B"/>
          <w:kern w:val="0"/>
          <w:sz w:val="20"/>
          <w:szCs w:val="20"/>
          <w14:ligatures w14:val="none"/>
        </w:rPr>
      </w:pPr>
      <w:r w:rsidRPr="0098429B">
        <w:rPr>
          <w:rFonts w:ascii="Calibri" w:eastAsia="Aptos" w:hAnsi="Calibri" w:cs="Calibri"/>
          <w:b/>
          <w:bCs/>
          <w:color w:val="174A5B"/>
          <w:kern w:val="0"/>
          <w:sz w:val="20"/>
          <w:szCs w:val="20"/>
          <w14:ligatures w14:val="none"/>
        </w:rPr>
        <w:t>Schedule Gain / Loss Since the Last Update: (</w:t>
      </w:r>
      <w:r w:rsidRPr="0098429B">
        <w:rPr>
          <w:rFonts w:ascii="Calibri" w:eastAsia="Aptos" w:hAnsi="Calibri" w:cs="Calibri"/>
          <w:b/>
          <w:bCs/>
          <w:color w:val="00B050"/>
          <w:kern w:val="0"/>
          <w:sz w:val="20"/>
          <w:szCs w:val="20"/>
          <w14:ligatures w14:val="none"/>
        </w:rPr>
        <w:t>Gain</w:t>
      </w:r>
      <w:r w:rsidRPr="0098429B">
        <w:rPr>
          <w:rFonts w:ascii="Calibri" w:eastAsia="Aptos" w:hAnsi="Calibri" w:cs="Calibri"/>
          <w:b/>
          <w:bCs/>
          <w:color w:val="174A5B"/>
          <w:kern w:val="0"/>
          <w:sz w:val="20"/>
          <w:szCs w:val="20"/>
          <w14:ligatures w14:val="none"/>
        </w:rPr>
        <w:t>/</w:t>
      </w:r>
      <w:r w:rsidRPr="0098429B">
        <w:rPr>
          <w:rFonts w:ascii="Calibri" w:eastAsia="Aptos" w:hAnsi="Calibri" w:cs="Calibri"/>
          <w:b/>
          <w:bCs/>
          <w:color w:val="FF0000"/>
          <w:kern w:val="0"/>
          <w:sz w:val="20"/>
          <w:szCs w:val="20"/>
          <w14:ligatures w14:val="none"/>
        </w:rPr>
        <w:t>Loss</w:t>
      </w:r>
      <w:r w:rsidRPr="0098429B">
        <w:rPr>
          <w:rFonts w:ascii="Calibri" w:eastAsia="Aptos" w:hAnsi="Calibri" w:cs="Calibri"/>
          <w:b/>
          <w:bCs/>
          <w:color w:val="174A5B"/>
          <w:kern w:val="0"/>
          <w:sz w:val="20"/>
          <w:szCs w:val="20"/>
          <w14:ligatures w14:val="none"/>
        </w:rPr>
        <w:t>)</w:t>
      </w:r>
    </w:p>
    <w:p w14:paraId="09CA1C76" w14:textId="77777777" w:rsidR="0084754E" w:rsidRPr="0084754E" w:rsidRDefault="0084754E" w:rsidP="0084754E">
      <w:pPr>
        <w:spacing w:after="0" w:line="240" w:lineRule="auto"/>
        <w:ind w:left="720" w:firstLine="720"/>
        <w:rPr>
          <w:rFonts w:ascii="Calibri" w:eastAsia="Aptos" w:hAnsi="Calibri" w:cs="Calibri"/>
          <w:b/>
          <w:bCs/>
          <w:color w:val="174A5B"/>
          <w:kern w:val="0"/>
          <w:sz w:val="22"/>
          <w:szCs w:val="22"/>
          <w14:ligatures w14:val="none"/>
        </w:rPr>
      </w:pPr>
    </w:p>
    <w:p w14:paraId="21E2281C" w14:textId="2788FD3E" w:rsidR="001517EE" w:rsidRPr="0098429B" w:rsidRDefault="001517EE" w:rsidP="00403A11">
      <w:pPr>
        <w:pStyle w:val="ListParagraph"/>
        <w:numPr>
          <w:ilvl w:val="1"/>
          <w:numId w:val="5"/>
        </w:numPr>
        <w:rPr>
          <w:rFonts w:ascii="Calibri" w:hAnsi="Calibri" w:cs="Calibri"/>
          <w:b/>
          <w:bCs/>
          <w:i/>
          <w:iCs/>
          <w:sz w:val="23"/>
          <w:szCs w:val="23"/>
        </w:rPr>
      </w:pPr>
      <w:r w:rsidRPr="0098429B">
        <w:rPr>
          <w:rFonts w:ascii="Calibri" w:hAnsi="Calibri" w:cs="Calibri"/>
          <w:b/>
          <w:bCs/>
          <w:i/>
          <w:iCs/>
          <w:sz w:val="23"/>
          <w:szCs w:val="23"/>
        </w:rPr>
        <w:t>Input the status of any EOTs and/or Recovery Efforts:</w:t>
      </w:r>
    </w:p>
    <w:p w14:paraId="2E7C9C94" w14:textId="77777777" w:rsidR="00203892" w:rsidRPr="0098429B" w:rsidRDefault="00203892" w:rsidP="00203892">
      <w:pPr>
        <w:spacing w:after="0" w:line="240" w:lineRule="auto"/>
        <w:rPr>
          <w:rFonts w:ascii="Calibri" w:eastAsia="Aptos" w:hAnsi="Calibri" w:cs="Calibri"/>
          <w:color w:val="174A5B"/>
          <w:kern w:val="0"/>
          <w:sz w:val="20"/>
          <w:szCs w:val="20"/>
          <w14:ligatures w14:val="none"/>
        </w:rPr>
      </w:pPr>
      <w:r w:rsidRPr="0098429B">
        <w:rPr>
          <w:rFonts w:ascii="Calibri" w:eastAsia="Aptos" w:hAnsi="Calibri" w:cs="Calibri"/>
          <w:b/>
          <w:bCs/>
          <w:color w:val="174A5B"/>
          <w:kern w:val="0"/>
          <w:sz w:val="20"/>
          <w:szCs w:val="20"/>
          <w14:ligatures w14:val="none"/>
        </w:rPr>
        <w:t>Status Of EOT / Recovery Efforts:</w:t>
      </w:r>
    </w:p>
    <w:p w14:paraId="44981A49" w14:textId="5296B198" w:rsidR="0084754E" w:rsidRPr="0098429B" w:rsidRDefault="00203892" w:rsidP="00203892">
      <w:pPr>
        <w:spacing w:after="0" w:line="240" w:lineRule="auto"/>
        <w:rPr>
          <w:rFonts w:ascii="Calibri" w:eastAsia="Aptos" w:hAnsi="Calibri" w:cs="Calibri"/>
          <w:color w:val="000000"/>
          <w:kern w:val="0"/>
          <w:sz w:val="20"/>
          <w:szCs w:val="20"/>
          <w14:ligatures w14:val="none"/>
        </w:rPr>
      </w:pPr>
      <w:r w:rsidRPr="0098429B">
        <w:rPr>
          <w:rFonts w:ascii="Calibri" w:eastAsia="Aptos" w:hAnsi="Calibri" w:cs="Calibri"/>
          <w:kern w:val="0"/>
          <w:sz w:val="20"/>
          <w:szCs w:val="20"/>
          <w14:ligatures w14:val="none"/>
        </w:rPr>
        <w:t>Example: Trade nonperformance has been the primary issue causing our delays. We simply need to perform and complete the work as quickly as possible. The intumescent paint and pending finish changes will allow us to capture some time, but he majority of our delays are internal.</w:t>
      </w:r>
    </w:p>
    <w:p w14:paraId="6BFB038E" w14:textId="77777777" w:rsidR="00203892" w:rsidRPr="00203892" w:rsidRDefault="00203892" w:rsidP="00203892">
      <w:pPr>
        <w:spacing w:after="0" w:line="240" w:lineRule="auto"/>
        <w:rPr>
          <w:rFonts w:ascii="Calibri" w:eastAsia="Aptos" w:hAnsi="Calibri" w:cs="Calibri"/>
          <w:color w:val="000000"/>
          <w:kern w:val="0"/>
          <w:sz w:val="22"/>
          <w:szCs w:val="22"/>
          <w14:ligatures w14:val="none"/>
        </w:rPr>
      </w:pPr>
    </w:p>
    <w:p w14:paraId="36ECB9D6" w14:textId="0FE44513" w:rsidR="0084754E" w:rsidRPr="0098429B" w:rsidRDefault="0084754E" w:rsidP="00403A11">
      <w:pPr>
        <w:pStyle w:val="ListParagraph"/>
        <w:numPr>
          <w:ilvl w:val="1"/>
          <w:numId w:val="5"/>
        </w:numPr>
        <w:rPr>
          <w:rFonts w:ascii="Calibri" w:hAnsi="Calibri" w:cs="Calibri"/>
          <w:b/>
          <w:bCs/>
          <w:i/>
          <w:iCs/>
          <w:sz w:val="23"/>
          <w:szCs w:val="23"/>
        </w:rPr>
      </w:pPr>
      <w:r w:rsidRPr="0098429B">
        <w:rPr>
          <w:rFonts w:ascii="Calibri" w:hAnsi="Calibri" w:cs="Calibri"/>
          <w:b/>
          <w:bCs/>
          <w:i/>
          <w:iCs/>
          <w:sz w:val="23"/>
          <w:szCs w:val="23"/>
        </w:rPr>
        <w:t>Add any significant changes to the schedule logic:</w:t>
      </w:r>
    </w:p>
    <w:p w14:paraId="2D106B52" w14:textId="51E3C2A9" w:rsidR="00203892" w:rsidRPr="0098429B" w:rsidRDefault="00203892" w:rsidP="00203892">
      <w:pPr>
        <w:spacing w:after="0" w:line="240" w:lineRule="auto"/>
        <w:rPr>
          <w:rFonts w:ascii="Calibri" w:eastAsia="Aptos" w:hAnsi="Calibri" w:cs="Calibri"/>
          <w:color w:val="174A5B"/>
          <w:kern w:val="0"/>
          <w:sz w:val="20"/>
          <w:szCs w:val="20"/>
          <w14:ligatures w14:val="none"/>
        </w:rPr>
      </w:pPr>
      <w:r w:rsidRPr="0098429B">
        <w:rPr>
          <w:rFonts w:ascii="Calibri" w:eastAsia="Aptos" w:hAnsi="Calibri" w:cs="Calibri"/>
          <w:b/>
          <w:bCs/>
          <w:color w:val="174A5B"/>
          <w:kern w:val="0"/>
          <w:sz w:val="20"/>
          <w:szCs w:val="20"/>
          <w14:ligatures w14:val="none"/>
        </w:rPr>
        <w:t xml:space="preserve">Significant Changes </w:t>
      </w:r>
      <w:r w:rsidR="00C20425" w:rsidRPr="0098429B">
        <w:rPr>
          <w:rFonts w:ascii="Calibri" w:eastAsia="Aptos" w:hAnsi="Calibri" w:cs="Calibri"/>
          <w:b/>
          <w:bCs/>
          <w:color w:val="174A5B"/>
          <w:kern w:val="0"/>
          <w:sz w:val="20"/>
          <w:szCs w:val="20"/>
          <w14:ligatures w14:val="none"/>
        </w:rPr>
        <w:t>to</w:t>
      </w:r>
      <w:r w:rsidRPr="0098429B">
        <w:rPr>
          <w:rFonts w:ascii="Calibri" w:eastAsia="Aptos" w:hAnsi="Calibri" w:cs="Calibri"/>
          <w:b/>
          <w:bCs/>
          <w:color w:val="174A5B"/>
          <w:kern w:val="0"/>
          <w:sz w:val="20"/>
          <w:szCs w:val="20"/>
          <w14:ligatures w14:val="none"/>
        </w:rPr>
        <w:t xml:space="preserve"> Schedule Logic:</w:t>
      </w:r>
    </w:p>
    <w:p w14:paraId="52806590" w14:textId="6066FA15" w:rsidR="0084754E" w:rsidRPr="0098429B" w:rsidRDefault="00203892" w:rsidP="00203892">
      <w:pPr>
        <w:spacing w:after="0" w:line="240" w:lineRule="auto"/>
        <w:rPr>
          <w:rFonts w:ascii="Calibri" w:eastAsia="Aptos" w:hAnsi="Calibri" w:cs="Calibri"/>
          <w:b/>
          <w:bCs/>
          <w:kern w:val="0"/>
          <w:sz w:val="20"/>
          <w:szCs w:val="20"/>
          <w14:ligatures w14:val="none"/>
        </w:rPr>
      </w:pPr>
      <w:r w:rsidRPr="0098429B">
        <w:rPr>
          <w:rFonts w:ascii="Calibri" w:eastAsia="Aptos" w:hAnsi="Calibri" w:cs="Calibri"/>
          <w:kern w:val="0"/>
          <w:sz w:val="20"/>
          <w:szCs w:val="20"/>
          <w14:ligatures w14:val="none"/>
        </w:rPr>
        <w:t xml:space="preserve">Example: Multiple changes to logic, sequencing, relationship types, deletions, additions, etc. to capture new scope and offset ongoing delays. </w:t>
      </w:r>
      <w:r w:rsidRPr="0098429B">
        <w:rPr>
          <w:rFonts w:ascii="Calibri" w:eastAsia="Aptos" w:hAnsi="Calibri" w:cs="Calibri"/>
          <w:color w:val="000000"/>
          <w:kern w:val="0"/>
          <w:sz w:val="20"/>
          <w:szCs w:val="20"/>
          <w14:ligatures w14:val="none"/>
        </w:rPr>
        <w:t>I continue to make minor adjustments to improve schedule quality and better comply with DCMA and GAO standards.</w:t>
      </w:r>
    </w:p>
    <w:p w14:paraId="50932CA9" w14:textId="77777777" w:rsidR="00203892" w:rsidRPr="00203892" w:rsidRDefault="00203892" w:rsidP="00203892">
      <w:pPr>
        <w:spacing w:after="0" w:line="240" w:lineRule="auto"/>
        <w:rPr>
          <w:rFonts w:ascii="Calibri" w:eastAsia="Aptos" w:hAnsi="Calibri" w:cs="Calibri"/>
          <w:b/>
          <w:bCs/>
          <w:kern w:val="0"/>
          <w:sz w:val="22"/>
          <w:szCs w:val="22"/>
          <w14:ligatures w14:val="none"/>
        </w:rPr>
      </w:pPr>
    </w:p>
    <w:p w14:paraId="1BE24D63" w14:textId="5BE673F0" w:rsidR="0084754E" w:rsidRPr="0098429B" w:rsidRDefault="0098429B" w:rsidP="00203892">
      <w:pPr>
        <w:pStyle w:val="ListParagraph"/>
        <w:numPr>
          <w:ilvl w:val="1"/>
          <w:numId w:val="5"/>
        </w:numPr>
        <w:rPr>
          <w:rFonts w:ascii="Calibri" w:hAnsi="Calibri" w:cs="Calibri"/>
          <w:b/>
          <w:bCs/>
          <w:i/>
          <w:iCs/>
          <w:sz w:val="23"/>
          <w:szCs w:val="23"/>
        </w:rPr>
      </w:pPr>
      <w:r w:rsidRPr="0098429B">
        <w:rPr>
          <w:rFonts w:ascii="Calibri" w:hAnsi="Calibri" w:cs="Calibri"/>
          <w:noProof/>
          <w:sz w:val="23"/>
          <w:szCs w:val="23"/>
        </w:rPr>
        <w:drawing>
          <wp:anchor distT="0" distB="0" distL="114300" distR="114300" simplePos="0" relativeHeight="251666432" behindDoc="1" locked="0" layoutInCell="1" allowOverlap="1" wp14:anchorId="4EEBDB12" wp14:editId="315C782E">
            <wp:simplePos x="0" y="0"/>
            <wp:positionH relativeFrom="column">
              <wp:posOffset>5384800</wp:posOffset>
            </wp:positionH>
            <wp:positionV relativeFrom="paragraph">
              <wp:posOffset>62230</wp:posOffset>
            </wp:positionV>
            <wp:extent cx="347980" cy="527050"/>
            <wp:effectExtent l="0" t="0" r="0" b="6350"/>
            <wp:wrapTight wrapText="bothSides">
              <wp:wrapPolygon edited="0">
                <wp:start x="0" y="0"/>
                <wp:lineTo x="0" y="21080"/>
                <wp:lineTo x="20102" y="21080"/>
                <wp:lineTo x="20102" y="0"/>
                <wp:lineTo x="0" y="0"/>
              </wp:wrapPolygon>
            </wp:wrapTight>
            <wp:docPr id="335328546" name="Picture 1" descr="A red and white sign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28546" name="Picture 1" descr="A red and white sign with arrow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47980" cy="527050"/>
                    </a:xfrm>
                    <a:prstGeom prst="rect">
                      <a:avLst/>
                    </a:prstGeom>
                  </pic:spPr>
                </pic:pic>
              </a:graphicData>
            </a:graphic>
            <wp14:sizeRelH relativeFrom="margin">
              <wp14:pctWidth>0</wp14:pctWidth>
            </wp14:sizeRelH>
            <wp14:sizeRelV relativeFrom="margin">
              <wp14:pctHeight>0</wp14:pctHeight>
            </wp14:sizeRelV>
          </wp:anchor>
        </w:drawing>
      </w:r>
      <w:r w:rsidR="0084754E" w:rsidRPr="0098429B">
        <w:rPr>
          <w:rFonts w:ascii="Calibri" w:hAnsi="Calibri" w:cs="Calibri"/>
          <w:b/>
          <w:bCs/>
          <w:i/>
          <w:iCs/>
          <w:sz w:val="23"/>
          <w:szCs w:val="23"/>
        </w:rPr>
        <w:t>Insert the SmartPM URL from the change log for the project:</w:t>
      </w:r>
    </w:p>
    <w:p w14:paraId="71DBB248" w14:textId="059C654A" w:rsidR="00203892" w:rsidRPr="0098429B" w:rsidRDefault="00203892" w:rsidP="00203892">
      <w:pPr>
        <w:pStyle w:val="ListParagraph"/>
        <w:numPr>
          <w:ilvl w:val="2"/>
          <w:numId w:val="5"/>
        </w:numPr>
        <w:rPr>
          <w:rFonts w:ascii="Calibri" w:hAnsi="Calibri" w:cs="Calibri"/>
          <w:sz w:val="22"/>
          <w:szCs w:val="22"/>
        </w:rPr>
      </w:pPr>
      <w:r w:rsidRPr="0098429B">
        <w:rPr>
          <w:rFonts w:ascii="Calibri" w:hAnsi="Calibri" w:cs="Calibri"/>
          <w:sz w:val="22"/>
          <w:szCs w:val="22"/>
        </w:rPr>
        <w:t xml:space="preserve">Open the project in Smart PM and on the right side of the screen select the changes layout. </w:t>
      </w:r>
    </w:p>
    <w:p w14:paraId="5FE047F6" w14:textId="4C6A0BAE" w:rsidR="00203892" w:rsidRPr="0098429B" w:rsidRDefault="00203892" w:rsidP="00203892">
      <w:pPr>
        <w:pStyle w:val="ListParagraph"/>
        <w:numPr>
          <w:ilvl w:val="2"/>
          <w:numId w:val="5"/>
        </w:numPr>
        <w:rPr>
          <w:rFonts w:ascii="Calibri" w:hAnsi="Calibri" w:cs="Calibri"/>
          <w:sz w:val="22"/>
          <w:szCs w:val="22"/>
        </w:rPr>
      </w:pPr>
      <w:r w:rsidRPr="0098429B">
        <w:rPr>
          <w:rFonts w:ascii="Calibri" w:hAnsi="Calibri" w:cs="Calibri"/>
          <w:sz w:val="22"/>
          <w:szCs w:val="22"/>
        </w:rPr>
        <w:t>Copy the URL and post is under the bolded phrase as shown below.</w:t>
      </w:r>
    </w:p>
    <w:p w14:paraId="3DD71F75" w14:textId="14536F44" w:rsidR="00CA23B8" w:rsidRPr="0098429B" w:rsidRDefault="00CA23B8" w:rsidP="00CA23B8">
      <w:pPr>
        <w:spacing w:after="0" w:line="240" w:lineRule="auto"/>
        <w:rPr>
          <w:rFonts w:ascii="Calibri" w:eastAsia="Aptos" w:hAnsi="Calibri" w:cs="Calibri"/>
          <w:b/>
          <w:bCs/>
          <w:kern w:val="0"/>
          <w:sz w:val="20"/>
          <w:szCs w:val="20"/>
          <w14:ligatures w14:val="none"/>
        </w:rPr>
      </w:pPr>
      <w:r w:rsidRPr="0098429B">
        <w:rPr>
          <w:rFonts w:ascii="Calibri" w:eastAsia="Aptos" w:hAnsi="Calibri" w:cs="Calibri"/>
          <w:b/>
          <w:bCs/>
          <w:color w:val="000000"/>
          <w:kern w:val="0"/>
          <w:sz w:val="20"/>
          <w:szCs w:val="20"/>
          <w14:ligatures w14:val="none"/>
        </w:rPr>
        <w:t xml:space="preserve">Please refer to the attached Analytics Report, or review schedule changes in SmartPM for specifics. </w:t>
      </w:r>
      <w:hyperlink r:id="rId11" w:anchor="/company/39032af1-4b5c-4d22-a81e-9f7c7aabfbc5/project/61595/model/246/milestone/579/changes" w:history="1">
        <w:r w:rsidRPr="0098429B">
          <w:rPr>
            <w:rStyle w:val="Hyperlink"/>
            <w:rFonts w:ascii="Aptos" w:eastAsia="Aptos" w:hAnsi="Aptos" w:cs="Aptos"/>
            <w:b/>
            <w:bCs/>
            <w:kern w:val="0"/>
            <w:sz w:val="20"/>
            <w:szCs w:val="20"/>
            <w14:ligatures w14:val="none"/>
          </w:rPr>
          <w:t>https://live.smartpmtech.com/#/company/39032af1-4b5c-4d22-a81e-9f7c7aabfbc5/project/61595/model/246/milestone/579/changes</w:t>
        </w:r>
      </w:hyperlink>
      <w:r w:rsidRPr="0098429B">
        <w:rPr>
          <w:rFonts w:ascii="Calibri" w:eastAsia="Aptos" w:hAnsi="Calibri" w:cs="Calibri"/>
          <w:b/>
          <w:bCs/>
          <w:color w:val="156082"/>
          <w:kern w:val="0"/>
          <w:sz w:val="20"/>
          <w:szCs w:val="20"/>
          <w14:ligatures w14:val="none"/>
        </w:rPr>
        <w:t> </w:t>
      </w:r>
    </w:p>
    <w:p w14:paraId="3C07A69E" w14:textId="77777777" w:rsidR="00EB5C21" w:rsidRDefault="00EB5C21" w:rsidP="00EB5C21">
      <w:pPr>
        <w:pStyle w:val="ListParagraph"/>
        <w:ind w:left="1440"/>
        <w:rPr>
          <w:rFonts w:ascii="Calibri" w:hAnsi="Calibri" w:cs="Calibri"/>
          <w:b/>
          <w:bCs/>
          <w:i/>
          <w:iCs/>
          <w:sz w:val="23"/>
          <w:szCs w:val="23"/>
        </w:rPr>
      </w:pPr>
    </w:p>
    <w:p w14:paraId="69F3937D" w14:textId="3751110B" w:rsidR="009829A2" w:rsidRPr="00EB5C21" w:rsidRDefault="009829A2" w:rsidP="009829A2">
      <w:pPr>
        <w:pStyle w:val="ListParagraph"/>
        <w:numPr>
          <w:ilvl w:val="1"/>
          <w:numId w:val="5"/>
        </w:numPr>
        <w:rPr>
          <w:rFonts w:ascii="Calibri" w:hAnsi="Calibri" w:cs="Calibri"/>
          <w:b/>
          <w:bCs/>
          <w:i/>
          <w:iCs/>
          <w:sz w:val="23"/>
          <w:szCs w:val="23"/>
        </w:rPr>
      </w:pPr>
      <w:r w:rsidRPr="00EB5C21">
        <w:rPr>
          <w:rFonts w:ascii="Calibri" w:hAnsi="Calibri" w:cs="Calibri"/>
          <w:b/>
          <w:bCs/>
          <w:i/>
          <w:iCs/>
          <w:sz w:val="23"/>
          <w:szCs w:val="23"/>
        </w:rPr>
        <w:t>Red Flags</w:t>
      </w:r>
    </w:p>
    <w:p w14:paraId="545B19BA" w14:textId="06189C00" w:rsidR="00EB5C21" w:rsidRPr="00EB5C21" w:rsidRDefault="00EB5C21" w:rsidP="00EB5C21">
      <w:pPr>
        <w:pStyle w:val="ListParagraph"/>
        <w:numPr>
          <w:ilvl w:val="2"/>
          <w:numId w:val="5"/>
        </w:numPr>
        <w:rPr>
          <w:rFonts w:ascii="Calibri" w:hAnsi="Calibri" w:cs="Calibri"/>
          <w:i/>
          <w:iCs/>
          <w:sz w:val="22"/>
          <w:szCs w:val="22"/>
        </w:rPr>
      </w:pPr>
      <w:r>
        <w:rPr>
          <w:rFonts w:ascii="Calibri" w:hAnsi="Calibri" w:cs="Calibri"/>
          <w:sz w:val="22"/>
          <w:szCs w:val="22"/>
        </w:rPr>
        <w:t>Add</w:t>
      </w:r>
      <w:r w:rsidRPr="00EB5C21">
        <w:rPr>
          <w:rFonts w:ascii="Calibri" w:hAnsi="Calibri" w:cs="Calibri"/>
          <w:sz w:val="22"/>
          <w:szCs w:val="22"/>
        </w:rPr>
        <w:t xml:space="preserve"> any red flags that arose in the update or previous red flags that are still of concern or haven’t been resolved.</w:t>
      </w:r>
      <w:r>
        <w:rPr>
          <w:rFonts w:ascii="Calibri" w:hAnsi="Calibri" w:cs="Calibri"/>
          <w:sz w:val="22"/>
          <w:szCs w:val="22"/>
        </w:rPr>
        <w:t xml:space="preserve"> </w:t>
      </w:r>
      <w:r w:rsidRPr="00EB5C21">
        <w:rPr>
          <w:rFonts w:ascii="Calibri" w:hAnsi="Calibri" w:cs="Calibri"/>
          <w:b/>
          <w:bCs/>
          <w:sz w:val="22"/>
          <w:szCs w:val="22"/>
        </w:rPr>
        <w:t>Bolding</w:t>
      </w:r>
      <w:r>
        <w:rPr>
          <w:rFonts w:ascii="Calibri" w:hAnsi="Calibri" w:cs="Calibri"/>
          <w:sz w:val="22"/>
          <w:szCs w:val="22"/>
        </w:rPr>
        <w:t xml:space="preserve"> or marking in </w:t>
      </w:r>
      <w:r w:rsidRPr="00EB5C21">
        <w:rPr>
          <w:rFonts w:ascii="Calibri" w:hAnsi="Calibri" w:cs="Calibri"/>
          <w:color w:val="FF0000"/>
          <w:sz w:val="22"/>
          <w:szCs w:val="22"/>
        </w:rPr>
        <w:t xml:space="preserve">red </w:t>
      </w:r>
      <w:r>
        <w:rPr>
          <w:rFonts w:ascii="Calibri" w:hAnsi="Calibri" w:cs="Calibri"/>
          <w:sz w:val="22"/>
          <w:szCs w:val="22"/>
        </w:rPr>
        <w:t>any that should be focused on.</w:t>
      </w:r>
    </w:p>
    <w:p w14:paraId="118BA796" w14:textId="0DE2F77D" w:rsidR="00CA23B8" w:rsidRPr="0098429B" w:rsidRDefault="00CA23B8" w:rsidP="00CA23B8">
      <w:pPr>
        <w:spacing w:after="0" w:line="240" w:lineRule="auto"/>
        <w:rPr>
          <w:rFonts w:ascii="Calibri" w:eastAsia="Aptos" w:hAnsi="Calibri" w:cs="Calibri"/>
          <w:b/>
          <w:bCs/>
          <w:color w:val="174A5B"/>
          <w:kern w:val="0"/>
          <w:sz w:val="20"/>
          <w:szCs w:val="20"/>
          <w14:ligatures w14:val="none"/>
        </w:rPr>
      </w:pPr>
      <w:r w:rsidRPr="0098429B">
        <w:rPr>
          <w:rFonts w:ascii="Calibri" w:eastAsia="Aptos" w:hAnsi="Calibri" w:cs="Calibri"/>
          <w:b/>
          <w:bCs/>
          <w:color w:val="174A5B"/>
          <w:kern w:val="0"/>
          <w:sz w:val="20"/>
          <w:szCs w:val="20"/>
          <w14:ligatures w14:val="none"/>
        </w:rPr>
        <w:lastRenderedPageBreak/>
        <w:t>Red Flags:</w:t>
      </w:r>
      <w:r w:rsidR="00EB5C21">
        <w:rPr>
          <w:rFonts w:ascii="Calibri" w:eastAsia="Aptos" w:hAnsi="Calibri" w:cs="Calibri"/>
          <w:b/>
          <w:bCs/>
          <w:color w:val="174A5B"/>
          <w:kern w:val="0"/>
          <w:sz w:val="20"/>
          <w:szCs w:val="20"/>
          <w14:ligatures w14:val="none"/>
        </w:rPr>
        <w:t xml:space="preserve"> </w:t>
      </w:r>
      <w:r w:rsidR="00EB5C21" w:rsidRPr="00EB5C21">
        <w:rPr>
          <w:rFonts w:ascii="Calibri" w:eastAsia="Aptos" w:hAnsi="Calibri" w:cs="Calibri"/>
          <w:kern w:val="0"/>
          <w:sz w:val="20"/>
          <w:szCs w:val="20"/>
          <w14:ligatures w14:val="none"/>
        </w:rPr>
        <w:t>Examples</w:t>
      </w:r>
    </w:p>
    <w:p w14:paraId="589E2625" w14:textId="49EB9B47" w:rsidR="00EB5C21" w:rsidRPr="00EB5C21" w:rsidRDefault="00CA23B8" w:rsidP="00EB5C21">
      <w:pPr>
        <w:spacing w:after="0" w:line="240" w:lineRule="auto"/>
        <w:rPr>
          <w:rFonts w:ascii="Calibri" w:eastAsia="Aptos" w:hAnsi="Calibri" w:cs="Calibri"/>
          <w:color w:val="000000"/>
          <w:kern w:val="0"/>
          <w:sz w:val="20"/>
          <w:szCs w:val="20"/>
          <w14:ligatures w14:val="none"/>
        </w:rPr>
      </w:pPr>
      <w:r w:rsidRPr="0098429B">
        <w:rPr>
          <w:rFonts w:ascii="Calibri" w:eastAsia="Aptos" w:hAnsi="Calibri" w:cs="Calibri"/>
          <w:color w:val="000000"/>
          <w:kern w:val="0"/>
          <w:sz w:val="20"/>
          <w:szCs w:val="20"/>
          <w14:ligatures w14:val="none"/>
        </w:rPr>
        <w:t xml:space="preserve">1. </w:t>
      </w:r>
      <w:r w:rsidR="00EB5C21" w:rsidRPr="00EB5C21">
        <w:rPr>
          <w:rFonts w:ascii="Calibri" w:eastAsia="Aptos" w:hAnsi="Calibri" w:cs="Calibri"/>
          <w:color w:val="000000"/>
          <w:kern w:val="0"/>
          <w:sz w:val="20"/>
          <w:szCs w:val="20"/>
          <w14:ligatures w14:val="none"/>
        </w:rPr>
        <w:t>Extended durations for work that should be complete.</w:t>
      </w:r>
    </w:p>
    <w:p w14:paraId="462A48DC" w14:textId="0E906112" w:rsidR="00EB5C21" w:rsidRPr="00EB5C21" w:rsidRDefault="00EB5C21" w:rsidP="00EB5C21">
      <w:pPr>
        <w:spacing w:after="0" w:line="240" w:lineRule="auto"/>
        <w:rPr>
          <w:rFonts w:ascii="Calibri" w:eastAsia="Aptos" w:hAnsi="Calibri" w:cs="Calibri"/>
          <w:color w:val="FF0000"/>
          <w:kern w:val="0"/>
          <w:sz w:val="20"/>
          <w:szCs w:val="20"/>
          <w14:ligatures w14:val="none"/>
        </w:rPr>
      </w:pPr>
      <w:r w:rsidRPr="00EB5C21">
        <w:rPr>
          <w:rFonts w:ascii="Calibri" w:eastAsia="Aptos" w:hAnsi="Calibri" w:cs="Calibri"/>
          <w:color w:val="000000"/>
          <w:kern w:val="0"/>
          <w:sz w:val="20"/>
          <w:szCs w:val="20"/>
          <w14:ligatures w14:val="none"/>
        </w:rPr>
        <w:t>2.</w:t>
      </w:r>
      <w:r>
        <w:rPr>
          <w:rFonts w:ascii="Calibri" w:eastAsia="Aptos" w:hAnsi="Calibri" w:cs="Calibri"/>
          <w:color w:val="000000"/>
          <w:kern w:val="0"/>
          <w:sz w:val="20"/>
          <w:szCs w:val="20"/>
          <w14:ligatures w14:val="none"/>
        </w:rPr>
        <w:t xml:space="preserve"> </w:t>
      </w:r>
      <w:r w:rsidRPr="00EB5C21">
        <w:rPr>
          <w:rFonts w:ascii="Calibri" w:eastAsia="Aptos" w:hAnsi="Calibri" w:cs="Calibri"/>
          <w:color w:val="FF0000"/>
          <w:kern w:val="0"/>
          <w:sz w:val="20"/>
          <w:szCs w:val="20"/>
          <w14:ligatures w14:val="none"/>
        </w:rPr>
        <w:t>Rework for several trades.</w:t>
      </w:r>
    </w:p>
    <w:p w14:paraId="47778E47" w14:textId="211E46F8" w:rsidR="00CA23B8" w:rsidRPr="0098429B" w:rsidRDefault="00EB5C21" w:rsidP="00EB5C21">
      <w:pPr>
        <w:spacing w:after="0" w:line="240" w:lineRule="auto"/>
        <w:rPr>
          <w:rFonts w:ascii="Calibri" w:eastAsia="Aptos" w:hAnsi="Calibri" w:cs="Calibri"/>
          <w:color w:val="000000"/>
          <w:kern w:val="0"/>
          <w:sz w:val="20"/>
          <w:szCs w:val="20"/>
          <w14:ligatures w14:val="none"/>
        </w:rPr>
      </w:pPr>
      <w:r w:rsidRPr="00EB5C21">
        <w:rPr>
          <w:rFonts w:ascii="Calibri" w:eastAsia="Aptos" w:hAnsi="Calibri" w:cs="Calibri"/>
          <w:color w:val="000000"/>
          <w:kern w:val="0"/>
          <w:sz w:val="20"/>
          <w:szCs w:val="20"/>
          <w14:ligatures w14:val="none"/>
        </w:rPr>
        <w:t>3.</w:t>
      </w:r>
      <w:r>
        <w:rPr>
          <w:rFonts w:ascii="Calibri" w:eastAsia="Aptos" w:hAnsi="Calibri" w:cs="Calibri"/>
          <w:color w:val="000000"/>
          <w:kern w:val="0"/>
          <w:sz w:val="20"/>
          <w:szCs w:val="20"/>
          <w14:ligatures w14:val="none"/>
        </w:rPr>
        <w:t xml:space="preserve"> </w:t>
      </w:r>
      <w:r w:rsidRPr="00EB5C21">
        <w:rPr>
          <w:rFonts w:ascii="Calibri" w:eastAsia="Aptos" w:hAnsi="Calibri" w:cs="Calibri"/>
          <w:color w:val="000000"/>
          <w:kern w:val="0"/>
          <w:sz w:val="20"/>
          <w:szCs w:val="20"/>
          <w14:ligatures w14:val="none"/>
        </w:rPr>
        <w:t>Trades not following the plan and wandering into low priority areas.</w:t>
      </w:r>
    </w:p>
    <w:p w14:paraId="7070E940" w14:textId="77777777" w:rsidR="00CA23B8" w:rsidRPr="00CA23B8" w:rsidRDefault="00CA23B8" w:rsidP="00CA23B8">
      <w:pPr>
        <w:spacing w:after="0" w:line="240" w:lineRule="auto"/>
        <w:rPr>
          <w:rFonts w:ascii="Calibri" w:eastAsia="Aptos" w:hAnsi="Calibri" w:cs="Calibri"/>
          <w:color w:val="000000"/>
          <w:kern w:val="0"/>
          <w:sz w:val="22"/>
          <w:szCs w:val="22"/>
          <w14:ligatures w14:val="none"/>
        </w:rPr>
      </w:pPr>
    </w:p>
    <w:p w14:paraId="5739B499" w14:textId="4EA62893" w:rsidR="009829A2" w:rsidRDefault="009829A2" w:rsidP="009829A2">
      <w:pPr>
        <w:pStyle w:val="ListParagraph"/>
        <w:numPr>
          <w:ilvl w:val="1"/>
          <w:numId w:val="5"/>
        </w:numPr>
        <w:rPr>
          <w:rFonts w:ascii="Calibri" w:hAnsi="Calibri" w:cs="Calibri"/>
          <w:b/>
          <w:bCs/>
          <w:i/>
          <w:iCs/>
          <w:sz w:val="23"/>
          <w:szCs w:val="23"/>
        </w:rPr>
      </w:pPr>
      <w:r w:rsidRPr="0098429B">
        <w:rPr>
          <w:rFonts w:ascii="Calibri" w:hAnsi="Calibri" w:cs="Calibri"/>
          <w:b/>
          <w:bCs/>
          <w:i/>
          <w:iCs/>
          <w:sz w:val="23"/>
          <w:szCs w:val="23"/>
        </w:rPr>
        <w:t xml:space="preserve">Stalled </w:t>
      </w:r>
      <w:r w:rsidR="005E7172">
        <w:rPr>
          <w:rFonts w:ascii="Calibri" w:hAnsi="Calibri" w:cs="Calibri"/>
          <w:b/>
          <w:bCs/>
          <w:i/>
          <w:iCs/>
          <w:sz w:val="23"/>
          <w:szCs w:val="23"/>
        </w:rPr>
        <w:t>o</w:t>
      </w:r>
      <w:r w:rsidR="005E7172" w:rsidRPr="0098429B">
        <w:rPr>
          <w:rFonts w:ascii="Calibri" w:hAnsi="Calibri" w:cs="Calibri"/>
          <w:b/>
          <w:bCs/>
          <w:i/>
          <w:iCs/>
          <w:sz w:val="23"/>
          <w:szCs w:val="23"/>
        </w:rPr>
        <w:t>r Slipping Tasks</w:t>
      </w:r>
    </w:p>
    <w:p w14:paraId="6E9652D5" w14:textId="793ADA43" w:rsidR="00EB5C21" w:rsidRPr="00EB5C21" w:rsidRDefault="00EB5C21" w:rsidP="00EB5C21">
      <w:pPr>
        <w:pStyle w:val="ListParagraph"/>
        <w:numPr>
          <w:ilvl w:val="2"/>
          <w:numId w:val="5"/>
        </w:numPr>
        <w:rPr>
          <w:rFonts w:ascii="Calibri" w:hAnsi="Calibri" w:cs="Calibri"/>
          <w:i/>
          <w:iCs/>
          <w:sz w:val="22"/>
          <w:szCs w:val="22"/>
        </w:rPr>
      </w:pPr>
      <w:r>
        <w:rPr>
          <w:rFonts w:ascii="Calibri" w:hAnsi="Calibri" w:cs="Calibri"/>
          <w:sz w:val="22"/>
          <w:szCs w:val="22"/>
        </w:rPr>
        <w:t>Include</w:t>
      </w:r>
      <w:r w:rsidRPr="00EB5C21">
        <w:rPr>
          <w:rFonts w:ascii="Calibri" w:hAnsi="Calibri" w:cs="Calibri"/>
          <w:sz w:val="22"/>
          <w:szCs w:val="22"/>
        </w:rPr>
        <w:t xml:space="preserve"> any </w:t>
      </w:r>
      <w:r>
        <w:rPr>
          <w:rFonts w:ascii="Calibri" w:hAnsi="Calibri" w:cs="Calibri"/>
          <w:sz w:val="22"/>
          <w:szCs w:val="22"/>
        </w:rPr>
        <w:t>stalled or slipping tasks</w:t>
      </w:r>
      <w:r w:rsidRPr="00EB5C21">
        <w:rPr>
          <w:rFonts w:ascii="Calibri" w:hAnsi="Calibri" w:cs="Calibri"/>
          <w:sz w:val="22"/>
          <w:szCs w:val="22"/>
        </w:rPr>
        <w:t xml:space="preserve"> that </w:t>
      </w:r>
      <w:r>
        <w:rPr>
          <w:rFonts w:ascii="Calibri" w:hAnsi="Calibri" w:cs="Calibri"/>
          <w:sz w:val="22"/>
          <w:szCs w:val="22"/>
        </w:rPr>
        <w:t>were discussed</w:t>
      </w:r>
      <w:r w:rsidRPr="00EB5C21">
        <w:rPr>
          <w:rFonts w:ascii="Calibri" w:hAnsi="Calibri" w:cs="Calibri"/>
          <w:sz w:val="22"/>
          <w:szCs w:val="22"/>
        </w:rPr>
        <w:t xml:space="preserve"> in the update or previous </w:t>
      </w:r>
      <w:r>
        <w:rPr>
          <w:rFonts w:ascii="Calibri" w:hAnsi="Calibri" w:cs="Calibri"/>
          <w:sz w:val="22"/>
          <w:szCs w:val="22"/>
        </w:rPr>
        <w:t>updates</w:t>
      </w:r>
      <w:r w:rsidRPr="00EB5C21">
        <w:rPr>
          <w:rFonts w:ascii="Calibri" w:hAnsi="Calibri" w:cs="Calibri"/>
          <w:sz w:val="22"/>
          <w:szCs w:val="22"/>
        </w:rPr>
        <w:t xml:space="preserve"> that are still of concern or haven’t been resolved.</w:t>
      </w:r>
      <w:r>
        <w:rPr>
          <w:rFonts w:ascii="Calibri" w:hAnsi="Calibri" w:cs="Calibri"/>
          <w:sz w:val="22"/>
          <w:szCs w:val="22"/>
        </w:rPr>
        <w:t xml:space="preserve"> </w:t>
      </w:r>
      <w:r w:rsidRPr="00EB5C21">
        <w:rPr>
          <w:rFonts w:ascii="Calibri" w:hAnsi="Calibri" w:cs="Calibri"/>
          <w:b/>
          <w:bCs/>
          <w:sz w:val="22"/>
          <w:szCs w:val="22"/>
        </w:rPr>
        <w:t>Bolding</w:t>
      </w:r>
      <w:r>
        <w:rPr>
          <w:rFonts w:ascii="Calibri" w:hAnsi="Calibri" w:cs="Calibri"/>
          <w:sz w:val="22"/>
          <w:szCs w:val="22"/>
        </w:rPr>
        <w:t xml:space="preserve"> or marking in </w:t>
      </w:r>
      <w:r w:rsidRPr="00EB5C21">
        <w:rPr>
          <w:rFonts w:ascii="Calibri" w:hAnsi="Calibri" w:cs="Calibri"/>
          <w:color w:val="FF0000"/>
          <w:sz w:val="22"/>
          <w:szCs w:val="22"/>
        </w:rPr>
        <w:t xml:space="preserve">red </w:t>
      </w:r>
      <w:r>
        <w:rPr>
          <w:rFonts w:ascii="Calibri" w:hAnsi="Calibri" w:cs="Calibri"/>
          <w:sz w:val="22"/>
          <w:szCs w:val="22"/>
        </w:rPr>
        <w:t>any that should be focused on.</w:t>
      </w:r>
    </w:p>
    <w:p w14:paraId="7F24FBAF" w14:textId="77777777" w:rsidR="00CA23B8" w:rsidRPr="0098429B" w:rsidRDefault="00CA23B8" w:rsidP="00CA23B8">
      <w:pPr>
        <w:spacing w:after="0" w:line="240" w:lineRule="auto"/>
        <w:rPr>
          <w:rFonts w:ascii="Calibri" w:eastAsia="Aptos" w:hAnsi="Calibri" w:cs="Calibri"/>
          <w:color w:val="174A5B"/>
          <w:kern w:val="0"/>
          <w:sz w:val="20"/>
          <w:szCs w:val="20"/>
          <w14:ligatures w14:val="none"/>
        </w:rPr>
      </w:pPr>
      <w:r w:rsidRPr="0098429B">
        <w:rPr>
          <w:rFonts w:ascii="Calibri" w:eastAsia="Aptos" w:hAnsi="Calibri" w:cs="Calibri"/>
          <w:b/>
          <w:bCs/>
          <w:color w:val="174A5B"/>
          <w:kern w:val="0"/>
          <w:sz w:val="20"/>
          <w:szCs w:val="20"/>
          <w14:ligatures w14:val="none"/>
        </w:rPr>
        <w:t>Stalled Or Slipping Tasks</w:t>
      </w:r>
    </w:p>
    <w:p w14:paraId="231FB120" w14:textId="15FC87AD" w:rsidR="00EB5C21" w:rsidRPr="00EB5C21" w:rsidRDefault="00CA23B8" w:rsidP="00EB5C21">
      <w:pPr>
        <w:spacing w:after="0" w:line="240" w:lineRule="auto"/>
        <w:rPr>
          <w:rFonts w:ascii="Calibri" w:eastAsia="Aptos" w:hAnsi="Calibri" w:cs="Calibri"/>
          <w:b/>
          <w:bCs/>
          <w:kern w:val="0"/>
          <w:sz w:val="20"/>
          <w:szCs w:val="20"/>
          <w14:ligatures w14:val="none"/>
        </w:rPr>
      </w:pPr>
      <w:r w:rsidRPr="0098429B">
        <w:rPr>
          <w:rFonts w:ascii="Calibri" w:eastAsia="Aptos" w:hAnsi="Calibri" w:cs="Calibri"/>
          <w:kern w:val="0"/>
          <w:sz w:val="20"/>
          <w:szCs w:val="20"/>
          <w14:ligatures w14:val="none"/>
        </w:rPr>
        <w:t>1.</w:t>
      </w:r>
      <w:r w:rsidR="00EB5C21" w:rsidRPr="00EB5C21">
        <w:t xml:space="preserve"> </w:t>
      </w:r>
      <w:r w:rsidR="00EB5C21" w:rsidRPr="00EB5C21">
        <w:rPr>
          <w:rFonts w:ascii="Calibri" w:eastAsia="Aptos" w:hAnsi="Calibri" w:cs="Calibri"/>
          <w:b/>
          <w:bCs/>
          <w:kern w:val="0"/>
          <w:sz w:val="20"/>
          <w:szCs w:val="20"/>
          <w14:ligatures w14:val="none"/>
        </w:rPr>
        <w:t>Framing in each area is still not complete.</w:t>
      </w:r>
    </w:p>
    <w:p w14:paraId="11DAEC66" w14:textId="49369966" w:rsidR="00EB5C21" w:rsidRPr="00EB5C21" w:rsidRDefault="00EB5C21" w:rsidP="00EB5C21">
      <w:pPr>
        <w:spacing w:after="0" w:line="240" w:lineRule="auto"/>
        <w:rPr>
          <w:rFonts w:ascii="Calibri" w:eastAsia="Aptos" w:hAnsi="Calibri" w:cs="Calibri"/>
          <w:kern w:val="0"/>
          <w:sz w:val="20"/>
          <w:szCs w:val="20"/>
          <w14:ligatures w14:val="none"/>
        </w:rPr>
      </w:pPr>
      <w:r w:rsidRPr="00EB5C21">
        <w:rPr>
          <w:rFonts w:ascii="Calibri" w:eastAsia="Aptos" w:hAnsi="Calibri" w:cs="Calibri"/>
          <w:kern w:val="0"/>
          <w:sz w:val="20"/>
          <w:szCs w:val="20"/>
          <w14:ligatures w14:val="none"/>
        </w:rPr>
        <w:t>2.</w:t>
      </w:r>
      <w:r>
        <w:rPr>
          <w:rFonts w:ascii="Calibri" w:eastAsia="Aptos" w:hAnsi="Calibri" w:cs="Calibri"/>
          <w:kern w:val="0"/>
          <w:sz w:val="20"/>
          <w:szCs w:val="20"/>
          <w14:ligatures w14:val="none"/>
        </w:rPr>
        <w:t xml:space="preserve"> </w:t>
      </w:r>
      <w:r w:rsidRPr="00EB5C21">
        <w:rPr>
          <w:rFonts w:ascii="Calibri" w:eastAsia="Aptos" w:hAnsi="Calibri" w:cs="Calibri"/>
          <w:kern w:val="0"/>
          <w:sz w:val="20"/>
          <w:szCs w:val="20"/>
          <w14:ligatures w14:val="none"/>
        </w:rPr>
        <w:t xml:space="preserve">Interior HVAC and plumbing rough activities continue to lag farther behind. </w:t>
      </w:r>
    </w:p>
    <w:p w14:paraId="7DAD75D9" w14:textId="6AA67B76" w:rsidR="00CA23B8" w:rsidRDefault="00EB5C21" w:rsidP="00EB5C21">
      <w:pPr>
        <w:spacing w:after="0" w:line="240" w:lineRule="auto"/>
        <w:rPr>
          <w:rFonts w:ascii="Calibri" w:eastAsia="Aptos" w:hAnsi="Calibri" w:cs="Calibri"/>
          <w:kern w:val="0"/>
          <w:sz w:val="22"/>
          <w:szCs w:val="22"/>
          <w14:ligatures w14:val="none"/>
        </w:rPr>
      </w:pPr>
      <w:r>
        <w:rPr>
          <w:rFonts w:ascii="Calibri" w:eastAsia="Aptos" w:hAnsi="Calibri" w:cs="Calibri"/>
          <w:kern w:val="0"/>
          <w:sz w:val="20"/>
          <w:szCs w:val="20"/>
          <w14:ligatures w14:val="none"/>
        </w:rPr>
        <w:t xml:space="preserve">3. </w:t>
      </w:r>
      <w:r w:rsidRPr="00EB5C21">
        <w:rPr>
          <w:rFonts w:ascii="Calibri" w:eastAsia="Aptos" w:hAnsi="Calibri" w:cs="Calibri"/>
          <w:kern w:val="0"/>
          <w:sz w:val="20"/>
          <w:szCs w:val="20"/>
          <w14:ligatures w14:val="none"/>
        </w:rPr>
        <w:t xml:space="preserve">Too many submittals remain incomplete. We need to pressure the trades to finish this </w:t>
      </w:r>
      <w:r>
        <w:rPr>
          <w:rFonts w:ascii="Calibri" w:eastAsia="Aptos" w:hAnsi="Calibri" w:cs="Calibri"/>
          <w:kern w:val="0"/>
          <w:sz w:val="20"/>
          <w:szCs w:val="20"/>
          <w14:ligatures w14:val="none"/>
        </w:rPr>
        <w:t>process.</w:t>
      </w:r>
    </w:p>
    <w:p w14:paraId="69417CD0" w14:textId="77777777" w:rsidR="00CA23B8" w:rsidRPr="00CA23B8" w:rsidRDefault="00CA23B8" w:rsidP="00CA23B8">
      <w:pPr>
        <w:spacing w:after="0" w:line="240" w:lineRule="auto"/>
        <w:rPr>
          <w:rFonts w:ascii="Calibri" w:eastAsia="Aptos" w:hAnsi="Calibri" w:cs="Calibri"/>
          <w:kern w:val="0"/>
          <w:sz w:val="22"/>
          <w:szCs w:val="22"/>
          <w14:ligatures w14:val="none"/>
        </w:rPr>
      </w:pPr>
    </w:p>
    <w:p w14:paraId="04610780" w14:textId="69E00448" w:rsidR="00CA23B8" w:rsidRDefault="009829A2" w:rsidP="00CA23B8">
      <w:pPr>
        <w:pStyle w:val="ListParagraph"/>
        <w:numPr>
          <w:ilvl w:val="1"/>
          <w:numId w:val="5"/>
        </w:numPr>
        <w:rPr>
          <w:rFonts w:ascii="Calibri" w:hAnsi="Calibri" w:cs="Calibri"/>
          <w:b/>
          <w:bCs/>
          <w:i/>
          <w:iCs/>
          <w:sz w:val="23"/>
          <w:szCs w:val="23"/>
        </w:rPr>
      </w:pPr>
      <w:r w:rsidRPr="0098429B">
        <w:rPr>
          <w:rFonts w:ascii="Calibri" w:hAnsi="Calibri" w:cs="Calibri"/>
          <w:b/>
          <w:bCs/>
          <w:i/>
          <w:iCs/>
          <w:sz w:val="23"/>
          <w:szCs w:val="23"/>
        </w:rPr>
        <w:t xml:space="preserve">Key </w:t>
      </w:r>
      <w:r w:rsidR="005E7172" w:rsidRPr="0098429B">
        <w:rPr>
          <w:rFonts w:ascii="Calibri" w:hAnsi="Calibri" w:cs="Calibri"/>
          <w:b/>
          <w:bCs/>
          <w:i/>
          <w:iCs/>
          <w:sz w:val="23"/>
          <w:szCs w:val="23"/>
        </w:rPr>
        <w:t>Items and Issues to Focus On</w:t>
      </w:r>
    </w:p>
    <w:p w14:paraId="68DC527B" w14:textId="71EAE82B" w:rsidR="00EB5C21" w:rsidRPr="005E7172" w:rsidRDefault="00EB5C21" w:rsidP="005E7172">
      <w:pPr>
        <w:pStyle w:val="ListParagraph"/>
        <w:numPr>
          <w:ilvl w:val="2"/>
          <w:numId w:val="5"/>
        </w:numPr>
        <w:rPr>
          <w:rFonts w:ascii="Calibri" w:hAnsi="Calibri" w:cs="Calibri"/>
          <w:i/>
          <w:iCs/>
          <w:sz w:val="22"/>
          <w:szCs w:val="22"/>
        </w:rPr>
      </w:pPr>
      <w:r>
        <w:rPr>
          <w:rFonts w:ascii="Calibri" w:hAnsi="Calibri" w:cs="Calibri"/>
          <w:sz w:val="22"/>
          <w:szCs w:val="22"/>
        </w:rPr>
        <w:t>Input</w:t>
      </w:r>
      <w:r w:rsidRPr="00EB5C21">
        <w:rPr>
          <w:rFonts w:ascii="Calibri" w:hAnsi="Calibri" w:cs="Calibri"/>
          <w:sz w:val="22"/>
          <w:szCs w:val="22"/>
        </w:rPr>
        <w:t xml:space="preserve"> </w:t>
      </w:r>
      <w:r>
        <w:rPr>
          <w:rFonts w:ascii="Calibri" w:hAnsi="Calibri" w:cs="Calibri"/>
          <w:sz w:val="22"/>
          <w:szCs w:val="22"/>
        </w:rPr>
        <w:t>the key items and issues to focus on, which</w:t>
      </w:r>
      <w:r w:rsidRPr="00EB5C21">
        <w:rPr>
          <w:rFonts w:ascii="Calibri" w:hAnsi="Calibri" w:cs="Calibri"/>
          <w:sz w:val="22"/>
          <w:szCs w:val="22"/>
        </w:rPr>
        <w:t xml:space="preserve"> </w:t>
      </w:r>
      <w:r>
        <w:rPr>
          <w:rFonts w:ascii="Calibri" w:hAnsi="Calibri" w:cs="Calibri"/>
          <w:sz w:val="22"/>
          <w:szCs w:val="22"/>
        </w:rPr>
        <w:t>were discussed</w:t>
      </w:r>
      <w:r w:rsidRPr="00EB5C21">
        <w:rPr>
          <w:rFonts w:ascii="Calibri" w:hAnsi="Calibri" w:cs="Calibri"/>
          <w:sz w:val="22"/>
          <w:szCs w:val="22"/>
        </w:rPr>
        <w:t xml:space="preserve"> in the update or previous </w:t>
      </w:r>
      <w:r>
        <w:rPr>
          <w:rFonts w:ascii="Calibri" w:hAnsi="Calibri" w:cs="Calibri"/>
          <w:sz w:val="22"/>
          <w:szCs w:val="22"/>
        </w:rPr>
        <w:t>updates</w:t>
      </w:r>
      <w:r w:rsidRPr="00EB5C21">
        <w:rPr>
          <w:rFonts w:ascii="Calibri" w:hAnsi="Calibri" w:cs="Calibri"/>
          <w:sz w:val="22"/>
          <w:szCs w:val="22"/>
        </w:rPr>
        <w:t xml:space="preserve"> that are still of concern or </w:t>
      </w:r>
      <w:r w:rsidR="005E7172">
        <w:rPr>
          <w:rFonts w:ascii="Calibri" w:hAnsi="Calibri" w:cs="Calibri"/>
          <w:sz w:val="22"/>
          <w:szCs w:val="22"/>
        </w:rPr>
        <w:t>continue to be an item of focus</w:t>
      </w:r>
      <w:r w:rsidRPr="00EB5C21">
        <w:rPr>
          <w:rFonts w:ascii="Calibri" w:hAnsi="Calibri" w:cs="Calibri"/>
          <w:sz w:val="22"/>
          <w:szCs w:val="22"/>
        </w:rPr>
        <w:t>.</w:t>
      </w:r>
      <w:r>
        <w:rPr>
          <w:rFonts w:ascii="Calibri" w:hAnsi="Calibri" w:cs="Calibri"/>
          <w:sz w:val="22"/>
          <w:szCs w:val="22"/>
        </w:rPr>
        <w:t xml:space="preserve"> </w:t>
      </w:r>
      <w:r w:rsidRPr="00EB5C21">
        <w:rPr>
          <w:rFonts w:ascii="Calibri" w:hAnsi="Calibri" w:cs="Calibri"/>
          <w:b/>
          <w:bCs/>
          <w:sz w:val="22"/>
          <w:szCs w:val="22"/>
        </w:rPr>
        <w:t>Bolding</w:t>
      </w:r>
      <w:r>
        <w:rPr>
          <w:rFonts w:ascii="Calibri" w:hAnsi="Calibri" w:cs="Calibri"/>
          <w:sz w:val="22"/>
          <w:szCs w:val="22"/>
        </w:rPr>
        <w:t xml:space="preserve"> or marking in </w:t>
      </w:r>
      <w:r w:rsidRPr="00EB5C21">
        <w:rPr>
          <w:rFonts w:ascii="Calibri" w:hAnsi="Calibri" w:cs="Calibri"/>
          <w:color w:val="FF0000"/>
          <w:sz w:val="22"/>
          <w:szCs w:val="22"/>
        </w:rPr>
        <w:t xml:space="preserve">red </w:t>
      </w:r>
      <w:r>
        <w:rPr>
          <w:rFonts w:ascii="Calibri" w:hAnsi="Calibri" w:cs="Calibri"/>
          <w:sz w:val="22"/>
          <w:szCs w:val="22"/>
        </w:rPr>
        <w:t>any that should be focused on.</w:t>
      </w:r>
    </w:p>
    <w:p w14:paraId="581A5637" w14:textId="77777777" w:rsidR="00CA23B8" w:rsidRPr="0098429B" w:rsidRDefault="00CA23B8" w:rsidP="00CA23B8">
      <w:pPr>
        <w:spacing w:after="0" w:line="240" w:lineRule="auto"/>
        <w:rPr>
          <w:rFonts w:ascii="Calibri" w:eastAsia="Aptos" w:hAnsi="Calibri" w:cs="Calibri"/>
          <w:color w:val="000000"/>
          <w:kern w:val="0"/>
          <w:sz w:val="20"/>
          <w:szCs w:val="20"/>
          <w14:ligatures w14:val="none"/>
        </w:rPr>
      </w:pPr>
      <w:r w:rsidRPr="0098429B">
        <w:rPr>
          <w:rFonts w:ascii="Calibri" w:eastAsia="Aptos" w:hAnsi="Calibri" w:cs="Calibri"/>
          <w:b/>
          <w:bCs/>
          <w:color w:val="174A5B"/>
          <w:kern w:val="0"/>
          <w:sz w:val="20"/>
          <w:szCs w:val="20"/>
          <w14:ligatures w14:val="none"/>
        </w:rPr>
        <w:t>Key Items &amp; Issues to Focus On</w:t>
      </w:r>
      <w:r w:rsidRPr="0098429B">
        <w:rPr>
          <w:rFonts w:ascii="Calibri" w:eastAsia="Aptos" w:hAnsi="Calibri" w:cs="Calibri"/>
          <w:color w:val="000000"/>
          <w:kern w:val="0"/>
          <w:sz w:val="20"/>
          <w:szCs w:val="20"/>
          <w14:ligatures w14:val="none"/>
        </w:rPr>
        <w:t> </w:t>
      </w:r>
    </w:p>
    <w:p w14:paraId="61FF6B89" w14:textId="7F22B893" w:rsidR="005E7172" w:rsidRPr="005E7172" w:rsidRDefault="00CA23B8" w:rsidP="005E7172">
      <w:pPr>
        <w:spacing w:after="0" w:line="240" w:lineRule="auto"/>
        <w:rPr>
          <w:rFonts w:ascii="Calibri" w:eastAsia="Aptos" w:hAnsi="Calibri" w:cs="Calibri"/>
          <w:color w:val="000000"/>
          <w:kern w:val="0"/>
          <w:sz w:val="20"/>
          <w:szCs w:val="20"/>
          <w14:ligatures w14:val="none"/>
        </w:rPr>
      </w:pPr>
      <w:r w:rsidRPr="0098429B">
        <w:rPr>
          <w:rFonts w:ascii="Calibri" w:eastAsia="Aptos" w:hAnsi="Calibri" w:cs="Calibri"/>
          <w:color w:val="000000"/>
          <w:kern w:val="0"/>
          <w:sz w:val="20"/>
          <w:szCs w:val="20"/>
          <w14:ligatures w14:val="none"/>
        </w:rPr>
        <w:t>1.</w:t>
      </w:r>
      <w:r w:rsidR="005E7172">
        <w:rPr>
          <w:rFonts w:ascii="Calibri" w:eastAsia="Aptos" w:hAnsi="Calibri" w:cs="Calibri"/>
          <w:color w:val="000000"/>
          <w:kern w:val="0"/>
          <w:sz w:val="20"/>
          <w:szCs w:val="20"/>
          <w14:ligatures w14:val="none"/>
        </w:rPr>
        <w:t xml:space="preserve"> </w:t>
      </w:r>
      <w:r w:rsidR="005E7172" w:rsidRPr="005E7172">
        <w:rPr>
          <w:rFonts w:ascii="Calibri" w:eastAsia="Aptos" w:hAnsi="Calibri" w:cs="Calibri"/>
          <w:color w:val="FF0000"/>
          <w:kern w:val="0"/>
          <w:sz w:val="20"/>
          <w:szCs w:val="20"/>
          <w14:ligatures w14:val="none"/>
        </w:rPr>
        <w:t>Material delays have been a constant concern on this project. We should be conducting in depth material discussions and performing inventory checks with each trade multiple times each week to ensure we are not surprised by another shortage. Early every week we find out about another material item we are missing. We have got to find a better process for securing our materials.</w:t>
      </w:r>
    </w:p>
    <w:p w14:paraId="7BBB76A8" w14:textId="4BF820A9" w:rsidR="00CA23B8" w:rsidRPr="0098429B" w:rsidRDefault="005E7172" w:rsidP="005E7172">
      <w:pPr>
        <w:spacing w:after="0" w:line="240" w:lineRule="auto"/>
        <w:rPr>
          <w:rFonts w:ascii="Calibri" w:eastAsia="Aptos" w:hAnsi="Calibri" w:cs="Calibri"/>
          <w:color w:val="000000"/>
          <w:kern w:val="0"/>
          <w:sz w:val="20"/>
          <w:szCs w:val="20"/>
          <w14:ligatures w14:val="none"/>
        </w:rPr>
      </w:pPr>
      <w:r w:rsidRPr="005E7172">
        <w:rPr>
          <w:rFonts w:ascii="Calibri" w:eastAsia="Aptos" w:hAnsi="Calibri" w:cs="Calibri"/>
          <w:color w:val="000000"/>
          <w:kern w:val="0"/>
          <w:sz w:val="20"/>
          <w:szCs w:val="20"/>
          <w14:ligatures w14:val="none"/>
        </w:rPr>
        <w:t>2.</w:t>
      </w:r>
      <w:r>
        <w:rPr>
          <w:rFonts w:ascii="Calibri" w:eastAsia="Aptos" w:hAnsi="Calibri" w:cs="Calibri"/>
          <w:color w:val="000000"/>
          <w:kern w:val="0"/>
          <w:sz w:val="20"/>
          <w:szCs w:val="20"/>
          <w14:ligatures w14:val="none"/>
        </w:rPr>
        <w:t xml:space="preserve"> </w:t>
      </w:r>
      <w:r w:rsidRPr="005E7172">
        <w:rPr>
          <w:rFonts w:ascii="Calibri" w:eastAsia="Aptos" w:hAnsi="Calibri" w:cs="Calibri"/>
          <w:color w:val="000000"/>
          <w:kern w:val="0"/>
          <w:sz w:val="20"/>
          <w:szCs w:val="20"/>
          <w14:ligatures w14:val="none"/>
        </w:rPr>
        <w:t xml:space="preserve">We should review production with OPI directly </w:t>
      </w:r>
      <w:r w:rsidRPr="005E7172">
        <w:rPr>
          <w:rFonts w:ascii="Calibri" w:eastAsia="Aptos" w:hAnsi="Calibri" w:cs="Calibri"/>
          <w:b/>
          <w:bCs/>
          <w:color w:val="000000"/>
          <w:kern w:val="0"/>
          <w:sz w:val="20"/>
          <w:szCs w:val="20"/>
          <w:u w:val="single"/>
          <w14:ligatures w14:val="none"/>
        </w:rPr>
        <w:t>every single day</w:t>
      </w:r>
      <w:r w:rsidRPr="005E7172">
        <w:rPr>
          <w:rFonts w:ascii="Calibri" w:eastAsia="Aptos" w:hAnsi="Calibri" w:cs="Calibri"/>
          <w:color w:val="000000"/>
          <w:kern w:val="0"/>
          <w:sz w:val="20"/>
          <w:szCs w:val="20"/>
          <w14:ligatures w14:val="none"/>
        </w:rPr>
        <w:t>. If work slips in any area, we have got to hold them accountable and help them create and execute recovery plans and beat their dates. Additionally, we need to get detailed packing lists and proof of departure for all material shipments to ensure materials are in transit.</w:t>
      </w:r>
    </w:p>
    <w:p w14:paraId="444E6FC4" w14:textId="77777777" w:rsidR="00CA23B8" w:rsidRPr="00CA23B8" w:rsidRDefault="00CA23B8" w:rsidP="00CA23B8">
      <w:pPr>
        <w:spacing w:after="0" w:line="240" w:lineRule="auto"/>
        <w:rPr>
          <w:rFonts w:ascii="Calibri" w:eastAsia="Aptos" w:hAnsi="Calibri" w:cs="Calibri"/>
          <w:color w:val="000000"/>
          <w:kern w:val="0"/>
          <w:sz w:val="22"/>
          <w:szCs w:val="22"/>
          <w14:ligatures w14:val="none"/>
        </w:rPr>
      </w:pPr>
    </w:p>
    <w:p w14:paraId="6C0DFA49" w14:textId="08784930" w:rsidR="009829A2" w:rsidRDefault="005E7172" w:rsidP="009829A2">
      <w:pPr>
        <w:pStyle w:val="ListParagraph"/>
        <w:numPr>
          <w:ilvl w:val="1"/>
          <w:numId w:val="5"/>
        </w:numPr>
        <w:rPr>
          <w:rFonts w:ascii="Calibri" w:hAnsi="Calibri" w:cs="Calibri"/>
          <w:b/>
          <w:bCs/>
          <w:i/>
          <w:iCs/>
          <w:sz w:val="23"/>
          <w:szCs w:val="23"/>
        </w:rPr>
      </w:pPr>
      <w:r w:rsidRPr="005E7172">
        <w:rPr>
          <w:rFonts w:ascii="Calibri" w:hAnsi="Calibri" w:cs="Calibri"/>
          <w:noProof/>
          <w:sz w:val="22"/>
          <w:szCs w:val="22"/>
        </w:rPr>
        <w:drawing>
          <wp:anchor distT="0" distB="0" distL="114300" distR="114300" simplePos="0" relativeHeight="251667456" behindDoc="0" locked="0" layoutInCell="1" allowOverlap="1" wp14:anchorId="47040469" wp14:editId="48256F91">
            <wp:simplePos x="0" y="0"/>
            <wp:positionH relativeFrom="margin">
              <wp:posOffset>5232400</wp:posOffset>
            </wp:positionH>
            <wp:positionV relativeFrom="paragraph">
              <wp:posOffset>178435</wp:posOffset>
            </wp:positionV>
            <wp:extent cx="703580" cy="222250"/>
            <wp:effectExtent l="0" t="0" r="1270" b="6350"/>
            <wp:wrapSquare wrapText="bothSides"/>
            <wp:docPr id="1874962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962653" name=""/>
                    <pic:cNvPicPr/>
                  </pic:nvPicPr>
                  <pic:blipFill>
                    <a:blip r:embed="rId12">
                      <a:extLst>
                        <a:ext uri="{28A0092B-C50C-407E-A947-70E740481C1C}">
                          <a14:useLocalDpi xmlns:a14="http://schemas.microsoft.com/office/drawing/2010/main" val="0"/>
                        </a:ext>
                      </a:extLst>
                    </a:blip>
                    <a:stretch>
                      <a:fillRect/>
                    </a:stretch>
                  </pic:blipFill>
                  <pic:spPr>
                    <a:xfrm>
                      <a:off x="0" y="0"/>
                      <a:ext cx="703580" cy="222250"/>
                    </a:xfrm>
                    <a:prstGeom prst="rect">
                      <a:avLst/>
                    </a:prstGeom>
                  </pic:spPr>
                </pic:pic>
              </a:graphicData>
            </a:graphic>
            <wp14:sizeRelH relativeFrom="page">
              <wp14:pctWidth>0</wp14:pctWidth>
            </wp14:sizeRelH>
            <wp14:sizeRelV relativeFrom="page">
              <wp14:pctHeight>0</wp14:pctHeight>
            </wp14:sizeRelV>
          </wp:anchor>
        </w:drawing>
      </w:r>
      <w:r w:rsidR="009829A2" w:rsidRPr="0098429B">
        <w:rPr>
          <w:rFonts w:ascii="Calibri" w:hAnsi="Calibri" w:cs="Calibri"/>
          <w:b/>
          <w:bCs/>
          <w:i/>
          <w:iCs/>
          <w:sz w:val="23"/>
          <w:szCs w:val="23"/>
        </w:rPr>
        <w:t xml:space="preserve">Schedule </w:t>
      </w:r>
      <w:r>
        <w:rPr>
          <w:rFonts w:ascii="Calibri" w:hAnsi="Calibri" w:cs="Calibri"/>
          <w:b/>
          <w:bCs/>
          <w:i/>
          <w:iCs/>
          <w:sz w:val="23"/>
          <w:szCs w:val="23"/>
        </w:rPr>
        <w:t>P</w:t>
      </w:r>
      <w:r w:rsidR="009829A2" w:rsidRPr="0098429B">
        <w:rPr>
          <w:rFonts w:ascii="Calibri" w:hAnsi="Calibri" w:cs="Calibri"/>
          <w:b/>
          <w:bCs/>
          <w:i/>
          <w:iCs/>
          <w:sz w:val="23"/>
          <w:szCs w:val="23"/>
        </w:rPr>
        <w:t xml:space="preserve">erformance </w:t>
      </w:r>
      <w:r>
        <w:rPr>
          <w:rFonts w:ascii="Calibri" w:hAnsi="Calibri" w:cs="Calibri"/>
          <w:b/>
          <w:bCs/>
          <w:i/>
          <w:iCs/>
          <w:sz w:val="23"/>
          <w:szCs w:val="23"/>
        </w:rPr>
        <w:t>G</w:t>
      </w:r>
      <w:r w:rsidR="009829A2" w:rsidRPr="0098429B">
        <w:rPr>
          <w:rFonts w:ascii="Calibri" w:hAnsi="Calibri" w:cs="Calibri"/>
          <w:b/>
          <w:bCs/>
          <w:i/>
          <w:iCs/>
          <w:sz w:val="23"/>
          <w:szCs w:val="23"/>
        </w:rPr>
        <w:t>raphs</w:t>
      </w:r>
    </w:p>
    <w:p w14:paraId="559FA896" w14:textId="10B4F06D" w:rsidR="005E7172" w:rsidRPr="005E7172" w:rsidRDefault="005E7172" w:rsidP="005E7172">
      <w:pPr>
        <w:pStyle w:val="ListParagraph"/>
        <w:numPr>
          <w:ilvl w:val="2"/>
          <w:numId w:val="5"/>
        </w:numPr>
        <w:rPr>
          <w:rFonts w:ascii="Calibri" w:hAnsi="Calibri" w:cs="Calibri"/>
          <w:i/>
          <w:iCs/>
          <w:sz w:val="22"/>
          <w:szCs w:val="22"/>
        </w:rPr>
      </w:pPr>
      <w:r>
        <w:rPr>
          <w:rFonts w:ascii="Calibri" w:hAnsi="Calibri" w:cs="Calibri"/>
          <w:sz w:val="22"/>
          <w:szCs w:val="22"/>
        </w:rPr>
        <w:t xml:space="preserve">On the SmartPM Company Dashboard find your project and select </w:t>
      </w:r>
    </w:p>
    <w:p w14:paraId="4A699A57" w14:textId="0EE6C4E5" w:rsidR="005E7172" w:rsidRPr="00E57E43" w:rsidRDefault="005E7172" w:rsidP="005E7172">
      <w:pPr>
        <w:pStyle w:val="ListParagraph"/>
        <w:numPr>
          <w:ilvl w:val="2"/>
          <w:numId w:val="5"/>
        </w:numPr>
        <w:rPr>
          <w:rFonts w:ascii="Calibri" w:hAnsi="Calibri" w:cs="Calibri"/>
          <w:i/>
          <w:iCs/>
          <w:sz w:val="22"/>
          <w:szCs w:val="22"/>
        </w:rPr>
      </w:pPr>
      <w:r>
        <w:rPr>
          <w:rFonts w:ascii="Calibri" w:hAnsi="Calibri" w:cs="Calibri"/>
          <w:sz w:val="22"/>
          <w:szCs w:val="22"/>
        </w:rPr>
        <w:t xml:space="preserve">Once the screen </w:t>
      </w:r>
      <w:r w:rsidR="0088097D">
        <w:rPr>
          <w:rFonts w:ascii="Calibri" w:hAnsi="Calibri" w:cs="Calibri"/>
          <w:sz w:val="22"/>
          <w:szCs w:val="22"/>
        </w:rPr>
        <w:t>loads,</w:t>
      </w:r>
      <w:r>
        <w:rPr>
          <w:rFonts w:ascii="Calibri" w:hAnsi="Calibri" w:cs="Calibri"/>
          <w:sz w:val="22"/>
          <w:szCs w:val="22"/>
        </w:rPr>
        <w:t xml:space="preserve"> you’ll need to resize your screen. On your keyboard </w:t>
      </w:r>
      <w:r w:rsidR="0088097D">
        <w:rPr>
          <w:rFonts w:ascii="Calibri" w:hAnsi="Calibri" w:cs="Calibri"/>
          <w:sz w:val="22"/>
          <w:szCs w:val="22"/>
        </w:rPr>
        <w:t xml:space="preserve">press and hold </w:t>
      </w:r>
      <w:proofErr w:type="gramStart"/>
      <w:r w:rsidR="0088097D">
        <w:rPr>
          <w:rFonts w:ascii="Calibri" w:hAnsi="Calibri" w:cs="Calibri"/>
          <w:sz w:val="22"/>
          <w:szCs w:val="22"/>
        </w:rPr>
        <w:t>ctrl</w:t>
      </w:r>
      <w:proofErr w:type="gramEnd"/>
      <w:r w:rsidR="0088097D">
        <w:rPr>
          <w:rFonts w:ascii="Calibri" w:hAnsi="Calibri" w:cs="Calibri"/>
          <w:sz w:val="22"/>
          <w:szCs w:val="22"/>
        </w:rPr>
        <w:t xml:space="preserve">, then while holding it press </w:t>
      </w:r>
      <w:proofErr w:type="gramStart"/>
      <w:r w:rsidR="0088097D">
        <w:rPr>
          <w:rFonts w:ascii="Calibri" w:hAnsi="Calibri" w:cs="Calibri"/>
          <w:sz w:val="22"/>
          <w:szCs w:val="22"/>
        </w:rPr>
        <w:t>( -</w:t>
      </w:r>
      <w:proofErr w:type="gramEnd"/>
      <w:r w:rsidR="0088097D">
        <w:rPr>
          <w:rFonts w:ascii="Calibri" w:hAnsi="Calibri" w:cs="Calibri"/>
          <w:sz w:val="22"/>
          <w:szCs w:val="22"/>
        </w:rPr>
        <w:t xml:space="preserve"> ) until your screen allows you to screen shot three graphs at once.</w:t>
      </w:r>
    </w:p>
    <w:p w14:paraId="049C70DE" w14:textId="23033904" w:rsidR="00E57E43" w:rsidRPr="00E57E43" w:rsidRDefault="00E57E43" w:rsidP="00E57E43">
      <w:pPr>
        <w:pStyle w:val="ListParagraph"/>
        <w:numPr>
          <w:ilvl w:val="2"/>
          <w:numId w:val="5"/>
        </w:numPr>
        <w:rPr>
          <w:rFonts w:ascii="Calibri" w:hAnsi="Calibri" w:cs="Calibri"/>
          <w:sz w:val="22"/>
          <w:szCs w:val="22"/>
        </w:rPr>
      </w:pPr>
      <w:r w:rsidRPr="0098429B">
        <w:rPr>
          <w:rFonts w:ascii="Calibri" w:hAnsi="Calibri" w:cs="Calibri"/>
          <w:sz w:val="22"/>
          <w:szCs w:val="22"/>
        </w:rPr>
        <w:t xml:space="preserve">Take </w:t>
      </w:r>
      <w:r>
        <w:rPr>
          <w:rFonts w:ascii="Calibri" w:hAnsi="Calibri" w:cs="Calibri"/>
          <w:sz w:val="22"/>
          <w:szCs w:val="22"/>
        </w:rPr>
        <w:t>two</w:t>
      </w:r>
      <w:r w:rsidRPr="0098429B">
        <w:rPr>
          <w:rFonts w:ascii="Calibri" w:hAnsi="Calibri" w:cs="Calibri"/>
          <w:sz w:val="22"/>
          <w:szCs w:val="22"/>
        </w:rPr>
        <w:t xml:space="preserve"> screenshot</w:t>
      </w:r>
      <w:r>
        <w:rPr>
          <w:rFonts w:ascii="Calibri" w:hAnsi="Calibri" w:cs="Calibri"/>
          <w:sz w:val="22"/>
          <w:szCs w:val="22"/>
        </w:rPr>
        <w:t xml:space="preserve">s. First, take a screenshot of the (activity hit rate, window start accuracy, and window finish accuracy) graphs </w:t>
      </w:r>
      <w:r w:rsidRPr="0098429B">
        <w:rPr>
          <w:rFonts w:ascii="Calibri" w:hAnsi="Calibri" w:cs="Calibri"/>
          <w:sz w:val="22"/>
          <w:szCs w:val="22"/>
        </w:rPr>
        <w:t>using the snipping tool or the shortcut (</w:t>
      </w:r>
      <w:proofErr w:type="spellStart"/>
      <w:r w:rsidRPr="0098429B">
        <w:rPr>
          <w:rFonts w:ascii="Calibri" w:hAnsi="Calibri" w:cs="Calibri"/>
          <w:sz w:val="22"/>
          <w:szCs w:val="22"/>
        </w:rPr>
        <w:t>start+shift+s</w:t>
      </w:r>
      <w:proofErr w:type="spellEnd"/>
      <w:r w:rsidRPr="0098429B">
        <w:rPr>
          <w:rFonts w:ascii="Calibri" w:hAnsi="Calibri" w:cs="Calibri"/>
          <w:sz w:val="22"/>
          <w:szCs w:val="22"/>
        </w:rPr>
        <w:t>), then copy and paste it underneath the</w:t>
      </w:r>
      <w:r w:rsidRPr="0098429B">
        <w:rPr>
          <w:rFonts w:ascii="Calibri" w:hAnsi="Calibri" w:cs="Calibri"/>
          <w:i/>
          <w:iCs/>
          <w:sz w:val="22"/>
          <w:szCs w:val="22"/>
        </w:rPr>
        <w:t xml:space="preserve"> </w:t>
      </w:r>
      <w:r>
        <w:rPr>
          <w:rFonts w:ascii="Calibri" w:eastAsia="Aptos" w:hAnsi="Calibri" w:cs="Calibri"/>
          <w:b/>
          <w:bCs/>
          <w:color w:val="174A5B"/>
          <w:kern w:val="0"/>
          <w:sz w:val="22"/>
          <w:szCs w:val="22"/>
          <w14:ligatures w14:val="none"/>
        </w:rPr>
        <w:t xml:space="preserve">Schedule Performance Graphs </w:t>
      </w:r>
      <w:r>
        <w:rPr>
          <w:rFonts w:ascii="Calibri" w:eastAsia="Aptos" w:hAnsi="Calibri" w:cs="Calibri"/>
          <w:kern w:val="0"/>
          <w:sz w:val="22"/>
          <w:szCs w:val="22"/>
          <w14:ligatures w14:val="none"/>
        </w:rPr>
        <w:t xml:space="preserve">explanation. Next, </w:t>
      </w:r>
      <w:r>
        <w:rPr>
          <w:rFonts w:ascii="Calibri" w:hAnsi="Calibri" w:cs="Calibri"/>
          <w:sz w:val="22"/>
          <w:szCs w:val="22"/>
        </w:rPr>
        <w:t>take a screenshot of the (schedule compression index over time, monthly activity start &amp; finish distribution, and SPI over time)</w:t>
      </w:r>
      <w:r w:rsidR="004B2B83">
        <w:rPr>
          <w:rFonts w:ascii="Calibri" w:hAnsi="Calibri" w:cs="Calibri"/>
          <w:sz w:val="22"/>
          <w:szCs w:val="22"/>
        </w:rPr>
        <w:t xml:space="preserve">, </w:t>
      </w:r>
      <w:r>
        <w:rPr>
          <w:rFonts w:ascii="Calibri" w:hAnsi="Calibri" w:cs="Calibri"/>
          <w:sz w:val="22"/>
          <w:szCs w:val="22"/>
        </w:rPr>
        <w:t>then copy and paste is under the other graphs.</w:t>
      </w:r>
    </w:p>
    <w:p w14:paraId="5D6444D8" w14:textId="2563FD8E" w:rsidR="005E7172" w:rsidRPr="004B2B83" w:rsidRDefault="00E57E43" w:rsidP="004B2B83">
      <w:pPr>
        <w:pStyle w:val="ListParagraph"/>
        <w:numPr>
          <w:ilvl w:val="2"/>
          <w:numId w:val="5"/>
        </w:numPr>
        <w:rPr>
          <w:rFonts w:ascii="Calibri" w:hAnsi="Calibri" w:cs="Calibri"/>
          <w:sz w:val="22"/>
          <w:szCs w:val="22"/>
        </w:rPr>
      </w:pPr>
      <w:r w:rsidRPr="0098429B">
        <w:rPr>
          <w:rFonts w:ascii="Calibri" w:hAnsi="Calibri" w:cs="Calibri"/>
          <w:sz w:val="22"/>
          <w:szCs w:val="22"/>
        </w:rPr>
        <w:t xml:space="preserve">Next, copy the URL from the browser. Right click on </w:t>
      </w:r>
      <w:r>
        <w:rPr>
          <w:rFonts w:ascii="Calibri" w:hAnsi="Calibri" w:cs="Calibri"/>
          <w:sz w:val="22"/>
          <w:szCs w:val="22"/>
        </w:rPr>
        <w:t xml:space="preserve">each of </w:t>
      </w:r>
      <w:r w:rsidRPr="0098429B">
        <w:rPr>
          <w:rFonts w:ascii="Calibri" w:hAnsi="Calibri" w:cs="Calibri"/>
          <w:sz w:val="22"/>
          <w:szCs w:val="22"/>
        </w:rPr>
        <w:t>your pasted screen shot</w:t>
      </w:r>
      <w:r>
        <w:rPr>
          <w:rFonts w:ascii="Calibri" w:hAnsi="Calibri" w:cs="Calibri"/>
          <w:sz w:val="22"/>
          <w:szCs w:val="22"/>
        </w:rPr>
        <w:t>s</w:t>
      </w:r>
      <w:r w:rsidRPr="0098429B">
        <w:rPr>
          <w:rFonts w:ascii="Calibri" w:hAnsi="Calibri" w:cs="Calibri"/>
          <w:sz w:val="22"/>
          <w:szCs w:val="22"/>
        </w:rPr>
        <w:t>, select link, and past the URL in the address bar, then hit ok:</w:t>
      </w:r>
      <w:r w:rsidRPr="0098429B">
        <w:rPr>
          <w:noProof/>
          <w:sz w:val="22"/>
          <w:szCs w:val="22"/>
        </w:rPr>
        <w:t xml:space="preserve"> </w:t>
      </w:r>
    </w:p>
    <w:p w14:paraId="69A3495B" w14:textId="77777777" w:rsidR="004B2B83" w:rsidRDefault="00CA23B8" w:rsidP="00CA23B8">
      <w:pPr>
        <w:spacing w:after="0" w:line="240" w:lineRule="auto"/>
        <w:rPr>
          <w:rFonts w:ascii="Calibri" w:eastAsia="Aptos" w:hAnsi="Calibri" w:cs="Calibri"/>
          <w:b/>
          <w:bCs/>
          <w:color w:val="174A5B"/>
          <w:kern w:val="0"/>
          <w:sz w:val="20"/>
          <w:szCs w:val="20"/>
          <w14:ligatures w14:val="none"/>
        </w:rPr>
      </w:pPr>
      <w:r w:rsidRPr="0098429B">
        <w:rPr>
          <w:rFonts w:ascii="Calibri" w:eastAsia="Aptos" w:hAnsi="Calibri" w:cs="Calibri"/>
          <w:b/>
          <w:bCs/>
          <w:color w:val="174A5B"/>
          <w:kern w:val="0"/>
          <w:sz w:val="20"/>
          <w:szCs w:val="20"/>
          <w14:ligatures w14:val="none"/>
        </w:rPr>
        <w:t>Schedule Performance Graphs</w:t>
      </w:r>
    </w:p>
    <w:p w14:paraId="1218C267" w14:textId="1D477AAC" w:rsidR="00CA23B8" w:rsidRDefault="00CA23B8" w:rsidP="00CA23B8">
      <w:pPr>
        <w:spacing w:after="0" w:line="240" w:lineRule="auto"/>
        <w:rPr>
          <w:rFonts w:ascii="Calibri" w:eastAsia="Aptos" w:hAnsi="Calibri" w:cs="Calibri"/>
          <w:kern w:val="0"/>
          <w:sz w:val="20"/>
          <w:szCs w:val="20"/>
          <w14:ligatures w14:val="none"/>
        </w:rPr>
      </w:pPr>
      <w:r w:rsidRPr="0098429B">
        <w:rPr>
          <w:rFonts w:ascii="Aptos" w:hAnsi="Aptos" w:cs="Aptos"/>
          <w:noProof/>
          <w:sz w:val="20"/>
          <w:szCs w:val="20"/>
        </w:rPr>
        <w:drawing>
          <wp:anchor distT="0" distB="0" distL="114300" distR="114300" simplePos="0" relativeHeight="251665408" behindDoc="1" locked="0" layoutInCell="1" allowOverlap="1" wp14:anchorId="0D8827BA" wp14:editId="0826A291">
            <wp:simplePos x="0" y="0"/>
            <wp:positionH relativeFrom="column">
              <wp:posOffset>7524750</wp:posOffset>
            </wp:positionH>
            <wp:positionV relativeFrom="paragraph">
              <wp:posOffset>152400</wp:posOffset>
            </wp:positionV>
            <wp:extent cx="295275" cy="238125"/>
            <wp:effectExtent l="0" t="0" r="9525" b="9525"/>
            <wp:wrapNone/>
            <wp:docPr id="1919052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5275" cy="238125"/>
                    </a:xfrm>
                    <a:prstGeom prst="rect">
                      <a:avLst/>
                    </a:prstGeom>
                    <a:noFill/>
                  </pic:spPr>
                </pic:pic>
              </a:graphicData>
            </a:graphic>
            <wp14:sizeRelH relativeFrom="page">
              <wp14:pctWidth>0</wp14:pctWidth>
            </wp14:sizeRelH>
            <wp14:sizeRelV relativeFrom="page">
              <wp14:pctHeight>0</wp14:pctHeight>
            </wp14:sizeRelV>
          </wp:anchor>
        </w:drawing>
      </w:r>
      <w:r w:rsidRPr="0098429B">
        <w:rPr>
          <w:rFonts w:ascii="Calibri" w:eastAsia="Aptos" w:hAnsi="Calibri" w:cs="Calibri"/>
          <w:kern w:val="0"/>
          <w:sz w:val="20"/>
          <w:szCs w:val="20"/>
          <w14:ligatures w14:val="none"/>
        </w:rPr>
        <w:t xml:space="preserve">The charts below show our actual starts and finishes compared to planned, schedule compression, and monthly activity finish distribution. You can get a better view of these charts and drill down to greater detail regarding </w:t>
      </w:r>
      <w:r w:rsidRPr="0098429B">
        <w:rPr>
          <w:rFonts w:ascii="Calibri" w:eastAsia="Aptos" w:hAnsi="Calibri" w:cs="Calibri"/>
          <w:kern w:val="0"/>
          <w:sz w:val="20"/>
          <w:szCs w:val="20"/>
          <w14:ligatures w14:val="none"/>
        </w:rPr>
        <w:lastRenderedPageBreak/>
        <w:t xml:space="preserve">specific activities and trade performance by logging on to SmartPM and clicking the View Trends link on the right side of the screen. </w:t>
      </w:r>
    </w:p>
    <w:p w14:paraId="5C62EBC5" w14:textId="5A39E31D" w:rsidR="004B2B83" w:rsidRPr="004B2B83" w:rsidRDefault="004B2B83" w:rsidP="00CA23B8">
      <w:pPr>
        <w:spacing w:after="0" w:line="240" w:lineRule="auto"/>
        <w:rPr>
          <w:rFonts w:ascii="Calibri" w:eastAsia="Aptos" w:hAnsi="Calibri" w:cs="Calibri"/>
          <w:b/>
          <w:bCs/>
          <w:color w:val="174A5B"/>
          <w:kern w:val="0"/>
          <w:sz w:val="20"/>
          <w:szCs w:val="20"/>
          <w14:ligatures w14:val="none"/>
        </w:rPr>
      </w:pPr>
      <w:r w:rsidRPr="0098429B">
        <w:rPr>
          <w:rFonts w:ascii="Aptos" w:eastAsia="Aptos" w:hAnsi="Aptos" w:cs="Aptos"/>
          <w:noProof/>
          <w:kern w:val="0"/>
          <w:sz w:val="20"/>
          <w:szCs w:val="20"/>
          <w14:ligatures w14:val="none"/>
        </w:rPr>
        <w:drawing>
          <wp:anchor distT="0" distB="0" distL="114300" distR="114300" simplePos="0" relativeHeight="251660288" behindDoc="0" locked="0" layoutInCell="1" allowOverlap="1" wp14:anchorId="1F836B0F" wp14:editId="624C3611">
            <wp:simplePos x="0" y="0"/>
            <wp:positionH relativeFrom="margin">
              <wp:align>left</wp:align>
            </wp:positionH>
            <wp:positionV relativeFrom="paragraph">
              <wp:posOffset>179070</wp:posOffset>
            </wp:positionV>
            <wp:extent cx="4210050" cy="3714750"/>
            <wp:effectExtent l="0" t="0" r="0" b="0"/>
            <wp:wrapSquare wrapText="bothSides"/>
            <wp:docPr id="20" name="Picture 5" descr="A screenshot of a graph&#10;&#10;AI-generated content may be incorrect.">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A screenshot of a graph&#10;&#10;AI-generated content may be incorrect.">
                      <a:hlinkClick r:id="rId14"/>
                    </pic:cNvPr>
                    <pic:cNvPicPr>
                      <a:picLocks noChangeAspect="1" noChangeArrowheads="1"/>
                    </pic:cNvPicPr>
                  </pic:nvPicPr>
                  <pic:blipFill>
                    <a:blip r:embed="rId15" r:link="rId16" cstate="print">
                      <a:extLst>
                        <a:ext uri="{28A0092B-C50C-407E-A947-70E740481C1C}">
                          <a14:useLocalDpi xmlns:a14="http://schemas.microsoft.com/office/drawing/2010/main" val="0"/>
                        </a:ext>
                      </a:extLst>
                    </a:blip>
                    <a:srcRect/>
                    <a:stretch>
                      <a:fillRect/>
                    </a:stretch>
                  </pic:blipFill>
                  <pic:spPr bwMode="auto">
                    <a:xfrm>
                      <a:off x="0" y="0"/>
                      <a:ext cx="4218915" cy="372315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EDEE70" w14:textId="48D2742A" w:rsidR="00CA23B8" w:rsidRPr="00CA23B8" w:rsidRDefault="00CA23B8" w:rsidP="00CA23B8">
      <w:pPr>
        <w:spacing w:after="0" w:line="240" w:lineRule="auto"/>
        <w:rPr>
          <w:rFonts w:ascii="Calibri" w:eastAsia="Aptos" w:hAnsi="Calibri" w:cs="Calibri"/>
          <w:kern w:val="0"/>
          <w:sz w:val="22"/>
          <w:szCs w:val="22"/>
          <w14:ligatures w14:val="none"/>
        </w:rPr>
      </w:pPr>
      <w:r w:rsidRPr="009D0058">
        <w:rPr>
          <w:rFonts w:ascii="Aptos" w:eastAsia="Aptos" w:hAnsi="Aptos" w:cs="Aptos"/>
          <w:noProof/>
          <w:kern w:val="0"/>
          <w:sz w:val="22"/>
          <w:szCs w:val="22"/>
          <w14:ligatures w14:val="none"/>
        </w:rPr>
        <w:drawing>
          <wp:inline distT="0" distB="0" distL="0" distR="0" wp14:anchorId="4CBF4580" wp14:editId="4575088F">
            <wp:extent cx="4203700" cy="3726224"/>
            <wp:effectExtent l="0" t="0" r="6350" b="7620"/>
            <wp:docPr id="21" name="Picture 1" descr="A screenshot of a graph&#10;&#10;AI-generated content may be incorrect.">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A screenshot of a graph&#10;&#10;AI-generated content may be incorrect.">
                      <a:hlinkClick r:id="rId17"/>
                    </pic:cNvPr>
                    <pic:cNvPicPr>
                      <a:picLocks noChangeAspect="1" noChangeArrowheads="1"/>
                    </pic:cNvPicPr>
                  </pic:nvPicPr>
                  <pic:blipFill>
                    <a:blip r:embed="rId18" r:link="rId19" cstate="print">
                      <a:extLst>
                        <a:ext uri="{28A0092B-C50C-407E-A947-70E740481C1C}">
                          <a14:useLocalDpi xmlns:a14="http://schemas.microsoft.com/office/drawing/2010/main" val="0"/>
                        </a:ext>
                      </a:extLst>
                    </a:blip>
                    <a:srcRect/>
                    <a:stretch>
                      <a:fillRect/>
                    </a:stretch>
                  </pic:blipFill>
                  <pic:spPr bwMode="auto">
                    <a:xfrm>
                      <a:off x="0" y="0"/>
                      <a:ext cx="4229208" cy="3748834"/>
                    </a:xfrm>
                    <a:prstGeom prst="rect">
                      <a:avLst/>
                    </a:prstGeom>
                    <a:noFill/>
                    <a:ln>
                      <a:noFill/>
                    </a:ln>
                  </pic:spPr>
                </pic:pic>
              </a:graphicData>
            </a:graphic>
          </wp:inline>
        </w:drawing>
      </w:r>
    </w:p>
    <w:p w14:paraId="27BF7726" w14:textId="77777777" w:rsidR="00CA23B8" w:rsidRDefault="00CA23B8" w:rsidP="00CA23B8">
      <w:pPr>
        <w:pStyle w:val="ListParagraph"/>
        <w:ind w:left="1440"/>
        <w:rPr>
          <w:rFonts w:ascii="Calibri" w:hAnsi="Calibri" w:cs="Calibri"/>
          <w:i/>
          <w:iCs/>
          <w:sz w:val="22"/>
          <w:szCs w:val="22"/>
        </w:rPr>
      </w:pPr>
    </w:p>
    <w:p w14:paraId="6D500C51" w14:textId="77777777" w:rsidR="004B2B83" w:rsidRDefault="004B2B83" w:rsidP="00CA23B8">
      <w:pPr>
        <w:pStyle w:val="ListParagraph"/>
        <w:ind w:left="1440"/>
        <w:rPr>
          <w:rFonts w:ascii="Calibri" w:hAnsi="Calibri" w:cs="Calibri"/>
          <w:i/>
          <w:iCs/>
          <w:sz w:val="22"/>
          <w:szCs w:val="22"/>
        </w:rPr>
      </w:pPr>
    </w:p>
    <w:p w14:paraId="68331881" w14:textId="1E2D1BBA" w:rsidR="009829A2" w:rsidRDefault="004B2B83" w:rsidP="004B2B83">
      <w:pPr>
        <w:pStyle w:val="ListParagraph"/>
        <w:numPr>
          <w:ilvl w:val="1"/>
          <w:numId w:val="5"/>
        </w:numPr>
        <w:rPr>
          <w:rFonts w:ascii="Calibri" w:hAnsi="Calibri" w:cs="Calibri"/>
          <w:b/>
          <w:bCs/>
          <w:i/>
          <w:iCs/>
          <w:sz w:val="23"/>
          <w:szCs w:val="23"/>
        </w:rPr>
      </w:pPr>
      <w:r>
        <w:rPr>
          <w:rFonts w:ascii="Calibri" w:hAnsi="Calibri" w:cs="Calibri"/>
          <w:b/>
          <w:bCs/>
          <w:i/>
          <w:iCs/>
          <w:sz w:val="23"/>
          <w:szCs w:val="23"/>
        </w:rPr>
        <w:t>Schedule Compliance Report Excel Sheet</w:t>
      </w:r>
    </w:p>
    <w:p w14:paraId="21E318F0" w14:textId="4F840B67" w:rsidR="004B2B83" w:rsidRPr="004B2B83" w:rsidRDefault="007319C9" w:rsidP="004B2B83">
      <w:pPr>
        <w:pStyle w:val="ListParagraph"/>
        <w:numPr>
          <w:ilvl w:val="2"/>
          <w:numId w:val="5"/>
        </w:numPr>
        <w:rPr>
          <w:rFonts w:ascii="Calibri" w:hAnsi="Calibri" w:cs="Calibri"/>
          <w:i/>
          <w:iCs/>
          <w:sz w:val="22"/>
          <w:szCs w:val="22"/>
        </w:rPr>
      </w:pPr>
      <w:r>
        <w:rPr>
          <w:rFonts w:ascii="Calibri" w:hAnsi="Calibri" w:cs="Calibri"/>
          <w:sz w:val="22"/>
          <w:szCs w:val="22"/>
        </w:rPr>
        <w:t>If applicable attach</w:t>
      </w:r>
      <w:r w:rsidR="004B2B83" w:rsidRPr="004B2B83">
        <w:rPr>
          <w:rFonts w:ascii="Calibri" w:hAnsi="Calibri" w:cs="Calibri"/>
          <w:sz w:val="22"/>
          <w:szCs w:val="22"/>
        </w:rPr>
        <w:t xml:space="preserve"> the </w:t>
      </w:r>
      <w:r w:rsidR="004B2B83">
        <w:rPr>
          <w:rFonts w:ascii="Calibri" w:hAnsi="Calibri" w:cs="Calibri"/>
          <w:sz w:val="22"/>
          <w:szCs w:val="22"/>
        </w:rPr>
        <w:t>Schedule Compliance Report</w:t>
      </w:r>
      <w:r w:rsidR="004B2B83" w:rsidRPr="004B2B83">
        <w:rPr>
          <w:rFonts w:ascii="Calibri" w:hAnsi="Calibri" w:cs="Calibri"/>
          <w:sz w:val="22"/>
          <w:szCs w:val="22"/>
        </w:rPr>
        <w:t>.</w:t>
      </w:r>
    </w:p>
    <w:p w14:paraId="2BD310DB" w14:textId="75A2B6EE" w:rsidR="004B2B83" w:rsidRPr="004B2B83" w:rsidRDefault="004B2B83" w:rsidP="004B2B83">
      <w:pPr>
        <w:spacing w:after="0" w:line="240" w:lineRule="auto"/>
        <w:rPr>
          <w:rFonts w:ascii="Calibri" w:eastAsia="Aptos" w:hAnsi="Calibri" w:cs="Calibri"/>
          <w:kern w:val="0"/>
          <w:sz w:val="20"/>
          <w:szCs w:val="20"/>
          <w14:ligatures w14:val="none"/>
        </w:rPr>
      </w:pPr>
      <w:bookmarkStart w:id="1" w:name="_Hlk195191299"/>
      <w:r w:rsidRPr="004B2B83">
        <w:rPr>
          <w:rFonts w:ascii="Calibri" w:eastAsia="Aptos" w:hAnsi="Calibri" w:cs="Calibri"/>
          <w:kern w:val="0"/>
          <w:sz w:val="20"/>
          <w:szCs w:val="20"/>
          <w14:ligatures w14:val="none"/>
        </w:rPr>
        <w:t xml:space="preserve">I have again included the Schedule Compliance Report in excel for your use. </w:t>
      </w:r>
      <w:r w:rsidRPr="004B2B83">
        <w:rPr>
          <w:rFonts w:ascii="Calibri" w:eastAsia="Aptos" w:hAnsi="Calibri" w:cs="Calibri"/>
          <w:b/>
          <w:bCs/>
          <w:kern w:val="0"/>
          <w:sz w:val="20"/>
          <w:szCs w:val="20"/>
          <w14:ligatures w14:val="none"/>
        </w:rPr>
        <w:t>Please note: You will need to verify responsibility for the impacts.</w:t>
      </w:r>
      <w:r w:rsidRPr="004B2B83">
        <w:rPr>
          <w:rFonts w:ascii="Calibri" w:eastAsia="Aptos" w:hAnsi="Calibri" w:cs="Calibri"/>
          <w:kern w:val="0"/>
          <w:sz w:val="20"/>
          <w:szCs w:val="20"/>
          <w14:ligatures w14:val="none"/>
        </w:rPr>
        <w:t xml:space="preserve"> This report should be distributed to the Project Team each </w:t>
      </w:r>
      <w:r w:rsidR="007319C9" w:rsidRPr="004B2B83">
        <w:rPr>
          <w:rFonts w:ascii="Calibri" w:eastAsia="Aptos" w:hAnsi="Calibri" w:cs="Calibri"/>
          <w:kern w:val="0"/>
          <w:sz w:val="20"/>
          <w:szCs w:val="20"/>
          <w14:ligatures w14:val="none"/>
        </w:rPr>
        <w:t>week and</w:t>
      </w:r>
      <w:r w:rsidRPr="004B2B83">
        <w:rPr>
          <w:rFonts w:ascii="Calibri" w:eastAsia="Aptos" w:hAnsi="Calibri" w:cs="Calibri"/>
          <w:kern w:val="0"/>
          <w:sz w:val="20"/>
          <w:szCs w:val="20"/>
          <w14:ligatures w14:val="none"/>
        </w:rPr>
        <w:t xml:space="preserve"> reviewed in detail during the OAC. Please include the form with the meeting minutes and add language to the minutes stating all parties reviewed the Schedule Compliance Report in detail and acknowledge doing so. If they wish to make any adjustments, or contest any information included in the report they may do so by responding to the meeting minutes within 24 hours, or as defined by the contract.</w:t>
      </w:r>
    </w:p>
    <w:bookmarkEnd w:id="1"/>
    <w:p w14:paraId="0FDFDA59" w14:textId="77777777" w:rsidR="004B2B83" w:rsidRPr="004B2B83" w:rsidRDefault="004B2B83" w:rsidP="004B2B83">
      <w:pPr>
        <w:spacing w:after="0" w:line="240" w:lineRule="auto"/>
        <w:rPr>
          <w:rFonts w:ascii="Calibri" w:eastAsia="Aptos" w:hAnsi="Calibri" w:cs="Calibri"/>
          <w:kern w:val="0"/>
          <w:sz w:val="22"/>
          <w:szCs w:val="22"/>
          <w14:ligatures w14:val="none"/>
        </w:rPr>
      </w:pPr>
    </w:p>
    <w:p w14:paraId="63CAE559" w14:textId="724B8295" w:rsidR="004B2B83" w:rsidRDefault="004B2B83" w:rsidP="004B2B83">
      <w:pPr>
        <w:pStyle w:val="ListParagraph"/>
        <w:numPr>
          <w:ilvl w:val="1"/>
          <w:numId w:val="5"/>
        </w:numPr>
        <w:rPr>
          <w:rFonts w:ascii="Calibri" w:hAnsi="Calibri" w:cs="Calibri"/>
          <w:b/>
          <w:bCs/>
          <w:i/>
          <w:iCs/>
          <w:sz w:val="23"/>
          <w:szCs w:val="23"/>
        </w:rPr>
      </w:pPr>
      <w:r w:rsidRPr="004B2B83">
        <w:rPr>
          <w:rFonts w:ascii="Calibri" w:hAnsi="Calibri" w:cs="Calibri"/>
          <w:b/>
          <w:bCs/>
          <w:i/>
          <w:iCs/>
          <w:sz w:val="23"/>
          <w:szCs w:val="23"/>
        </w:rPr>
        <w:t>Procurement and Progress Spreadsheets</w:t>
      </w:r>
    </w:p>
    <w:p w14:paraId="4E1FBE85" w14:textId="5E10801D" w:rsidR="004B2B83" w:rsidRPr="004B2B83" w:rsidRDefault="007319C9" w:rsidP="004B2B83">
      <w:pPr>
        <w:pStyle w:val="ListParagraph"/>
        <w:numPr>
          <w:ilvl w:val="2"/>
          <w:numId w:val="5"/>
        </w:numPr>
        <w:rPr>
          <w:rFonts w:ascii="Calibri" w:hAnsi="Calibri" w:cs="Calibri"/>
          <w:i/>
          <w:iCs/>
          <w:sz w:val="22"/>
          <w:szCs w:val="22"/>
        </w:rPr>
      </w:pPr>
      <w:r>
        <w:rPr>
          <w:rFonts w:ascii="Calibri" w:hAnsi="Calibri" w:cs="Calibri"/>
          <w:sz w:val="22"/>
          <w:szCs w:val="22"/>
        </w:rPr>
        <w:t>If applicable attach</w:t>
      </w:r>
      <w:r w:rsidR="004B2B83" w:rsidRPr="004B2B83">
        <w:rPr>
          <w:rFonts w:ascii="Calibri" w:hAnsi="Calibri" w:cs="Calibri"/>
          <w:sz w:val="22"/>
          <w:szCs w:val="22"/>
        </w:rPr>
        <w:t xml:space="preserve"> the procurement and progress spreadsheets.</w:t>
      </w:r>
    </w:p>
    <w:p w14:paraId="6BAEBA24" w14:textId="757A3320" w:rsidR="00CA23B8" w:rsidRPr="0098429B" w:rsidRDefault="00CA23B8" w:rsidP="00CA23B8">
      <w:pPr>
        <w:spacing w:after="0" w:line="240" w:lineRule="auto"/>
        <w:rPr>
          <w:rFonts w:ascii="Calibri" w:eastAsia="Aptos" w:hAnsi="Calibri" w:cs="Calibri"/>
          <w:color w:val="000000"/>
          <w:kern w:val="0"/>
          <w:sz w:val="20"/>
          <w:szCs w:val="20"/>
          <w14:ligatures w14:val="none"/>
        </w:rPr>
      </w:pPr>
      <w:r w:rsidRPr="0098429B">
        <w:rPr>
          <w:rFonts w:ascii="Calibri" w:eastAsia="Aptos" w:hAnsi="Calibri" w:cs="Calibri"/>
          <w:b/>
          <w:bCs/>
          <w:color w:val="000000"/>
          <w:kern w:val="0"/>
          <w:sz w:val="20"/>
          <w:szCs w:val="20"/>
          <w14:ligatures w14:val="none"/>
        </w:rPr>
        <w:t>I have included the procurement and progress update spreadsheets.</w:t>
      </w:r>
      <w:r w:rsidRPr="0098429B">
        <w:rPr>
          <w:rFonts w:ascii="Calibri" w:eastAsia="Aptos" w:hAnsi="Calibri" w:cs="Calibri"/>
          <w:color w:val="000000"/>
          <w:kern w:val="0"/>
          <w:sz w:val="20"/>
          <w:szCs w:val="20"/>
          <w14:ligatures w14:val="none"/>
        </w:rPr>
        <w:t xml:space="preserve"> Please use these to fill out all actual dates and confirmed durations prior to each update</w:t>
      </w:r>
      <w:r w:rsidRPr="0098429B">
        <w:rPr>
          <w:rFonts w:ascii="Calibri" w:eastAsia="Aptos" w:hAnsi="Calibri" w:cs="Calibri"/>
          <w:kern w:val="0"/>
          <w:sz w:val="20"/>
          <w:szCs w:val="20"/>
          <w14:ligatures w14:val="none"/>
        </w:rPr>
        <w:t>. This will significantly reduce the time we spend updating each week to give us more time to work on recovery planning.</w:t>
      </w:r>
    </w:p>
    <w:p w14:paraId="13450476" w14:textId="77777777" w:rsidR="00CA23B8" w:rsidRPr="00CA23B8" w:rsidRDefault="00CA23B8" w:rsidP="00CA23B8">
      <w:pPr>
        <w:spacing w:after="0" w:line="240" w:lineRule="auto"/>
        <w:rPr>
          <w:rFonts w:ascii="Calibri" w:eastAsia="Aptos" w:hAnsi="Calibri" w:cs="Calibri"/>
          <w:color w:val="000000"/>
          <w:kern w:val="0"/>
          <w:sz w:val="22"/>
          <w:szCs w:val="22"/>
          <w14:ligatures w14:val="none"/>
        </w:rPr>
      </w:pPr>
    </w:p>
    <w:p w14:paraId="00A8F162" w14:textId="52B20380" w:rsidR="009829A2" w:rsidRDefault="009829A2" w:rsidP="009829A2">
      <w:pPr>
        <w:pStyle w:val="ListParagraph"/>
        <w:numPr>
          <w:ilvl w:val="1"/>
          <w:numId w:val="5"/>
        </w:numPr>
        <w:rPr>
          <w:rFonts w:ascii="Calibri" w:hAnsi="Calibri" w:cs="Calibri"/>
          <w:b/>
          <w:bCs/>
          <w:i/>
          <w:iCs/>
          <w:sz w:val="23"/>
          <w:szCs w:val="23"/>
        </w:rPr>
      </w:pPr>
      <w:r w:rsidRPr="0098429B">
        <w:rPr>
          <w:rFonts w:ascii="Calibri" w:hAnsi="Calibri" w:cs="Calibri"/>
          <w:b/>
          <w:bCs/>
          <w:i/>
          <w:iCs/>
          <w:sz w:val="23"/>
          <w:szCs w:val="23"/>
        </w:rPr>
        <w:t xml:space="preserve">What </w:t>
      </w:r>
      <w:r w:rsidR="005F0F4D">
        <w:rPr>
          <w:rFonts w:ascii="Calibri" w:hAnsi="Calibri" w:cs="Calibri"/>
          <w:b/>
          <w:bCs/>
          <w:i/>
          <w:iCs/>
          <w:sz w:val="23"/>
          <w:szCs w:val="23"/>
        </w:rPr>
        <w:t>F</w:t>
      </w:r>
      <w:r w:rsidRPr="0098429B">
        <w:rPr>
          <w:rFonts w:ascii="Calibri" w:hAnsi="Calibri" w:cs="Calibri"/>
          <w:b/>
          <w:bCs/>
          <w:i/>
          <w:iCs/>
          <w:sz w:val="23"/>
          <w:szCs w:val="23"/>
        </w:rPr>
        <w:t xml:space="preserve">iles to </w:t>
      </w:r>
      <w:r w:rsidR="005F0F4D">
        <w:rPr>
          <w:rFonts w:ascii="Calibri" w:hAnsi="Calibri" w:cs="Calibri"/>
          <w:b/>
          <w:bCs/>
          <w:i/>
          <w:iCs/>
          <w:sz w:val="23"/>
          <w:szCs w:val="23"/>
        </w:rPr>
        <w:t>A</w:t>
      </w:r>
      <w:r w:rsidRPr="0098429B">
        <w:rPr>
          <w:rFonts w:ascii="Calibri" w:hAnsi="Calibri" w:cs="Calibri"/>
          <w:b/>
          <w:bCs/>
          <w:i/>
          <w:iCs/>
          <w:sz w:val="23"/>
          <w:szCs w:val="23"/>
        </w:rPr>
        <w:t>ttach</w:t>
      </w:r>
    </w:p>
    <w:p w14:paraId="6B88DABB" w14:textId="626BDC1A" w:rsidR="00CA23B8" w:rsidRPr="009F7057" w:rsidRDefault="004B2B83" w:rsidP="004B2B83">
      <w:pPr>
        <w:pStyle w:val="ListParagraph"/>
        <w:numPr>
          <w:ilvl w:val="2"/>
          <w:numId w:val="5"/>
        </w:numPr>
        <w:spacing w:after="0"/>
        <w:rPr>
          <w:rFonts w:ascii="Calibri" w:hAnsi="Calibri" w:cs="Calibri"/>
          <w:i/>
          <w:iCs/>
          <w:sz w:val="23"/>
          <w:szCs w:val="23"/>
        </w:rPr>
      </w:pPr>
      <w:r>
        <w:rPr>
          <w:rFonts w:ascii="Calibri" w:hAnsi="Calibri" w:cs="Calibri"/>
          <w:sz w:val="22"/>
          <w:szCs w:val="22"/>
        </w:rPr>
        <w:t xml:space="preserve">Include the following </w:t>
      </w:r>
      <w:r w:rsidR="007319C9">
        <w:rPr>
          <w:rFonts w:ascii="Calibri" w:hAnsi="Calibri" w:cs="Calibri"/>
          <w:sz w:val="22"/>
          <w:szCs w:val="22"/>
        </w:rPr>
        <w:t>schedule layout pdfs</w:t>
      </w:r>
      <w:r>
        <w:rPr>
          <w:rFonts w:ascii="Calibri" w:hAnsi="Calibri" w:cs="Calibri"/>
          <w:sz w:val="22"/>
          <w:szCs w:val="22"/>
        </w:rPr>
        <w:t>:</w:t>
      </w:r>
      <w:r w:rsidR="007319C9">
        <w:rPr>
          <w:rFonts w:ascii="Calibri" w:hAnsi="Calibri" w:cs="Calibri"/>
          <w:sz w:val="22"/>
          <w:szCs w:val="22"/>
        </w:rPr>
        <w:t xml:space="preserve"> Master Schedule, Critical Path, Near Critical, Four Week Lookahead, </w:t>
      </w:r>
      <w:r w:rsidR="009F7057">
        <w:rPr>
          <w:rFonts w:ascii="Calibri" w:hAnsi="Calibri" w:cs="Calibri"/>
          <w:sz w:val="22"/>
          <w:szCs w:val="22"/>
        </w:rPr>
        <w:t xml:space="preserve">SmartPM Analytics Report, </w:t>
      </w:r>
      <w:r w:rsidR="007319C9">
        <w:rPr>
          <w:rFonts w:ascii="Calibri" w:hAnsi="Calibri" w:cs="Calibri"/>
          <w:sz w:val="22"/>
          <w:szCs w:val="22"/>
        </w:rPr>
        <w:t>and any other requested by the project team.</w:t>
      </w:r>
    </w:p>
    <w:p w14:paraId="7889025A" w14:textId="693A44E1" w:rsidR="009F7057" w:rsidRPr="004B2B83" w:rsidRDefault="009F7057" w:rsidP="009F7057">
      <w:pPr>
        <w:pStyle w:val="ListParagraph"/>
        <w:numPr>
          <w:ilvl w:val="3"/>
          <w:numId w:val="5"/>
        </w:numPr>
        <w:spacing w:after="0"/>
        <w:rPr>
          <w:rFonts w:ascii="Calibri" w:hAnsi="Calibri" w:cs="Calibri"/>
          <w:i/>
          <w:iCs/>
          <w:sz w:val="23"/>
          <w:szCs w:val="23"/>
        </w:rPr>
      </w:pPr>
      <w:r>
        <w:rPr>
          <w:rFonts w:ascii="Calibri" w:hAnsi="Calibri" w:cs="Calibri"/>
          <w:sz w:val="22"/>
          <w:szCs w:val="22"/>
        </w:rPr>
        <w:t xml:space="preserve">You’ll need to run the </w:t>
      </w:r>
    </w:p>
    <w:p w14:paraId="3B556F46" w14:textId="77777777" w:rsidR="004B2B83" w:rsidRPr="004B2B83" w:rsidRDefault="004B2B83" w:rsidP="004B2B83">
      <w:pPr>
        <w:spacing w:after="0"/>
        <w:rPr>
          <w:rFonts w:ascii="Calibri" w:hAnsi="Calibri" w:cs="Calibri"/>
          <w:i/>
          <w:iCs/>
          <w:sz w:val="23"/>
          <w:szCs w:val="23"/>
        </w:rPr>
      </w:pPr>
    </w:p>
    <w:p w14:paraId="0B7A9C90" w14:textId="08E4BFC5" w:rsidR="009829A2" w:rsidRPr="0098429B" w:rsidRDefault="009829A2" w:rsidP="004B2B83">
      <w:pPr>
        <w:pStyle w:val="ListParagraph"/>
        <w:numPr>
          <w:ilvl w:val="1"/>
          <w:numId w:val="5"/>
        </w:numPr>
        <w:spacing w:after="0"/>
        <w:rPr>
          <w:rFonts w:ascii="Calibri" w:hAnsi="Calibri" w:cs="Calibri"/>
          <w:b/>
          <w:bCs/>
          <w:i/>
          <w:iCs/>
          <w:sz w:val="23"/>
          <w:szCs w:val="23"/>
        </w:rPr>
      </w:pPr>
      <w:r w:rsidRPr="0098429B">
        <w:rPr>
          <w:rFonts w:ascii="Calibri" w:hAnsi="Calibri" w:cs="Calibri"/>
          <w:b/>
          <w:bCs/>
          <w:i/>
          <w:iCs/>
          <w:sz w:val="23"/>
          <w:szCs w:val="23"/>
        </w:rPr>
        <w:t xml:space="preserve">Who to </w:t>
      </w:r>
      <w:r w:rsidR="005F0F4D">
        <w:rPr>
          <w:rFonts w:ascii="Calibri" w:hAnsi="Calibri" w:cs="Calibri"/>
          <w:b/>
          <w:bCs/>
          <w:i/>
          <w:iCs/>
          <w:sz w:val="23"/>
          <w:szCs w:val="23"/>
        </w:rPr>
        <w:t>S</w:t>
      </w:r>
      <w:r w:rsidRPr="0098429B">
        <w:rPr>
          <w:rFonts w:ascii="Calibri" w:hAnsi="Calibri" w:cs="Calibri"/>
          <w:b/>
          <w:bCs/>
          <w:i/>
          <w:iCs/>
          <w:sz w:val="23"/>
          <w:szCs w:val="23"/>
        </w:rPr>
        <w:t xml:space="preserve">end the </w:t>
      </w:r>
      <w:r w:rsidR="005F0F4D">
        <w:rPr>
          <w:rFonts w:ascii="Calibri" w:hAnsi="Calibri" w:cs="Calibri"/>
          <w:b/>
          <w:bCs/>
          <w:i/>
          <w:iCs/>
          <w:sz w:val="23"/>
          <w:szCs w:val="23"/>
        </w:rPr>
        <w:t>R</w:t>
      </w:r>
      <w:r w:rsidRPr="0098429B">
        <w:rPr>
          <w:rFonts w:ascii="Calibri" w:hAnsi="Calibri" w:cs="Calibri"/>
          <w:b/>
          <w:bCs/>
          <w:i/>
          <w:iCs/>
          <w:sz w:val="23"/>
          <w:szCs w:val="23"/>
        </w:rPr>
        <w:t>eport to</w:t>
      </w:r>
    </w:p>
    <w:p w14:paraId="6DC3D874" w14:textId="023146FD" w:rsidR="004B2B83" w:rsidRPr="004B2B83" w:rsidRDefault="004B2B83" w:rsidP="004B2B83">
      <w:pPr>
        <w:pStyle w:val="ListParagraph"/>
        <w:numPr>
          <w:ilvl w:val="2"/>
          <w:numId w:val="5"/>
        </w:numPr>
        <w:rPr>
          <w:rFonts w:ascii="Calibri" w:hAnsi="Calibri" w:cs="Calibri"/>
          <w:i/>
          <w:iCs/>
          <w:sz w:val="23"/>
          <w:szCs w:val="23"/>
        </w:rPr>
      </w:pPr>
      <w:r>
        <w:rPr>
          <w:rFonts w:ascii="Calibri" w:hAnsi="Calibri" w:cs="Calibri"/>
          <w:sz w:val="22"/>
          <w:szCs w:val="22"/>
        </w:rPr>
        <w:t>Send to the project team and CC the project director, and all the scheduling department.</w:t>
      </w:r>
    </w:p>
    <w:p w14:paraId="3B434F9F" w14:textId="77D3EFEA" w:rsidR="001517EE" w:rsidRDefault="001517EE" w:rsidP="001517EE">
      <w:pPr>
        <w:spacing w:after="0" w:line="240" w:lineRule="auto"/>
        <w:ind w:left="720" w:firstLine="720"/>
        <w:rPr>
          <w:rFonts w:ascii="Calibri" w:eastAsia="Aptos" w:hAnsi="Calibri" w:cs="Calibri"/>
          <w:b/>
          <w:bCs/>
          <w:color w:val="174A5B"/>
          <w:kern w:val="0"/>
          <w:sz w:val="22"/>
          <w:szCs w:val="22"/>
          <w14:ligatures w14:val="none"/>
        </w:rPr>
      </w:pPr>
    </w:p>
    <w:p w14:paraId="0175B6A0" w14:textId="74234C22" w:rsidR="00BE32AA" w:rsidRPr="0084754E" w:rsidRDefault="00BE32AA" w:rsidP="00BE32AA">
      <w:pPr>
        <w:spacing w:after="0" w:line="240" w:lineRule="auto"/>
        <w:rPr>
          <w:rFonts w:ascii="Calibri" w:eastAsia="Aptos" w:hAnsi="Calibri" w:cs="Calibri"/>
          <w:color w:val="000000"/>
          <w:kern w:val="0"/>
          <w:sz w:val="22"/>
          <w:szCs w:val="22"/>
          <w14:ligatures w14:val="none"/>
        </w:rPr>
      </w:pPr>
    </w:p>
    <w:p w14:paraId="28ED298A" w14:textId="0E001D69" w:rsidR="00BE32AA" w:rsidRPr="009D0058" w:rsidRDefault="00BE32AA" w:rsidP="00BE32AA">
      <w:pPr>
        <w:spacing w:after="0" w:line="240" w:lineRule="auto"/>
        <w:rPr>
          <w:rFonts w:ascii="Calibri" w:eastAsia="Aptos" w:hAnsi="Calibri" w:cs="Calibri"/>
          <w:b/>
          <w:bCs/>
          <w:kern w:val="0"/>
          <w:sz w:val="22"/>
          <w:szCs w:val="22"/>
          <w14:ligatures w14:val="none"/>
        </w:rPr>
      </w:pPr>
    </w:p>
    <w:p w14:paraId="2D5F4FE7" w14:textId="483E78DA" w:rsidR="00BE32AA" w:rsidRPr="009D0058" w:rsidRDefault="00BE32AA" w:rsidP="00BE32AA">
      <w:pPr>
        <w:spacing w:after="0" w:line="240" w:lineRule="auto"/>
        <w:rPr>
          <w:rFonts w:ascii="Aptos" w:eastAsia="Aptos" w:hAnsi="Aptos" w:cs="Aptos"/>
          <w:b/>
          <w:bCs/>
          <w:kern w:val="0"/>
          <w:sz w:val="22"/>
          <w:szCs w:val="22"/>
          <w14:ligatures w14:val="none"/>
        </w:rPr>
      </w:pPr>
    </w:p>
    <w:p w14:paraId="49801092" w14:textId="77777777" w:rsidR="00BE32AA" w:rsidRDefault="00BE32AA"/>
    <w:sectPr w:rsidR="00BE32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82F6D"/>
    <w:multiLevelType w:val="multilevel"/>
    <w:tmpl w:val="2B9454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579830E0"/>
    <w:multiLevelType w:val="hybridMultilevel"/>
    <w:tmpl w:val="5F14F2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F80227"/>
    <w:multiLevelType w:val="multilevel"/>
    <w:tmpl w:val="2B9454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5E220170"/>
    <w:multiLevelType w:val="hybridMultilevel"/>
    <w:tmpl w:val="CC8E0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345262"/>
    <w:multiLevelType w:val="hybridMultilevel"/>
    <w:tmpl w:val="CC822A8C"/>
    <w:lvl w:ilvl="0" w:tplc="E3DE5C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3102723">
    <w:abstractNumId w:val="3"/>
  </w:num>
  <w:num w:numId="2" w16cid:durableId="384455213">
    <w:abstractNumId w:val="0"/>
  </w:num>
  <w:num w:numId="3" w16cid:durableId="642394684">
    <w:abstractNumId w:val="4"/>
  </w:num>
  <w:num w:numId="4" w16cid:durableId="912277381">
    <w:abstractNumId w:val="2"/>
  </w:num>
  <w:num w:numId="5" w16cid:durableId="1566641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DFA"/>
    <w:rsid w:val="000238FD"/>
    <w:rsid w:val="00112410"/>
    <w:rsid w:val="001517EE"/>
    <w:rsid w:val="001B7AFA"/>
    <w:rsid w:val="001E47C4"/>
    <w:rsid w:val="00203892"/>
    <w:rsid w:val="00376D27"/>
    <w:rsid w:val="00403A11"/>
    <w:rsid w:val="004B2B83"/>
    <w:rsid w:val="004D5EC8"/>
    <w:rsid w:val="005E7172"/>
    <w:rsid w:val="005F0F4D"/>
    <w:rsid w:val="0070735C"/>
    <w:rsid w:val="007319C9"/>
    <w:rsid w:val="0077579E"/>
    <w:rsid w:val="0084754E"/>
    <w:rsid w:val="0088097D"/>
    <w:rsid w:val="009829A2"/>
    <w:rsid w:val="0098429B"/>
    <w:rsid w:val="00987F51"/>
    <w:rsid w:val="009F7057"/>
    <w:rsid w:val="00B51DB5"/>
    <w:rsid w:val="00BE32AA"/>
    <w:rsid w:val="00C11F04"/>
    <w:rsid w:val="00C13DFA"/>
    <w:rsid w:val="00C20425"/>
    <w:rsid w:val="00CA23B8"/>
    <w:rsid w:val="00E57E43"/>
    <w:rsid w:val="00E94D80"/>
    <w:rsid w:val="00EB5C21"/>
    <w:rsid w:val="00EC2E17"/>
    <w:rsid w:val="00F85E92"/>
    <w:rsid w:val="00FA28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6632E"/>
  <w15:chartTrackingRefBased/>
  <w15:docId w15:val="{0BE1B163-32F5-426D-B337-89A856003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DFA"/>
  </w:style>
  <w:style w:type="paragraph" w:styleId="Heading1">
    <w:name w:val="heading 1"/>
    <w:basedOn w:val="Normal"/>
    <w:next w:val="Normal"/>
    <w:link w:val="Heading1Char"/>
    <w:uiPriority w:val="9"/>
    <w:qFormat/>
    <w:rsid w:val="00C13D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3D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3D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3D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3D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3D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D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D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D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D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3D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3D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3D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3D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3D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D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D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DFA"/>
    <w:rPr>
      <w:rFonts w:eastAsiaTheme="majorEastAsia" w:cstheme="majorBidi"/>
      <w:color w:val="272727" w:themeColor="text1" w:themeTint="D8"/>
    </w:rPr>
  </w:style>
  <w:style w:type="paragraph" w:styleId="Title">
    <w:name w:val="Title"/>
    <w:basedOn w:val="Normal"/>
    <w:next w:val="Normal"/>
    <w:link w:val="TitleChar"/>
    <w:uiPriority w:val="10"/>
    <w:qFormat/>
    <w:rsid w:val="00C13D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D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D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D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DFA"/>
    <w:pPr>
      <w:spacing w:before="160"/>
      <w:jc w:val="center"/>
    </w:pPr>
    <w:rPr>
      <w:i/>
      <w:iCs/>
      <w:color w:val="404040" w:themeColor="text1" w:themeTint="BF"/>
    </w:rPr>
  </w:style>
  <w:style w:type="character" w:customStyle="1" w:styleId="QuoteChar">
    <w:name w:val="Quote Char"/>
    <w:basedOn w:val="DefaultParagraphFont"/>
    <w:link w:val="Quote"/>
    <w:uiPriority w:val="29"/>
    <w:rsid w:val="00C13DFA"/>
    <w:rPr>
      <w:i/>
      <w:iCs/>
      <w:color w:val="404040" w:themeColor="text1" w:themeTint="BF"/>
    </w:rPr>
  </w:style>
  <w:style w:type="paragraph" w:styleId="ListParagraph">
    <w:name w:val="List Paragraph"/>
    <w:basedOn w:val="Normal"/>
    <w:uiPriority w:val="34"/>
    <w:qFormat/>
    <w:rsid w:val="00C13DFA"/>
    <w:pPr>
      <w:ind w:left="720"/>
      <w:contextualSpacing/>
    </w:pPr>
  </w:style>
  <w:style w:type="character" w:styleId="IntenseEmphasis">
    <w:name w:val="Intense Emphasis"/>
    <w:basedOn w:val="DefaultParagraphFont"/>
    <w:uiPriority w:val="21"/>
    <w:qFormat/>
    <w:rsid w:val="00C13DFA"/>
    <w:rPr>
      <w:i/>
      <w:iCs/>
      <w:color w:val="0F4761" w:themeColor="accent1" w:themeShade="BF"/>
    </w:rPr>
  </w:style>
  <w:style w:type="paragraph" w:styleId="IntenseQuote">
    <w:name w:val="Intense Quote"/>
    <w:basedOn w:val="Normal"/>
    <w:next w:val="Normal"/>
    <w:link w:val="IntenseQuoteChar"/>
    <w:uiPriority w:val="30"/>
    <w:qFormat/>
    <w:rsid w:val="00C13D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3DFA"/>
    <w:rPr>
      <w:i/>
      <w:iCs/>
      <w:color w:val="0F4761" w:themeColor="accent1" w:themeShade="BF"/>
    </w:rPr>
  </w:style>
  <w:style w:type="character" w:styleId="IntenseReference">
    <w:name w:val="Intense Reference"/>
    <w:basedOn w:val="DefaultParagraphFont"/>
    <w:uiPriority w:val="32"/>
    <w:qFormat/>
    <w:rsid w:val="00C13DFA"/>
    <w:rPr>
      <w:b/>
      <w:bCs/>
      <w:smallCaps/>
      <w:color w:val="0F4761" w:themeColor="accent1" w:themeShade="BF"/>
      <w:spacing w:val="5"/>
    </w:rPr>
  </w:style>
  <w:style w:type="character" w:styleId="Hyperlink">
    <w:name w:val="Hyperlink"/>
    <w:basedOn w:val="DefaultParagraphFont"/>
    <w:uiPriority w:val="99"/>
    <w:unhideWhenUsed/>
    <w:rsid w:val="00CA23B8"/>
    <w:rPr>
      <w:color w:val="467886" w:themeColor="hyperlink"/>
      <w:u w:val="single"/>
    </w:rPr>
  </w:style>
  <w:style w:type="character" w:styleId="UnresolvedMention">
    <w:name w:val="Unresolved Mention"/>
    <w:basedOn w:val="DefaultParagraphFont"/>
    <w:uiPriority w:val="99"/>
    <w:semiHidden/>
    <w:unhideWhenUsed/>
    <w:rsid w:val="00CA23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cid:image003.png@01DBA094.F6563390" TargetMode="External"/><Relationship Id="rId13" Type="http://schemas.openxmlformats.org/officeDocument/2006/relationships/image" Target="media/image6.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hyperlink" Target="https://nam02.safelinks.protection.outlook.com/?url=https%3A%2F%2Flive.smartpmtech.com%2F%23%2Fcompany%2F39032af1-4b5c-4d22-a81e-9f7c7aabfbc5%2Fproject%2F61595%2Fmodel%2F246%2Fmilestone%2F579%2Ftrends%3Ftab%3DGraphs&amp;data=05%7C02%7Cbleishman%40westlandconstruction.com%7C870420fdaf21429cb37908dd6ee5ae39%7C7720320e32704ce19db3baf1ad633a2e%7C0%7C0%7C638788655839118275%7CUnknown%7CTWFpbGZsb3d8eyJFbXB0eU1hcGkiOnRydWUsIlYiOiIwLjAuMDAwMCIsIlAiOiJXaW4zMiIsIkFOIjoiTWFpbCIsIldUIjoyfQ%3D%3D%7C0%7C%7C%7C&amp;sdata=Q77SGwFbK6LHdK%2BcQ3eUQBZ6Q3Fg0oL2dzhGfw%2FSFvU%3D&amp;reserved=0" TargetMode="External"/><Relationship Id="rId2" Type="http://schemas.openxmlformats.org/officeDocument/2006/relationships/styles" Target="styles.xml"/><Relationship Id="rId16" Type="http://schemas.openxmlformats.org/officeDocument/2006/relationships/image" Target="cid:image004.png@01DBA097.506B8090"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nam02.safelinks.protection.outlook.com/?url=https%3A%2F%2Flive.smartpmtech.com%2F%23%2Fcompany%2F39032af1-4b5c-4d22-a81e-9f7c7aabfbc5%2Fproject%2F61595%2Fmodel%2F246%2Fmilestone%2F579%2Fworkspace&amp;data=05%7C02%7Cbleishman%40westlandconstruction.com%7C870420fdaf21429cb37908dd6ee5ae39%7C7720320e32704ce19db3baf1ad633a2e%7C0%7C0%7C638788655839068369%7CUnknown%7CTWFpbGZsb3d8eyJFbXB0eU1hcGkiOnRydWUsIlYiOiIwLjAuMDAwMCIsIlAiOiJXaW4zMiIsIkFOIjoiTWFpbCIsIldUIjoyfQ%3D%3D%7C0%7C%7C%7C&amp;sdata=%2F0rsKKg2jJM50kyO%2FYV6jaCkrHoCA2Nge9%2F0oAdwwaQ%3D&amp;reserved=0" TargetMode="External"/><Relationship Id="rId11" Type="http://schemas.openxmlformats.org/officeDocument/2006/relationships/hyperlink" Target="https://live.smartpmtech.com/" TargetMode="External"/><Relationship Id="rId5" Type="http://schemas.openxmlformats.org/officeDocument/2006/relationships/image" Target="media/image1.png"/><Relationship Id="rId15" Type="http://schemas.openxmlformats.org/officeDocument/2006/relationships/image" Target="media/image7.png"/><Relationship Id="rId10" Type="http://schemas.openxmlformats.org/officeDocument/2006/relationships/image" Target="media/image4.png"/><Relationship Id="rId19" Type="http://schemas.openxmlformats.org/officeDocument/2006/relationships/image" Target="cid:image005.png@01DBA097.506B8090"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nam02.safelinks.protection.outlook.com/?url=https%3A%2F%2Flive.smartpmtech.com%2F%23%2Fcompany%2F39032af1-4b5c-4d22-a81e-9f7c7aabfbc5%2Fproject%2F61595%2Fmodel%2F246%2Fmilestone%2F579%2Ftrends%3Ftab%3DGraphs&amp;data=05%7C02%7Cbleishman%40westlandconstruction.com%7C870420fdaf21429cb37908dd6ee5ae39%7C7720320e32704ce19db3baf1ad633a2e%7C0%7C0%7C638788655839105625%7CUnknown%7CTWFpbGZsb3d8eyJFbXB0eU1hcGkiOnRydWUsIlYiOiIwLjAuMDAwMCIsIlAiOiJXaW4zMiIsIkFOIjoiTWFpbCIsIldUIjoyfQ%3D%3D%7C0%7C%7C%7C&amp;sdata=QsmDgxyIieWiaGSxVrp4NO464GGn5baXiyWEZn62dYQ%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390</TotalTime>
  <Pages>5</Pages>
  <Words>1152</Words>
  <Characters>6568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Leishman</dc:creator>
  <cp:keywords/>
  <dc:description/>
  <cp:lastModifiedBy>Benjamin Leishman</cp:lastModifiedBy>
  <cp:revision>1</cp:revision>
  <dcterms:created xsi:type="dcterms:W3CDTF">2025-03-31T20:45:00Z</dcterms:created>
  <dcterms:modified xsi:type="dcterms:W3CDTF">2025-04-28T20:34:00Z</dcterms:modified>
</cp:coreProperties>
</file>