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5100" w:rsidRDefault="00000000">
      <w:pPr>
        <w:rPr>
          <w:rFonts w:ascii="Times New Roman" w:eastAsia="Times New Roman" w:hAnsi="Times New Roman" w:cs="Times New Roman"/>
          <w:sz w:val="8"/>
          <w:szCs w:val="8"/>
        </w:rPr>
      </w:pPr>
      <w:r>
        <w:rPr>
          <w:rFonts w:ascii="Times New Roman" w:eastAsia="Times New Roman" w:hAnsi="Times New Roman" w:cs="Times New Roman"/>
          <w:b/>
          <w:sz w:val="24"/>
          <w:szCs w:val="24"/>
        </w:rPr>
        <w:t>EDUCATION</w:t>
      </w:r>
      <w:r>
        <w:rPr>
          <w:rFonts w:ascii="Times New Roman" w:eastAsia="Times New Roman" w:hAnsi="Times New Roman" w:cs="Times New Roman"/>
        </w:rPr>
        <w:t xml:space="preserve"> </w:t>
      </w:r>
      <w:r w:rsidR="00421920">
        <w:rPr>
          <w:noProof/>
        </w:rPr>
        <w:pict w14:anchorId="117F8B75">
          <v:rect id="_x0000_i1030" alt="" style="width:468pt;height:.05pt;mso-width-percent:0;mso-height-percent:0;mso-width-percent:0;mso-height-percent:0" o:hralign="center" o:hrstd="t" o:hr="t" fillcolor="#a0a0a0" stroked="f"/>
        </w:pict>
      </w:r>
    </w:p>
    <w:p w14:paraId="00000002"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AMERICAN UNIVERSITY SCHOOL OF INTERNATIONAL SERVICE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(SIS) </w:t>
      </w:r>
      <w:r>
        <w:rPr>
          <w:rFonts w:ascii="Times New Roman" w:eastAsia="Times New Roman" w:hAnsi="Times New Roman" w:cs="Times New Roman"/>
          <w:sz w:val="20"/>
          <w:szCs w:val="20"/>
        </w:rPr>
        <w:tab/>
        <w:t xml:space="preserve">              Washington, D.C.  Master of Arts | Global Governance, Politics, and Security | Full-Time                  Anticipated Graduation: May 2024</w:t>
      </w:r>
    </w:p>
    <w:p w14:paraId="00000003"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Focus: Migration</w:t>
      </w:r>
      <w:r>
        <w:rPr>
          <w:rFonts w:ascii="Times New Roman" w:eastAsia="Times New Roman" w:hAnsi="Times New Roman" w:cs="Times New Roman"/>
          <w:sz w:val="20"/>
          <w:szCs w:val="20"/>
          <w:highlight w:val="white"/>
        </w:rPr>
        <w:t xml:space="preserve"> Governance</w:t>
      </w:r>
      <w:r>
        <w:rPr>
          <w:sz w:val="24"/>
          <w:szCs w:val="24"/>
          <w:highlight w:val="white"/>
        </w:rPr>
        <w:t xml:space="preserve"> </w:t>
      </w:r>
      <w:r>
        <w:rPr>
          <w:rFonts w:ascii="Times New Roman" w:eastAsia="Times New Roman" w:hAnsi="Times New Roman" w:cs="Times New Roman"/>
          <w:sz w:val="20"/>
          <w:szCs w:val="20"/>
        </w:rPr>
        <w:t xml:space="preserve"> </w:t>
      </w:r>
    </w:p>
    <w:p w14:paraId="00000004"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Honors:</w:t>
      </w:r>
    </w:p>
    <w:p w14:paraId="00000005" w14:textId="77777777" w:rsidR="00565100" w:rsidRDefault="00000000">
      <w:pPr>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SIS Dean’s Scholar (Merit-based) </w:t>
      </w:r>
    </w:p>
    <w:p w14:paraId="00000006" w14:textId="77777777" w:rsidR="00565100" w:rsidRDefault="00565100">
      <w:pPr>
        <w:rPr>
          <w:rFonts w:ascii="Times New Roman" w:eastAsia="Times New Roman" w:hAnsi="Times New Roman" w:cs="Times New Roman"/>
          <w:sz w:val="18"/>
          <w:szCs w:val="18"/>
        </w:rPr>
      </w:pPr>
    </w:p>
    <w:p w14:paraId="00000007"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VILLANOVA UNIVERSITY</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Villanova, PA</w:t>
      </w:r>
    </w:p>
    <w:p w14:paraId="00000008"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Bachelor of Arts | Global Interdisciplinary Studies and Communications | Full-Time                Graduation: May 2021</w:t>
      </w:r>
    </w:p>
    <w:p w14:paraId="00000009"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Honors:</w:t>
      </w:r>
    </w:p>
    <w:p w14:paraId="0000000A" w14:textId="77777777" w:rsidR="00565100" w:rsidRDefault="00000000">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 Martin de </w:t>
      </w:r>
      <w:proofErr w:type="spellStart"/>
      <w:r>
        <w:rPr>
          <w:rFonts w:ascii="Times New Roman" w:eastAsia="Times New Roman" w:hAnsi="Times New Roman" w:cs="Times New Roman"/>
          <w:sz w:val="20"/>
          <w:szCs w:val="20"/>
        </w:rPr>
        <w:t>Porres</w:t>
      </w:r>
      <w:proofErr w:type="spellEnd"/>
      <w:r>
        <w:rPr>
          <w:rFonts w:ascii="Times New Roman" w:eastAsia="Times New Roman" w:hAnsi="Times New Roman" w:cs="Times New Roman"/>
          <w:sz w:val="20"/>
          <w:szCs w:val="20"/>
        </w:rPr>
        <w:t xml:space="preserve"> Scholar (Merit-based) </w:t>
      </w:r>
    </w:p>
    <w:p w14:paraId="0000000B" w14:textId="77777777" w:rsidR="00565100" w:rsidRDefault="00000000">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 Thomas of Villanova Scholar </w:t>
      </w:r>
    </w:p>
    <w:p w14:paraId="0000000C" w14:textId="77777777" w:rsidR="00565100" w:rsidRDefault="00565100">
      <w:pPr>
        <w:spacing w:line="240" w:lineRule="auto"/>
        <w:rPr>
          <w:rFonts w:ascii="Times New Roman" w:eastAsia="Times New Roman" w:hAnsi="Times New Roman" w:cs="Times New Roman"/>
          <w:b/>
          <w:sz w:val="24"/>
          <w:szCs w:val="24"/>
        </w:rPr>
      </w:pPr>
    </w:p>
    <w:p w14:paraId="0000000D" w14:textId="77777777" w:rsidR="00565100" w:rsidRDefault="00000000">
      <w:pPr>
        <w:spacing w:line="240" w:lineRule="auto"/>
        <w:rPr>
          <w:rFonts w:ascii="Times New Roman" w:eastAsia="Times New Roman" w:hAnsi="Times New Roman" w:cs="Times New Roman"/>
          <w:sz w:val="20"/>
          <w:szCs w:val="20"/>
        </w:rPr>
        <w:sectPr w:rsidR="00565100">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r>
        <w:rPr>
          <w:rFonts w:ascii="Times New Roman" w:eastAsia="Times New Roman" w:hAnsi="Times New Roman" w:cs="Times New Roman"/>
          <w:b/>
          <w:sz w:val="24"/>
          <w:szCs w:val="24"/>
        </w:rPr>
        <w:t>DATA ANALYSIS &amp; EVALUATION SKILLS</w:t>
      </w:r>
      <w:r w:rsidR="00421920">
        <w:rPr>
          <w:noProof/>
        </w:rPr>
        <w:pict w14:anchorId="183E6056">
          <v:rect id="_x0000_i1029" alt="" style="width:468pt;height:.05pt;mso-width-percent:0;mso-height-percent:0;mso-width-percent:0;mso-height-percent:0" o:hralign="center" o:hrstd="t" o:hr="t" fillcolor="#a0a0a0" stroked="f"/>
        </w:pict>
      </w:r>
    </w:p>
    <w:p w14:paraId="0000000E" w14:textId="77777777" w:rsidR="005651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Skills </w:t>
      </w:r>
    </w:p>
    <w:p w14:paraId="0000000F" w14:textId="77777777" w:rsidR="00565100"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Language (R, CSS, JavaScript, HTML)</w:t>
      </w:r>
    </w:p>
    <w:p w14:paraId="00000010" w14:textId="77777777" w:rsidR="00565100"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Visualization (ggplot2) </w:t>
      </w:r>
    </w:p>
    <w:p w14:paraId="00000011" w14:textId="77777777" w:rsidR="00565100"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Cleaning and Merging Data</w:t>
      </w:r>
    </w:p>
    <w:p w14:paraId="496D97DC" w14:textId="65F56E6D" w:rsidR="00F95FE4" w:rsidRPr="00F95FE4" w:rsidRDefault="00000000" w:rsidP="00F95FE4">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w:t>
      </w:r>
    </w:p>
    <w:p w14:paraId="00000013" w14:textId="77777777" w:rsidR="005651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Relevant Coursework </w:t>
      </w:r>
    </w:p>
    <w:p w14:paraId="00000014" w14:textId="77777777" w:rsidR="00565100" w:rsidRDefault="00000000">
      <w:pPr>
        <w:numPr>
          <w:ilvl w:val="0"/>
          <w:numId w:val="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Statistics, Research Design, and Methods</w:t>
      </w:r>
    </w:p>
    <w:p w14:paraId="00000015" w14:textId="77777777" w:rsidR="00565100" w:rsidRDefault="00000000">
      <w:pPr>
        <w:numPr>
          <w:ilvl w:val="0"/>
          <w:numId w:val="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Analysis </w:t>
      </w:r>
    </w:p>
    <w:p w14:paraId="00000016" w14:textId="77777777" w:rsidR="00565100" w:rsidRDefault="00000000">
      <w:pPr>
        <w:numPr>
          <w:ilvl w:val="0"/>
          <w:numId w:val="8"/>
        </w:numPr>
        <w:spacing w:line="240" w:lineRule="auto"/>
        <w:rPr>
          <w:rFonts w:ascii="Times New Roman" w:eastAsia="Times New Roman" w:hAnsi="Times New Roman" w:cs="Times New Roman"/>
          <w:sz w:val="20"/>
          <w:szCs w:val="20"/>
        </w:rPr>
        <w:sectPr w:rsidR="00565100">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0"/>
          <w:szCs w:val="20"/>
        </w:rPr>
        <w:t>Program Design, Monitoring, and Evaluation</w:t>
      </w:r>
    </w:p>
    <w:p w14:paraId="00000017" w14:textId="77777777" w:rsidR="00565100" w:rsidRDefault="00565100">
      <w:pPr>
        <w:rPr>
          <w:rFonts w:ascii="Times New Roman" w:eastAsia="Times New Roman" w:hAnsi="Times New Roman" w:cs="Times New Roman"/>
          <w:b/>
          <w:sz w:val="24"/>
          <w:szCs w:val="24"/>
        </w:rPr>
        <w:sectPr w:rsidR="00565100">
          <w:type w:val="continuous"/>
          <w:pgSz w:w="12240" w:h="15840"/>
          <w:pgMar w:top="1440" w:right="1440" w:bottom="1440" w:left="1440" w:header="720" w:footer="720" w:gutter="0"/>
          <w:cols w:num="2" w:space="720" w:equalWidth="0">
            <w:col w:w="4320" w:space="720"/>
            <w:col w:w="4320" w:space="0"/>
          </w:cols>
        </w:sectPr>
      </w:pPr>
    </w:p>
    <w:p w14:paraId="00000018" w14:textId="77777777" w:rsidR="00565100" w:rsidRDefault="00000000">
      <w:pPr>
        <w:rPr>
          <w:rFonts w:ascii="Times New Roman" w:eastAsia="Times New Roman" w:hAnsi="Times New Roman" w:cs="Times New Roman"/>
          <w:sz w:val="8"/>
          <w:szCs w:val="8"/>
        </w:rPr>
      </w:pPr>
      <w:r>
        <w:rPr>
          <w:rFonts w:ascii="Times New Roman" w:eastAsia="Times New Roman" w:hAnsi="Times New Roman" w:cs="Times New Roman"/>
          <w:b/>
          <w:sz w:val="24"/>
          <w:szCs w:val="24"/>
        </w:rPr>
        <w:t>CERTIFICATIONS</w:t>
      </w:r>
      <w:r>
        <w:rPr>
          <w:rFonts w:ascii="Times New Roman" w:eastAsia="Times New Roman" w:hAnsi="Times New Roman" w:cs="Times New Roman"/>
          <w:b/>
        </w:rPr>
        <w:t xml:space="preserve"> </w:t>
      </w:r>
      <w:r w:rsidR="00421920">
        <w:rPr>
          <w:noProof/>
        </w:rPr>
        <w:pict w14:anchorId="4AEBA8B7">
          <v:rect id="_x0000_i1028" alt="" style="width:468pt;height:.05pt;mso-width-percent:0;mso-height-percent:0;mso-width-percent:0;mso-height-percent:0" o:hralign="center" o:hrstd="t" o:hr="t" fillcolor="#a0a0a0" stroked="f"/>
        </w:pict>
      </w:r>
    </w:p>
    <w:p w14:paraId="00000019"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American Council on Teaching of Foreign Language (ACTFL): Intermediate-Mid Level Swahili      September 2023</w:t>
      </w:r>
    </w:p>
    <w:p w14:paraId="0000001A" w14:textId="77777777" w:rsidR="00565100"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SheCodes</w:t>
      </w:r>
      <w:proofErr w:type="spellEnd"/>
      <w:r>
        <w:rPr>
          <w:rFonts w:ascii="Times New Roman" w:eastAsia="Times New Roman" w:hAnsi="Times New Roman" w:cs="Times New Roman"/>
          <w:sz w:val="20"/>
          <w:szCs w:val="20"/>
        </w:rPr>
        <w:t xml:space="preserve"> Basics Certification (HTML, CSS, and JavaScript)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September 2022</w:t>
      </w:r>
    </w:p>
    <w:p w14:paraId="0000001B"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TEFL/TESOL </w:t>
      </w:r>
      <w:proofErr w:type="gramStart"/>
      <w:r>
        <w:rPr>
          <w:rFonts w:ascii="Times New Roman" w:eastAsia="Times New Roman" w:hAnsi="Times New Roman" w:cs="Times New Roman"/>
          <w:sz w:val="20"/>
          <w:szCs w:val="20"/>
        </w:rPr>
        <w:t xml:space="preserve">Certification  </w:t>
      </w:r>
      <w:r>
        <w:rPr>
          <w:rFonts w:ascii="Times New Roman" w:eastAsia="Times New Roman" w:hAnsi="Times New Roman" w:cs="Times New Roman"/>
          <w:sz w:val="20"/>
          <w:szCs w:val="20"/>
        </w:rPr>
        <w:tab/>
      </w:r>
      <w:proofErr w:type="gramEnd"/>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October 2021 </w:t>
      </w:r>
    </w:p>
    <w:p w14:paraId="0000001C" w14:textId="77777777" w:rsidR="00565100" w:rsidRDefault="00565100">
      <w:pPr>
        <w:spacing w:line="240" w:lineRule="auto"/>
        <w:rPr>
          <w:rFonts w:ascii="Times New Roman" w:eastAsia="Times New Roman" w:hAnsi="Times New Roman" w:cs="Times New Roman"/>
          <w:b/>
          <w:sz w:val="24"/>
          <w:szCs w:val="24"/>
        </w:rPr>
      </w:pPr>
    </w:p>
    <w:p w14:paraId="0000001D" w14:textId="77777777" w:rsidR="00565100"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EXPERIENCE</w:t>
      </w:r>
    </w:p>
    <w:p w14:paraId="0000001E" w14:textId="77777777" w:rsidR="00565100" w:rsidRDefault="00421920">
      <w:pPr>
        <w:spacing w:line="240" w:lineRule="auto"/>
        <w:rPr>
          <w:rFonts w:ascii="Times New Roman" w:eastAsia="Times New Roman" w:hAnsi="Times New Roman" w:cs="Times New Roman"/>
          <w:b/>
          <w:sz w:val="8"/>
          <w:szCs w:val="8"/>
        </w:rPr>
      </w:pPr>
      <w:r>
        <w:rPr>
          <w:noProof/>
        </w:rPr>
        <w:pict w14:anchorId="76B984D4">
          <v:rect id="_x0000_i1027" alt="" style="width:468pt;height:.05pt;mso-width-percent:0;mso-height-percent:0;mso-width-percent:0;mso-height-percent:0" o:hralign="center" o:hrstd="t" o:hr="t" fillcolor="#a0a0a0" stroked="f"/>
        </w:pict>
      </w:r>
    </w:p>
    <w:p w14:paraId="0000001F"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U.S. DEPARTMENT OF STATE REFUGEE PROCESSING CENTER (RPC) </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t xml:space="preserve">     Arlington, VA </w:t>
      </w:r>
    </w:p>
    <w:p w14:paraId="00000020"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Jr. Refugee Operations Analyst | Iraqi Employment Verification Team | 40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 xml:space="preserve">/week </w:t>
      </w:r>
      <w:proofErr w:type="gramStart"/>
      <w:r>
        <w:rPr>
          <w:rFonts w:ascii="Times New Roman" w:eastAsia="Times New Roman" w:hAnsi="Times New Roman" w:cs="Times New Roman"/>
          <w:sz w:val="20"/>
          <w:szCs w:val="20"/>
        </w:rPr>
        <w:tab/>
        <w:t xml:space="preserve">  December</w:t>
      </w:r>
      <w:proofErr w:type="gramEnd"/>
      <w:r>
        <w:rPr>
          <w:rFonts w:ascii="Times New Roman" w:eastAsia="Times New Roman" w:hAnsi="Times New Roman" w:cs="Times New Roman"/>
          <w:sz w:val="20"/>
          <w:szCs w:val="20"/>
        </w:rPr>
        <w:t xml:space="preserve"> 2023 - Present</w:t>
      </w:r>
    </w:p>
    <w:p w14:paraId="00000021"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Active Secret Security Clearance</w:t>
      </w:r>
    </w:p>
    <w:p w14:paraId="00000022"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Analyzing refugee biometric, security, and tracking data, entering data into the USRAP refugee case management database (START), and performing quality control measures in the START </w:t>
      </w:r>
      <w:proofErr w:type="gramStart"/>
      <w:r>
        <w:rPr>
          <w:rFonts w:ascii="Times New Roman" w:eastAsia="Times New Roman" w:hAnsi="Times New Roman" w:cs="Times New Roman"/>
          <w:sz w:val="20"/>
          <w:szCs w:val="20"/>
        </w:rPr>
        <w:t>application</w:t>
      </w:r>
      <w:proofErr w:type="gramEnd"/>
    </w:p>
    <w:p w14:paraId="00000023"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Preparing and leading a team workstream presentation for senior leadership and the wider RPC staff </w:t>
      </w:r>
    </w:p>
    <w:p w14:paraId="00000024"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Collaborating with a cross-functional team to streamline the START interface and application process for the Iraqi P2 Direct Access Program </w:t>
      </w:r>
    </w:p>
    <w:p w14:paraId="00000025"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Coordinating with internal and external partners, such as the DOS Bureau of Consular Affairs, U.S. </w:t>
      </w:r>
      <w:proofErr w:type="gramStart"/>
      <w:r>
        <w:rPr>
          <w:rFonts w:ascii="Times New Roman" w:eastAsia="Times New Roman" w:hAnsi="Times New Roman" w:cs="Times New Roman"/>
          <w:sz w:val="20"/>
          <w:szCs w:val="20"/>
        </w:rPr>
        <w:t>Citizenship</w:t>
      </w:r>
      <w:proofErr w:type="gramEnd"/>
      <w:r>
        <w:rPr>
          <w:rFonts w:ascii="Times New Roman" w:eastAsia="Times New Roman" w:hAnsi="Times New Roman" w:cs="Times New Roman"/>
          <w:sz w:val="20"/>
          <w:szCs w:val="20"/>
        </w:rPr>
        <w:t xml:space="preserve"> and Immigration Services (USCIS), the United Nations High Commissioner for Refugees (UNHCR), the International Organization for Migration (IOM), and documenting stakeholder policies, procedures, and needs</w:t>
      </w:r>
    </w:p>
    <w:p w14:paraId="00000026"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Supporting the Bureau of Population, Refugees, and Migration (PRM) and the USDOS Refugee Processing Center (RPC) with refugee admissions to the U.S. according to U.S. Refugee Admissions Program (USRAP) guidelines  </w:t>
      </w:r>
    </w:p>
    <w:p w14:paraId="00000027" w14:textId="77777777" w:rsidR="00565100" w:rsidRDefault="00565100">
      <w:pPr>
        <w:rPr>
          <w:rFonts w:ascii="Times New Roman" w:eastAsia="Times New Roman" w:hAnsi="Times New Roman" w:cs="Times New Roman"/>
          <w:sz w:val="20"/>
          <w:szCs w:val="20"/>
        </w:rPr>
      </w:pPr>
    </w:p>
    <w:p w14:paraId="00000028" w14:textId="77777777" w:rsidR="00565100" w:rsidRDefault="00565100">
      <w:pPr>
        <w:rPr>
          <w:rFonts w:ascii="Times New Roman" w:eastAsia="Times New Roman" w:hAnsi="Times New Roman" w:cs="Times New Roman"/>
          <w:b/>
          <w:sz w:val="20"/>
          <w:szCs w:val="20"/>
          <w:highlight w:val="white"/>
        </w:rPr>
      </w:pPr>
    </w:p>
    <w:p w14:paraId="00000029" w14:textId="77777777" w:rsidR="00565100"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SIS CAPSTONE PRACTICUM: AFRICAN UNION ECONOMIC SANCTIONS                    </w:t>
      </w:r>
      <w:r>
        <w:rPr>
          <w:rFonts w:ascii="Times New Roman" w:eastAsia="Times New Roman" w:hAnsi="Times New Roman" w:cs="Times New Roman"/>
          <w:sz w:val="20"/>
          <w:szCs w:val="20"/>
          <w:highlight w:val="white"/>
        </w:rPr>
        <w:t>Washington, D.C.</w:t>
      </w:r>
      <w:r>
        <w:rPr>
          <w:rFonts w:ascii="Times New Roman" w:eastAsia="Times New Roman" w:hAnsi="Times New Roman" w:cs="Times New Roman"/>
          <w:b/>
          <w:sz w:val="20"/>
          <w:szCs w:val="20"/>
          <w:highlight w:val="white"/>
        </w:rPr>
        <w:t xml:space="preserve"> </w:t>
      </w:r>
    </w:p>
    <w:p w14:paraId="0000002A" w14:textId="77777777" w:rsidR="0056510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Assistant Director | Client: U.S. Dept. of State Bureau of Intelligence and Research September 2023-December 2023</w:t>
      </w:r>
    </w:p>
    <w:p w14:paraId="0000002B" w14:textId="77777777" w:rsidR="0056510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16 - 20 </w:t>
      </w:r>
      <w:proofErr w:type="spellStart"/>
      <w:r>
        <w:rPr>
          <w:rFonts w:ascii="Times New Roman" w:eastAsia="Times New Roman" w:hAnsi="Times New Roman" w:cs="Times New Roman"/>
          <w:sz w:val="20"/>
          <w:szCs w:val="20"/>
          <w:highlight w:val="white"/>
        </w:rPr>
        <w:t>hrs</w:t>
      </w:r>
      <w:proofErr w:type="spellEnd"/>
      <w:r>
        <w:rPr>
          <w:rFonts w:ascii="Times New Roman" w:eastAsia="Times New Roman" w:hAnsi="Times New Roman" w:cs="Times New Roman"/>
          <w:sz w:val="20"/>
          <w:szCs w:val="20"/>
          <w:highlight w:val="white"/>
        </w:rPr>
        <w:t>/week</w:t>
      </w:r>
    </w:p>
    <w:p w14:paraId="0000002C" w14:textId="77777777" w:rsidR="00565100" w:rsidRDefault="00000000">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Co-leading a team of six to produce a 25-page report and oral presentation with policy implications with which to consult the </w:t>
      </w:r>
      <w:proofErr w:type="gramStart"/>
      <w:r>
        <w:rPr>
          <w:rFonts w:ascii="Times New Roman" w:eastAsia="Times New Roman" w:hAnsi="Times New Roman" w:cs="Times New Roman"/>
          <w:sz w:val="20"/>
          <w:szCs w:val="20"/>
        </w:rPr>
        <w:t>client</w:t>
      </w:r>
      <w:proofErr w:type="gramEnd"/>
    </w:p>
    <w:p w14:paraId="0000002D" w14:textId="77777777" w:rsidR="00565100" w:rsidRDefault="00000000">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Conducting interviews and extensive research on African Union-imposed (AU) and United Nations-imposed economic sanctions on African countries </w:t>
      </w:r>
    </w:p>
    <w:p w14:paraId="0000002E" w14:textId="77777777" w:rsidR="00565100" w:rsidRDefault="00000000">
      <w:pPr>
        <w:numPr>
          <w:ilvl w:val="0"/>
          <w:numId w:val="13"/>
        </w:numPr>
        <w:rPr>
          <w:rFonts w:ascii="Times New Roman" w:eastAsia="Times New Roman" w:hAnsi="Times New Roman" w:cs="Times New Roman"/>
          <w:sz w:val="18"/>
          <w:szCs w:val="18"/>
          <w:highlight w:val="white"/>
        </w:rPr>
      </w:pPr>
      <w:r>
        <w:rPr>
          <w:rFonts w:ascii="Times New Roman" w:eastAsia="Times New Roman" w:hAnsi="Times New Roman" w:cs="Times New Roman"/>
          <w:sz w:val="20"/>
          <w:szCs w:val="20"/>
        </w:rPr>
        <w:t xml:space="preserve">Analyzing scarce resources and producing a comprehensive report to support U.S. government knowledge of AU decision-making processes and motivations as well as implementation of economic sanctions in sub-Saharan </w:t>
      </w:r>
      <w:proofErr w:type="gramStart"/>
      <w:r>
        <w:rPr>
          <w:rFonts w:ascii="Times New Roman" w:eastAsia="Times New Roman" w:hAnsi="Times New Roman" w:cs="Times New Roman"/>
          <w:sz w:val="20"/>
          <w:szCs w:val="20"/>
        </w:rPr>
        <w:t>Africa</w:t>
      </w:r>
      <w:proofErr w:type="gramEnd"/>
      <w:r>
        <w:rPr>
          <w:rFonts w:ascii="Times New Roman" w:eastAsia="Times New Roman" w:hAnsi="Times New Roman" w:cs="Times New Roman"/>
          <w:sz w:val="20"/>
          <w:szCs w:val="20"/>
        </w:rPr>
        <w:t xml:space="preserve"> </w:t>
      </w:r>
    </w:p>
    <w:p w14:paraId="0000002F" w14:textId="77777777" w:rsidR="00565100" w:rsidRDefault="00565100">
      <w:pPr>
        <w:ind w:left="720"/>
        <w:rPr>
          <w:rFonts w:ascii="Times New Roman" w:eastAsia="Times New Roman" w:hAnsi="Times New Roman" w:cs="Times New Roman"/>
          <w:color w:val="A64D79"/>
          <w:sz w:val="20"/>
          <w:szCs w:val="20"/>
        </w:rPr>
      </w:pPr>
    </w:p>
    <w:p w14:paraId="00000030" w14:textId="77777777" w:rsidR="00565100"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INTERNATIONAL ORGANIZATION FOR MIGRATION (IOM)</w:t>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Washington, D.C.</w:t>
      </w:r>
    </w:p>
    <w:p w14:paraId="00000031"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 Support Intern | Community Stabilization </w:t>
      </w:r>
      <w:proofErr w:type="gramStart"/>
      <w:r>
        <w:rPr>
          <w:rFonts w:ascii="Times New Roman" w:eastAsia="Times New Roman" w:hAnsi="Times New Roman" w:cs="Times New Roman"/>
          <w:sz w:val="20"/>
          <w:szCs w:val="20"/>
        </w:rPr>
        <w:t>Unit  (</w:t>
      </w:r>
      <w:proofErr w:type="gramEnd"/>
      <w:r>
        <w:rPr>
          <w:rFonts w:ascii="Times New Roman" w:eastAsia="Times New Roman" w:hAnsi="Times New Roman" w:cs="Times New Roman"/>
          <w:sz w:val="20"/>
          <w:szCs w:val="20"/>
        </w:rPr>
        <w:t xml:space="preserve">CSU) | 35 - 40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/week          November 2022 - May 2023</w:t>
      </w:r>
    </w:p>
    <w:p w14:paraId="00000032" w14:textId="77777777" w:rsidR="00565100"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Researching and proposing opportunities for partnering agreements between the Bureau of Conflict and Stabilization Operations (CSO) and IOM in U.S. Global Fragility Act (GFA) priority countries, </w:t>
      </w:r>
      <w:proofErr w:type="gramStart"/>
      <w:r>
        <w:rPr>
          <w:rFonts w:ascii="Times New Roman" w:eastAsia="Times New Roman" w:hAnsi="Times New Roman" w:cs="Times New Roman"/>
          <w:sz w:val="20"/>
          <w:szCs w:val="20"/>
        </w:rPr>
        <w:t>preparing</w:t>
      </w:r>
      <w:proofErr w:type="gramEnd"/>
      <w:r>
        <w:rPr>
          <w:rFonts w:ascii="Times New Roman" w:eastAsia="Times New Roman" w:hAnsi="Times New Roman" w:cs="Times New Roman"/>
          <w:sz w:val="20"/>
          <w:szCs w:val="20"/>
        </w:rPr>
        <w:t xml:space="preserve"> and finalizing slideshow for the senior leadership presentation, given by the Head of CSU, to the Assistant Secretary of CSO  </w:t>
      </w:r>
    </w:p>
    <w:p w14:paraId="00000033" w14:textId="77777777" w:rsidR="00565100"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Coordinating and fostering partnerships between the IOM Washington office, field offices, Headquarters, USAID, and U.S. Department of State (USDOS) donors, including USDOS Bureaus of the Export Control and Related Border Security Program, African Affairs, and Counterterrorism, and other external partners  </w:t>
      </w:r>
    </w:p>
    <w:p w14:paraId="00000034" w14:textId="77777777" w:rsidR="00565100"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Researching and preparing white papers on U.S. strategies to address conflict, sustainability, and stabilization needs in GFA countries, maintaining project matrices of USDOS stakeholders, coordinating with over 13 field offices and editing and reviewing program </w:t>
      </w:r>
      <w:proofErr w:type="gramStart"/>
      <w:r>
        <w:rPr>
          <w:rFonts w:ascii="Times New Roman" w:eastAsia="Times New Roman" w:hAnsi="Times New Roman" w:cs="Times New Roman"/>
          <w:sz w:val="20"/>
          <w:szCs w:val="20"/>
        </w:rPr>
        <w:t>deliverables</w:t>
      </w:r>
      <w:proofErr w:type="gramEnd"/>
    </w:p>
    <w:p w14:paraId="00000035" w14:textId="77777777" w:rsidR="00565100"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Conducting pre-requisite interviews and scheduling panel interviews of lead staff for IOM’s new three-country Coastal States Stability Mechanism (CSSM) for program start-up  </w:t>
      </w:r>
    </w:p>
    <w:p w14:paraId="00000036" w14:textId="77777777" w:rsidR="00565100" w:rsidRDefault="00565100">
      <w:pPr>
        <w:ind w:left="720"/>
        <w:rPr>
          <w:rFonts w:ascii="Times New Roman" w:eastAsia="Times New Roman" w:hAnsi="Times New Roman" w:cs="Times New Roman"/>
          <w:sz w:val="18"/>
          <w:szCs w:val="18"/>
          <w:highlight w:val="white"/>
        </w:rPr>
      </w:pPr>
    </w:p>
    <w:p w14:paraId="00000037"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GREEN AMENDMENTS FOR THE GENERATIONS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Bristol, PA</w:t>
      </w:r>
      <w:r>
        <w:rPr>
          <w:rFonts w:ascii="Times New Roman" w:eastAsia="Times New Roman" w:hAnsi="Times New Roman" w:cs="Times New Roman"/>
          <w:b/>
          <w:sz w:val="20"/>
          <w:szCs w:val="20"/>
        </w:rPr>
        <w:t xml:space="preserve">  </w:t>
      </w:r>
    </w:p>
    <w:p w14:paraId="00000038"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 Coordinator | 40 - 44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/week</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October 2021 - July 2022</w:t>
      </w:r>
      <w:r>
        <w:rPr>
          <w:rFonts w:ascii="Times New Roman" w:eastAsia="Times New Roman" w:hAnsi="Times New Roman" w:cs="Times New Roman"/>
          <w:sz w:val="20"/>
          <w:szCs w:val="20"/>
        </w:rPr>
        <w:tab/>
        <w:t xml:space="preserve">          </w:t>
      </w:r>
    </w:p>
    <w:p w14:paraId="00000039" w14:textId="77777777" w:rsidR="00565100" w:rsidRDefault="00000000">
      <w:pPr>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Conducting research on environmental policies, injustices, and threats in 10 U.S. states and their impact on BIPOC communities</w:t>
      </w:r>
    </w:p>
    <w:p w14:paraId="0000003A" w14:textId="77777777" w:rsidR="00565100" w:rsidRDefault="00000000">
      <w:pPr>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Organizing community outreach, serving as liaison for coalitions in 10 states, strategizing policymaker engagement, and creating and distributing social media content, event ads, and internal communications</w:t>
      </w:r>
    </w:p>
    <w:p w14:paraId="0000003B" w14:textId="77777777" w:rsidR="00565100" w:rsidRDefault="00565100">
      <w:pPr>
        <w:rPr>
          <w:rFonts w:ascii="Times New Roman" w:eastAsia="Times New Roman" w:hAnsi="Times New Roman" w:cs="Times New Roman"/>
          <w:sz w:val="18"/>
          <w:szCs w:val="18"/>
        </w:rPr>
      </w:pPr>
    </w:p>
    <w:p w14:paraId="0000003C"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COALITION OF AFRICAN AND CARIBBEAN COMMUNITIES                                            </w:t>
      </w:r>
      <w:r>
        <w:rPr>
          <w:rFonts w:ascii="Times New Roman" w:eastAsia="Times New Roman" w:hAnsi="Times New Roman" w:cs="Times New Roman"/>
          <w:sz w:val="20"/>
          <w:szCs w:val="20"/>
        </w:rPr>
        <w:t>Philadelphia, PA</w:t>
      </w:r>
      <w:r>
        <w:rPr>
          <w:rFonts w:ascii="Times New Roman" w:eastAsia="Times New Roman" w:hAnsi="Times New Roman" w:cs="Times New Roman"/>
          <w:b/>
          <w:sz w:val="20"/>
          <w:szCs w:val="20"/>
        </w:rPr>
        <w:t xml:space="preserve">  </w:t>
      </w:r>
    </w:p>
    <w:p w14:paraId="0000003D"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 Coordinator Intern | Immigration and Policy | 35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/week</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June 2021 - September 2021                  </w:t>
      </w:r>
    </w:p>
    <w:p w14:paraId="0000003E" w14:textId="77777777" w:rsidR="00565100" w:rsidRDefault="00000000">
      <w:pPr>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Tracking advocacy and lobbying efforts, researching local, state, and federal immigration policies, and drafting and disseminating relevant policy information to African and Caribbean communities </w:t>
      </w:r>
    </w:p>
    <w:p w14:paraId="0000003F" w14:textId="77777777" w:rsidR="00565100" w:rsidRDefault="00000000">
      <w:pPr>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Conducting client intake, registering clients for housing and food assistance programs, coordinating coalition of 10 CBOs, and advancing COVID-19 updates and resources</w:t>
      </w:r>
    </w:p>
    <w:p w14:paraId="00000040" w14:textId="77777777" w:rsidR="00565100" w:rsidRDefault="00565100">
      <w:pPr>
        <w:spacing w:line="240" w:lineRule="auto"/>
        <w:rPr>
          <w:rFonts w:ascii="Times New Roman" w:eastAsia="Times New Roman" w:hAnsi="Times New Roman" w:cs="Times New Roman"/>
          <w:b/>
          <w:sz w:val="24"/>
          <w:szCs w:val="24"/>
        </w:rPr>
      </w:pPr>
    </w:p>
    <w:p w14:paraId="00000041" w14:textId="77777777" w:rsidR="00565100" w:rsidRDefault="00000000">
      <w:pPr>
        <w:spacing w:line="240" w:lineRule="auto"/>
        <w:rPr>
          <w:rFonts w:ascii="Times New Roman" w:eastAsia="Times New Roman" w:hAnsi="Times New Roman" w:cs="Times New Roman"/>
          <w:b/>
          <w:sz w:val="8"/>
          <w:szCs w:val="8"/>
        </w:rPr>
      </w:pPr>
      <w:r>
        <w:rPr>
          <w:rFonts w:ascii="Times New Roman" w:eastAsia="Times New Roman" w:hAnsi="Times New Roman" w:cs="Times New Roman"/>
          <w:b/>
          <w:sz w:val="24"/>
          <w:szCs w:val="24"/>
        </w:rPr>
        <w:t>LEADERSHIP INVOLVEMENT</w:t>
      </w:r>
      <w:r w:rsidR="00421920">
        <w:rPr>
          <w:noProof/>
        </w:rPr>
        <w:pict w14:anchorId="5F524064">
          <v:rect id="_x0000_i1026" alt="" style="width:468pt;height:.05pt;mso-width-percent:0;mso-height-percent:0;mso-width-percent:0;mso-height-percent:0" o:hralign="center" o:hrstd="t" o:hr="t" fillcolor="#a0a0a0" stroked="f"/>
        </w:pict>
      </w:r>
    </w:p>
    <w:p w14:paraId="00000042"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 GRADUATE STUDENT COUNCIL (GSC)</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Washington, D.C.</w:t>
      </w:r>
      <w:r>
        <w:rPr>
          <w:rFonts w:ascii="Times New Roman" w:eastAsia="Times New Roman" w:hAnsi="Times New Roman" w:cs="Times New Roman"/>
          <w:b/>
          <w:sz w:val="20"/>
          <w:szCs w:val="20"/>
        </w:rPr>
        <w:t xml:space="preserve">          </w:t>
      </w:r>
    </w:p>
    <w:p w14:paraId="00000043"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Vice President | Executive Board | American University | 4-6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 xml:space="preserve">/week </w:t>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20"/>
          <w:szCs w:val="20"/>
        </w:rPr>
        <w:t xml:space="preserve">August 2023 - Present </w:t>
      </w:r>
    </w:p>
    <w:p w14:paraId="00000044" w14:textId="77777777" w:rsidR="00565100" w:rsidRDefault="00000000">
      <w:pPr>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Serving as the Graduate Student Representative on the SIS Education Policy Committee</w:t>
      </w:r>
    </w:p>
    <w:p w14:paraId="00000045" w14:textId="77777777" w:rsidR="00565100" w:rsidRDefault="00000000">
      <w:pPr>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Co-leading the GSC Executive Council (10 people) and coordinating the GSC Senate (17 people) </w:t>
      </w:r>
    </w:p>
    <w:p w14:paraId="00000046"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Secretary | Executive Board | American University | 2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/week</w:t>
      </w:r>
      <w:r>
        <w:rPr>
          <w:rFonts w:ascii="Times New Roman" w:eastAsia="Times New Roman" w:hAnsi="Times New Roman" w:cs="Times New Roman"/>
          <w:sz w:val="18"/>
          <w:szCs w:val="18"/>
        </w:rPr>
        <w:t xml:space="preserve">                                            </w:t>
      </w:r>
      <w:r>
        <w:rPr>
          <w:rFonts w:ascii="Times New Roman" w:eastAsia="Times New Roman" w:hAnsi="Times New Roman" w:cs="Times New Roman"/>
          <w:sz w:val="20"/>
          <w:szCs w:val="20"/>
        </w:rPr>
        <w:t xml:space="preserve">September 2022 - May 2023  </w:t>
      </w:r>
    </w:p>
    <w:p w14:paraId="00000047" w14:textId="77777777" w:rsidR="00565100" w:rsidRDefault="00565100">
      <w:pPr>
        <w:rPr>
          <w:rFonts w:ascii="Times New Roman" w:eastAsia="Times New Roman" w:hAnsi="Times New Roman" w:cs="Times New Roman"/>
          <w:b/>
          <w:sz w:val="20"/>
          <w:szCs w:val="20"/>
        </w:rPr>
      </w:pPr>
    </w:p>
    <w:p w14:paraId="00000048" w14:textId="77777777" w:rsidR="00565100" w:rsidRDefault="00000000">
      <w:pPr>
        <w:rPr>
          <w:rFonts w:ascii="Times New Roman" w:eastAsia="Times New Roman" w:hAnsi="Times New Roman" w:cs="Times New Roman"/>
          <w:b/>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p>
    <w:p w14:paraId="00000049" w14:textId="77777777" w:rsidR="0056510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AWARDS</w:t>
      </w:r>
    </w:p>
    <w:p w14:paraId="0000004A" w14:textId="77777777" w:rsidR="00565100" w:rsidRDefault="00421920">
      <w:pPr>
        <w:spacing w:line="240" w:lineRule="auto"/>
        <w:rPr>
          <w:rFonts w:ascii="Times New Roman" w:eastAsia="Times New Roman" w:hAnsi="Times New Roman" w:cs="Times New Roman"/>
          <w:b/>
          <w:sz w:val="8"/>
          <w:szCs w:val="8"/>
        </w:rPr>
      </w:pPr>
      <w:r>
        <w:rPr>
          <w:noProof/>
        </w:rPr>
        <w:pict w14:anchorId="05A43757">
          <v:rect id="_x0000_i1025" alt="" style="width:468pt;height:.05pt;mso-width-percent:0;mso-height-percent:0;mso-width-percent:0;mso-height-percent:0" o:hralign="center" o:hrstd="t" o:hr="t" fillcolor="#a0a0a0" stroked="f"/>
        </w:pict>
      </w:r>
    </w:p>
    <w:p w14:paraId="0000004B"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AMERICAN UNIVERSITY (AU) SIS COMMUNITY IMPACT AWARD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2024</w:t>
      </w:r>
    </w:p>
    <w:p w14:paraId="0000004C"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Co-Recipient | Vice President of the SIS Graduate Student Council </w:t>
      </w:r>
    </w:p>
    <w:p w14:paraId="0000004D" w14:textId="77777777" w:rsidR="00565100"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color w:val="212121"/>
          <w:sz w:val="20"/>
          <w:szCs w:val="20"/>
        </w:rPr>
        <w:t xml:space="preserve">Awarded by the Division of Student Affairs, honoring a registered student organization that has had a significant impact on the AU community through membership development, leadership, programming, and </w:t>
      </w:r>
      <w:proofErr w:type="gramStart"/>
      <w:r>
        <w:rPr>
          <w:rFonts w:ascii="Times New Roman" w:eastAsia="Times New Roman" w:hAnsi="Times New Roman" w:cs="Times New Roman"/>
          <w:color w:val="212121"/>
          <w:sz w:val="20"/>
          <w:szCs w:val="20"/>
        </w:rPr>
        <w:t>service</w:t>
      </w:r>
      <w:proofErr w:type="gramEnd"/>
    </w:p>
    <w:p w14:paraId="0000004E" w14:textId="77777777" w:rsidR="00565100" w:rsidRDefault="00000000">
      <w:pPr>
        <w:numPr>
          <w:ilvl w:val="0"/>
          <w:numId w:val="1"/>
        </w:numPr>
        <w:rPr>
          <w:rFonts w:ascii="Times New Roman" w:eastAsia="Times New Roman" w:hAnsi="Times New Roman" w:cs="Times New Roman"/>
          <w:color w:val="212121"/>
          <w:sz w:val="20"/>
          <w:szCs w:val="20"/>
        </w:rPr>
      </w:pPr>
      <w:r>
        <w:rPr>
          <w:rFonts w:ascii="Times New Roman" w:eastAsia="Times New Roman" w:hAnsi="Times New Roman" w:cs="Times New Roman"/>
          <w:color w:val="212121"/>
          <w:sz w:val="20"/>
          <w:szCs w:val="20"/>
        </w:rPr>
        <w:t xml:space="preserve">Accepted the award on behalf of the SIS Graduate Student Council </w:t>
      </w:r>
    </w:p>
    <w:p w14:paraId="0000004F" w14:textId="77777777" w:rsidR="00565100" w:rsidRDefault="00565100">
      <w:pPr>
        <w:rPr>
          <w:rFonts w:ascii="Times New Roman" w:eastAsia="Times New Roman" w:hAnsi="Times New Roman" w:cs="Times New Roman"/>
          <w:b/>
          <w:sz w:val="20"/>
          <w:szCs w:val="20"/>
        </w:rPr>
      </w:pPr>
    </w:p>
    <w:p w14:paraId="00000050"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U.S. PRESIDENTIAL MANAGEMENT FELLOWSHIP (PMF)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t xml:space="preserve">      Class of 2024</w:t>
      </w:r>
    </w:p>
    <w:p w14:paraId="00000051"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Finalist (Current) </w:t>
      </w:r>
    </w:p>
    <w:p w14:paraId="00000052" w14:textId="77777777" w:rsidR="00565100" w:rsidRDefault="00000000">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Serving in the federal government’s flagship leadership development program for advanced degree holders </w:t>
      </w:r>
    </w:p>
    <w:p w14:paraId="00000053" w14:textId="77777777" w:rsidR="00565100" w:rsidRDefault="00000000">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Non-competitive eligibility (NCE) for federal employment granted following completion of the </w:t>
      </w:r>
      <w:proofErr w:type="gramStart"/>
      <w:r>
        <w:rPr>
          <w:rFonts w:ascii="Times New Roman" w:eastAsia="Times New Roman" w:hAnsi="Times New Roman" w:cs="Times New Roman"/>
          <w:sz w:val="20"/>
          <w:szCs w:val="20"/>
        </w:rPr>
        <w:t>fellowship</w:t>
      </w:r>
      <w:proofErr w:type="gramEnd"/>
    </w:p>
    <w:p w14:paraId="00000054" w14:textId="77777777" w:rsidR="00565100" w:rsidRDefault="00565100">
      <w:pPr>
        <w:rPr>
          <w:rFonts w:ascii="Times New Roman" w:eastAsia="Times New Roman" w:hAnsi="Times New Roman" w:cs="Times New Roman"/>
          <w:b/>
          <w:sz w:val="20"/>
          <w:szCs w:val="20"/>
        </w:rPr>
      </w:pPr>
    </w:p>
    <w:p w14:paraId="00000055"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 DEPARTMENT OF STATE CRITICAL LANGUAGE SCHOLARSHIP (</w:t>
      </w:r>
      <w:proofErr w:type="gramStart"/>
      <w:r>
        <w:rPr>
          <w:rFonts w:ascii="Times New Roman" w:eastAsia="Times New Roman" w:hAnsi="Times New Roman" w:cs="Times New Roman"/>
          <w:b/>
          <w:sz w:val="20"/>
          <w:szCs w:val="20"/>
        </w:rPr>
        <w:t xml:space="preserve">CLS)   </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Arusha, Tanzania </w:t>
      </w:r>
    </w:p>
    <w:p w14:paraId="00000056"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CLS Scholar | Swahili | MS-Training Centre for Development Cooperation | 55+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week  June</w:t>
      </w:r>
      <w:proofErr w:type="gramEnd"/>
      <w:r>
        <w:rPr>
          <w:rFonts w:ascii="Times New Roman" w:eastAsia="Times New Roman" w:hAnsi="Times New Roman" w:cs="Times New Roman"/>
          <w:sz w:val="20"/>
          <w:szCs w:val="20"/>
        </w:rPr>
        <w:t xml:space="preserve"> 2023 - August 2023</w:t>
      </w:r>
    </w:p>
    <w:p w14:paraId="00000057"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Intermediate-Mid Level Swahili Certification </w:t>
      </w:r>
    </w:p>
    <w:p w14:paraId="00000058"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Awarded 12-month Non-competitive eligibility (NCE) for federal </w:t>
      </w:r>
      <w:proofErr w:type="gramStart"/>
      <w:r>
        <w:rPr>
          <w:rFonts w:ascii="Times New Roman" w:eastAsia="Times New Roman" w:hAnsi="Times New Roman" w:cs="Times New Roman"/>
          <w:sz w:val="20"/>
          <w:szCs w:val="20"/>
        </w:rPr>
        <w:t>employment</w:t>
      </w:r>
      <w:proofErr w:type="gramEnd"/>
    </w:p>
    <w:p w14:paraId="00000059" w14:textId="77777777" w:rsidR="00565100"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Participating in intensive Swahili language study through rigorous academic instruction, cultural immersion, and engagement with the host community </w:t>
      </w:r>
    </w:p>
    <w:p w14:paraId="0000005A" w14:textId="77777777" w:rsidR="00565100"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Completing a 5-page independent research paper, written in Swahili </w:t>
      </w:r>
    </w:p>
    <w:p w14:paraId="0000005B" w14:textId="77777777" w:rsidR="00565100" w:rsidRDefault="00565100">
      <w:pPr>
        <w:ind w:left="720"/>
        <w:rPr>
          <w:rFonts w:ascii="Times New Roman" w:eastAsia="Times New Roman" w:hAnsi="Times New Roman" w:cs="Times New Roman"/>
          <w:sz w:val="20"/>
          <w:szCs w:val="20"/>
        </w:rPr>
      </w:pPr>
    </w:p>
    <w:p w14:paraId="0000005C"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U.S. DEPARTMENT OF STATE FULBRIGHT STUDENT GRANT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p>
    <w:p w14:paraId="0000005D"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Alternate | English Teaching Assistantship (Rwanda)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2022-2023</w:t>
      </w:r>
      <w:r>
        <w:rPr>
          <w:rFonts w:ascii="Times New Roman" w:eastAsia="Times New Roman" w:hAnsi="Times New Roman" w:cs="Times New Roman"/>
          <w:sz w:val="20"/>
          <w:szCs w:val="20"/>
        </w:rPr>
        <w:tab/>
      </w:r>
    </w:p>
    <w:p w14:paraId="0000005E" w14:textId="77777777" w:rsidR="00565100" w:rsidRDefault="00000000">
      <w:pPr>
        <w:rPr>
          <w:rFonts w:ascii="Times New Roman" w:eastAsia="Times New Roman" w:hAnsi="Times New Roman" w:cs="Times New Roman"/>
          <w:b/>
          <w:sz w:val="24"/>
          <w:szCs w:val="24"/>
        </w:rPr>
      </w:pPr>
      <w:r>
        <w:rPr>
          <w:rFonts w:ascii="Times New Roman" w:eastAsia="Times New Roman" w:hAnsi="Times New Roman" w:cs="Times New Roman"/>
          <w:sz w:val="20"/>
          <w:szCs w:val="20"/>
        </w:rPr>
        <w:t>Semi-Finalist | English Teaching Assistantship (Rwanda)</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20"/>
          <w:szCs w:val="20"/>
        </w:rPr>
        <w:t>2021-2022</w:t>
      </w:r>
    </w:p>
    <w:p w14:paraId="0000005F" w14:textId="77777777" w:rsidR="00565100" w:rsidRDefault="00565100">
      <w:pPr>
        <w:rPr>
          <w:rFonts w:ascii="Times New Roman" w:eastAsia="Times New Roman" w:hAnsi="Times New Roman" w:cs="Times New Roman"/>
          <w:sz w:val="20"/>
          <w:szCs w:val="20"/>
        </w:rPr>
      </w:pPr>
    </w:p>
    <w:p w14:paraId="00000060" w14:textId="77777777" w:rsidR="00565100" w:rsidRDefault="00565100">
      <w:pPr>
        <w:rPr>
          <w:rFonts w:ascii="Times New Roman" w:eastAsia="Times New Roman" w:hAnsi="Times New Roman" w:cs="Times New Roman"/>
          <w:sz w:val="20"/>
          <w:szCs w:val="20"/>
        </w:rPr>
      </w:pPr>
    </w:p>
    <w:p w14:paraId="00000061" w14:textId="77777777" w:rsidR="00565100" w:rsidRDefault="00565100">
      <w:pPr>
        <w:rPr>
          <w:rFonts w:ascii="Times New Roman" w:eastAsia="Times New Roman" w:hAnsi="Times New Roman" w:cs="Times New Roman"/>
          <w:sz w:val="20"/>
          <w:szCs w:val="20"/>
        </w:rPr>
      </w:pPr>
    </w:p>
    <w:sectPr w:rsidR="0056510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2CAA" w14:textId="77777777" w:rsidR="00421920" w:rsidRDefault="00421920">
      <w:pPr>
        <w:spacing w:line="240" w:lineRule="auto"/>
      </w:pPr>
      <w:r>
        <w:separator/>
      </w:r>
    </w:p>
  </w:endnote>
  <w:endnote w:type="continuationSeparator" w:id="0">
    <w:p w14:paraId="5E7E9685" w14:textId="77777777" w:rsidR="00421920" w:rsidRDefault="00421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2EBFED19" w:rsidR="00565100"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Camryn Allen - 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95FE4">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23966365" w:rsidR="00565100"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Camryn Allen - 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95FE4">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9F62" w14:textId="77777777" w:rsidR="00421920" w:rsidRDefault="00421920">
      <w:pPr>
        <w:spacing w:line="240" w:lineRule="auto"/>
      </w:pPr>
      <w:r>
        <w:separator/>
      </w:r>
    </w:p>
  </w:footnote>
  <w:footnote w:type="continuationSeparator" w:id="0">
    <w:p w14:paraId="0E2F28D3" w14:textId="77777777" w:rsidR="00421920" w:rsidRDefault="004219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565100" w:rsidRDefault="00565100">
    <w:pPr>
      <w:jc w:val="right"/>
      <w:rPr>
        <w:rFonts w:ascii="Times New Roman" w:eastAsia="Times New Roman" w:hAnsi="Times New Roman" w:cs="Times New Roman"/>
        <w:b/>
      </w:rPr>
    </w:pPr>
  </w:p>
  <w:p w14:paraId="00000063" w14:textId="77777777" w:rsidR="00565100" w:rsidRDefault="00565100">
    <w:pPr>
      <w:jc w:val="center"/>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565100" w:rsidRDefault="00565100">
    <w:pPr>
      <w:jc w:val="right"/>
      <w:rPr>
        <w:rFonts w:ascii="Times New Roman" w:eastAsia="Times New Roman" w:hAnsi="Times New Roman" w:cs="Times New Roman"/>
        <w:b/>
      </w:rPr>
    </w:pPr>
  </w:p>
  <w:p w14:paraId="00000065" w14:textId="77777777" w:rsidR="0056510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CAMRYN ALLEN</w:t>
    </w:r>
  </w:p>
  <w:p w14:paraId="00000066" w14:textId="77777777" w:rsidR="0056510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 (+1) 908-581-6799        </w:t>
    </w:r>
    <w:hyperlink r:id="rId1">
      <w:r>
        <w:rPr>
          <w:rFonts w:ascii="Times New Roman" w:eastAsia="Times New Roman" w:hAnsi="Times New Roman" w:cs="Times New Roman"/>
          <w:color w:val="1155CC"/>
          <w:u w:val="single"/>
        </w:rPr>
        <w:t>ca9134a@american.edu</w:t>
      </w:r>
    </w:hyperlink>
  </w:p>
  <w:p w14:paraId="00000067" w14:textId="77777777" w:rsidR="00565100" w:rsidRDefault="005651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1D6"/>
    <w:multiLevelType w:val="multilevel"/>
    <w:tmpl w:val="5058B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54898"/>
    <w:multiLevelType w:val="multilevel"/>
    <w:tmpl w:val="601ED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E3D07"/>
    <w:multiLevelType w:val="multilevel"/>
    <w:tmpl w:val="FFE80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65851"/>
    <w:multiLevelType w:val="multilevel"/>
    <w:tmpl w:val="AA5AC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F513E"/>
    <w:multiLevelType w:val="multilevel"/>
    <w:tmpl w:val="04FE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6B0626"/>
    <w:multiLevelType w:val="multilevel"/>
    <w:tmpl w:val="27C2A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FB0682"/>
    <w:multiLevelType w:val="multilevel"/>
    <w:tmpl w:val="BE846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C20FFD"/>
    <w:multiLevelType w:val="multilevel"/>
    <w:tmpl w:val="18340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2C01B4"/>
    <w:multiLevelType w:val="multilevel"/>
    <w:tmpl w:val="090C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662D5F"/>
    <w:multiLevelType w:val="multilevel"/>
    <w:tmpl w:val="A094C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CB78BE"/>
    <w:multiLevelType w:val="multilevel"/>
    <w:tmpl w:val="A412C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3013D2"/>
    <w:multiLevelType w:val="multilevel"/>
    <w:tmpl w:val="1C3A3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FD0795"/>
    <w:multiLevelType w:val="multilevel"/>
    <w:tmpl w:val="15E8B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C14E9"/>
    <w:multiLevelType w:val="multilevel"/>
    <w:tmpl w:val="E83CD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6442254">
    <w:abstractNumId w:val="7"/>
  </w:num>
  <w:num w:numId="2" w16cid:durableId="1038776476">
    <w:abstractNumId w:val="9"/>
  </w:num>
  <w:num w:numId="3" w16cid:durableId="1896818806">
    <w:abstractNumId w:val="8"/>
  </w:num>
  <w:num w:numId="4" w16cid:durableId="667948243">
    <w:abstractNumId w:val="11"/>
  </w:num>
  <w:num w:numId="5" w16cid:durableId="1340431078">
    <w:abstractNumId w:val="4"/>
  </w:num>
  <w:num w:numId="6" w16cid:durableId="346953970">
    <w:abstractNumId w:val="13"/>
  </w:num>
  <w:num w:numId="7" w16cid:durableId="536047317">
    <w:abstractNumId w:val="10"/>
  </w:num>
  <w:num w:numId="8" w16cid:durableId="804741873">
    <w:abstractNumId w:val="2"/>
  </w:num>
  <w:num w:numId="9" w16cid:durableId="1459763257">
    <w:abstractNumId w:val="5"/>
  </w:num>
  <w:num w:numId="10" w16cid:durableId="1941256520">
    <w:abstractNumId w:val="12"/>
  </w:num>
  <w:num w:numId="11" w16cid:durableId="1625186665">
    <w:abstractNumId w:val="1"/>
  </w:num>
  <w:num w:numId="12" w16cid:durableId="407507923">
    <w:abstractNumId w:val="0"/>
  </w:num>
  <w:num w:numId="13" w16cid:durableId="278998457">
    <w:abstractNumId w:val="3"/>
  </w:num>
  <w:num w:numId="14" w16cid:durableId="1122848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00"/>
    <w:rsid w:val="003D5C79"/>
    <w:rsid w:val="00421920"/>
    <w:rsid w:val="00565100"/>
    <w:rsid w:val="00F9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5387"/>
  <w15:docId w15:val="{699187E6-9710-A941-A364-C735675A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ca9134a@americ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Camryn Allen</cp:lastModifiedBy>
  <cp:revision>3</cp:revision>
  <cp:lastPrinted>2024-05-01T20:28:00Z</cp:lastPrinted>
  <dcterms:created xsi:type="dcterms:W3CDTF">2024-05-01T20:27:00Z</dcterms:created>
  <dcterms:modified xsi:type="dcterms:W3CDTF">2024-05-01T20:28:00Z</dcterms:modified>
</cp:coreProperties>
</file>