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E87AE5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E87AE5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00B7201E">
        <w:rPr>
          <w:rFonts w:ascii="Arial" w:hAnsi="Arial" w:cs="Arial"/>
          <w:sz w:val="24"/>
          <w:szCs w:val="24"/>
        </w:rPr>
        <w:t>SBrakes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 – Security </w:t>
      </w:r>
      <w:proofErr w:type="spellStart"/>
      <w:r w:rsidRPr="00B7201E">
        <w:rPr>
          <w:rFonts w:ascii="Arial" w:hAnsi="Arial" w:cs="Arial"/>
          <w:sz w:val="24"/>
          <w:szCs w:val="24"/>
        </w:rPr>
        <w:t>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Como salientado, os caminhões são um meio fundamental para realizar o transporte e distribuição de riquezas pelo Brasil. Segundo a Associação Brasileira de Caminhoneiros (</w:t>
      </w:r>
      <w:proofErr w:type="spellStart"/>
      <w:r w:rsidRPr="00B7201E">
        <w:rPr>
          <w:rFonts w:ascii="Arial" w:hAnsi="Arial" w:cs="Arial"/>
          <w:sz w:val="24"/>
          <w:szCs w:val="24"/>
        </w:rPr>
        <w:t>Abcam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 xml:space="preserve">único </w:t>
      </w:r>
      <w:proofErr w:type="spellStart"/>
      <w:r w:rsidR="00B7201E" w:rsidRPr="00B7201E">
        <w:rPr>
          <w:rFonts w:ascii="Arial" w:hAnsi="Arial" w:cs="Arial"/>
          <w:sz w:val="24"/>
          <w:szCs w:val="24"/>
        </w:rPr>
        <w:t>fre</w:t>
      </w:r>
      <w:proofErr w:type="spellEnd"/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1173A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7719BC3A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2EFC543B" w14:textId="77777777" w:rsidR="001A2DE6" w:rsidRDefault="001A2DE6" w:rsidP="001A2DE6">
      <w:pPr>
        <w:pStyle w:val="Ttulo2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4.4 Banco de dados</w:t>
      </w:r>
    </w:p>
    <w:p w14:paraId="2138375F" w14:textId="77777777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RF01 </w:t>
      </w:r>
      <w:r>
        <w:rPr>
          <w:rFonts w:ascii="Arial" w:hAnsi="Arial" w:cs="Arial"/>
          <w:sz w:val="24"/>
          <w:szCs w:val="24"/>
        </w:rPr>
        <w:t>– Deverá ser feita a modelagem do banco de dados</w:t>
      </w:r>
    </w:p>
    <w:p w14:paraId="04B10C7C" w14:textId="77777777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RF02 </w:t>
      </w:r>
      <w:r>
        <w:rPr>
          <w:rFonts w:ascii="Arial" w:hAnsi="Arial" w:cs="Arial"/>
          <w:sz w:val="24"/>
          <w:szCs w:val="24"/>
        </w:rPr>
        <w:t>– As tabelas deverão guardar os dados estabelecidos na modelagem</w:t>
      </w:r>
    </w:p>
    <w:p w14:paraId="3156EE23" w14:textId="3C0A2BEB" w:rsidR="001A2DE6" w:rsidRDefault="001A2DE6" w:rsidP="001A2DE6">
      <w:pPr>
        <w:pStyle w:val="PargrafodaLista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RF03 </w:t>
      </w:r>
      <w:r>
        <w:rPr>
          <w:rFonts w:ascii="Arial" w:hAnsi="Arial" w:cs="Arial"/>
          <w:sz w:val="24"/>
          <w:szCs w:val="24"/>
        </w:rPr>
        <w:t>– As tabelas deverão guardar dados pessoais como senhas de forma permitir a encriptação</w:t>
      </w:r>
      <w:bookmarkStart w:id="12" w:name="_GoBack"/>
      <w:bookmarkEnd w:id="12"/>
    </w:p>
    <w:p w14:paraId="6D43B860" w14:textId="77777777" w:rsidR="005B7593" w:rsidRPr="005B7593" w:rsidRDefault="005B7593" w:rsidP="005B7593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4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5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6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6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7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7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8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9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9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0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20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1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2"/>
    </w:p>
    <w:p w14:paraId="7177A5E8" w14:textId="25E47750" w:rsidR="00796134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6"/>
      <w:commentRangeStart w:id="24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3"/>
      <w:commentRangeEnd w:id="24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24"/>
      </w:r>
    </w:p>
    <w:p w14:paraId="487424E7" w14:textId="77777777" w:rsidR="00DF44B8" w:rsidRPr="00DF44B8" w:rsidRDefault="00DF44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Banco de dados:</w:t>
      </w:r>
    </w:p>
    <w:p w14:paraId="33F22065" w14:textId="175C3BF0" w:rsidR="626F7C7B" w:rsidRDefault="005B7593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RF01 </w:t>
      </w: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Deverá ser feita a modelagem do banco de dados</w:t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5"/>
    </w:p>
    <w:p w14:paraId="223A9473" w14:textId="54031AC7" w:rsidR="00B33AF6" w:rsidRDefault="00E87AE5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9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6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7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8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8"/>
    </w:p>
    <w:p w14:paraId="67F25D21" w14:textId="09D13BAF" w:rsidR="00467028" w:rsidRDefault="24C4C274" w:rsidP="00467028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467028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2838803E">
        <w:rPr>
          <w:rFonts w:ascii="Arial" w:hAnsi="Arial" w:cs="Arial"/>
          <w:sz w:val="24"/>
          <w:szCs w:val="24"/>
        </w:rPr>
        <w:t>Não houve resultados.</w:t>
      </w:r>
      <w:bookmarkStart w:id="29" w:name="_Toc113543391"/>
    </w:p>
    <w:p w14:paraId="0AC504C2" w14:textId="54F654CF" w:rsidR="004C5192" w:rsidRPr="00B538AD" w:rsidRDefault="00467028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3A709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41CF2A" wp14:editId="09207B05">
            <wp:simplePos x="0" y="0"/>
            <wp:positionH relativeFrom="page">
              <wp:align>center</wp:align>
            </wp:positionH>
            <wp:positionV relativeFrom="paragraph">
              <wp:posOffset>317500</wp:posOffset>
            </wp:positionV>
            <wp:extent cx="7920990" cy="4399280"/>
            <wp:effectExtent l="0" t="0" r="381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9"/>
    </w:p>
    <w:p w14:paraId="3E3D50AA" w14:textId="64DB87D1" w:rsidR="00467028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696FA7B8" w14:textId="57FA73E7" w:rsidR="00D940DC" w:rsidRPr="00F2316F" w:rsidRDefault="00D940DC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30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4"/>
      <w:bookmarkStart w:id="32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31"/>
      <w:bookmarkEnd w:id="32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 xml:space="preserve">Flutter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5"/>
      <w:bookmarkStart w:id="34" w:name="_Toc113543394"/>
      <w:commentRangeStart w:id="3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3"/>
      <w:bookmarkEnd w:id="34"/>
      <w:commentRangeEnd w:id="35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5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7DF15498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52020F21" w14:textId="21BE59B0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Arduino: </w:t>
      </w:r>
    </w:p>
    <w:p w14:paraId="5D9547A4" w14:textId="484674F7" w:rsidR="00DF44B8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RF05 -</w:t>
      </w:r>
      <w:r>
        <w:rPr>
          <w:rFonts w:ascii="Arial" w:hAnsi="Arial" w:cs="Arial"/>
          <w:sz w:val="24"/>
          <w:szCs w:val="24"/>
        </w:rPr>
        <w:t xml:space="preserve"> O Arduino receberá a ordem de desativar/ativar o freio do </w:t>
      </w:r>
      <w:proofErr w:type="spellStart"/>
      <w:r>
        <w:rPr>
          <w:rFonts w:ascii="Arial" w:hAnsi="Arial" w:cs="Arial"/>
          <w:sz w:val="24"/>
          <w:szCs w:val="24"/>
        </w:rPr>
        <w:t>bluetooth</w:t>
      </w:r>
      <w:proofErr w:type="spellEnd"/>
      <w:r>
        <w:rPr>
          <w:rFonts w:ascii="Arial" w:hAnsi="Arial" w:cs="Arial"/>
          <w:sz w:val="24"/>
          <w:szCs w:val="24"/>
        </w:rPr>
        <w:t xml:space="preserve"> do celular</w:t>
      </w:r>
    </w:p>
    <w:p w14:paraId="3C44F25A" w14:textId="77777777" w:rsidR="00DF44B8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6"/>
      <w:bookmarkStart w:id="37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6"/>
      <w:bookmarkEnd w:id="37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B892DB7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00E70BD0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7"/>
      <w:bookmarkStart w:id="39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8"/>
      <w:bookmarkEnd w:id="39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8"/>
      <w:bookmarkStart w:id="41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40"/>
      <w:bookmarkEnd w:id="41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59"/>
      <w:bookmarkStart w:id="43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2"/>
      <w:bookmarkEnd w:id="43"/>
    </w:p>
    <w:p w14:paraId="0B385DCA" w14:textId="78445510" w:rsidR="00140B5F" w:rsidRPr="00467028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68142215" w14:textId="77777777" w:rsidR="00467028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46702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4" w:name="_Toc14160060"/>
      <w:bookmarkStart w:id="45" w:name="_Toc113543399"/>
    </w:p>
    <w:p w14:paraId="3A1225FC" w14:textId="62359A87" w:rsidR="00F2316F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commentRangeStart w:id="46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055BDEA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8120380" cy="4756785"/>
            <wp:effectExtent l="0" t="0" r="0" b="571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46"/>
      <w:proofErr w:type="spellStart"/>
      <w:r w:rsidR="00F2316F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F2316F">
        <w:rPr>
          <w:rFonts w:ascii="Arial" w:hAnsi="Arial" w:cs="Arial"/>
          <w:color w:val="auto"/>
          <w:sz w:val="24"/>
          <w:szCs w:val="24"/>
        </w:rPr>
        <w:t xml:space="preserve"> e </w:t>
      </w:r>
      <w:commentRangeStart w:id="47"/>
      <w:r w:rsidR="00F2316F">
        <w:rPr>
          <w:rFonts w:ascii="Arial" w:hAnsi="Arial" w:cs="Arial"/>
          <w:color w:val="auto"/>
          <w:sz w:val="24"/>
          <w:szCs w:val="24"/>
        </w:rPr>
        <w:t>Retrospectiva</w:t>
      </w:r>
      <w:bookmarkEnd w:id="44"/>
      <w:bookmarkEnd w:id="45"/>
      <w:commentRangeEnd w:id="47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47"/>
      </w:r>
    </w:p>
    <w:p w14:paraId="60D74263" w14:textId="3F816612" w:rsidR="00467028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Style w:val="Refdecomentrio"/>
        </w:rPr>
        <w:commentReference w:id="46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 xml:space="preserve">Imagem 5 – </w:t>
      </w:r>
      <w:proofErr w:type="spellStart"/>
      <w:r w:rsidR="0045596C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5596C">
        <w:rPr>
          <w:rFonts w:ascii="Arial" w:hAnsi="Arial" w:cs="Arial"/>
          <w:i/>
          <w:sz w:val="24"/>
          <w:szCs w:val="24"/>
        </w:rPr>
        <w:t xml:space="preserve"> da 1ª Semana de Setembro</w:t>
      </w:r>
    </w:p>
    <w:p w14:paraId="2B139D46" w14:textId="2D60422B" w:rsidR="00E86ACC" w:rsidRPr="0045596C" w:rsidRDefault="00E86ACC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AAA0D31" w14:textId="5ED60C66" w:rsidR="00467028" w:rsidRDefault="00E86ACC" w:rsidP="0046702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7C5637AC">
            <wp:extent cx="8434308" cy="4815762"/>
            <wp:effectExtent l="0" t="0" r="508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F56C6" wp14:editId="2746B68D">
            <wp:simplePos x="0" y="0"/>
            <wp:positionH relativeFrom="column">
              <wp:posOffset>232410</wp:posOffset>
            </wp:positionH>
            <wp:positionV relativeFrom="paragraph">
              <wp:posOffset>-2540</wp:posOffset>
            </wp:positionV>
            <wp:extent cx="8415340" cy="4833426"/>
            <wp:effectExtent l="0" t="0" r="508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340" cy="4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83E7C" w14:textId="0BDD2BE7" w:rsidR="00467028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 xml:space="preserve">Imagem 7 – Trello da 3ª Semana de </w:t>
      </w:r>
      <w:proofErr w:type="spellStart"/>
      <w:r>
        <w:rPr>
          <w:rFonts w:ascii="Arial" w:hAnsi="Arial" w:cs="Arial"/>
          <w:i/>
          <w:sz w:val="24"/>
          <w:szCs w:val="24"/>
        </w:rPr>
        <w:t>Setembr</w:t>
      </w:r>
      <w:proofErr w:type="spellEnd"/>
    </w:p>
    <w:p w14:paraId="761DD3BC" w14:textId="10C46520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46BCE59" w14:textId="1B05292A" w:rsidR="00467028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523B90" wp14:editId="38547479">
            <wp:simplePos x="0" y="0"/>
            <wp:positionH relativeFrom="column">
              <wp:posOffset>213360</wp:posOffset>
            </wp:positionH>
            <wp:positionV relativeFrom="paragraph">
              <wp:posOffset>-2540</wp:posOffset>
            </wp:positionV>
            <wp:extent cx="8464305" cy="4904956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305" cy="4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4C7078DC" w14:textId="676C6501" w:rsidR="002E3921" w:rsidRDefault="002E3921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48730C5E" w14:textId="73030981" w:rsidR="0045596C" w:rsidRPr="0045596C" w:rsidRDefault="0045596C" w:rsidP="004559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mostrado anteriormente, nesse sprint fizemos boa parte do site e mesmo com o eventual atraso da aplicação Android </w:t>
      </w:r>
      <w:proofErr w:type="gramStart"/>
      <w:r>
        <w:rPr>
          <w:rFonts w:ascii="Arial" w:hAnsi="Arial" w:cs="Arial"/>
          <w:sz w:val="24"/>
          <w:szCs w:val="24"/>
        </w:rPr>
        <w:t xml:space="preserve">conseguimos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com a </w:t>
      </w:r>
      <w:r>
        <w:rPr>
          <w:rFonts w:ascii="Arial" w:hAnsi="Arial" w:cs="Arial"/>
          <w:sz w:val="24"/>
          <w:szCs w:val="24"/>
        </w:rPr>
        <w:t>ajuda da equipe, manter o progresso do projeto.</w:t>
      </w:r>
    </w:p>
    <w:p w14:paraId="70B5990A" w14:textId="77777777" w:rsidR="00B12968" w:rsidRP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0"/>
      <w:r w:rsidRPr="27C60DEA">
        <w:rPr>
          <w:rFonts w:ascii="Arial" w:hAnsi="Arial" w:cs="Arial"/>
          <w:color w:val="auto"/>
          <w:sz w:val="24"/>
          <w:szCs w:val="24"/>
        </w:rPr>
        <w:t>Modelo de Dados</w:t>
      </w:r>
      <w:bookmarkEnd w:id="48"/>
      <w:commentRangeStart w:id="49"/>
      <w:commentRangeEnd w:id="49"/>
      <w:r>
        <w:commentReference w:id="49"/>
      </w:r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3543401"/>
      <w:r w:rsidRPr="00B1296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50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51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2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52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3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3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4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4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13543406"/>
      <w:bookmarkStart w:id="56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5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8" w:name="_Toc90215144"/>
      <w:bookmarkEnd w:id="56"/>
      <w:bookmarkEnd w:id="57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8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9" w:name="_Toc90215146"/>
      <w:bookmarkStart w:id="60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9"/>
      <w:bookmarkEnd w:id="60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09"/>
      <w:commentRangeStart w:id="6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1"/>
      <w:commentRangeEnd w:id="62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2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2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3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4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3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3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4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4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4" w:author="Paulo Henrique Pansani" w:date="2022-10-10T19:43:00Z" w:initials="PHP">
    <w:p w14:paraId="6AE07AEC" w14:textId="27BBF202" w:rsidR="00E87AE5" w:rsidRDefault="00E87AE5">
      <w:pPr>
        <w:pStyle w:val="Textodecomentrio"/>
      </w:pPr>
      <w:r>
        <w:rPr>
          <w:rStyle w:val="Refdecomentrio"/>
        </w:rPr>
        <w:annotationRef/>
      </w:r>
      <w:r>
        <w:t>Não é um sprint backlog</w:t>
      </w:r>
    </w:p>
  </w:comment>
  <w:comment w:id="35" w:author="Paulo Henrique Pansani" w:date="2022-10-10T19:44:00Z" w:initials="PHP">
    <w:p w14:paraId="18756F64" w14:textId="77777777" w:rsidR="00E87AE5" w:rsidRDefault="00E87AE5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E87AE5" w:rsidRDefault="00E87AE5">
      <w:pPr>
        <w:pStyle w:val="Textodecomentrio"/>
      </w:pPr>
      <w:r>
        <w:t>(não é isso aqui)</w:t>
      </w:r>
    </w:p>
  </w:comment>
  <w:comment w:id="47" w:author="Paulo Henrique Pansani" w:date="2022-10-10T19:47:00Z" w:initials="PHP">
    <w:p w14:paraId="7B0D9CC5" w14:textId="77777777" w:rsidR="00E87AE5" w:rsidRDefault="00E87AE5">
      <w:pPr>
        <w:pStyle w:val="Textodecomentrio"/>
      </w:pPr>
      <w:r>
        <w:rPr>
          <w:rStyle w:val="Refdecomentrio"/>
        </w:rPr>
        <w:annotationRef/>
      </w:r>
      <w:r>
        <w:t xml:space="preserve">Retrospectiva? </w:t>
      </w:r>
    </w:p>
    <w:p w14:paraId="11D5A111" w14:textId="2332608A" w:rsidR="00E87AE5" w:rsidRDefault="00E87AE5">
      <w:pPr>
        <w:pStyle w:val="Textodecomentrio"/>
      </w:pPr>
      <w:r>
        <w:t>Principalmente porque já são dois sprints com atraso.</w:t>
      </w:r>
    </w:p>
  </w:comment>
  <w:comment w:id="46" w:author="Paulo Henrique Pansani" w:date="2022-10-10T19:46:00Z" w:initials="PHP">
    <w:p w14:paraId="44AB73AF" w14:textId="25426696" w:rsidR="00E87AE5" w:rsidRDefault="00E87AE5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9" w:author="Douglas de Cassio Quinzani Gaspar" w:date="2022-10-05T15:53:00Z" w:initials="DG">
    <w:p w14:paraId="2ED4A136" w14:textId="098EDD40" w:rsidR="00E87AE5" w:rsidRDefault="00E87AE5">
      <w:r>
        <w:t>os modelos de dados não estão prontos ainda?</w:t>
      </w:r>
      <w:r>
        <w:annotationRef/>
      </w:r>
    </w:p>
  </w:comment>
  <w:comment w:id="62" w:author="Paulo Henrique Pansani" w:date="2022-10-10T19:46:00Z" w:initials="PHP">
    <w:p w14:paraId="7F664E8C" w14:textId="4E2F90DF" w:rsidR="00E87AE5" w:rsidRDefault="00E87AE5">
      <w:pPr>
        <w:pStyle w:val="Textodecomentrio"/>
      </w:pPr>
      <w:r>
        <w:rPr>
          <w:rStyle w:val="Refdecomentrio"/>
        </w:rPr>
        <w:annotationRef/>
      </w:r>
      <w:r>
        <w:t xml:space="preserve">No geral tá muito bom! </w:t>
      </w:r>
      <w:proofErr w:type="spellStart"/>
      <w:r>
        <w:t>Parabens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07AEC" w15:done="1"/>
  <w15:commentEx w15:paraId="703FFCB5" w15:done="0"/>
  <w15:commentEx w15:paraId="11D5A111" w15:done="0"/>
  <w15:commentEx w15:paraId="44AB73AF" w15:done="0"/>
  <w15:commentEx w15:paraId="2ED4A136" w15:done="1"/>
  <w15:commentEx w15:paraId="7F664E8C" w15:done="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2800ED" w16cex:dateUtc="2022-10-05T17:03:59.676Z"/>
  <w16cex:commentExtensible w16cex:durableId="63522B9B" w16cex:dateUtc="2022-10-05T17:06:13.867Z"/>
  <w16cex:commentExtensible w16cex:durableId="2A403A65" w16cex:dateUtc="2022-10-05T17:07:15.449Z"/>
  <w16cex:commentExtensible w16cex:durableId="19EF909C" w16cex:dateUtc="2022-10-05T17:08:18.751Z"/>
  <w16cex:commentExtensible w16cex:durableId="5EEE4D32" w16cex:dateUtc="2022-10-05T17:10:37.899Z"/>
  <w16cex:commentExtensible w16cex:durableId="0775E88E" w16cex:dateUtc="2022-10-05T17:11:08.238Z"/>
  <w16cex:commentExtensible w16cex:durableId="04D4FC73" w16cex:dateUtc="2022-10-05T17:12:43.286Z"/>
  <w16cex:commentExtensible w16cex:durableId="181BE004" w16cex:dateUtc="2022-10-05T17:59:44.724Z"/>
  <w16cex:commentExtensible w16cex:durableId="24C8316F" w16cex:dateUtc="2022-10-05T18:37:07.982Z"/>
  <w16cex:commentExtensible w16cex:durableId="003797FC" w16cex:dateUtc="2022-10-05T18:38:16.568Z"/>
  <w16cex:commentExtensible w16cex:durableId="1FDDC422" w16cex:dateUtc="2022-10-05T18:44:46.368Z"/>
  <w16cex:commentExtensible w16cex:durableId="38F48F7E" w16cex:dateUtc="2022-10-05T18:53:05.329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07AEC" w16cid:durableId="26EEF471"/>
  <w16cid:commentId w16cid:paraId="703FFCB5" w16cid:durableId="26EEF481"/>
  <w16cid:commentId w16cid:paraId="11D5A111" w16cid:durableId="26EEF545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65AB4" w14:textId="77777777" w:rsidR="00B665DD" w:rsidRDefault="00B665DD" w:rsidP="00FD6FC5">
      <w:pPr>
        <w:spacing w:after="0" w:line="240" w:lineRule="auto"/>
      </w:pPr>
      <w:r>
        <w:separator/>
      </w:r>
    </w:p>
  </w:endnote>
  <w:endnote w:type="continuationSeparator" w:id="0">
    <w:p w14:paraId="666244B5" w14:textId="77777777" w:rsidR="00B665DD" w:rsidRDefault="00B665D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E87AE5" w:rsidRDefault="00E87AE5">
    <w:pPr>
      <w:pStyle w:val="Rodap"/>
      <w:jc w:val="right"/>
    </w:pPr>
  </w:p>
  <w:p w14:paraId="6D9C8D39" w14:textId="77777777" w:rsidR="00E87AE5" w:rsidRDefault="00E87AE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E87AE5" w:rsidRDefault="00E87AE5">
    <w:pPr>
      <w:pStyle w:val="Rodap"/>
      <w:jc w:val="right"/>
    </w:pPr>
  </w:p>
  <w:p w14:paraId="2A1F701D" w14:textId="77777777" w:rsidR="00E87AE5" w:rsidRDefault="00E87AE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7C807" w14:textId="77777777" w:rsidR="00B665DD" w:rsidRDefault="00B665DD" w:rsidP="00FD6FC5">
      <w:pPr>
        <w:spacing w:after="0" w:line="240" w:lineRule="auto"/>
      </w:pPr>
      <w:r>
        <w:separator/>
      </w:r>
    </w:p>
  </w:footnote>
  <w:footnote w:type="continuationSeparator" w:id="0">
    <w:p w14:paraId="0D350FEC" w14:textId="77777777" w:rsidR="00B665DD" w:rsidRDefault="00B665D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E87AE5" w:rsidRDefault="00E87AE5">
    <w:pPr>
      <w:pStyle w:val="Cabealho"/>
    </w:pPr>
  </w:p>
  <w:p w14:paraId="0B4020A7" w14:textId="77777777" w:rsidR="00E87AE5" w:rsidRDefault="00E87AE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E87AE5" w:rsidRPr="007E4EE3" w:rsidRDefault="00E87AE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E87AE5" w:rsidRDefault="00E87AE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5197929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E87AE5" w:rsidRPr="007E4EE3" w:rsidRDefault="00E87AE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E87AE5" w:rsidRDefault="00E87AE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DF14928"/>
    <w:multiLevelType w:val="hybridMultilevel"/>
    <w:tmpl w:val="AFB08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2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5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5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0"/>
  </w:num>
  <w:num w:numId="3">
    <w:abstractNumId w:val="66"/>
  </w:num>
  <w:num w:numId="4">
    <w:abstractNumId w:val="80"/>
  </w:num>
  <w:num w:numId="5">
    <w:abstractNumId w:val="15"/>
  </w:num>
  <w:num w:numId="6">
    <w:abstractNumId w:val="43"/>
  </w:num>
  <w:num w:numId="7">
    <w:abstractNumId w:val="25"/>
  </w:num>
  <w:num w:numId="8">
    <w:abstractNumId w:val="29"/>
  </w:num>
  <w:num w:numId="9">
    <w:abstractNumId w:val="75"/>
  </w:num>
  <w:num w:numId="10">
    <w:abstractNumId w:val="27"/>
  </w:num>
  <w:num w:numId="11">
    <w:abstractNumId w:val="73"/>
  </w:num>
  <w:num w:numId="12">
    <w:abstractNumId w:val="2"/>
  </w:num>
  <w:num w:numId="13">
    <w:abstractNumId w:val="55"/>
  </w:num>
  <w:num w:numId="14">
    <w:abstractNumId w:val="18"/>
  </w:num>
  <w:num w:numId="15">
    <w:abstractNumId w:val="21"/>
  </w:num>
  <w:num w:numId="16">
    <w:abstractNumId w:val="11"/>
  </w:num>
  <w:num w:numId="17">
    <w:abstractNumId w:val="79"/>
  </w:num>
  <w:num w:numId="18">
    <w:abstractNumId w:val="49"/>
  </w:num>
  <w:num w:numId="19">
    <w:abstractNumId w:val="63"/>
  </w:num>
  <w:num w:numId="20">
    <w:abstractNumId w:val="41"/>
  </w:num>
  <w:num w:numId="21">
    <w:abstractNumId w:val="28"/>
  </w:num>
  <w:num w:numId="22">
    <w:abstractNumId w:val="57"/>
  </w:num>
  <w:num w:numId="23">
    <w:abstractNumId w:val="12"/>
  </w:num>
  <w:num w:numId="24">
    <w:abstractNumId w:val="30"/>
  </w:num>
  <w:num w:numId="25">
    <w:abstractNumId w:val="31"/>
  </w:num>
  <w:num w:numId="26">
    <w:abstractNumId w:val="46"/>
  </w:num>
  <w:num w:numId="27">
    <w:abstractNumId w:val="8"/>
  </w:num>
  <w:num w:numId="28">
    <w:abstractNumId w:val="19"/>
  </w:num>
  <w:num w:numId="29">
    <w:abstractNumId w:val="62"/>
  </w:num>
  <w:num w:numId="30">
    <w:abstractNumId w:val="34"/>
  </w:num>
  <w:num w:numId="31">
    <w:abstractNumId w:val="52"/>
  </w:num>
  <w:num w:numId="32">
    <w:abstractNumId w:val="64"/>
  </w:num>
  <w:num w:numId="33">
    <w:abstractNumId w:val="51"/>
  </w:num>
  <w:num w:numId="34">
    <w:abstractNumId w:val="40"/>
  </w:num>
  <w:num w:numId="35">
    <w:abstractNumId w:val="68"/>
  </w:num>
  <w:num w:numId="36">
    <w:abstractNumId w:val="83"/>
  </w:num>
  <w:num w:numId="37">
    <w:abstractNumId w:val="78"/>
  </w:num>
  <w:num w:numId="38">
    <w:abstractNumId w:val="0"/>
  </w:num>
  <w:num w:numId="39">
    <w:abstractNumId w:val="22"/>
  </w:num>
  <w:num w:numId="40">
    <w:abstractNumId w:val="6"/>
  </w:num>
  <w:num w:numId="41">
    <w:abstractNumId w:val="58"/>
  </w:num>
  <w:num w:numId="42">
    <w:abstractNumId w:val="77"/>
  </w:num>
  <w:num w:numId="43">
    <w:abstractNumId w:val="56"/>
  </w:num>
  <w:num w:numId="44">
    <w:abstractNumId w:val="20"/>
  </w:num>
  <w:num w:numId="45">
    <w:abstractNumId w:val="36"/>
  </w:num>
  <w:num w:numId="46">
    <w:abstractNumId w:val="70"/>
  </w:num>
  <w:num w:numId="47">
    <w:abstractNumId w:val="65"/>
  </w:num>
  <w:num w:numId="48">
    <w:abstractNumId w:val="1"/>
  </w:num>
  <w:num w:numId="49">
    <w:abstractNumId w:val="76"/>
  </w:num>
  <w:num w:numId="50">
    <w:abstractNumId w:val="67"/>
  </w:num>
  <w:num w:numId="51">
    <w:abstractNumId w:val="26"/>
  </w:num>
  <w:num w:numId="52">
    <w:abstractNumId w:val="5"/>
  </w:num>
  <w:num w:numId="53">
    <w:abstractNumId w:val="69"/>
  </w:num>
  <w:num w:numId="54">
    <w:abstractNumId w:val="71"/>
  </w:num>
  <w:num w:numId="55">
    <w:abstractNumId w:val="13"/>
  </w:num>
  <w:num w:numId="56">
    <w:abstractNumId w:val="3"/>
  </w:num>
  <w:num w:numId="57">
    <w:abstractNumId w:val="48"/>
  </w:num>
  <w:num w:numId="58">
    <w:abstractNumId w:val="85"/>
  </w:num>
  <w:num w:numId="59">
    <w:abstractNumId w:val="37"/>
  </w:num>
  <w:num w:numId="60">
    <w:abstractNumId w:val="45"/>
  </w:num>
  <w:num w:numId="61">
    <w:abstractNumId w:val="32"/>
  </w:num>
  <w:num w:numId="62">
    <w:abstractNumId w:val="44"/>
  </w:num>
  <w:num w:numId="63">
    <w:abstractNumId w:val="9"/>
  </w:num>
  <w:num w:numId="64">
    <w:abstractNumId w:val="4"/>
  </w:num>
  <w:num w:numId="65">
    <w:abstractNumId w:val="47"/>
  </w:num>
  <w:num w:numId="66">
    <w:abstractNumId w:val="61"/>
  </w:num>
  <w:num w:numId="67">
    <w:abstractNumId w:val="81"/>
  </w:num>
  <w:num w:numId="68">
    <w:abstractNumId w:val="84"/>
  </w:num>
  <w:num w:numId="69">
    <w:abstractNumId w:val="23"/>
  </w:num>
  <w:num w:numId="70">
    <w:abstractNumId w:val="33"/>
  </w:num>
  <w:num w:numId="71">
    <w:abstractNumId w:val="74"/>
  </w:num>
  <w:num w:numId="72">
    <w:abstractNumId w:val="39"/>
  </w:num>
  <w:num w:numId="73">
    <w:abstractNumId w:val="42"/>
  </w:num>
  <w:num w:numId="74">
    <w:abstractNumId w:val="82"/>
  </w:num>
  <w:num w:numId="75">
    <w:abstractNumId w:val="50"/>
  </w:num>
  <w:num w:numId="76">
    <w:abstractNumId w:val="60"/>
  </w:num>
  <w:num w:numId="77">
    <w:abstractNumId w:val="16"/>
  </w:num>
  <w:num w:numId="78">
    <w:abstractNumId w:val="17"/>
  </w:num>
  <w:num w:numId="79">
    <w:abstractNumId w:val="24"/>
  </w:num>
  <w:num w:numId="80">
    <w:abstractNumId w:val="14"/>
  </w:num>
  <w:num w:numId="81">
    <w:abstractNumId w:val="38"/>
  </w:num>
  <w:num w:numId="82">
    <w:abstractNumId w:val="54"/>
  </w:num>
  <w:num w:numId="83">
    <w:abstractNumId w:val="7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>
    <w:abstractNumId w:val="59"/>
  </w:num>
  <w:num w:numId="85">
    <w:abstractNumId w:val="53"/>
  </w:num>
  <w:num w:numId="86">
    <w:abstractNumId w:val="72"/>
  </w:num>
  <w:num w:numId="87">
    <w:abstractNumId w:val="7"/>
  </w:num>
  <w:num w:numId="8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92D33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613FB"/>
    <w:rsid w:val="00377847"/>
    <w:rsid w:val="00383D43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5596C"/>
    <w:rsid w:val="00467028"/>
    <w:rsid w:val="00493658"/>
    <w:rsid w:val="004B3699"/>
    <w:rsid w:val="004B551D"/>
    <w:rsid w:val="004C5192"/>
    <w:rsid w:val="004E2B46"/>
    <w:rsid w:val="004F3E76"/>
    <w:rsid w:val="004F5A2C"/>
    <w:rsid w:val="0050306A"/>
    <w:rsid w:val="00515556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73856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622D0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665DD"/>
    <w:rsid w:val="00B7201E"/>
    <w:rsid w:val="00B72043"/>
    <w:rsid w:val="00B760BD"/>
    <w:rsid w:val="00B76707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09B3"/>
    <w:rsid w:val="00E4693F"/>
    <w:rsid w:val="00E54726"/>
    <w:rsid w:val="00E66267"/>
    <w:rsid w:val="00E70BD0"/>
    <w:rsid w:val="00E86ACC"/>
    <w:rsid w:val="00E87AE5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96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microsoft.com/office/2016/09/relationships/commentsIds" Target="commentsIds.xml"/><Relationship Id="rId26" Type="http://schemas.openxmlformats.org/officeDocument/2006/relationships/image" Target="media/image5.sv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34" Type="http://schemas.openxmlformats.org/officeDocument/2006/relationships/hyperlink" Target="http://www.abcam.org.br/index.php/pt/%3E.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11/relationships/commentsExtended" Target="commentsExtended.xml"/><Relationship Id="rId25" Type="http://schemas.openxmlformats.org/officeDocument/2006/relationships/image" Target="media/image4.png"/><Relationship Id="rId33" Type="http://schemas.openxmlformats.org/officeDocument/2006/relationships/hyperlink" Target="https://g1.globo.com/sp/sorocaba-jundiai/noticia/2019/10/25/carreta-nao-consegue-subir-ladeira-e-causa-acidente-em-itatiba-video.ghtml" TargetMode="Externa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chart" Target="charts/chart1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3.jpeg"/><Relationship Id="rId32" Type="http://schemas.openxmlformats.org/officeDocument/2006/relationships/hyperlink" Target="https://tribunademinas.com.br/noticias/cidade/13-10-2017/caminhao-carregado-de-cimento-desde-de-re-rua-antonio-dias.htm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footer" Target="footer2.xml"/><Relationship Id="rId28" Type="http://schemas.openxmlformats.org/officeDocument/2006/relationships/image" Target="media/image7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yperlink" Target="http://www.devmedia.com.br/curso/introducao-a-uml/128" TargetMode="External"/><Relationship Id="rId31" Type="http://schemas.openxmlformats.org/officeDocument/2006/relationships/image" Target="media/image10.png"/><Relationship Id="R8ec2f13feadd4324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4.xml><?xml version="1.0" encoding="utf-8"?>
<ds:datastoreItem xmlns:ds="http://schemas.openxmlformats.org/officeDocument/2006/customXml" ds:itemID="{5BB76D4B-FA6F-4715-B08D-5DA1F8EFE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6332</Words>
  <Characters>34195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8</cp:revision>
  <dcterms:created xsi:type="dcterms:W3CDTF">2022-10-11T16:51:00Z</dcterms:created>
  <dcterms:modified xsi:type="dcterms:W3CDTF">2022-10-14T20:13:00Z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