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B65E6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B65E6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00B7201E">
        <w:rPr>
          <w:rFonts w:ascii="Arial" w:hAnsi="Arial" w:cs="Arial"/>
          <w:sz w:val="24"/>
          <w:szCs w:val="24"/>
        </w:rPr>
        <w:t>SBrakes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 – Security </w:t>
      </w:r>
      <w:proofErr w:type="spellStart"/>
      <w:r w:rsidRPr="00B7201E">
        <w:rPr>
          <w:rFonts w:ascii="Arial" w:hAnsi="Arial" w:cs="Arial"/>
          <w:sz w:val="24"/>
          <w:szCs w:val="24"/>
        </w:rPr>
        <w:t>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Como salientado, os caminhões são um meio fundamental para realizar o transporte e distribuição de riquezas pelo Brasil. Segundo a Associação Brasileira de Caminhoneiros (</w:t>
      </w:r>
      <w:proofErr w:type="spellStart"/>
      <w:r w:rsidRPr="00B7201E">
        <w:rPr>
          <w:rFonts w:ascii="Arial" w:hAnsi="Arial" w:cs="Arial"/>
          <w:sz w:val="24"/>
          <w:szCs w:val="24"/>
        </w:rPr>
        <w:t>Abcam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 xml:space="preserve">único </w:t>
      </w:r>
      <w:proofErr w:type="spellStart"/>
      <w:r w:rsidR="00B7201E" w:rsidRPr="00B7201E">
        <w:rPr>
          <w:rFonts w:ascii="Arial" w:hAnsi="Arial" w:cs="Arial"/>
          <w:sz w:val="24"/>
          <w:szCs w:val="24"/>
        </w:rPr>
        <w:t>fre</w:t>
      </w:r>
      <w:proofErr w:type="spellEnd"/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B65E6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6D43B860" w14:textId="36ABE806" w:rsidR="005B7593" w:rsidRPr="00B65E65" w:rsidRDefault="00E13403" w:rsidP="00B65E65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435E0D55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="004A25E8">
        <w:rPr>
          <w:rFonts w:ascii="Arial" w:eastAsia="Arial" w:hAnsi="Arial" w:cs="Arial"/>
          <w:i/>
          <w:iCs/>
        </w:rPr>
        <w:t>2</w:t>
      </w:r>
      <w:r w:rsidR="00B538AD" w:rsidRPr="00B538AD">
        <w:rPr>
          <w:rFonts w:ascii="Arial" w:eastAsia="Arial" w:hAnsi="Arial" w:cs="Arial"/>
          <w:i/>
          <w:iCs/>
        </w:rPr>
        <w:t xml:space="preserve">, </w:t>
      </w:r>
      <w:r w:rsidR="004A25E8">
        <w:rPr>
          <w:rFonts w:ascii="Arial" w:eastAsia="Arial" w:hAnsi="Arial" w:cs="Arial"/>
          <w:i/>
          <w:iCs/>
        </w:rPr>
        <w:t>3</w:t>
      </w:r>
      <w:r w:rsidR="00B538AD" w:rsidRPr="00B538AD">
        <w:rPr>
          <w:rFonts w:ascii="Arial" w:eastAsia="Arial" w:hAnsi="Arial" w:cs="Arial"/>
          <w:i/>
          <w:iCs/>
        </w:rPr>
        <w:t xml:space="preserve"> e </w:t>
      </w:r>
      <w:r w:rsidR="004A25E8">
        <w:rPr>
          <w:rFonts w:ascii="Arial" w:eastAsia="Arial" w:hAnsi="Arial" w:cs="Arial"/>
          <w:i/>
          <w:iCs/>
        </w:rPr>
        <w:t>4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B65E6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commentRangeStart w:id="23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  <w:commentRangeEnd w:id="23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23"/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4"/>
    </w:p>
    <w:p w14:paraId="223A9473" w14:textId="54031AC7" w:rsidR="00B33AF6" w:rsidRDefault="00B65E65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9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5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6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67F25D21" w14:textId="09D13BAF" w:rsidR="00467028" w:rsidRDefault="24C4C274" w:rsidP="00467028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467028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2838803E">
        <w:rPr>
          <w:rFonts w:ascii="Arial" w:hAnsi="Arial" w:cs="Arial"/>
          <w:sz w:val="24"/>
          <w:szCs w:val="24"/>
        </w:rPr>
        <w:t>Não houve resultados.</w:t>
      </w:r>
      <w:bookmarkStart w:id="28" w:name="_Toc113543391"/>
    </w:p>
    <w:p w14:paraId="0AC504C2" w14:textId="54F654CF" w:rsidR="004C5192" w:rsidRPr="00B538AD" w:rsidRDefault="00467028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3A709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41CF2A" wp14:editId="09207B05">
            <wp:simplePos x="0" y="0"/>
            <wp:positionH relativeFrom="page">
              <wp:align>center</wp:align>
            </wp:positionH>
            <wp:positionV relativeFrom="paragraph">
              <wp:posOffset>317500</wp:posOffset>
            </wp:positionV>
            <wp:extent cx="7920990" cy="4399280"/>
            <wp:effectExtent l="0" t="0" r="381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3E3D50AA" w14:textId="64DB87D1" w:rsidR="00467028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696FA7B8" w14:textId="57FA73E7" w:rsidR="00D940DC" w:rsidRPr="00F2316F" w:rsidRDefault="00D940DC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9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4"/>
      <w:bookmarkStart w:id="31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30"/>
      <w:bookmarkEnd w:id="31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5"/>
      <w:bookmarkStart w:id="33" w:name="_Toc113543394"/>
      <w:commentRangeStart w:id="3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2"/>
      <w:bookmarkEnd w:id="33"/>
      <w:commentRangeEnd w:id="34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4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60766CC7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68752AE" w14:textId="39207C2B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6"/>
      <w:bookmarkStart w:id="36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5"/>
      <w:bookmarkEnd w:id="36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B892DB7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00E70BD0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7"/>
      <w:bookmarkStart w:id="38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7"/>
      <w:bookmarkEnd w:id="38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0A324E00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6FA7D" w14:textId="2205B3F8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>Tabelas 5, 6, 7, 8, 9, 10, 11, 12, 13, 14, 15, 16, 17, 18 – Tabelas sobre casos de uso sobre a funcionalidade do sistema</w:t>
      </w: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8"/>
      <w:bookmarkStart w:id="40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9"/>
      <w:bookmarkEnd w:id="40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59"/>
      <w:bookmarkStart w:id="42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1"/>
      <w:bookmarkEnd w:id="42"/>
    </w:p>
    <w:p w14:paraId="0B385DCA" w14:textId="78445510" w:rsidR="00140B5F" w:rsidRPr="00467028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68142215" w14:textId="77777777" w:rsidR="00467028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46702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3" w:name="_Toc14160060"/>
      <w:bookmarkStart w:id="44" w:name="_Toc113543399"/>
    </w:p>
    <w:p w14:paraId="3A1225FC" w14:textId="046C3C68" w:rsidR="00F2316F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commentRangeStart w:id="45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055BDEA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8120380" cy="4756785"/>
            <wp:effectExtent l="0" t="0" r="0" b="571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45"/>
      <w:proofErr w:type="spellStart"/>
      <w:r w:rsidR="004A25E8">
        <w:rPr>
          <w:rFonts w:ascii="Arial" w:hAnsi="Arial" w:cs="Arial"/>
          <w:color w:val="auto"/>
          <w:sz w:val="24"/>
          <w:szCs w:val="24"/>
        </w:rPr>
        <w:t>K</w:t>
      </w:r>
      <w:r w:rsidR="00F2316F">
        <w:rPr>
          <w:rFonts w:ascii="Arial" w:hAnsi="Arial" w:cs="Arial"/>
          <w:color w:val="auto"/>
          <w:sz w:val="24"/>
          <w:szCs w:val="24"/>
        </w:rPr>
        <w:t>anban</w:t>
      </w:r>
      <w:proofErr w:type="spellEnd"/>
      <w:r w:rsidR="00F2316F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3"/>
      <w:bookmarkEnd w:id="44"/>
      <w:r w:rsidR="004A25E8">
        <w:rPr>
          <w:rFonts w:ascii="Arial" w:hAnsi="Arial" w:cs="Arial"/>
          <w:color w:val="auto"/>
          <w:sz w:val="24"/>
          <w:szCs w:val="24"/>
        </w:rPr>
        <w:t>e Retrospectiva</w:t>
      </w:r>
    </w:p>
    <w:p w14:paraId="60D74263" w14:textId="3F816612" w:rsidR="00467028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Style w:val="Refdecomentrio"/>
        </w:rPr>
        <w:commentReference w:id="45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 xml:space="preserve">Imagem 5 – </w:t>
      </w:r>
      <w:proofErr w:type="spellStart"/>
      <w:r w:rsidR="0045596C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5596C">
        <w:rPr>
          <w:rFonts w:ascii="Arial" w:hAnsi="Arial" w:cs="Arial"/>
          <w:i/>
          <w:sz w:val="24"/>
          <w:szCs w:val="24"/>
        </w:rPr>
        <w:t xml:space="preserve"> da 1ª Semana de Setembro</w:t>
      </w:r>
    </w:p>
    <w:p w14:paraId="2B139D46" w14:textId="2D60422B" w:rsidR="00E86ACC" w:rsidRPr="0045596C" w:rsidRDefault="00E86ACC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AAA0D31" w14:textId="5ED60C66" w:rsidR="00467028" w:rsidRDefault="00E86ACC" w:rsidP="0046702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7C5637AC">
            <wp:extent cx="8434308" cy="4815762"/>
            <wp:effectExtent l="0" t="0" r="508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F56C6" wp14:editId="2746B68D">
            <wp:simplePos x="0" y="0"/>
            <wp:positionH relativeFrom="column">
              <wp:posOffset>232410</wp:posOffset>
            </wp:positionH>
            <wp:positionV relativeFrom="paragraph">
              <wp:posOffset>-2540</wp:posOffset>
            </wp:positionV>
            <wp:extent cx="8415340" cy="4833426"/>
            <wp:effectExtent l="0" t="0" r="508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340" cy="4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83E7C" w14:textId="4E0425FD" w:rsidR="00467028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>Imagem 7 – Trello da 3ª Semana de Setembr</w:t>
      </w:r>
      <w:r w:rsidR="00B65E65">
        <w:rPr>
          <w:rFonts w:ascii="Arial" w:hAnsi="Arial" w:cs="Arial"/>
          <w:i/>
          <w:sz w:val="24"/>
          <w:szCs w:val="24"/>
        </w:rPr>
        <w:t>o</w:t>
      </w:r>
    </w:p>
    <w:p w14:paraId="761DD3BC" w14:textId="10C46520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46BCE59" w14:textId="1B05292A" w:rsidR="00467028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523B90" wp14:editId="38547479">
            <wp:simplePos x="0" y="0"/>
            <wp:positionH relativeFrom="column">
              <wp:posOffset>213360</wp:posOffset>
            </wp:positionH>
            <wp:positionV relativeFrom="paragraph">
              <wp:posOffset>-2540</wp:posOffset>
            </wp:positionV>
            <wp:extent cx="8464305" cy="4904956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305" cy="4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4C7078DC" w14:textId="676C6501" w:rsidR="002E3921" w:rsidRDefault="002E3921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70B5990A" w14:textId="7FBC23B3" w:rsidR="00B12968" w:rsidRDefault="0045596C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mostrado anteriormente, nesse sprint fizemos boa parte do site e mesmo com o eventual atraso da aplicação Android conseguimos, com a ajuda da equipe, manter o progresso do projeto.</w:t>
      </w:r>
    </w:p>
    <w:p w14:paraId="6FB27EC3" w14:textId="77777777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DD2D57" w14:textId="1DBD7F03" w:rsidR="00B65E65" w:rsidRPr="00B65E65" w:rsidRDefault="00B65E65" w:rsidP="00B65E6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4160053"/>
      <w:r>
        <w:rPr>
          <w:rFonts w:ascii="Arial" w:hAnsi="Arial" w:cs="Arial"/>
          <w:color w:val="auto"/>
          <w:sz w:val="24"/>
          <w:szCs w:val="24"/>
        </w:rPr>
        <w:t>Terceiro</w:t>
      </w:r>
      <w:r w:rsidRPr="00B65E65">
        <w:rPr>
          <w:rFonts w:ascii="Arial" w:hAnsi="Arial" w:cs="Arial"/>
          <w:color w:val="auto"/>
          <w:sz w:val="24"/>
          <w:szCs w:val="24"/>
        </w:rPr>
        <w:t xml:space="preserve"> Sprint</w:t>
      </w:r>
      <w:bookmarkEnd w:id="46"/>
      <w:r>
        <w:rPr>
          <w:rFonts w:ascii="Arial" w:hAnsi="Arial" w:cs="Arial"/>
          <w:color w:val="auto"/>
          <w:sz w:val="24"/>
          <w:szCs w:val="24"/>
        </w:rPr>
        <w:t xml:space="preserve"> (Mês de Outubro)</w:t>
      </w:r>
    </w:p>
    <w:p w14:paraId="5C213447" w14:textId="4080DE44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decidimos que três integrantes trabalhariam juntos para completar o Android, </w:t>
      </w:r>
      <w:r w:rsidR="00595190">
        <w:rPr>
          <w:rFonts w:ascii="Arial" w:hAnsi="Arial" w:cs="Arial"/>
          <w:sz w:val="24"/>
          <w:szCs w:val="24"/>
        </w:rPr>
        <w:t xml:space="preserve">como a utilização da tecnologia anteriormente selecionada demandaria uma grande quantidade de tempo para que os alunos as aprendessem e implementassem no projeto. Portanto decidimos que o grupo focaria na parte de Android com o intuito de terminar essa parte do projeto, mas que a parte do </w:t>
      </w:r>
      <w:proofErr w:type="spellStart"/>
      <w:r w:rsidR="00595190">
        <w:rPr>
          <w:rFonts w:ascii="Arial" w:hAnsi="Arial" w:cs="Arial"/>
          <w:sz w:val="24"/>
          <w:szCs w:val="24"/>
        </w:rPr>
        <w:t>arduino</w:t>
      </w:r>
      <w:proofErr w:type="spellEnd"/>
      <w:r w:rsidR="00595190">
        <w:rPr>
          <w:rFonts w:ascii="Arial" w:hAnsi="Arial" w:cs="Arial"/>
          <w:sz w:val="24"/>
          <w:szCs w:val="24"/>
        </w:rPr>
        <w:t xml:space="preserve"> também seria usada para fazer testes de funcionamento do Android.</w:t>
      </w:r>
    </w:p>
    <w:p w14:paraId="00DF6130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Product Backlog</w:t>
      </w:r>
    </w:p>
    <w:p w14:paraId="14A0164D" w14:textId="48462ABF" w:rsidR="00B65E65" w:rsidRPr="00B65E65" w:rsidRDefault="00595190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salientado anteriormente voltamos ao plano original de usar o Android para a realização do aplicativo Android.</w:t>
      </w:r>
    </w:p>
    <w:p w14:paraId="3F7FEFFC" w14:textId="77777777" w:rsidR="00595190" w:rsidRDefault="00B65E65" w:rsidP="00595190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Sprint Backlog</w:t>
      </w:r>
    </w:p>
    <w:p w14:paraId="7E803C9D" w14:textId="70C7E3ED" w:rsidR="00595190" w:rsidRPr="00595190" w:rsidRDefault="00595190" w:rsidP="00595190">
      <w:pPr>
        <w:pStyle w:val="Ttulo1"/>
        <w:numPr>
          <w:ilvl w:val="0"/>
          <w:numId w:val="8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95190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18A2466D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47492F3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RF02 -</w:t>
      </w:r>
      <w:r w:rsidRPr="00BF75F2">
        <w:rPr>
          <w:rFonts w:ascii="Arial" w:hAnsi="Arial" w:cs="Arial"/>
          <w:sz w:val="24"/>
          <w:szCs w:val="24"/>
        </w:rPr>
        <w:t xml:space="preserve"> O aplicativo permitirá que os funcionários que o acessarem ativem/desativem o freio do caminhão que eles usarão para a viajem</w:t>
      </w:r>
    </w:p>
    <w:p w14:paraId="27363578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RF03 -</w:t>
      </w:r>
      <w:r w:rsidRPr="00BF75F2">
        <w:rPr>
          <w:rFonts w:ascii="Arial" w:hAnsi="Arial" w:cs="Arial"/>
          <w:sz w:val="24"/>
          <w:szCs w:val="24"/>
        </w:rPr>
        <w:t xml:space="preserve"> O aplicativo conectará apenas ao </w:t>
      </w:r>
      <w:r>
        <w:rPr>
          <w:rFonts w:ascii="Arial" w:hAnsi="Arial" w:cs="Arial"/>
          <w:sz w:val="24"/>
          <w:szCs w:val="24"/>
        </w:rPr>
        <w:t>B</w:t>
      </w:r>
      <w:r w:rsidRPr="00BF75F2">
        <w:rPr>
          <w:rFonts w:ascii="Arial" w:hAnsi="Arial" w:cs="Arial"/>
          <w:sz w:val="24"/>
          <w:szCs w:val="24"/>
        </w:rPr>
        <w:t>luetooth do caminhão, caso ele não esteja disponível ele mostrará que não foi possível encontrar o freio</w:t>
      </w:r>
    </w:p>
    <w:p w14:paraId="65ADF11E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RF04 -</w:t>
      </w:r>
      <w:r w:rsidRPr="00BF75F2">
        <w:rPr>
          <w:rFonts w:ascii="Arial" w:hAnsi="Arial" w:cs="Arial"/>
          <w:sz w:val="24"/>
          <w:szCs w:val="24"/>
        </w:rPr>
        <w:t xml:space="preserve"> O aplicativo mostrará o status do freio (Ativado</w:t>
      </w:r>
      <w:r>
        <w:rPr>
          <w:rFonts w:ascii="Arial" w:hAnsi="Arial" w:cs="Arial"/>
          <w:sz w:val="24"/>
          <w:szCs w:val="24"/>
        </w:rPr>
        <w:t xml:space="preserve"> ou d</w:t>
      </w:r>
      <w:r w:rsidRPr="00BF75F2">
        <w:rPr>
          <w:rFonts w:ascii="Arial" w:hAnsi="Arial" w:cs="Arial"/>
          <w:sz w:val="24"/>
          <w:szCs w:val="24"/>
        </w:rPr>
        <w:t>esativado) no aplicativo</w:t>
      </w:r>
    </w:p>
    <w:p w14:paraId="5D07F266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RF05 -</w:t>
      </w:r>
      <w:r w:rsidRPr="00BF75F2">
        <w:rPr>
          <w:rFonts w:ascii="Arial" w:hAnsi="Arial" w:cs="Arial"/>
          <w:sz w:val="24"/>
          <w:szCs w:val="24"/>
        </w:rPr>
        <w:t xml:space="preserve"> O aplicativo permitirá que caso a senha seja esquecida, ela possa ser recuperada pelo e-mail cadastrado no banco</w:t>
      </w:r>
    </w:p>
    <w:p w14:paraId="14EB1F7B" w14:textId="77777777" w:rsidR="00595190" w:rsidRPr="005B7593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RF06 -</w:t>
      </w:r>
      <w:r w:rsidRPr="005B7593">
        <w:rPr>
          <w:rFonts w:ascii="Arial" w:hAnsi="Arial" w:cs="Arial"/>
          <w:sz w:val="24"/>
          <w:szCs w:val="24"/>
        </w:rPr>
        <w:t xml:space="preserve"> O aplicativo permitirá que o funcionário possa mudar a senha caso ele deseje fazer isso</w:t>
      </w:r>
    </w:p>
    <w:p w14:paraId="57455A3A" w14:textId="77777777" w:rsidR="00595190" w:rsidRDefault="00595190" w:rsidP="00595190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43DAF4" w14:textId="77777777" w:rsidR="00595190" w:rsidRPr="00595190" w:rsidRDefault="00595190" w:rsidP="0059519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95190">
        <w:rPr>
          <w:rFonts w:ascii="Arial" w:hAnsi="Arial" w:cs="Arial"/>
          <w:b/>
          <w:bCs/>
          <w:sz w:val="24"/>
          <w:szCs w:val="24"/>
        </w:rPr>
        <w:t>Arduíno</w:t>
      </w:r>
    </w:p>
    <w:p w14:paraId="6425E1E1" w14:textId="174D63E6" w:rsidR="00595190" w:rsidRPr="00B72F77" w:rsidRDefault="00B72F77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RF03</w:t>
      </w:r>
      <w:r w:rsidRPr="00B72F77">
        <w:rPr>
          <w:rFonts w:ascii="Arial" w:hAnsi="Arial" w:cs="Arial"/>
          <w:b/>
          <w:bCs/>
          <w:sz w:val="24"/>
          <w:szCs w:val="24"/>
        </w:rPr>
        <w:t xml:space="preserve"> -</w:t>
      </w:r>
      <w:r w:rsidR="00595190" w:rsidRPr="00B72F77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1C5760CA" w14:textId="77777777" w:rsidR="00595190" w:rsidRPr="00B72F77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RF05 -</w:t>
      </w:r>
      <w:r w:rsidRPr="00B72F77">
        <w:rPr>
          <w:rFonts w:ascii="Arial" w:hAnsi="Arial" w:cs="Arial"/>
          <w:sz w:val="24"/>
          <w:szCs w:val="24"/>
        </w:rPr>
        <w:t xml:space="preserve"> O Arduino receberá a ordem de desativar/ativar o freio do </w:t>
      </w:r>
      <w:proofErr w:type="spellStart"/>
      <w:r w:rsidRPr="00B72F77">
        <w:rPr>
          <w:rFonts w:ascii="Arial" w:hAnsi="Arial" w:cs="Arial"/>
          <w:sz w:val="24"/>
          <w:szCs w:val="24"/>
        </w:rPr>
        <w:t>bluetooth</w:t>
      </w:r>
      <w:proofErr w:type="spellEnd"/>
      <w:r w:rsidRPr="00B72F77">
        <w:rPr>
          <w:rFonts w:ascii="Arial" w:hAnsi="Arial" w:cs="Arial"/>
          <w:sz w:val="24"/>
          <w:szCs w:val="24"/>
        </w:rPr>
        <w:t xml:space="preserve"> do celular</w:t>
      </w:r>
    </w:p>
    <w:p w14:paraId="5F28D602" w14:textId="77777777" w:rsidR="00595190" w:rsidRPr="00BF75F2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passará o status do freio para o celular pelo </w:t>
      </w:r>
      <w:proofErr w:type="spellStart"/>
      <w:r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1B71F993" w14:textId="0B520E25" w:rsidR="00595190" w:rsidRPr="00595190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462F61DA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Burn Down Chart</w:t>
      </w:r>
    </w:p>
    <w:p w14:paraId="22C9CCD3" w14:textId="77777777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2" w:tgtFrame="_blank" w:history="1">
        <w:r w:rsidRPr="00B65E65">
          <w:rPr>
            <w:rFonts w:ascii="Arial" w:hAnsi="Arial" w:cs="Arial"/>
            <w:sz w:val="24"/>
            <w:szCs w:val="24"/>
          </w:rPr>
          <w:t>Apresenta</w:t>
        </w:r>
      </w:hyperlink>
      <w:r w:rsidRPr="00B65E65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B65E65">
        <w:rPr>
          <w:rFonts w:ascii="Arial" w:hAnsi="Arial" w:cs="Arial"/>
          <w:sz w:val="24"/>
          <w:szCs w:val="24"/>
        </w:rPr>
        <w:t>burn</w:t>
      </w:r>
      <w:proofErr w:type="spellEnd"/>
      <w:r w:rsidRPr="00B65E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E65">
        <w:rPr>
          <w:rFonts w:ascii="Arial" w:hAnsi="Arial" w:cs="Arial"/>
          <w:sz w:val="24"/>
          <w:szCs w:val="24"/>
        </w:rPr>
        <w:t>down</w:t>
      </w:r>
      <w:proofErr w:type="spellEnd"/>
      <w:r w:rsidRPr="00B65E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E65">
        <w:rPr>
          <w:rFonts w:ascii="Arial" w:hAnsi="Arial" w:cs="Arial"/>
          <w:sz w:val="24"/>
          <w:szCs w:val="24"/>
        </w:rPr>
        <w:t>chart</w:t>
      </w:r>
      <w:proofErr w:type="spellEnd"/>
      <w:r w:rsidRPr="00B65E65">
        <w:rPr>
          <w:rFonts w:ascii="Arial" w:hAnsi="Arial" w:cs="Arial"/>
          <w:sz w:val="24"/>
          <w:szCs w:val="24"/>
        </w:rPr>
        <w:t xml:space="preserve"> do Sprint.</w:t>
      </w:r>
    </w:p>
    <w:p w14:paraId="32C39252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Diagramas</w:t>
      </w:r>
    </w:p>
    <w:p w14:paraId="13D11B33" w14:textId="7BCCBE06" w:rsidR="00B65E65" w:rsidRPr="00B65E65" w:rsidRDefault="00B72F77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não foram feitos </w:t>
      </w:r>
      <w:proofErr w:type="gramStart"/>
      <w:r>
        <w:rPr>
          <w:rFonts w:ascii="Arial" w:hAnsi="Arial" w:cs="Arial"/>
          <w:sz w:val="24"/>
          <w:szCs w:val="24"/>
        </w:rPr>
        <w:t>nenhum diagramas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580D2AF9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Plano de testes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5245"/>
      </w:tblGrid>
      <w:tr w:rsidR="008A31DF" w14:paraId="7627FC0F" w14:textId="305BE68A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50A80EC7" w14:textId="70948643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- 01</w:t>
            </w:r>
          </w:p>
        </w:tc>
      </w:tr>
      <w:tr w:rsidR="008A31DF" w14:paraId="026EEC5A" w14:textId="5A4BCF8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2965ECE0" w14:textId="14A62F01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</w:t>
            </w:r>
            <w:r w:rsidR="008A31DF" w:rsidRPr="006769C4">
              <w:rPr>
                <w:rFonts w:ascii="Arial" w:hAnsi="Arial" w:cs="Arial"/>
                <w:b/>
                <w:sz w:val="24"/>
                <w:szCs w:val="24"/>
              </w:rPr>
              <w:t xml:space="preserve">Cadastro de </w:t>
            </w: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Funcionário</w:t>
            </w:r>
          </w:p>
        </w:tc>
      </w:tr>
      <w:tr w:rsidR="008A31DF" w:rsidRPr="006769C4" w14:paraId="373B2EF9" w14:textId="463D1DFF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46DE6C6" w14:textId="565A59B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B4AA90" w14:textId="2CC2C53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8A31DF" w14:paraId="4B180207" w14:textId="7B001181" w:rsidTr="004A25E8">
        <w:trPr>
          <w:jc w:val="center"/>
        </w:trPr>
        <w:tc>
          <w:tcPr>
            <w:tcW w:w="0" w:type="auto"/>
          </w:tcPr>
          <w:p w14:paraId="7485C65E" w14:textId="105CB3DF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CAC6EBC" w14:textId="28773FCB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foto</w:t>
            </w:r>
          </w:p>
        </w:tc>
      </w:tr>
      <w:tr w:rsidR="008A31DF" w14:paraId="2D8596EE" w14:textId="0E20F94B" w:rsidTr="004A25E8">
        <w:trPr>
          <w:jc w:val="center"/>
        </w:trPr>
        <w:tc>
          <w:tcPr>
            <w:tcW w:w="0" w:type="auto"/>
          </w:tcPr>
          <w:p w14:paraId="7312A660" w14:textId="7AEB9C81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208614E" w14:textId="2D1D919A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credencial</w:t>
            </w:r>
          </w:p>
        </w:tc>
      </w:tr>
      <w:tr w:rsidR="008A31DF" w14:paraId="5737F5C5" w14:textId="77777777" w:rsidTr="004A25E8">
        <w:trPr>
          <w:jc w:val="center"/>
        </w:trPr>
        <w:tc>
          <w:tcPr>
            <w:tcW w:w="0" w:type="auto"/>
          </w:tcPr>
          <w:p w14:paraId="05E26F82" w14:textId="2C5F08C4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ADC79C2" w14:textId="11DBDE95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senha</w:t>
            </w:r>
          </w:p>
        </w:tc>
      </w:tr>
      <w:tr w:rsidR="008A31DF" w14:paraId="1891CC80" w14:textId="77777777" w:rsidTr="004A25E8">
        <w:trPr>
          <w:jc w:val="center"/>
        </w:trPr>
        <w:tc>
          <w:tcPr>
            <w:tcW w:w="0" w:type="auto"/>
          </w:tcPr>
          <w:p w14:paraId="0D85DF40" w14:textId="28BBAC81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3D25EF5" w14:textId="00788ECE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usuário sem</w:t>
            </w:r>
            <w:r w:rsidR="006769C4">
              <w:rPr>
                <w:rFonts w:ascii="Arial" w:hAnsi="Arial" w:cs="Arial"/>
                <w:sz w:val="24"/>
                <w:szCs w:val="24"/>
              </w:rPr>
              <w:t xml:space="preserve"> um e-mail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A31DF" w14:paraId="77C4F47F" w14:textId="77777777" w:rsidTr="004A25E8">
        <w:trPr>
          <w:jc w:val="center"/>
        </w:trPr>
        <w:tc>
          <w:tcPr>
            <w:tcW w:w="0" w:type="auto"/>
          </w:tcPr>
          <w:p w14:paraId="40DA6026" w14:textId="7B960E5B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4A77876" w14:textId="3C08E0DE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e-mail válido</w:t>
            </w:r>
          </w:p>
        </w:tc>
      </w:tr>
      <w:tr w:rsidR="006769C4" w14:paraId="78BAB206" w14:textId="77777777" w:rsidTr="004A25E8">
        <w:trPr>
          <w:jc w:val="center"/>
        </w:trPr>
        <w:tc>
          <w:tcPr>
            <w:tcW w:w="0" w:type="auto"/>
          </w:tcPr>
          <w:p w14:paraId="70F0795F" w14:textId="2D4C793B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46D1B3C" w14:textId="00034336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nome</w:t>
            </w:r>
          </w:p>
        </w:tc>
      </w:tr>
      <w:tr w:rsidR="008A31DF" w14:paraId="737BBD79" w14:textId="3689A383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529894" w14:textId="72DAAA95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8A31DF" w14:paraId="1E91B078" w14:textId="50B44440" w:rsidTr="004A25E8">
        <w:trPr>
          <w:jc w:val="center"/>
        </w:trPr>
        <w:tc>
          <w:tcPr>
            <w:tcW w:w="0" w:type="auto"/>
            <w:gridSpan w:val="2"/>
          </w:tcPr>
          <w:p w14:paraId="2EAB26F7" w14:textId="26128BF5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8A31DF" w14:paraId="678A0D45" w14:textId="770291C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89FFE33" w14:textId="7ADDB46B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A31DF" w14:paraId="57EA2CA1" w14:textId="77777777" w:rsidTr="004A25E8">
        <w:trPr>
          <w:jc w:val="center"/>
        </w:trPr>
        <w:tc>
          <w:tcPr>
            <w:tcW w:w="0" w:type="auto"/>
            <w:gridSpan w:val="2"/>
          </w:tcPr>
          <w:p w14:paraId="34FC8E41" w14:textId="739BB744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8A31DF" w14:paraId="43974CA3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0C65428" w14:textId="7518D8C0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A31DF" w14:paraId="51DBB7B1" w14:textId="77777777" w:rsidTr="004A25E8">
        <w:trPr>
          <w:jc w:val="center"/>
        </w:trPr>
        <w:tc>
          <w:tcPr>
            <w:tcW w:w="0" w:type="auto"/>
            <w:gridSpan w:val="2"/>
          </w:tcPr>
          <w:p w14:paraId="1AB2A11E" w14:textId="77B6F7BC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0C367C2F" w14:textId="1F2E078E" w:rsid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4485"/>
      </w:tblGrid>
      <w:tr w:rsidR="006769C4" w14:paraId="75CDBC7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32B57171" w14:textId="40F9D2AF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lastRenderedPageBreak/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- 02</w:t>
            </w:r>
          </w:p>
        </w:tc>
      </w:tr>
      <w:tr w:rsidR="006769C4" w14:paraId="4D389807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0C4E957" w14:textId="22C5E378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6769C4" w:rsidRPr="006769C4" w14:paraId="6D1E89E4" w14:textId="77777777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F2D3444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43AC182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6769C4" w14:paraId="29B15E6A" w14:textId="77777777" w:rsidTr="004A25E8">
        <w:trPr>
          <w:jc w:val="center"/>
        </w:trPr>
        <w:tc>
          <w:tcPr>
            <w:tcW w:w="0" w:type="auto"/>
          </w:tcPr>
          <w:p w14:paraId="479CDEB9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68193273" w14:textId="6A3FD3A2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</w:tr>
      <w:tr w:rsidR="006769C4" w14:paraId="4315AD06" w14:textId="77777777" w:rsidTr="004A25E8">
        <w:trPr>
          <w:jc w:val="center"/>
        </w:trPr>
        <w:tc>
          <w:tcPr>
            <w:tcW w:w="0" w:type="auto"/>
          </w:tcPr>
          <w:p w14:paraId="147FCCEC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5E526FF" w14:textId="2ECDDBD8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</w:t>
            </w:r>
            <w:r w:rsidR="004A25E8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25E8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</w:tr>
      <w:tr w:rsidR="006769C4" w14:paraId="51391E28" w14:textId="77777777" w:rsidTr="004A25E8">
        <w:trPr>
          <w:jc w:val="center"/>
        </w:trPr>
        <w:tc>
          <w:tcPr>
            <w:tcW w:w="0" w:type="auto"/>
          </w:tcPr>
          <w:p w14:paraId="319B9559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8BD4CD3" w14:textId="7C115151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</w:tr>
      <w:tr w:rsidR="006769C4" w14:paraId="799B7C37" w14:textId="77777777" w:rsidTr="004A25E8">
        <w:trPr>
          <w:jc w:val="center"/>
        </w:trPr>
        <w:tc>
          <w:tcPr>
            <w:tcW w:w="0" w:type="auto"/>
          </w:tcPr>
          <w:p w14:paraId="1746C6C4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14405B4" w14:textId="37522242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usuário sem </w:t>
            </w:r>
            <w:proofErr w:type="spellStart"/>
            <w:r w:rsidR="004A25E8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769C4" w14:paraId="273A7D7E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30264F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6769C4" w14:paraId="6549FEC1" w14:textId="77777777" w:rsidTr="004A25E8">
        <w:trPr>
          <w:jc w:val="center"/>
        </w:trPr>
        <w:tc>
          <w:tcPr>
            <w:tcW w:w="0" w:type="auto"/>
            <w:gridSpan w:val="2"/>
          </w:tcPr>
          <w:p w14:paraId="09ED079E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6769C4" w14:paraId="59735C32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BF2174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6769C4" w14:paraId="01E90190" w14:textId="77777777" w:rsidTr="004A25E8">
        <w:trPr>
          <w:jc w:val="center"/>
        </w:trPr>
        <w:tc>
          <w:tcPr>
            <w:tcW w:w="0" w:type="auto"/>
            <w:gridSpan w:val="2"/>
          </w:tcPr>
          <w:p w14:paraId="39A4CA13" w14:textId="77777777" w:rsid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6769C4" w14:paraId="537E380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EDAFCD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6769C4" w14:paraId="2051C9A7" w14:textId="77777777" w:rsidTr="004A25E8">
        <w:trPr>
          <w:jc w:val="center"/>
        </w:trPr>
        <w:tc>
          <w:tcPr>
            <w:tcW w:w="0" w:type="auto"/>
            <w:gridSpan w:val="2"/>
          </w:tcPr>
          <w:p w14:paraId="2C38F668" w14:textId="77777777" w:rsidR="006769C4" w:rsidRPr="006769C4" w:rsidRDefault="006769C4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43E491AD" w14:textId="6961BAEF" w:rsidR="006769C4" w:rsidRDefault="006769C4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4D571C" w14:textId="6F3DF3CD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 xml:space="preserve">Tabelas </w:t>
      </w:r>
      <w:r>
        <w:rPr>
          <w:rFonts w:ascii="Arial" w:hAnsi="Arial" w:cs="Arial"/>
          <w:i/>
          <w:sz w:val="24"/>
          <w:szCs w:val="24"/>
        </w:rPr>
        <w:t>19, 20</w:t>
      </w:r>
      <w:r w:rsidRPr="004A25E8">
        <w:rPr>
          <w:rFonts w:ascii="Arial" w:hAnsi="Arial" w:cs="Arial"/>
          <w:i/>
          <w:sz w:val="24"/>
          <w:szCs w:val="24"/>
        </w:rPr>
        <w:t xml:space="preserve"> – Tabelas dos planos de testes para cadastros de Caminhões e Funcionários</w:t>
      </w:r>
    </w:p>
    <w:p w14:paraId="5155F340" w14:textId="77777777" w:rsidR="004A25E8" w:rsidRPr="00B65E65" w:rsidRDefault="004A25E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46D5DE" w14:textId="77777777" w:rsidR="00B65E65" w:rsidRPr="00B65E65" w:rsidRDefault="00B65E65" w:rsidP="00B65E65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Resultados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61"/>
        <w:gridCol w:w="1438"/>
        <w:gridCol w:w="1396"/>
      </w:tblGrid>
      <w:tr w:rsidR="00506452" w14:paraId="580D2579" w14:textId="3203CF0E" w:rsidTr="002A141B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572B1D02" w14:textId="79408C85" w:rsidR="00506452" w:rsidRPr="006769C4" w:rsidRDefault="002A141B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- 01</w:t>
            </w:r>
          </w:p>
        </w:tc>
      </w:tr>
      <w:tr w:rsidR="00506452" w14:paraId="029365CA" w14:textId="2C04B629" w:rsidTr="002A141B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4BCD13F7" w14:textId="75A594C1" w:rsidR="00506452" w:rsidRPr="006769C4" w:rsidRDefault="00506452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Funcionalidade: Cadastro de Funcionário</w:t>
            </w:r>
          </w:p>
        </w:tc>
      </w:tr>
      <w:tr w:rsidR="00506452" w:rsidRPr="006769C4" w14:paraId="410F656B" w14:textId="1583D91A" w:rsidTr="002A141B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B4B911" w14:textId="51D2CDE7" w:rsidR="00506452" w:rsidRPr="006769C4" w:rsidRDefault="00506452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2CB459" w14:textId="0E3B32BD" w:rsidR="00506452" w:rsidRPr="006769C4" w:rsidRDefault="00506452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D4510BC" w14:textId="2C8A6181" w:rsidR="00506452" w:rsidRPr="006769C4" w:rsidRDefault="00506452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C8346" w14:textId="2D30D922" w:rsidR="00506452" w:rsidRPr="006769C4" w:rsidRDefault="00506452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06452" w14:paraId="6D7E01EE" w14:textId="0CB5038D" w:rsidTr="002A141B">
        <w:trPr>
          <w:jc w:val="center"/>
        </w:trPr>
        <w:tc>
          <w:tcPr>
            <w:tcW w:w="0" w:type="auto"/>
          </w:tcPr>
          <w:p w14:paraId="06B27E5C" w14:textId="77777777" w:rsidR="00506452" w:rsidRDefault="00506452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8A643A7" w14:textId="15AA85CD" w:rsidR="00506452" w:rsidRDefault="002A141B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2B0BAA2D" w14:textId="2C9B2C24" w:rsidR="00506452" w:rsidRDefault="002A141B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1755FA16" w14:textId="3F128A98" w:rsidR="00506452" w:rsidRDefault="002A141B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3706C008" w14:textId="5867EADE" w:rsidTr="002A141B">
        <w:trPr>
          <w:jc w:val="center"/>
        </w:trPr>
        <w:tc>
          <w:tcPr>
            <w:tcW w:w="0" w:type="auto"/>
          </w:tcPr>
          <w:p w14:paraId="161D045F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23D5C31" w14:textId="1C87CEB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7EE3ACD" w14:textId="1A3EC4AD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5AA2E6D" w14:textId="1270A75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90310A7" w14:textId="0CC3D508" w:rsidTr="002A141B">
        <w:trPr>
          <w:jc w:val="center"/>
        </w:trPr>
        <w:tc>
          <w:tcPr>
            <w:tcW w:w="0" w:type="auto"/>
          </w:tcPr>
          <w:p w14:paraId="1901D30B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60A0231" w14:textId="70A741E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0D8755B" w14:textId="750BEC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D047AE" w14:textId="06D18F8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2F0C03BC" w14:textId="045ACBC3" w:rsidTr="002A141B">
        <w:trPr>
          <w:jc w:val="center"/>
        </w:trPr>
        <w:tc>
          <w:tcPr>
            <w:tcW w:w="0" w:type="auto"/>
          </w:tcPr>
          <w:p w14:paraId="05A2C471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5056DA92" w14:textId="1F1D7C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82BD3F8" w14:textId="6577FC4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A479A62" w14:textId="307BE1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49D731FD" w14:textId="17FA7154" w:rsidTr="002A141B">
        <w:trPr>
          <w:jc w:val="center"/>
        </w:trPr>
        <w:tc>
          <w:tcPr>
            <w:tcW w:w="0" w:type="auto"/>
          </w:tcPr>
          <w:p w14:paraId="7AF7FDF6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6D6CF30" w14:textId="1B1A01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463308B" w14:textId="47175005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7DDA612E" w14:textId="1B81BD40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BAA89BB" w14:textId="3DCF0E5C" w:rsidTr="002A141B">
        <w:trPr>
          <w:jc w:val="center"/>
        </w:trPr>
        <w:tc>
          <w:tcPr>
            <w:tcW w:w="0" w:type="auto"/>
          </w:tcPr>
          <w:p w14:paraId="5FA590AC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DAC078C" w14:textId="1D3931E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D9B130A" w14:textId="6465AA2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B66A195" w14:textId="5B45FB8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518DAD74" w14:textId="3774140F" w:rsidR="000C050D" w:rsidRDefault="000C050D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1244"/>
        <w:gridCol w:w="1418"/>
        <w:gridCol w:w="1377"/>
      </w:tblGrid>
      <w:tr w:rsidR="005E2CFF" w14:paraId="582EF777" w14:textId="77777777" w:rsidTr="00317406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65B7D338" w14:textId="2A0D4FB3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5E2CFF" w14:paraId="36081F19" w14:textId="77777777" w:rsidTr="00317406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1CD86E31" w14:textId="1163EEE2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5E2CFF" w:rsidRPr="006769C4" w14:paraId="263C9643" w14:textId="77777777" w:rsidTr="00317406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09DDEFE" w14:textId="77777777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380991A" w14:textId="77777777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7E6AC4" w14:textId="77777777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7D29F78" w14:textId="77777777" w:rsidR="005E2CFF" w:rsidRPr="006769C4" w:rsidRDefault="005E2CFF" w:rsidP="0031740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E2CFF" w14:paraId="5A45E359" w14:textId="77777777" w:rsidTr="00317406">
        <w:trPr>
          <w:jc w:val="center"/>
        </w:trPr>
        <w:tc>
          <w:tcPr>
            <w:tcW w:w="0" w:type="auto"/>
          </w:tcPr>
          <w:p w14:paraId="7D5D4FBE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FC93032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44AD7E3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64904B2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55AD856" w14:textId="77777777" w:rsidTr="00317406">
        <w:trPr>
          <w:jc w:val="center"/>
        </w:trPr>
        <w:tc>
          <w:tcPr>
            <w:tcW w:w="0" w:type="auto"/>
          </w:tcPr>
          <w:p w14:paraId="462FC07F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0F8A8F2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4E761977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3BBC3FF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2BD0DD9" w14:textId="77777777" w:rsidTr="00317406">
        <w:trPr>
          <w:jc w:val="center"/>
        </w:trPr>
        <w:tc>
          <w:tcPr>
            <w:tcW w:w="0" w:type="auto"/>
          </w:tcPr>
          <w:p w14:paraId="392A5F1E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98FCFC0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D21C807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64036EC3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03DD1EEB" w14:textId="77777777" w:rsidTr="00317406">
        <w:trPr>
          <w:jc w:val="center"/>
        </w:trPr>
        <w:tc>
          <w:tcPr>
            <w:tcW w:w="0" w:type="auto"/>
          </w:tcPr>
          <w:p w14:paraId="59C923F5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4755E06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5A4D4DB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86DD1A" w14:textId="77777777" w:rsidR="005E2CFF" w:rsidRDefault="005E2CFF" w:rsidP="0031740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7B326740" w14:textId="77777777" w:rsidR="002A141B" w:rsidRDefault="002A141B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5E8E55" w14:textId="6323876F" w:rsidR="002A141B" w:rsidRPr="005E2CFF" w:rsidRDefault="002A141B" w:rsidP="002A141B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2A141B" w:rsidRPr="005E2CF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005E2CFF">
        <w:rPr>
          <w:rFonts w:ascii="Arial" w:hAnsi="Arial" w:cs="Arial"/>
          <w:i/>
          <w:sz w:val="24"/>
          <w:szCs w:val="24"/>
        </w:rPr>
        <w:t xml:space="preserve">Tabelas </w:t>
      </w:r>
      <w:bookmarkStart w:id="47" w:name="_GoBack"/>
      <w:bookmarkEnd w:id="47"/>
      <w:r w:rsidRPr="005E2CFF">
        <w:rPr>
          <w:rFonts w:ascii="Arial" w:hAnsi="Arial" w:cs="Arial"/>
          <w:i/>
          <w:sz w:val="24"/>
          <w:szCs w:val="24"/>
        </w:rPr>
        <w:t>20, 21 – Tabelas dos resultados dos testes 01 e 02</w:t>
      </w:r>
    </w:p>
    <w:p w14:paraId="25AF2413" w14:textId="511659AC" w:rsidR="00B65E65" w:rsidRPr="00B65E65" w:rsidRDefault="00A65CEA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A65CEA">
        <w:rPr>
          <w:rFonts w:ascii="Arial" w:hAnsi="Arial" w:cs="Arial"/>
          <w:i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39CE77E" wp14:editId="45953DA7">
            <wp:simplePos x="0" y="0"/>
            <wp:positionH relativeFrom="margin">
              <wp:posOffset>756285</wp:posOffset>
            </wp:positionH>
            <wp:positionV relativeFrom="paragraph">
              <wp:posOffset>209550</wp:posOffset>
            </wp:positionV>
            <wp:extent cx="7658100" cy="49149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5E65" w:rsidRPr="00B65E65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B65E65" w:rsidRPr="00B65E65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9955DBF" w14:textId="230767E3" w:rsidR="00A65CEA" w:rsidRDefault="00A65CEA" w:rsidP="00A65CEA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A65CEA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 xml:space="preserve">Imagem 10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1ª Semana de Outubro</w:t>
      </w:r>
    </w:p>
    <w:p w14:paraId="20AECD52" w14:textId="6E2923D6" w:rsidR="00A65CEA" w:rsidRDefault="00396E07" w:rsidP="00396E07">
      <w:pPr>
        <w:tabs>
          <w:tab w:val="left" w:pos="2100"/>
          <w:tab w:val="center" w:pos="7001"/>
        </w:tabs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9F62BD">
        <w:rPr>
          <w:rFonts w:ascii="Arial" w:hAnsi="Arial" w:cs="Arial"/>
          <w:i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EA1557B" wp14:editId="331717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915275" cy="524849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24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11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2ª Semana de Outubro</w:t>
      </w:r>
    </w:p>
    <w:p w14:paraId="0604704F" w14:textId="77777777" w:rsidR="00396E07" w:rsidRDefault="00396E07" w:rsidP="00A65CEA">
      <w:pPr>
        <w:rPr>
          <w:rFonts w:ascii="Arial" w:hAnsi="Arial" w:cs="Arial"/>
          <w:sz w:val="24"/>
          <w:szCs w:val="24"/>
        </w:rPr>
        <w:sectPr w:rsidR="00396E07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378A73BE" w14:textId="2AF49BD7" w:rsidR="00396E07" w:rsidRPr="00396E07" w:rsidRDefault="00396E07" w:rsidP="00396E07">
      <w:pPr>
        <w:jc w:val="center"/>
        <w:rPr>
          <w:rFonts w:ascii="Arial" w:hAnsi="Arial" w:cs="Arial"/>
          <w:sz w:val="24"/>
          <w:szCs w:val="24"/>
        </w:rPr>
        <w:sectPr w:rsidR="00396E07" w:rsidRPr="00396E07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396E0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CD4FA4A" wp14:editId="134E9089">
            <wp:extent cx="8891905" cy="5214620"/>
            <wp:effectExtent l="0" t="0" r="444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07">
        <w:rPr>
          <w:rFonts w:ascii="Arial" w:hAnsi="Arial" w:cs="Arial"/>
          <w:i/>
          <w:sz w:val="24"/>
          <w:szCs w:val="24"/>
        </w:rPr>
        <w:t xml:space="preserve">Imagem 12 – </w:t>
      </w:r>
      <w:proofErr w:type="spellStart"/>
      <w:r w:rsidRPr="00396E07">
        <w:rPr>
          <w:rFonts w:ascii="Arial" w:hAnsi="Arial" w:cs="Arial"/>
          <w:i/>
          <w:sz w:val="24"/>
          <w:szCs w:val="24"/>
        </w:rPr>
        <w:t>Trello</w:t>
      </w:r>
      <w:proofErr w:type="spellEnd"/>
      <w:r w:rsidRPr="00396E07">
        <w:rPr>
          <w:rFonts w:ascii="Arial" w:hAnsi="Arial" w:cs="Arial"/>
          <w:i/>
          <w:sz w:val="24"/>
          <w:szCs w:val="24"/>
        </w:rPr>
        <w:t xml:space="preserve"> da 3ª Semana de Outubro</w:t>
      </w:r>
    </w:p>
    <w:p w14:paraId="6E6D6D7C" w14:textId="6D826EE1" w:rsidR="00796134" w:rsidRPr="00B65E65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0"/>
      <w:r w:rsidRPr="00B65E65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8"/>
      <w:commentRangeStart w:id="49"/>
      <w:commentRangeEnd w:id="49"/>
      <w:r w:rsidRPr="00B65E65">
        <w:rPr>
          <w:rFonts w:ascii="Arial" w:hAnsi="Arial" w:cs="Arial"/>
          <w:sz w:val="24"/>
          <w:szCs w:val="24"/>
        </w:rPr>
        <w:commentReference w:id="49"/>
      </w:r>
    </w:p>
    <w:p w14:paraId="45D646AE" w14:textId="77777777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3543401"/>
      <w:r w:rsidRPr="00B65E65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50"/>
    </w:p>
    <w:p w14:paraId="557C6102" w14:textId="51F7CD61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 w:rsidRPr="00B65E65">
        <w:rPr>
          <w:rFonts w:ascii="Arial" w:hAnsi="Arial" w:cs="Arial"/>
          <w:sz w:val="24"/>
          <w:szCs w:val="24"/>
        </w:rPr>
        <w:t>.</w:t>
      </w:r>
      <w:r w:rsidRPr="00B65E65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13543402"/>
      <w:r w:rsidRPr="00B65E65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51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2" w:name="_Toc113543403"/>
      <w:r w:rsidRPr="00B65E65">
        <w:rPr>
          <w:rFonts w:ascii="Arial" w:hAnsi="Arial" w:cs="Arial"/>
          <w:color w:val="auto"/>
          <w:sz w:val="24"/>
          <w:szCs w:val="24"/>
        </w:rPr>
        <w:t>Dicionário de dados</w:t>
      </w:r>
      <w:bookmarkEnd w:id="52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Pr="00B65E65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3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3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4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4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13543406"/>
      <w:bookmarkStart w:id="56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5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8" w:name="_Toc90215144"/>
      <w:bookmarkEnd w:id="56"/>
      <w:bookmarkEnd w:id="57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8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9" w:name="_Toc90215146"/>
      <w:bookmarkStart w:id="60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9"/>
      <w:bookmarkEnd w:id="60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09"/>
      <w:commentRangeStart w:id="6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1"/>
      <w:commentRangeEnd w:id="62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2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6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7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8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3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3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4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4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3" w:author="Paulo Henrique Pansani" w:date="2022-10-10T19:43:00Z" w:initials="PHP">
    <w:p w14:paraId="6AE07AEC" w14:textId="27BBF202" w:rsidR="00B65E65" w:rsidRDefault="00B65E65">
      <w:pPr>
        <w:pStyle w:val="Textodecomentrio"/>
      </w:pPr>
      <w:r>
        <w:rPr>
          <w:rStyle w:val="Refdecomentrio"/>
        </w:rPr>
        <w:annotationRef/>
      </w:r>
      <w:r>
        <w:t>Não é um sprint backlog</w:t>
      </w:r>
    </w:p>
  </w:comment>
  <w:comment w:id="34" w:author="Paulo Henrique Pansani" w:date="2022-10-10T19:44:00Z" w:initials="PHP">
    <w:p w14:paraId="18756F64" w14:textId="77777777" w:rsidR="00B65E65" w:rsidRDefault="00B65E65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B65E65" w:rsidRDefault="00B65E65">
      <w:pPr>
        <w:pStyle w:val="Textodecomentrio"/>
      </w:pPr>
      <w:r>
        <w:t>(não é isso aqui)</w:t>
      </w:r>
    </w:p>
  </w:comment>
  <w:comment w:id="45" w:author="Paulo Henrique Pansani" w:date="2022-10-10T19:46:00Z" w:initials="PHP">
    <w:p w14:paraId="44AB73AF" w14:textId="25426696" w:rsidR="00B65E65" w:rsidRDefault="00B65E65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9" w:author="Douglas de Cassio Quinzani Gaspar" w:date="2022-10-05T15:53:00Z" w:initials="DG">
    <w:p w14:paraId="2ED4A136" w14:textId="098EDD40" w:rsidR="00B65E65" w:rsidRDefault="00B65E65">
      <w:r>
        <w:t>os modelos de dados não estão prontos ainda?</w:t>
      </w:r>
      <w:r>
        <w:annotationRef/>
      </w:r>
    </w:p>
  </w:comment>
  <w:comment w:id="62" w:author="Paulo Henrique Pansani" w:date="2022-10-10T19:46:00Z" w:initials="PHP">
    <w:p w14:paraId="7F664E8C" w14:textId="4E2F90DF" w:rsidR="00B65E65" w:rsidRDefault="00B65E65">
      <w:pPr>
        <w:pStyle w:val="Textodecomentrio"/>
      </w:pPr>
      <w:r>
        <w:rPr>
          <w:rStyle w:val="Refdecomentrio"/>
        </w:rPr>
        <w:annotationRef/>
      </w:r>
      <w:r>
        <w:t xml:space="preserve">No geral tá muito bom! </w:t>
      </w:r>
      <w:proofErr w:type="spellStart"/>
      <w:r>
        <w:t>Parabens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07AEC" w15:done="1"/>
  <w15:commentEx w15:paraId="703FFCB5" w15:done="1"/>
  <w15:commentEx w15:paraId="44AB73AF" w15:done="1"/>
  <w15:commentEx w15:paraId="2ED4A136" w15:done="1"/>
  <w15:commentEx w15:paraId="7F664E8C" w15:done="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2800ED" w16cex:dateUtc="2022-10-05T17:03:59.676Z"/>
  <w16cex:commentExtensible w16cex:durableId="63522B9B" w16cex:dateUtc="2022-10-05T17:06:13.867Z"/>
  <w16cex:commentExtensible w16cex:durableId="2A403A65" w16cex:dateUtc="2022-10-05T17:07:15.449Z"/>
  <w16cex:commentExtensible w16cex:durableId="19EF909C" w16cex:dateUtc="2022-10-05T17:08:18.751Z"/>
  <w16cex:commentExtensible w16cex:durableId="5EEE4D32" w16cex:dateUtc="2022-10-05T17:10:37.899Z"/>
  <w16cex:commentExtensible w16cex:durableId="0775E88E" w16cex:dateUtc="2022-10-05T17:11:08.238Z"/>
  <w16cex:commentExtensible w16cex:durableId="04D4FC73" w16cex:dateUtc="2022-10-05T17:12:43.286Z"/>
  <w16cex:commentExtensible w16cex:durableId="181BE004" w16cex:dateUtc="2022-10-05T17:59:44.724Z"/>
  <w16cex:commentExtensible w16cex:durableId="24C8316F" w16cex:dateUtc="2022-10-05T18:37:07.982Z"/>
  <w16cex:commentExtensible w16cex:durableId="003797FC" w16cex:dateUtc="2022-10-05T18:38:16.568Z"/>
  <w16cex:commentExtensible w16cex:durableId="1FDDC422" w16cex:dateUtc="2022-10-05T18:44:46.368Z"/>
  <w16cex:commentExtensible w16cex:durableId="38F48F7E" w16cex:dateUtc="2022-10-05T18:53:05.329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07AEC" w16cid:durableId="26EEF471"/>
  <w16cid:commentId w16cid:paraId="703FFCB5" w16cid:durableId="26EEF481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3CF93" w14:textId="77777777" w:rsidR="00E90A71" w:rsidRDefault="00E90A71" w:rsidP="00FD6FC5">
      <w:pPr>
        <w:spacing w:after="0" w:line="240" w:lineRule="auto"/>
      </w:pPr>
      <w:r>
        <w:separator/>
      </w:r>
    </w:p>
  </w:endnote>
  <w:endnote w:type="continuationSeparator" w:id="0">
    <w:p w14:paraId="26542625" w14:textId="77777777" w:rsidR="00E90A71" w:rsidRDefault="00E90A71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B65E65" w:rsidRDefault="00B65E65">
    <w:pPr>
      <w:pStyle w:val="Rodap"/>
      <w:jc w:val="right"/>
    </w:pPr>
  </w:p>
  <w:p w14:paraId="6D9C8D39" w14:textId="77777777" w:rsidR="00B65E65" w:rsidRDefault="00B65E6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B65E65" w:rsidRDefault="00B65E65">
    <w:pPr>
      <w:pStyle w:val="Rodap"/>
      <w:jc w:val="right"/>
    </w:pPr>
  </w:p>
  <w:p w14:paraId="2A1F701D" w14:textId="77777777" w:rsidR="00B65E65" w:rsidRDefault="00B65E6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A4F16B" w14:textId="77777777" w:rsidR="00E90A71" w:rsidRDefault="00E90A71" w:rsidP="00FD6FC5">
      <w:pPr>
        <w:spacing w:after="0" w:line="240" w:lineRule="auto"/>
      </w:pPr>
      <w:r>
        <w:separator/>
      </w:r>
    </w:p>
  </w:footnote>
  <w:footnote w:type="continuationSeparator" w:id="0">
    <w:p w14:paraId="3844C5F3" w14:textId="77777777" w:rsidR="00E90A71" w:rsidRDefault="00E90A71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B65E65" w:rsidRDefault="00B65E65">
    <w:pPr>
      <w:pStyle w:val="Cabealho"/>
    </w:pPr>
  </w:p>
  <w:p w14:paraId="0B4020A7" w14:textId="77777777" w:rsidR="00B65E65" w:rsidRDefault="00B65E6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B65E65" w:rsidRPr="007E4EE3" w:rsidRDefault="00B65E6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B65E65" w:rsidRDefault="00B65E6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5197929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B65E65" w:rsidRPr="007E4EE3" w:rsidRDefault="00B65E6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B65E65" w:rsidRDefault="00B65E6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905FA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9C006E"/>
    <w:multiLevelType w:val="hybridMultilevel"/>
    <w:tmpl w:val="607AAD44"/>
    <w:lvl w:ilvl="0" w:tplc="449A55A4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C6100F"/>
    <w:multiLevelType w:val="hybridMultilevel"/>
    <w:tmpl w:val="3546062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F14928"/>
    <w:multiLevelType w:val="hybridMultilevel"/>
    <w:tmpl w:val="36D87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55487DC2"/>
    <w:multiLevelType w:val="hybridMultilevel"/>
    <w:tmpl w:val="CE5A05E6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7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7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0"/>
  </w:num>
  <w:num w:numId="3">
    <w:abstractNumId w:val="68"/>
  </w:num>
  <w:num w:numId="4">
    <w:abstractNumId w:val="82"/>
  </w:num>
  <w:num w:numId="5">
    <w:abstractNumId w:val="15"/>
  </w:num>
  <w:num w:numId="6">
    <w:abstractNumId w:val="44"/>
  </w:num>
  <w:num w:numId="7">
    <w:abstractNumId w:val="26"/>
  </w:num>
  <w:num w:numId="8">
    <w:abstractNumId w:val="30"/>
  </w:num>
  <w:num w:numId="9">
    <w:abstractNumId w:val="77"/>
  </w:num>
  <w:num w:numId="10">
    <w:abstractNumId w:val="28"/>
  </w:num>
  <w:num w:numId="11">
    <w:abstractNumId w:val="75"/>
  </w:num>
  <w:num w:numId="12">
    <w:abstractNumId w:val="2"/>
  </w:num>
  <w:num w:numId="13">
    <w:abstractNumId w:val="56"/>
  </w:num>
  <w:num w:numId="14">
    <w:abstractNumId w:val="18"/>
  </w:num>
  <w:num w:numId="15">
    <w:abstractNumId w:val="21"/>
  </w:num>
  <w:num w:numId="16">
    <w:abstractNumId w:val="11"/>
  </w:num>
  <w:num w:numId="17">
    <w:abstractNumId w:val="81"/>
  </w:num>
  <w:num w:numId="18">
    <w:abstractNumId w:val="50"/>
  </w:num>
  <w:num w:numId="19">
    <w:abstractNumId w:val="65"/>
  </w:num>
  <w:num w:numId="20">
    <w:abstractNumId w:val="42"/>
  </w:num>
  <w:num w:numId="21">
    <w:abstractNumId w:val="29"/>
  </w:num>
  <w:num w:numId="22">
    <w:abstractNumId w:val="58"/>
  </w:num>
  <w:num w:numId="23">
    <w:abstractNumId w:val="12"/>
  </w:num>
  <w:num w:numId="24">
    <w:abstractNumId w:val="31"/>
  </w:num>
  <w:num w:numId="25">
    <w:abstractNumId w:val="32"/>
  </w:num>
  <w:num w:numId="26">
    <w:abstractNumId w:val="47"/>
  </w:num>
  <w:num w:numId="27">
    <w:abstractNumId w:val="8"/>
  </w:num>
  <w:num w:numId="28">
    <w:abstractNumId w:val="19"/>
  </w:num>
  <w:num w:numId="29">
    <w:abstractNumId w:val="64"/>
  </w:num>
  <w:num w:numId="30">
    <w:abstractNumId w:val="35"/>
  </w:num>
  <w:num w:numId="31">
    <w:abstractNumId w:val="53"/>
  </w:num>
  <w:num w:numId="32">
    <w:abstractNumId w:val="66"/>
  </w:num>
  <w:num w:numId="33">
    <w:abstractNumId w:val="52"/>
  </w:num>
  <w:num w:numId="34">
    <w:abstractNumId w:val="41"/>
  </w:num>
  <w:num w:numId="35">
    <w:abstractNumId w:val="70"/>
  </w:num>
  <w:num w:numId="36">
    <w:abstractNumId w:val="85"/>
  </w:num>
  <w:num w:numId="37">
    <w:abstractNumId w:val="80"/>
  </w:num>
  <w:num w:numId="38">
    <w:abstractNumId w:val="0"/>
  </w:num>
  <w:num w:numId="39">
    <w:abstractNumId w:val="23"/>
  </w:num>
  <w:num w:numId="40">
    <w:abstractNumId w:val="6"/>
  </w:num>
  <w:num w:numId="41">
    <w:abstractNumId w:val="59"/>
  </w:num>
  <w:num w:numId="42">
    <w:abstractNumId w:val="79"/>
  </w:num>
  <w:num w:numId="43">
    <w:abstractNumId w:val="57"/>
  </w:num>
  <w:num w:numId="44">
    <w:abstractNumId w:val="20"/>
  </w:num>
  <w:num w:numId="45">
    <w:abstractNumId w:val="37"/>
  </w:num>
  <w:num w:numId="46">
    <w:abstractNumId w:val="72"/>
  </w:num>
  <w:num w:numId="47">
    <w:abstractNumId w:val="67"/>
  </w:num>
  <w:num w:numId="48">
    <w:abstractNumId w:val="1"/>
  </w:num>
  <w:num w:numId="49">
    <w:abstractNumId w:val="78"/>
  </w:num>
  <w:num w:numId="50">
    <w:abstractNumId w:val="69"/>
  </w:num>
  <w:num w:numId="51">
    <w:abstractNumId w:val="27"/>
  </w:num>
  <w:num w:numId="52">
    <w:abstractNumId w:val="5"/>
  </w:num>
  <w:num w:numId="53">
    <w:abstractNumId w:val="71"/>
  </w:num>
  <w:num w:numId="54">
    <w:abstractNumId w:val="73"/>
  </w:num>
  <w:num w:numId="55">
    <w:abstractNumId w:val="13"/>
  </w:num>
  <w:num w:numId="56">
    <w:abstractNumId w:val="3"/>
  </w:num>
  <w:num w:numId="57">
    <w:abstractNumId w:val="49"/>
  </w:num>
  <w:num w:numId="58">
    <w:abstractNumId w:val="87"/>
  </w:num>
  <w:num w:numId="59">
    <w:abstractNumId w:val="38"/>
  </w:num>
  <w:num w:numId="60">
    <w:abstractNumId w:val="46"/>
  </w:num>
  <w:num w:numId="61">
    <w:abstractNumId w:val="33"/>
  </w:num>
  <w:num w:numId="62">
    <w:abstractNumId w:val="45"/>
  </w:num>
  <w:num w:numId="63">
    <w:abstractNumId w:val="9"/>
  </w:num>
  <w:num w:numId="64">
    <w:abstractNumId w:val="4"/>
  </w:num>
  <w:num w:numId="65">
    <w:abstractNumId w:val="48"/>
  </w:num>
  <w:num w:numId="66">
    <w:abstractNumId w:val="62"/>
  </w:num>
  <w:num w:numId="67">
    <w:abstractNumId w:val="83"/>
  </w:num>
  <w:num w:numId="68">
    <w:abstractNumId w:val="86"/>
  </w:num>
  <w:num w:numId="69">
    <w:abstractNumId w:val="24"/>
  </w:num>
  <w:num w:numId="70">
    <w:abstractNumId w:val="34"/>
  </w:num>
  <w:num w:numId="71">
    <w:abstractNumId w:val="76"/>
  </w:num>
  <w:num w:numId="72">
    <w:abstractNumId w:val="40"/>
  </w:num>
  <w:num w:numId="73">
    <w:abstractNumId w:val="43"/>
  </w:num>
  <w:num w:numId="74">
    <w:abstractNumId w:val="84"/>
  </w:num>
  <w:num w:numId="75">
    <w:abstractNumId w:val="51"/>
  </w:num>
  <w:num w:numId="76">
    <w:abstractNumId w:val="61"/>
  </w:num>
  <w:num w:numId="77">
    <w:abstractNumId w:val="16"/>
  </w:num>
  <w:num w:numId="78">
    <w:abstractNumId w:val="17"/>
  </w:num>
  <w:num w:numId="79">
    <w:abstractNumId w:val="25"/>
  </w:num>
  <w:num w:numId="80">
    <w:abstractNumId w:val="14"/>
  </w:num>
  <w:num w:numId="81">
    <w:abstractNumId w:val="39"/>
  </w:num>
  <w:num w:numId="82">
    <w:abstractNumId w:val="55"/>
  </w:num>
  <w:num w:numId="83">
    <w:abstractNumId w:val="77"/>
  </w:num>
  <w:num w:numId="84">
    <w:abstractNumId w:val="60"/>
  </w:num>
  <w:num w:numId="85">
    <w:abstractNumId w:val="54"/>
  </w:num>
  <w:num w:numId="86">
    <w:abstractNumId w:val="74"/>
  </w:num>
  <w:num w:numId="87">
    <w:abstractNumId w:val="7"/>
  </w:num>
  <w:num w:numId="88">
    <w:abstractNumId w:val="15"/>
  </w:num>
  <w:num w:numId="89">
    <w:abstractNumId w:val="63"/>
  </w:num>
  <w:num w:numId="90">
    <w:abstractNumId w:val="22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C050D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92D33"/>
    <w:rsid w:val="002A141B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613FB"/>
    <w:rsid w:val="00377847"/>
    <w:rsid w:val="00383D43"/>
    <w:rsid w:val="00396E07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5596C"/>
    <w:rsid w:val="00467028"/>
    <w:rsid w:val="00493658"/>
    <w:rsid w:val="004A25E8"/>
    <w:rsid w:val="004B3699"/>
    <w:rsid w:val="004B551D"/>
    <w:rsid w:val="004C5192"/>
    <w:rsid w:val="004E2B46"/>
    <w:rsid w:val="004F3E76"/>
    <w:rsid w:val="004F5A2C"/>
    <w:rsid w:val="0050306A"/>
    <w:rsid w:val="00506452"/>
    <w:rsid w:val="00515556"/>
    <w:rsid w:val="005201B3"/>
    <w:rsid w:val="00546C8F"/>
    <w:rsid w:val="005505D7"/>
    <w:rsid w:val="00566A53"/>
    <w:rsid w:val="00570FBF"/>
    <w:rsid w:val="005772AA"/>
    <w:rsid w:val="0059070E"/>
    <w:rsid w:val="00595190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E2CFF"/>
    <w:rsid w:val="005F29A6"/>
    <w:rsid w:val="00615D7B"/>
    <w:rsid w:val="0063509C"/>
    <w:rsid w:val="0064000A"/>
    <w:rsid w:val="00640AA6"/>
    <w:rsid w:val="00667B34"/>
    <w:rsid w:val="00673856"/>
    <w:rsid w:val="006769C4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600BE"/>
    <w:rsid w:val="0087346E"/>
    <w:rsid w:val="00875464"/>
    <w:rsid w:val="00876036"/>
    <w:rsid w:val="008908EE"/>
    <w:rsid w:val="008A31DF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62BD"/>
    <w:rsid w:val="009F7F3E"/>
    <w:rsid w:val="00A21403"/>
    <w:rsid w:val="00A23A13"/>
    <w:rsid w:val="00A5418F"/>
    <w:rsid w:val="00A622D0"/>
    <w:rsid w:val="00A65CEA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65E65"/>
    <w:rsid w:val="00B665DD"/>
    <w:rsid w:val="00B7201E"/>
    <w:rsid w:val="00B72043"/>
    <w:rsid w:val="00B72F77"/>
    <w:rsid w:val="00B760BD"/>
    <w:rsid w:val="00B76707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09B3"/>
    <w:rsid w:val="00E4693F"/>
    <w:rsid w:val="00E54726"/>
    <w:rsid w:val="00E66267"/>
    <w:rsid w:val="00E70BD0"/>
    <w:rsid w:val="00E86ACC"/>
    <w:rsid w:val="00E87AE5"/>
    <w:rsid w:val="00E90A71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CFF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microsoft.com/office/2016/09/relationships/commentsIds" Target="commentsIds.xml"/><Relationship Id="rId26" Type="http://schemas.openxmlformats.org/officeDocument/2006/relationships/image" Target="media/image5.sv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34" Type="http://schemas.openxmlformats.org/officeDocument/2006/relationships/image" Target="media/image12.png"/><Relationship Id="rId42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11/relationships/commentsExtended" Target="commentsExtended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hyperlink" Target="http://www.abcam.org.br/index.php/pt/%3E.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chart" Target="charts/chart1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3.jpeg"/><Relationship Id="rId32" Type="http://schemas.openxmlformats.org/officeDocument/2006/relationships/hyperlink" Target="http://www.devmedia.com.br/curso/introducao-a-uml/128" TargetMode="External"/><Relationship Id="rId37" Type="http://schemas.openxmlformats.org/officeDocument/2006/relationships/hyperlink" Target="https://g1.globo.com/sp/sorocaba-jundiai/noticia/2019/10/25/carreta-nao-consegue-subir-ladeira-e-causa-acidente-em-itatiba-video.ghtml" TargetMode="External"/><Relationship Id="rId40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footer" Target="footer2.xml"/><Relationship Id="rId28" Type="http://schemas.openxmlformats.org/officeDocument/2006/relationships/image" Target="media/image7.png"/><Relationship Id="rId36" Type="http://schemas.openxmlformats.org/officeDocument/2006/relationships/hyperlink" Target="https://tribunademinas.com.br/noticias/cidade/13-10-2017/caminhao-carregado-de-cimento-desde-de-re-rua-antonio-dias.html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www.devmedia.com.br/curso/introducao-a-uml/128" TargetMode="External"/><Relationship Id="rId31" Type="http://schemas.openxmlformats.org/officeDocument/2006/relationships/image" Target="media/image10.png"/><Relationship Id="R8ec2f13feadd4324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2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D1F5F5-8E8F-4BB0-87F4-F35CC3F53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55</Pages>
  <Words>6805</Words>
  <Characters>36748</Characters>
  <Application>Microsoft Office Word</Application>
  <DocSecurity>0</DocSecurity>
  <Lines>306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10</cp:revision>
  <dcterms:created xsi:type="dcterms:W3CDTF">2022-10-11T16:51:00Z</dcterms:created>
  <dcterms:modified xsi:type="dcterms:W3CDTF">2022-10-17T19:59:00Z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