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DF73EB" w:rsidRDefault="004027BD" w:rsidP="004027BD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Camila Grossi Gomes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de Abreu Monteiro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Guimarães dos Reis Lira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Thiago Marcelino Aguiar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Johnny Oliveira Mendes</w:t>
      </w:r>
    </w:p>
    <w:p w:rsidR="00D13AFB" w:rsidRPr="002C01F8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</w:p>
    <w:p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D13AFB" w:rsidRDefault="00D13AFB" w:rsidP="00D13AFB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:rsidR="003D6D77" w:rsidRPr="00D13AFB" w:rsidRDefault="005201B3" w:rsidP="00D13AFB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proofErr w:type="spellStart"/>
      <w:r w:rsidRPr="005201B3">
        <w:rPr>
          <w:rFonts w:ascii="Arial" w:hAnsi="Arial" w:cs="Arial"/>
          <w:b/>
          <w:sz w:val="28"/>
          <w:szCs w:val="24"/>
        </w:rPr>
        <w:t>SBrake</w:t>
      </w:r>
      <w:proofErr w:type="spellEnd"/>
      <w:r w:rsidRPr="005201B3">
        <w:rPr>
          <w:rFonts w:ascii="Arial" w:hAnsi="Arial" w:cs="Arial"/>
          <w:b/>
          <w:sz w:val="28"/>
          <w:szCs w:val="24"/>
        </w:rPr>
        <w:t xml:space="preserve"> - Security </w:t>
      </w:r>
      <w:proofErr w:type="spellStart"/>
      <w:r w:rsidRPr="005201B3">
        <w:rPr>
          <w:rFonts w:ascii="Arial" w:hAnsi="Arial" w:cs="Arial"/>
          <w:b/>
          <w:sz w:val="28"/>
          <w:szCs w:val="24"/>
        </w:rPr>
        <w:t>Brake</w:t>
      </w:r>
      <w:proofErr w:type="spellEnd"/>
      <w:r w:rsidR="00D13AFB">
        <w:rPr>
          <w:rFonts w:ascii="Arial" w:hAnsi="Arial" w:cs="Arial"/>
          <w:b/>
          <w:sz w:val="28"/>
          <w:szCs w:val="24"/>
        </w:rPr>
        <w:t>:</w:t>
      </w:r>
    </w:p>
    <w:p w:rsidR="003D6D77" w:rsidRDefault="003D6D77" w:rsidP="00D13AFB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P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:rsidR="00D13AFB" w:rsidRDefault="007B2BDF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13AFB">
        <w:rPr>
          <w:rFonts w:ascii="Arial" w:hAnsi="Arial" w:cs="Arial"/>
          <w:sz w:val="28"/>
          <w:szCs w:val="24"/>
        </w:rPr>
        <w:t>22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Camila Grossi Gomes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Felipe de Abreu Monteiro 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Felipe Guimarães dos Reis Lira 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Thiago Marcelino Aguiar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Johnny Oliveira Mendes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:rsidR="002C01F8" w:rsidRPr="00D13AFB" w:rsidRDefault="005201B3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proofErr w:type="spellStart"/>
      <w:r w:rsidRPr="005201B3">
        <w:rPr>
          <w:rFonts w:ascii="Arial" w:hAnsi="Arial" w:cs="Arial"/>
          <w:b/>
          <w:sz w:val="28"/>
          <w:szCs w:val="24"/>
        </w:rPr>
        <w:t>SBrake</w:t>
      </w:r>
      <w:proofErr w:type="spellEnd"/>
      <w:r w:rsidRPr="005201B3">
        <w:rPr>
          <w:rFonts w:ascii="Arial" w:hAnsi="Arial" w:cs="Arial"/>
          <w:b/>
          <w:sz w:val="28"/>
          <w:szCs w:val="24"/>
        </w:rPr>
        <w:t xml:space="preserve"> - Security </w:t>
      </w:r>
      <w:proofErr w:type="spellStart"/>
      <w:r w:rsidRPr="005201B3">
        <w:rPr>
          <w:rFonts w:ascii="Arial" w:hAnsi="Arial" w:cs="Arial"/>
          <w:b/>
          <w:sz w:val="28"/>
          <w:szCs w:val="24"/>
        </w:rPr>
        <w:t>Brake</w:t>
      </w:r>
      <w:proofErr w:type="spellEnd"/>
      <w:r w:rsidR="00D13AFB">
        <w:rPr>
          <w:rFonts w:ascii="Arial" w:hAnsi="Arial" w:cs="Arial"/>
          <w:b/>
          <w:sz w:val="28"/>
          <w:szCs w:val="24"/>
        </w:rPr>
        <w:t>:</w:t>
      </w:r>
    </w:p>
    <w:p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FA453F" w:rsidRDefault="00FF3261" w:rsidP="0064000A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 xml:space="preserve">à Escola SENAI “Prof. Dr. Euryclides de Jesus Zerbini” para obtenção do certificado de conclusão do Curso Técnico de </w:t>
      </w:r>
      <w:r w:rsidR="00C76896">
        <w:rPr>
          <w:rFonts w:ascii="Arial" w:hAnsi="Arial" w:cs="Arial"/>
          <w:color w:val="000000"/>
          <w:sz w:val="20"/>
          <w:szCs w:val="20"/>
        </w:rPr>
        <w:t>Desenvolvimento de Sistemas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3D6D77" w:rsidRDefault="003D6D77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:rsidR="00703271" w:rsidRPr="00D13AFB" w:rsidRDefault="00703271" w:rsidP="00D13AFB">
      <w:pPr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5201B3">
        <w:rPr>
          <w:rFonts w:ascii="Arial" w:hAnsi="Arial" w:cs="Arial"/>
          <w:color w:val="000000"/>
          <w:sz w:val="20"/>
          <w:szCs w:val="20"/>
        </w:rPr>
        <w:t xml:space="preserve">Paulo Henrique </w:t>
      </w:r>
      <w:proofErr w:type="spellStart"/>
      <w:r w:rsidR="005201B3">
        <w:rPr>
          <w:rFonts w:ascii="Arial" w:hAnsi="Arial" w:cs="Arial"/>
          <w:color w:val="000000"/>
          <w:sz w:val="20"/>
          <w:szCs w:val="20"/>
        </w:rPr>
        <w:t>Pansani</w:t>
      </w:r>
      <w:proofErr w:type="spellEnd"/>
    </w:p>
    <w:p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3271" w:rsidRPr="003D6D77" w:rsidRDefault="00703271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:rsidR="00FF3261" w:rsidRDefault="007B2BDF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5201B3">
        <w:rPr>
          <w:rFonts w:ascii="Arial" w:hAnsi="Arial" w:cs="Arial"/>
          <w:sz w:val="28"/>
          <w:szCs w:val="24"/>
        </w:rPr>
        <w:t>22</w:t>
      </w:r>
    </w:p>
    <w:p w:rsidR="00D13AFB" w:rsidRDefault="00D13AFB" w:rsidP="005201B3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Camila Grossi Gomes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Felipe de Abreu Monteiro 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Felipe Guimarães dos Reis Lira 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Thiago Marcelino Aguiar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Johnny Oliveira Mendes</w:t>
      </w:r>
    </w:p>
    <w:p w:rsidR="00FF3261" w:rsidRDefault="00FF3261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FF3261" w:rsidRPr="00DF73EB" w:rsidRDefault="005201B3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proofErr w:type="spellStart"/>
      <w:r w:rsidRPr="005201B3">
        <w:rPr>
          <w:rFonts w:ascii="Arial" w:hAnsi="Arial" w:cs="Arial"/>
          <w:b/>
          <w:sz w:val="28"/>
          <w:szCs w:val="24"/>
        </w:rPr>
        <w:t>SBrake</w:t>
      </w:r>
      <w:proofErr w:type="spellEnd"/>
      <w:r w:rsidRPr="005201B3">
        <w:rPr>
          <w:rFonts w:ascii="Arial" w:hAnsi="Arial" w:cs="Arial"/>
          <w:b/>
          <w:sz w:val="28"/>
          <w:szCs w:val="24"/>
        </w:rPr>
        <w:t xml:space="preserve"> - Security </w:t>
      </w:r>
      <w:proofErr w:type="spellStart"/>
      <w:r w:rsidRPr="005201B3">
        <w:rPr>
          <w:rFonts w:ascii="Arial" w:hAnsi="Arial" w:cs="Arial"/>
          <w:b/>
          <w:sz w:val="28"/>
          <w:szCs w:val="24"/>
        </w:rPr>
        <w:t>Brake</w:t>
      </w:r>
      <w:proofErr w:type="spellEnd"/>
      <w:r w:rsidR="00D13AFB">
        <w:rPr>
          <w:rFonts w:ascii="Arial" w:hAnsi="Arial" w:cs="Arial"/>
          <w:b/>
          <w:sz w:val="28"/>
          <w:szCs w:val="24"/>
        </w:rPr>
        <w:t>:</w:t>
      </w:r>
    </w:p>
    <w:p w:rsidR="00D13AFB" w:rsidRDefault="00D13AFB" w:rsidP="0064000A">
      <w:pPr>
        <w:spacing w:line="360" w:lineRule="auto"/>
        <w:jc w:val="both"/>
        <w:rPr>
          <w:rFonts w:ascii="Arial" w:hAnsi="Arial" w:cs="Arial"/>
        </w:rPr>
      </w:pPr>
    </w:p>
    <w:p w:rsidR="00FF3261" w:rsidRPr="00B54E8C" w:rsidRDefault="00FF3261" w:rsidP="0064000A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 w:rsidR="00C76896">
        <w:rPr>
          <w:rFonts w:ascii="Arial" w:hAnsi="Arial" w:cs="Arial"/>
        </w:rPr>
        <w:t xml:space="preserve">Desenvolvimento de Sistemas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Euryclides de Jesus Zerbini”.</w:t>
      </w:r>
    </w:p>
    <w:p w:rsidR="00FF3261" w:rsidRPr="00B54E8C" w:rsidRDefault="00FF3261" w:rsidP="0064000A">
      <w:pPr>
        <w:spacing w:line="360" w:lineRule="auto"/>
        <w:rPr>
          <w:rFonts w:ascii="Arial" w:hAnsi="Arial" w:cs="Arial"/>
        </w:rPr>
      </w:pPr>
    </w:p>
    <w:p w:rsidR="00FF3261" w:rsidRPr="005201B3" w:rsidRDefault="00FF3261" w:rsidP="005201B3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:rsidR="00FF3261" w:rsidRDefault="00FF3261" w:rsidP="005201B3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3º Examinador</w:t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201B3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5201B3" w:rsidRPr="003D6D77" w:rsidRDefault="005201B3" w:rsidP="005201B3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:rsidR="005201B3" w:rsidRDefault="005201B3" w:rsidP="005201B3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2022</w:t>
      </w:r>
    </w:p>
    <w:p w:rsidR="00FF3261" w:rsidRPr="00B54E8C" w:rsidRDefault="00FF3261" w:rsidP="005201B3">
      <w:pPr>
        <w:spacing w:line="360" w:lineRule="auto"/>
        <w:rPr>
          <w:rFonts w:ascii="Arial" w:hAnsi="Arial" w:cs="Arial"/>
        </w:rPr>
      </w:pPr>
    </w:p>
    <w:p w:rsidR="00E308D2" w:rsidRDefault="00E308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DEDICATÓRIA</w:t>
      </w:r>
    </w:p>
    <w:p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3261">
        <w:rPr>
          <w:rFonts w:ascii="Arial" w:hAnsi="Arial" w:cs="Arial"/>
          <w:sz w:val="24"/>
          <w:szCs w:val="24"/>
        </w:rPr>
        <w:t>Homenagem ou dedicação do trabalho a outras pessoas.</w:t>
      </w:r>
    </w:p>
    <w:p w:rsidR="00FF3261" w:rsidRDefault="00FF326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3261">
        <w:rPr>
          <w:rFonts w:ascii="Arial" w:hAnsi="Arial" w:cs="Arial"/>
          <w:sz w:val="24"/>
          <w:szCs w:val="24"/>
        </w:rPr>
        <w:t>Registro de agradecimento àqueles que contribuíram para a realização do trabalho</w:t>
      </w:r>
      <w:r>
        <w:rPr>
          <w:rFonts w:ascii="Arial" w:hAnsi="Arial" w:cs="Arial"/>
          <w:sz w:val="24"/>
          <w:szCs w:val="24"/>
        </w:rPr>
        <w:t>.</w:t>
      </w:r>
    </w:p>
    <w:p w:rsidR="00FF3261" w:rsidRP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Frase ou pensamento.</w:t>
      </w: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5A1083" w:rsidRPr="00FF3261" w:rsidRDefault="005A1083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EPÍGRAFE </w:t>
      </w:r>
      <w:r w:rsidRPr="00FF3261">
        <w:rPr>
          <w:rFonts w:ascii="Arial" w:hAnsi="Arial" w:cs="Arial"/>
          <w:sz w:val="24"/>
          <w:szCs w:val="24"/>
        </w:rPr>
        <w:t>(EXEMPLO)</w:t>
      </w: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“A verdadeira dificuldade não</w:t>
      </w:r>
    </w:p>
    <w:p w:rsidR="00351A7A" w:rsidRP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 xml:space="preserve"> está em aceitar ideias novas, </w:t>
      </w:r>
    </w:p>
    <w:p w:rsidR="00351A7A" w:rsidRP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mas em escapar das antigas”.</w:t>
      </w:r>
      <w:r w:rsidRPr="00351A7A">
        <w:rPr>
          <w:rFonts w:ascii="Arial" w:hAnsi="Arial" w:cs="Arial"/>
          <w:i/>
          <w:iCs/>
          <w:sz w:val="24"/>
          <w:szCs w:val="24"/>
        </w:rPr>
        <w:br/>
      </w:r>
      <w:r w:rsidRPr="00351A7A">
        <w:rPr>
          <w:rFonts w:ascii="Arial" w:hAnsi="Arial" w:cs="Arial"/>
          <w:b/>
          <w:sz w:val="24"/>
          <w:szCs w:val="24"/>
        </w:rPr>
        <w:t>John Maynard Keynes</w:t>
      </w:r>
    </w:p>
    <w:p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703271" w:rsidRDefault="0070327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EndPr/>
      <w:sdtContent>
        <w:p w:rsidR="00430467" w:rsidRDefault="00430467" w:rsidP="0064000A">
          <w:pPr>
            <w:pStyle w:val="CabealhodoSumrio"/>
            <w:spacing w:line="360" w:lineRule="auto"/>
          </w:pPr>
        </w:p>
        <w:p w:rsidR="00566A53" w:rsidRDefault="0043046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004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4E2B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4E2B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4E2B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4E2B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4E2B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4E2B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4E2B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7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4E2B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8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4E2B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4E2B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4E2B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4E2B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4E2B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4E2B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4E2B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4E2B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4E2B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9.1.4.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4E2B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4E2B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Resultados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4E2B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9.1.6.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4E2B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4E2B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4E2B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4E2B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4E2B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5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4E2B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CONCLUSÃO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4E2B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4E2B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4E2B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4E2B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4E2B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GLOSSÁRIO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4E2B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ANEXOS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8"/>
          <w:footerReference w:type="default" r:id="rId9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:rsidR="00703271" w:rsidRPr="007C6981" w:rsidRDefault="00064CD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0" w:name="_Toc14160040"/>
      <w:r w:rsidRPr="007C6981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:rsidR="00A82807" w:rsidRDefault="00A82807" w:rsidP="00A8280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D5E1C" w:rsidRDefault="003E4D08" w:rsidP="009D5E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trabalho </w:t>
      </w:r>
      <w:r w:rsidR="009D5E1C">
        <w:rPr>
          <w:rFonts w:ascii="Arial" w:hAnsi="Arial" w:cs="Arial"/>
          <w:sz w:val="24"/>
          <w:szCs w:val="24"/>
        </w:rPr>
        <w:t>abordará uma solução para a colisão em caminhões de ré, que por conta do peso e da inclinação não conseguem parar o caminhão a tempo de evitar acidentes.  Neste trabalho serão abordadas as partes desse sistema de freio de emergência, como cada uma delas funciona e como ele será implementado nos caminhões de forma a evitar esses acidentes.</w:t>
      </w:r>
    </w:p>
    <w:p w:rsidR="009D5E1C" w:rsidRDefault="009D5E1C" w:rsidP="009D5E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solução além de evitar acidentes, ela permitirá maior segurança aos motoristas de caminhões e também aos usuários das vias pelas quais eles transitam. Tornando assim o trânsito brasileiro mais seguro e com menos acidentes.</w:t>
      </w:r>
    </w:p>
    <w:p w:rsidR="007C6981" w:rsidRDefault="009D5E1C" w:rsidP="009D5E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para que essa solução possa ser feita e disponibilizada, tivemos que passar por algumas fases, que foram divididas em 4 Sprints (</w:t>
      </w:r>
      <w:proofErr w:type="spellStart"/>
      <w:r>
        <w:rPr>
          <w:rFonts w:ascii="Arial" w:hAnsi="Arial" w:cs="Arial"/>
          <w:sz w:val="24"/>
          <w:szCs w:val="24"/>
        </w:rPr>
        <w:t>Agile</w:t>
      </w:r>
      <w:proofErr w:type="spellEnd"/>
      <w:r>
        <w:rPr>
          <w:rFonts w:ascii="Arial" w:hAnsi="Arial" w:cs="Arial"/>
          <w:sz w:val="24"/>
          <w:szCs w:val="24"/>
        </w:rPr>
        <w:t xml:space="preserve">) de 1 mês cada. Esses </w:t>
      </w:r>
      <w:r w:rsidR="00BA53E8">
        <w:rPr>
          <w:rFonts w:ascii="Arial" w:hAnsi="Arial" w:cs="Arial"/>
          <w:sz w:val="24"/>
          <w:szCs w:val="24"/>
        </w:rPr>
        <w:t>Sprints serão discutidos com maior detalhe nas páginas a seguir.</w:t>
      </w:r>
      <w:r w:rsidR="007C6981">
        <w:rPr>
          <w:rFonts w:ascii="Arial" w:hAnsi="Arial" w:cs="Arial"/>
          <w:sz w:val="24"/>
          <w:szCs w:val="24"/>
        </w:rPr>
        <w:br w:type="page"/>
      </w:r>
    </w:p>
    <w:p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" w:name="_Toc14160041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1"/>
    </w:p>
    <w:p w:rsidR="00E66267" w:rsidRDefault="00E662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caminhão é uma das ferramentas que atualmente é muito usada para o transporte de mercadorias, de um lugar para o outro. Embora eles sejam muito fortes em questão de tração, ainda sim ocorrem problemas quando o mesmo tenta subir uma ladeira, já que por conta do peso, a inclinação da via e outros fatores que influenciam a aderença do pneu á pista, o caminhão acaba descendo de ré e atingindo veículos, pessoas, postes e até mesmo carros, antes que ele consiga parar totalmente.</w:t>
      </w:r>
    </w:p>
    <w:p w:rsidR="00E66267" w:rsidRDefault="00E662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essa situação ocorre, os danos materiais e possíveis indenizações que a empresa e motoristas tem que pagar são muito grandes. Por esse motivo </w:t>
      </w:r>
      <w:r w:rsidR="00D56FD7">
        <w:rPr>
          <w:rFonts w:ascii="Arial" w:hAnsi="Arial" w:cs="Arial"/>
          <w:sz w:val="24"/>
          <w:szCs w:val="24"/>
        </w:rPr>
        <w:t xml:space="preserve">é </w:t>
      </w:r>
      <w:r>
        <w:rPr>
          <w:rFonts w:ascii="Arial" w:hAnsi="Arial" w:cs="Arial"/>
          <w:sz w:val="24"/>
          <w:szCs w:val="24"/>
        </w:rPr>
        <w:t xml:space="preserve">de suma importância </w:t>
      </w:r>
      <w:r w:rsidR="00D56FD7">
        <w:rPr>
          <w:rFonts w:ascii="Arial" w:hAnsi="Arial" w:cs="Arial"/>
          <w:sz w:val="24"/>
          <w:szCs w:val="24"/>
        </w:rPr>
        <w:t>que esse problema seja resolvido.</w:t>
      </w:r>
    </w:p>
    <w:p w:rsidR="00D56FD7" w:rsidRDefault="00D56FD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 </w:t>
      </w:r>
      <w:r w:rsidR="005D62EA">
        <w:rPr>
          <w:rFonts w:ascii="Arial" w:hAnsi="Arial" w:cs="Arial"/>
          <w:sz w:val="24"/>
          <w:szCs w:val="24"/>
        </w:rPr>
        <w:t>propomos um freio de emergência (</w:t>
      </w:r>
      <w:proofErr w:type="spellStart"/>
      <w:r w:rsidR="005D62EA" w:rsidRPr="005D62EA">
        <w:rPr>
          <w:rFonts w:ascii="Arial" w:hAnsi="Arial" w:cs="Arial"/>
          <w:sz w:val="24"/>
          <w:szCs w:val="24"/>
        </w:rPr>
        <w:t>SBrake</w:t>
      </w:r>
      <w:proofErr w:type="spellEnd"/>
      <w:r w:rsidR="005D62EA" w:rsidRPr="005D62EA">
        <w:rPr>
          <w:rFonts w:ascii="Arial" w:hAnsi="Arial" w:cs="Arial"/>
          <w:sz w:val="24"/>
          <w:szCs w:val="24"/>
        </w:rPr>
        <w:t xml:space="preserve"> - Security </w:t>
      </w:r>
      <w:proofErr w:type="spellStart"/>
      <w:r w:rsidR="005D62EA" w:rsidRPr="005D62EA">
        <w:rPr>
          <w:rFonts w:ascii="Arial" w:hAnsi="Arial" w:cs="Arial"/>
          <w:sz w:val="24"/>
          <w:szCs w:val="24"/>
        </w:rPr>
        <w:t>Brake</w:t>
      </w:r>
      <w:proofErr w:type="spellEnd"/>
      <w:r w:rsidR="005D62EA">
        <w:rPr>
          <w:rFonts w:ascii="Arial" w:hAnsi="Arial" w:cs="Arial"/>
          <w:sz w:val="24"/>
          <w:szCs w:val="24"/>
        </w:rPr>
        <w:t xml:space="preserve">), ele consiste em </w:t>
      </w:r>
      <w:r w:rsidR="005D62EA" w:rsidRPr="005D62EA">
        <w:rPr>
          <w:rFonts w:ascii="Arial" w:hAnsi="Arial" w:cs="Arial"/>
          <w:sz w:val="24"/>
          <w:szCs w:val="24"/>
        </w:rPr>
        <w:t>um braço mecânico que fica dobrado na maior parte do tempo, na sua ponta ele tem uma curva, para calçar a roda</w:t>
      </w:r>
      <w:r w:rsidR="005D62EA">
        <w:rPr>
          <w:rFonts w:ascii="Arial" w:hAnsi="Arial" w:cs="Arial"/>
          <w:sz w:val="24"/>
          <w:szCs w:val="24"/>
        </w:rPr>
        <w:t>,</w:t>
      </w:r>
      <w:r w:rsidR="005D62EA" w:rsidRPr="005D62EA">
        <w:rPr>
          <w:rFonts w:ascii="Arial" w:hAnsi="Arial" w:cs="Arial"/>
          <w:sz w:val="24"/>
          <w:szCs w:val="24"/>
        </w:rPr>
        <w:t xml:space="preserve"> e na parte de trás dessa peça tem um </w:t>
      </w:r>
      <w:r w:rsidR="005D62EA">
        <w:rPr>
          <w:rFonts w:ascii="Arial" w:hAnsi="Arial" w:cs="Arial"/>
          <w:sz w:val="24"/>
          <w:szCs w:val="24"/>
        </w:rPr>
        <w:t>estaca</w:t>
      </w:r>
      <w:r w:rsidR="005D62EA" w:rsidRPr="005D62EA">
        <w:rPr>
          <w:rFonts w:ascii="Arial" w:hAnsi="Arial" w:cs="Arial"/>
          <w:sz w:val="24"/>
          <w:szCs w:val="24"/>
        </w:rPr>
        <w:t>, que é um pedaço de metal em um formato pontiagudo que quando colocado sobre pressão enfinca no asfalto.</w:t>
      </w:r>
      <w:r w:rsidR="005D62EA">
        <w:rPr>
          <w:rFonts w:ascii="Arial" w:hAnsi="Arial" w:cs="Arial"/>
          <w:sz w:val="24"/>
          <w:szCs w:val="24"/>
        </w:rPr>
        <w:t xml:space="preserve"> E com essa </w:t>
      </w:r>
      <w:r w:rsidR="0085258E">
        <w:rPr>
          <w:rFonts w:ascii="Arial" w:hAnsi="Arial" w:cs="Arial"/>
          <w:sz w:val="24"/>
          <w:szCs w:val="24"/>
        </w:rPr>
        <w:t>pressão fornecida</w:t>
      </w:r>
      <w:r w:rsidR="005D62EA">
        <w:rPr>
          <w:rFonts w:ascii="Arial" w:hAnsi="Arial" w:cs="Arial"/>
          <w:sz w:val="24"/>
          <w:szCs w:val="24"/>
        </w:rPr>
        <w:t xml:space="preserve"> pelo peso do caminhão </w:t>
      </w:r>
      <w:r w:rsidR="0085258E">
        <w:rPr>
          <w:rFonts w:ascii="Arial" w:hAnsi="Arial" w:cs="Arial"/>
          <w:sz w:val="24"/>
          <w:szCs w:val="24"/>
        </w:rPr>
        <w:t xml:space="preserve">o </w:t>
      </w:r>
      <w:r w:rsidR="0085258E" w:rsidRPr="0085258E">
        <w:rPr>
          <w:rFonts w:ascii="Arial" w:hAnsi="Arial" w:cs="Arial"/>
          <w:sz w:val="24"/>
          <w:szCs w:val="24"/>
        </w:rPr>
        <w:t xml:space="preserve">freio calça a roda e </w:t>
      </w:r>
      <w:r w:rsidR="0085258E">
        <w:rPr>
          <w:rFonts w:ascii="Arial" w:hAnsi="Arial" w:cs="Arial"/>
          <w:sz w:val="24"/>
          <w:szCs w:val="24"/>
        </w:rPr>
        <w:t xml:space="preserve">fazendo com </w:t>
      </w:r>
      <w:r w:rsidR="0085258E" w:rsidRPr="0085258E">
        <w:rPr>
          <w:rFonts w:ascii="Arial" w:hAnsi="Arial" w:cs="Arial"/>
          <w:sz w:val="24"/>
          <w:szCs w:val="24"/>
        </w:rPr>
        <w:t xml:space="preserve">que esse cravo enfinque no chão impedindo que </w:t>
      </w:r>
      <w:r w:rsidR="0085258E">
        <w:rPr>
          <w:rFonts w:ascii="Arial" w:hAnsi="Arial" w:cs="Arial"/>
          <w:sz w:val="24"/>
          <w:szCs w:val="24"/>
        </w:rPr>
        <w:t>ele</w:t>
      </w:r>
      <w:r w:rsidR="0085258E" w:rsidRPr="0085258E">
        <w:rPr>
          <w:rFonts w:ascii="Arial" w:hAnsi="Arial" w:cs="Arial"/>
          <w:sz w:val="24"/>
          <w:szCs w:val="24"/>
        </w:rPr>
        <w:t xml:space="preserve"> desça de ré e cause acidentes aos carros, motos, pessoas e até mesmo a edifícios que ele colidiria caso não fosse parado.</w:t>
      </w:r>
    </w:p>
    <w:p w:rsidR="0085258E" w:rsidRPr="0085258E" w:rsidRDefault="0085258E" w:rsidP="008525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 usaremos </w:t>
      </w:r>
      <w:r w:rsidRPr="0085258E">
        <w:rPr>
          <w:rFonts w:ascii="Arial" w:hAnsi="Arial" w:cs="Arial"/>
          <w:sz w:val="24"/>
          <w:szCs w:val="24"/>
        </w:rPr>
        <w:t>alguns sensores, dentre eles o que serão usados no projeto são:</w:t>
      </w:r>
      <w:r w:rsidRPr="0085258E">
        <w:rPr>
          <w:rFonts w:ascii="Arial" w:hAnsi="Arial" w:cs="Arial"/>
          <w:sz w:val="24"/>
          <w:szCs w:val="24"/>
        </w:rPr>
        <w:t xml:space="preserve"> </w:t>
      </w:r>
    </w:p>
    <w:p w:rsidR="0085258E" w:rsidRPr="0085258E" w:rsidRDefault="0085258E" w:rsidP="0085258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258E">
        <w:rPr>
          <w:rFonts w:ascii="Arial" w:hAnsi="Arial" w:cs="Arial"/>
          <w:sz w:val="24"/>
          <w:szCs w:val="24"/>
        </w:rPr>
        <w:t>Acelerômetro: Verificará a inclinação e a velocidade em que o caminhão está se movendo.</w:t>
      </w:r>
    </w:p>
    <w:p w:rsidR="0085258E" w:rsidRPr="0085258E" w:rsidRDefault="0085258E" w:rsidP="0085258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258E">
        <w:rPr>
          <w:rFonts w:ascii="Arial" w:hAnsi="Arial" w:cs="Arial"/>
          <w:sz w:val="24"/>
          <w:szCs w:val="24"/>
        </w:rPr>
        <w:t>Sensor de corrente: Será usado para verificar a corrente do fio que conecta na luz de ré.</w:t>
      </w:r>
    </w:p>
    <w:p w:rsidR="0085258E" w:rsidRPr="0085258E" w:rsidRDefault="0085258E" w:rsidP="008525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258E">
        <w:rPr>
          <w:rFonts w:ascii="Arial" w:hAnsi="Arial" w:cs="Arial"/>
          <w:sz w:val="24"/>
          <w:szCs w:val="24"/>
        </w:rPr>
        <w:t>Além disso, precisaremos de um conector de Bluetooth BLE para fazer a conexão com o aplicativo. Esse aplicativo, por sua vez, servirá como uma forma de facilitar para o motorista saber se o freio está ativado ou não e por esse aplicativo ele também poderá ativá-lo ou desativá-lo.</w:t>
      </w:r>
    </w:p>
    <w:p w:rsidR="0085258E" w:rsidRPr="0085258E" w:rsidRDefault="0085258E" w:rsidP="0085258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5258E" w:rsidRPr="0085258E" w:rsidRDefault="0085258E" w:rsidP="008525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258E">
        <w:rPr>
          <w:rFonts w:ascii="Arial" w:hAnsi="Arial" w:cs="Arial"/>
          <w:sz w:val="24"/>
          <w:szCs w:val="24"/>
        </w:rPr>
        <w:lastRenderedPageBreak/>
        <w:t xml:space="preserve">E, como medida de segurança, o motorista também poderá acionar </w:t>
      </w:r>
      <w:r w:rsidR="00232A37">
        <w:rPr>
          <w:rFonts w:ascii="Arial" w:hAnsi="Arial" w:cs="Arial"/>
          <w:sz w:val="24"/>
          <w:szCs w:val="24"/>
        </w:rPr>
        <w:t xml:space="preserve">o </w:t>
      </w:r>
      <w:r w:rsidRPr="0085258E">
        <w:rPr>
          <w:rFonts w:ascii="Arial" w:hAnsi="Arial" w:cs="Arial"/>
          <w:sz w:val="24"/>
          <w:szCs w:val="24"/>
        </w:rPr>
        <w:t xml:space="preserve">freio por meio de 2 botões que serão colocados no painel da cabine do caminhão, um acionará e o outro desativará o freio. </w:t>
      </w:r>
    </w:p>
    <w:p w:rsidR="0085258E" w:rsidRPr="0085258E" w:rsidRDefault="0085258E" w:rsidP="008525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258E">
        <w:rPr>
          <w:rFonts w:ascii="Arial" w:hAnsi="Arial" w:cs="Arial"/>
          <w:sz w:val="24"/>
          <w:szCs w:val="24"/>
        </w:rPr>
        <w:t xml:space="preserve">Todos esses dispositivos serão conectados a um </w:t>
      </w:r>
      <w:r w:rsidR="00232A37" w:rsidRPr="0085258E">
        <w:rPr>
          <w:rFonts w:ascii="Arial" w:hAnsi="Arial" w:cs="Arial"/>
          <w:sz w:val="24"/>
          <w:szCs w:val="24"/>
        </w:rPr>
        <w:t>Arduino</w:t>
      </w:r>
      <w:r w:rsidRPr="0085258E">
        <w:rPr>
          <w:rFonts w:ascii="Arial" w:hAnsi="Arial" w:cs="Arial"/>
          <w:sz w:val="24"/>
          <w:szCs w:val="24"/>
        </w:rPr>
        <w:t>, nele será inserido um programa que analisará os dados enviados dos sensores e acionará o freio quando necessário.</w:t>
      </w:r>
      <w:r w:rsidRPr="0085258E">
        <w:rPr>
          <w:rFonts w:ascii="Arial" w:hAnsi="Arial" w:cs="Arial"/>
          <w:sz w:val="24"/>
          <w:szCs w:val="24"/>
        </w:rPr>
        <w:t xml:space="preserve"> </w:t>
      </w:r>
    </w:p>
    <w:p w:rsidR="0085258E" w:rsidRDefault="0085258E" w:rsidP="008525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258E">
        <w:rPr>
          <w:rFonts w:ascii="Arial" w:hAnsi="Arial" w:cs="Arial"/>
          <w:sz w:val="24"/>
          <w:szCs w:val="24"/>
        </w:rPr>
        <w:t>Vale a pena ressaltar que quando a pessoa ativar / desativar o freio de emergência pelo Bluetooth ou pelos botões eles serão ativados / desativados na hora, eles não passarão pelo programa que analisa se o freio deve ser puxado ou não.</w:t>
      </w:r>
    </w:p>
    <w:p w:rsidR="00047E6B" w:rsidRDefault="00232A37" w:rsidP="00047E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 programa ativará o freio de emergência </w:t>
      </w:r>
      <w:r w:rsidR="00047E6B"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 xml:space="preserve">: </w:t>
      </w:r>
    </w:p>
    <w:p w:rsidR="00232A37" w:rsidRPr="00047E6B" w:rsidRDefault="00232A37" w:rsidP="00047E6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7E6B">
        <w:rPr>
          <w:rFonts w:ascii="Arial" w:hAnsi="Arial" w:cs="Arial"/>
          <w:sz w:val="24"/>
          <w:szCs w:val="24"/>
        </w:rPr>
        <w:t>O sistema receber os dados dos sensores e avaliar que é necessário acionar os freios;</w:t>
      </w:r>
    </w:p>
    <w:p w:rsidR="00232A37" w:rsidRDefault="00232A37" w:rsidP="00232A37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2A37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A</w:t>
      </w:r>
      <w:r w:rsidRPr="00232A37">
        <w:rPr>
          <w:rFonts w:ascii="Arial" w:hAnsi="Arial" w:cs="Arial"/>
          <w:sz w:val="24"/>
          <w:szCs w:val="24"/>
        </w:rPr>
        <w:t>rduino receber pelo Bluetooth o comando para acionar o freio;</w:t>
      </w:r>
    </w:p>
    <w:p w:rsidR="00232A37" w:rsidRDefault="00047E6B" w:rsidP="00047E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Fora as situações em que o</w:t>
      </w:r>
      <w:r w:rsidR="00232A37" w:rsidRPr="00047E6B">
        <w:rPr>
          <w:rFonts w:ascii="Arial" w:hAnsi="Arial" w:cs="Arial"/>
          <w:sz w:val="24"/>
          <w:szCs w:val="24"/>
        </w:rPr>
        <w:t xml:space="preserve"> próprio motorista apertar os botões para acionar os freios.</w:t>
      </w:r>
    </w:p>
    <w:p w:rsidR="00047E6B" w:rsidRPr="00047E6B" w:rsidRDefault="00047E6B" w:rsidP="00047E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relação ao site que construímos, ele </w:t>
      </w:r>
      <w:r w:rsidRPr="00047E6B">
        <w:rPr>
          <w:rFonts w:ascii="Arial" w:hAnsi="Arial" w:cs="Arial"/>
          <w:sz w:val="24"/>
          <w:szCs w:val="24"/>
        </w:rPr>
        <w:t xml:space="preserve">será a ferramenta que os encarregados poderão adicionar e remover os funcionários que devem ter acesso ao aplicativo. Eles </w:t>
      </w:r>
      <w:r>
        <w:rPr>
          <w:rFonts w:ascii="Arial" w:hAnsi="Arial" w:cs="Arial"/>
          <w:sz w:val="24"/>
          <w:szCs w:val="24"/>
        </w:rPr>
        <w:t>não</w:t>
      </w:r>
      <w:r w:rsidRPr="00047E6B">
        <w:rPr>
          <w:rFonts w:ascii="Arial" w:hAnsi="Arial" w:cs="Arial"/>
          <w:sz w:val="24"/>
          <w:szCs w:val="24"/>
        </w:rPr>
        <w:t xml:space="preserve"> terão a capacidade de alterar os dados dos funcionários, como o login e a senha.</w:t>
      </w:r>
    </w:p>
    <w:p w:rsidR="00047E6B" w:rsidRPr="00047E6B" w:rsidRDefault="00047E6B" w:rsidP="00047E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7E6B">
        <w:rPr>
          <w:rFonts w:ascii="Arial" w:hAnsi="Arial" w:cs="Arial"/>
          <w:sz w:val="24"/>
          <w:szCs w:val="24"/>
        </w:rPr>
        <w:t>Além disso, o site será uma forma de informar as pessoas sobre o nosso produto, com uma explicação detalhada sobre o produto e seus componentes. Também contará com um “FAQ” que responderá a algumas perguntas possíveis, “Quem Somos?” que explicará um pouco mais sobre a equipe que produziu o projeto e a página de Login, que permitirá APENAS que pessoas que trabalhem na empresa e possam acessar o sistema que cadastrar novos membros ou os deletar.</w:t>
      </w:r>
    </w:p>
    <w:p w:rsidR="00047E6B" w:rsidRDefault="00047E6B" w:rsidP="00047E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7E6B">
        <w:rPr>
          <w:rFonts w:ascii="Arial" w:hAnsi="Arial" w:cs="Arial"/>
          <w:sz w:val="24"/>
          <w:szCs w:val="24"/>
        </w:rPr>
        <w:t xml:space="preserve">Também nesse site os encarregados poderão selecionar qual caminhão será alocado para qual motorista. Fazendo com que apenas o motorista tenha acesso a 1 </w:t>
      </w:r>
      <w:r w:rsidRPr="00047E6B">
        <w:rPr>
          <w:rFonts w:ascii="Arial" w:hAnsi="Arial" w:cs="Arial"/>
          <w:sz w:val="24"/>
          <w:szCs w:val="24"/>
        </w:rPr>
        <w:t>único</w:t>
      </w:r>
      <w:r w:rsidRPr="00047E6B">
        <w:rPr>
          <w:rFonts w:ascii="Arial" w:hAnsi="Arial" w:cs="Arial"/>
          <w:sz w:val="24"/>
          <w:szCs w:val="24"/>
        </w:rPr>
        <w:t xml:space="preserve"> freio, aquele que o encarregado o designou. Fora a possibilidade de cadastrar novos caminhões e deletá-los também.</w:t>
      </w:r>
    </w:p>
    <w:p w:rsidR="00047E6B" w:rsidRPr="00047E6B" w:rsidRDefault="00047E6B" w:rsidP="00047E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Essa solução contém também um aplicativo que terá</w:t>
      </w:r>
      <w:r w:rsidRPr="00047E6B">
        <w:rPr>
          <w:rFonts w:ascii="Arial" w:hAnsi="Arial" w:cs="Arial"/>
          <w:sz w:val="24"/>
          <w:szCs w:val="24"/>
        </w:rPr>
        <w:t xml:space="preserve"> uma tela de Login que será preenchida pelo motorista com os dados passados a ele pelo encarregado, depois ele poderá trocar a senha na página do usuário, onde ele terá acesso a seu login e sua senha atual, ao clicar no “Alterar senha” que fica embaixo da senha ele poderá trocar a sua senha por alguma que ele prefira. </w:t>
      </w:r>
    </w:p>
    <w:p w:rsidR="00047E6B" w:rsidRPr="00047E6B" w:rsidRDefault="00047E6B" w:rsidP="00047E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7E6B">
        <w:rPr>
          <w:rFonts w:ascii="Arial" w:hAnsi="Arial" w:cs="Arial"/>
          <w:sz w:val="24"/>
          <w:szCs w:val="24"/>
        </w:rPr>
        <w:t>Também neste aplicativo temos a possibilidade de verificar o estado do freio e de ativar/desativar ele. Mas para isso ele terá de ter conexão com o Bluetooth, e deve estar conectado no freio obrigatoriamente. Caso isso não ocorra ele mostrará uma tela que o avisa disso e pede para conectar com o freio pelo Bluetooth.</w:t>
      </w:r>
    </w:p>
    <w:p w:rsidR="00047E6B" w:rsidRPr="00047E6B" w:rsidRDefault="00047E6B" w:rsidP="00047E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7E6B">
        <w:rPr>
          <w:rFonts w:ascii="Arial" w:hAnsi="Arial" w:cs="Arial"/>
          <w:sz w:val="24"/>
          <w:szCs w:val="24"/>
        </w:rPr>
        <w:t>Além disso o aplicativo terá a funcionalidade de mandar uma notificação para o celular do motorista para avisar o estado do freio, ela será ativada APENAS quando o freio estiver ativado e quando ele for desativado ele também mandará uma notificação falando que o freio foi desativado. Ao clicar nessa notificação o motorista será direcionado para a página principal do aplicativo, na qual ele poderá desativar/ativar o freio.</w:t>
      </w:r>
    </w:p>
    <w:p w:rsidR="00047E6B" w:rsidRDefault="00047E6B" w:rsidP="00047E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7E6B">
        <w:rPr>
          <w:rFonts w:ascii="Arial" w:hAnsi="Arial" w:cs="Arial"/>
          <w:sz w:val="24"/>
          <w:szCs w:val="24"/>
        </w:rPr>
        <w:t>E por último, mas não menos importante, temos uma página que permite que ele recupere a senha, caso ele tenha se esquecido de qual era e esteja na página de login. Ele fará isso por meio de uma API de e-mail, que enviará uma senha gerada aleatoriamente pelo sistema.</w:t>
      </w:r>
    </w:p>
    <w:p w:rsidR="00047E6B" w:rsidRPr="00047E6B" w:rsidRDefault="00047E6B" w:rsidP="00047E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com relação ao Arduino </w:t>
      </w:r>
      <w:r w:rsidR="00C57F7E">
        <w:rPr>
          <w:rFonts w:ascii="Arial" w:hAnsi="Arial" w:cs="Arial"/>
          <w:sz w:val="24"/>
          <w:szCs w:val="24"/>
        </w:rPr>
        <w:t>ele será</w:t>
      </w:r>
      <w:r w:rsidRPr="00047E6B">
        <w:rPr>
          <w:rFonts w:ascii="Arial" w:hAnsi="Arial" w:cs="Arial"/>
          <w:sz w:val="24"/>
          <w:szCs w:val="24"/>
        </w:rPr>
        <w:t xml:space="preserve"> </w:t>
      </w:r>
      <w:r w:rsidR="00C57F7E">
        <w:rPr>
          <w:rFonts w:ascii="Arial" w:hAnsi="Arial" w:cs="Arial"/>
          <w:sz w:val="24"/>
          <w:szCs w:val="24"/>
        </w:rPr>
        <w:t>programado n</w:t>
      </w:r>
      <w:r w:rsidRPr="00047E6B">
        <w:rPr>
          <w:rFonts w:ascii="Arial" w:hAnsi="Arial" w:cs="Arial"/>
          <w:sz w:val="24"/>
          <w:szCs w:val="24"/>
        </w:rPr>
        <w:t xml:space="preserve">o Arduino IDE para fazer a programação. E </w:t>
      </w:r>
      <w:r w:rsidR="00C57F7E">
        <w:rPr>
          <w:rFonts w:ascii="Arial" w:hAnsi="Arial" w:cs="Arial"/>
          <w:sz w:val="24"/>
          <w:szCs w:val="24"/>
        </w:rPr>
        <w:t xml:space="preserve">ele </w:t>
      </w:r>
      <w:r w:rsidRPr="00047E6B">
        <w:rPr>
          <w:rFonts w:ascii="Arial" w:hAnsi="Arial" w:cs="Arial"/>
          <w:sz w:val="24"/>
          <w:szCs w:val="24"/>
        </w:rPr>
        <w:t xml:space="preserve">servirá para coletar os dados dos sensores e </w:t>
      </w:r>
      <w:r w:rsidR="00C57F7E" w:rsidRPr="00047E6B">
        <w:rPr>
          <w:rFonts w:ascii="Arial" w:hAnsi="Arial" w:cs="Arial"/>
          <w:sz w:val="24"/>
          <w:szCs w:val="24"/>
        </w:rPr>
        <w:t>analisar</w:t>
      </w:r>
      <w:r w:rsidRPr="00047E6B">
        <w:rPr>
          <w:rFonts w:ascii="Arial" w:hAnsi="Arial" w:cs="Arial"/>
          <w:sz w:val="24"/>
          <w:szCs w:val="24"/>
        </w:rPr>
        <w:t xml:space="preserve"> em qual momento ele deve ativar o freio de emergência, isso é, sem intervenção humana. Ele não </w:t>
      </w:r>
      <w:r w:rsidR="00C57F7E" w:rsidRPr="00047E6B">
        <w:rPr>
          <w:rFonts w:ascii="Arial" w:hAnsi="Arial" w:cs="Arial"/>
          <w:sz w:val="24"/>
          <w:szCs w:val="24"/>
        </w:rPr>
        <w:t>interferirá</w:t>
      </w:r>
      <w:r w:rsidRPr="00047E6B">
        <w:rPr>
          <w:rFonts w:ascii="Arial" w:hAnsi="Arial" w:cs="Arial"/>
          <w:sz w:val="24"/>
          <w:szCs w:val="24"/>
        </w:rPr>
        <w:t xml:space="preserve"> quando o motorista apertar o botão (da cabine) para ativar o freio, esse botão fará com que o freio seja ativado/desativado </w:t>
      </w:r>
      <w:r w:rsidR="00C57F7E" w:rsidRPr="00047E6B">
        <w:rPr>
          <w:rFonts w:ascii="Arial" w:hAnsi="Arial" w:cs="Arial"/>
          <w:sz w:val="24"/>
          <w:szCs w:val="24"/>
        </w:rPr>
        <w:t>imediatamente</w:t>
      </w:r>
      <w:r w:rsidRPr="00047E6B">
        <w:rPr>
          <w:rFonts w:ascii="Arial" w:hAnsi="Arial" w:cs="Arial"/>
          <w:sz w:val="24"/>
          <w:szCs w:val="24"/>
        </w:rPr>
        <w:t xml:space="preserve">. </w:t>
      </w:r>
    </w:p>
    <w:p w:rsidR="00047E6B" w:rsidRPr="00047E6B" w:rsidRDefault="00047E6B" w:rsidP="00047E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7E6B">
        <w:rPr>
          <w:rFonts w:ascii="Arial" w:hAnsi="Arial" w:cs="Arial"/>
          <w:sz w:val="24"/>
          <w:szCs w:val="24"/>
        </w:rPr>
        <w:t xml:space="preserve">Com relação ao Bluetooth, o </w:t>
      </w:r>
      <w:r w:rsidR="00C57F7E" w:rsidRPr="00047E6B">
        <w:rPr>
          <w:rFonts w:ascii="Arial" w:hAnsi="Arial" w:cs="Arial"/>
          <w:sz w:val="24"/>
          <w:szCs w:val="24"/>
        </w:rPr>
        <w:t>Arduino</w:t>
      </w:r>
      <w:r w:rsidRPr="00047E6B">
        <w:rPr>
          <w:rFonts w:ascii="Arial" w:hAnsi="Arial" w:cs="Arial"/>
          <w:sz w:val="24"/>
          <w:szCs w:val="24"/>
        </w:rPr>
        <w:t xml:space="preserve"> receberá o comando do celular conectado e executará o comando, sem passar pela </w:t>
      </w:r>
      <w:r w:rsidR="00C57F7E" w:rsidRPr="00047E6B">
        <w:rPr>
          <w:rFonts w:ascii="Arial" w:hAnsi="Arial" w:cs="Arial"/>
          <w:sz w:val="24"/>
          <w:szCs w:val="24"/>
        </w:rPr>
        <w:t>análise</w:t>
      </w:r>
      <w:r w:rsidRPr="00047E6B">
        <w:rPr>
          <w:rFonts w:ascii="Arial" w:hAnsi="Arial" w:cs="Arial"/>
          <w:sz w:val="24"/>
          <w:szCs w:val="24"/>
        </w:rPr>
        <w:t>.</w:t>
      </w:r>
      <w:bookmarkStart w:id="2" w:name="_GoBack"/>
      <w:bookmarkEnd w:id="2"/>
    </w:p>
    <w:p w:rsidR="00232A37" w:rsidRPr="00232A37" w:rsidRDefault="00232A37" w:rsidP="00232A3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C6981" w:rsidRDefault="007C6981" w:rsidP="0085258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C6981" w:rsidRDefault="007C698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" w:name="_Toc14160042"/>
      <w:r w:rsidRPr="007C6981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3"/>
    </w:p>
    <w:p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objetivos</w:t>
      </w:r>
    </w:p>
    <w:p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" w:name="_Toc14160043"/>
      <w:r>
        <w:rPr>
          <w:rFonts w:ascii="Arial" w:hAnsi="Arial" w:cs="Arial"/>
          <w:color w:val="auto"/>
          <w:sz w:val="24"/>
          <w:szCs w:val="24"/>
        </w:rPr>
        <w:t>Objetivos Gerais</w:t>
      </w:r>
      <w:bookmarkEnd w:id="4"/>
    </w:p>
    <w:p w:rsidR="007C6981" w:rsidRP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981">
        <w:rPr>
          <w:rFonts w:ascii="Arial" w:hAnsi="Arial" w:cs="Arial"/>
          <w:sz w:val="24"/>
          <w:szCs w:val="24"/>
        </w:rPr>
        <w:t>Aqui vai o texto de objetivos gerais</w:t>
      </w:r>
    </w:p>
    <w:p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5" w:name="_Toc14160044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5"/>
    </w:p>
    <w:p w:rsidR="005E0BEC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981">
        <w:rPr>
          <w:rFonts w:ascii="Arial" w:hAnsi="Arial" w:cs="Arial"/>
          <w:sz w:val="24"/>
          <w:szCs w:val="24"/>
        </w:rPr>
        <w:t xml:space="preserve">Aqui vai o texto de objetivos </w:t>
      </w:r>
      <w:r>
        <w:rPr>
          <w:rFonts w:ascii="Arial" w:hAnsi="Arial" w:cs="Arial"/>
          <w:sz w:val="24"/>
          <w:szCs w:val="24"/>
        </w:rPr>
        <w:t>específicos</w:t>
      </w:r>
    </w:p>
    <w:p w:rsidR="005E0BEC" w:rsidRDefault="005E0BEC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12813" w:rsidRDefault="00EA2D68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" w:name="_Toc14160045"/>
      <w:r>
        <w:rPr>
          <w:rFonts w:ascii="Arial" w:hAnsi="Arial" w:cs="Arial"/>
          <w:color w:val="auto"/>
          <w:sz w:val="24"/>
          <w:szCs w:val="24"/>
        </w:rPr>
        <w:lastRenderedPageBreak/>
        <w:t>PRODUCT BACKLOG</w:t>
      </w:r>
      <w:bookmarkEnd w:id="6"/>
    </w:p>
    <w:p w:rsidR="00D12813" w:rsidRPr="00D12813" w:rsidRDefault="001F0BD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a pilha de requisitos ordenados com relação a sua prioridade.</w:t>
      </w:r>
    </w:p>
    <w:p w:rsidR="00D12813" w:rsidRPr="00D12813" w:rsidRDefault="00D1281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7" w:name="_Toc14160046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7"/>
    </w:p>
    <w:p w:rsidR="00D12813" w:rsidRPr="00D12813" w:rsidRDefault="00D12813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2813">
        <w:rPr>
          <w:rFonts w:ascii="Arial" w:hAnsi="Arial" w:cs="Arial"/>
          <w:sz w:val="24"/>
          <w:szCs w:val="24"/>
        </w:rPr>
        <w:t xml:space="preserve">Aqui vai o texto dos requisitos </w:t>
      </w:r>
      <w:r>
        <w:rPr>
          <w:rFonts w:ascii="Arial" w:hAnsi="Arial" w:cs="Arial"/>
          <w:sz w:val="24"/>
          <w:szCs w:val="24"/>
        </w:rPr>
        <w:t xml:space="preserve">não </w:t>
      </w:r>
      <w:r w:rsidRPr="00D12813">
        <w:rPr>
          <w:rFonts w:ascii="Arial" w:hAnsi="Arial" w:cs="Arial"/>
          <w:sz w:val="24"/>
          <w:szCs w:val="24"/>
        </w:rPr>
        <w:t>funcionais do projeto</w:t>
      </w:r>
    </w:p>
    <w:p w:rsidR="00D12813" w:rsidRDefault="00D12813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:rsidR="005C2145" w:rsidRDefault="005C2145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8" w:name="_Toc14160047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PREMISSAS</w:t>
      </w:r>
      <w:bookmarkEnd w:id="8"/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Exemplos:</w:t>
      </w:r>
    </w:p>
    <w:p w:rsidR="0064000A" w:rsidRPr="0064000A" w:rsidRDefault="0064000A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Serão disponibilizados cinco Analista da Área de RH em período integral;</w:t>
      </w:r>
    </w:p>
    <w:p w:rsidR="0064000A" w:rsidRPr="0064000A" w:rsidRDefault="0064000A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O cliente disponibilizará até o dia 01/5/2015 toda a infraestrutura necessária para o desenvolvimento e instalação do sistema.</w:t>
      </w:r>
    </w:p>
    <w:p w:rsidR="0064000A" w:rsidRPr="0064000A" w:rsidRDefault="0064000A" w:rsidP="0064000A"/>
    <w:p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9" w:name="_Toc14160048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9"/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Restrições são limitações impostas interna ou externamente ao projeto. Restrições podem ser a obrigatoriedade de se executar determinadas ferramentas e a forma de trabalho da equipe.</w:t>
      </w:r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Exemplos:</w:t>
      </w:r>
    </w:p>
    <w:p w:rsidR="0064000A" w:rsidRPr="0064000A" w:rsidRDefault="0064000A" w:rsidP="0064000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Como o ambiente da empresa sofre manutenção aos finais de semana, esses dias não podem ser considerados no cronograma;</w:t>
      </w:r>
    </w:p>
    <w:p w:rsidR="0064000A" w:rsidRPr="0064000A" w:rsidRDefault="0064000A" w:rsidP="0064000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Somente serão utilizados softwares livres para o desenvolvimento da aplicação.</w:t>
      </w:r>
    </w:p>
    <w:p w:rsidR="0064000A" w:rsidRPr="0064000A" w:rsidRDefault="0064000A" w:rsidP="0064000A"/>
    <w:p w:rsidR="00E54726" w:rsidRDefault="00E54726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4000A" w:rsidRP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0" w:name="_Toc14160049"/>
      <w:r w:rsidRPr="0064000A">
        <w:rPr>
          <w:rFonts w:ascii="Arial" w:hAnsi="Arial" w:cs="Arial"/>
          <w:color w:val="auto"/>
          <w:sz w:val="24"/>
          <w:szCs w:val="24"/>
        </w:rPr>
        <w:lastRenderedPageBreak/>
        <w:t>ANÁLISE DE RISCOS DE UM PROJETO</w:t>
      </w:r>
      <w:bookmarkEnd w:id="10"/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Na análise de risco são listados todos os prováveis riscos que possam acontecer durante o projeto. Em qual processo, qual é a ameaça, o impacto que o mesmo pode causar no desenvolvimento do projeto, sua probabilidade de acontecer e o risco (produto da multiplicação de “Impacto” com “Probabilidade”)</w:t>
      </w:r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4000A" w:rsidRP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1" w:name="_Toc14160050"/>
      <w:r w:rsidRPr="0064000A">
        <w:rPr>
          <w:rFonts w:ascii="Arial" w:hAnsi="Arial" w:cs="Arial"/>
          <w:color w:val="auto"/>
          <w:sz w:val="24"/>
          <w:szCs w:val="24"/>
        </w:rPr>
        <w:t>Nível e Planos de Ação para os Riscos</w:t>
      </w:r>
      <w:bookmarkEnd w:id="11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</w:t>
      </w:r>
      <w:proofErr w:type="gramStart"/>
      <w:r w:rsidRPr="0064000A">
        <w:rPr>
          <w:rFonts w:ascii="Arial" w:hAnsi="Arial" w:cs="Arial"/>
          <w:sz w:val="24"/>
          <w:szCs w:val="24"/>
        </w:rPr>
        <w:t>ás</w:t>
      </w:r>
      <w:proofErr w:type="gramEnd"/>
      <w:r w:rsidRPr="0064000A">
        <w:rPr>
          <w:rFonts w:ascii="Arial" w:hAnsi="Arial" w:cs="Arial"/>
          <w:sz w:val="24"/>
          <w:szCs w:val="24"/>
        </w:rPr>
        <w:t xml:space="preserve"> ameaças com maior impacto e probabilidade de acontecer. </w:t>
      </w:r>
    </w:p>
    <w:p w:rsid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2" w:name="_Toc14160051"/>
      <w:r w:rsidRPr="0064000A">
        <w:rPr>
          <w:rFonts w:ascii="Arial" w:hAnsi="Arial" w:cs="Arial"/>
          <w:color w:val="auto"/>
          <w:sz w:val="24"/>
          <w:szCs w:val="24"/>
        </w:rPr>
        <w:t>Planos de ação</w:t>
      </w:r>
      <w:bookmarkEnd w:id="12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</w:p>
    <w:p w:rsidR="0064000A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4000A" w:rsidRDefault="00796134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3" w:name="_Toc14160052"/>
      <w:r>
        <w:rPr>
          <w:rFonts w:ascii="Arial" w:hAnsi="Arial" w:cs="Arial"/>
          <w:color w:val="auto"/>
          <w:sz w:val="24"/>
          <w:szCs w:val="24"/>
        </w:rPr>
        <w:lastRenderedPageBreak/>
        <w:t>SPRINTS</w:t>
      </w:r>
      <w:bookmarkEnd w:id="13"/>
    </w:p>
    <w:p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presenta-se nesta seção a documentação referente ao desenvolvimento do software.</w:t>
      </w:r>
    </w:p>
    <w:p w:rsidR="00796134" w:rsidRDefault="00796134" w:rsidP="0079613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4" w:name="_Toc14160053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14"/>
    </w:p>
    <w:p w:rsidR="00796134" w:rsidRDefault="00796134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 detalhamento sobre o Sprint a ser executado.</w:t>
      </w:r>
    </w:p>
    <w:p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5" w:name="_Toc14160054"/>
      <w:proofErr w:type="spellStart"/>
      <w:r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Backlog</w:t>
      </w:r>
      <w:bookmarkEnd w:id="15"/>
    </w:p>
    <w:p w:rsidR="00796134" w:rsidRDefault="004E2B46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0" w:tgtFrame="_blank" w:history="1">
        <w:r w:rsidR="00796134">
          <w:rPr>
            <w:rFonts w:ascii="Arial" w:hAnsi="Arial" w:cs="Arial"/>
            <w:sz w:val="24"/>
            <w:szCs w:val="24"/>
          </w:rPr>
          <w:t>Caso houver, apresenta</w:t>
        </w:r>
      </w:hyperlink>
      <w:r w:rsidR="00796134">
        <w:rPr>
          <w:rFonts w:ascii="Arial" w:hAnsi="Arial" w:cs="Arial"/>
          <w:sz w:val="24"/>
          <w:szCs w:val="24"/>
        </w:rPr>
        <w:t xml:space="preserve"> as alterações que foram feitas no </w:t>
      </w:r>
      <w:proofErr w:type="spellStart"/>
      <w:r w:rsidR="00796134">
        <w:rPr>
          <w:rFonts w:ascii="Arial" w:hAnsi="Arial" w:cs="Arial"/>
          <w:sz w:val="24"/>
          <w:szCs w:val="24"/>
        </w:rPr>
        <w:t>product</w:t>
      </w:r>
      <w:proofErr w:type="spellEnd"/>
      <w:r w:rsidR="00796134">
        <w:rPr>
          <w:rFonts w:ascii="Arial" w:hAnsi="Arial" w:cs="Arial"/>
          <w:sz w:val="24"/>
          <w:szCs w:val="24"/>
        </w:rPr>
        <w:t xml:space="preserve"> backlog.</w:t>
      </w:r>
    </w:p>
    <w:p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6" w:name="_Toc14160055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16"/>
    </w:p>
    <w:p w:rsidR="00796134" w:rsidRDefault="004E2B46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1" w:tgtFrame="_blank" w:history="1">
        <w:r w:rsidR="00796134">
          <w:rPr>
            <w:rFonts w:ascii="Arial" w:hAnsi="Arial" w:cs="Arial"/>
            <w:sz w:val="24"/>
            <w:szCs w:val="24"/>
          </w:rPr>
          <w:t>Apresenta</w:t>
        </w:r>
      </w:hyperlink>
      <w:r w:rsidR="00796134">
        <w:rPr>
          <w:rFonts w:ascii="Arial" w:hAnsi="Arial" w:cs="Arial"/>
          <w:sz w:val="24"/>
          <w:szCs w:val="24"/>
        </w:rPr>
        <w:t xml:space="preserve"> as </w:t>
      </w:r>
      <w:r w:rsidR="00F47BB4">
        <w:rPr>
          <w:rFonts w:ascii="Arial" w:hAnsi="Arial" w:cs="Arial"/>
          <w:sz w:val="24"/>
          <w:szCs w:val="24"/>
        </w:rPr>
        <w:t>histórias</w:t>
      </w:r>
      <w:r w:rsidR="00796134">
        <w:rPr>
          <w:rFonts w:ascii="Arial" w:hAnsi="Arial" w:cs="Arial"/>
          <w:sz w:val="24"/>
          <w:szCs w:val="24"/>
        </w:rPr>
        <w:t xml:space="preserve"> selecionadas para esse Sprint.</w:t>
      </w:r>
    </w:p>
    <w:p w:rsidR="00B33AF6" w:rsidRDefault="00B33AF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7" w:name="_Toc14160056"/>
      <w:proofErr w:type="spellStart"/>
      <w:r>
        <w:rPr>
          <w:rFonts w:ascii="Arial" w:hAnsi="Arial" w:cs="Arial"/>
          <w:color w:val="auto"/>
          <w:sz w:val="24"/>
          <w:szCs w:val="24"/>
        </w:rPr>
        <w:t>Burn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Down Chart</w:t>
      </w:r>
      <w:bookmarkEnd w:id="17"/>
    </w:p>
    <w:p w:rsidR="00B33AF6" w:rsidRDefault="004E2B46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2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B33AF6">
        <w:rPr>
          <w:rFonts w:ascii="Arial" w:hAnsi="Arial" w:cs="Arial"/>
          <w:sz w:val="24"/>
          <w:szCs w:val="24"/>
        </w:rPr>
        <w:t>burn</w:t>
      </w:r>
      <w:proofErr w:type="spellEnd"/>
      <w:r w:rsidR="00B3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33AF6">
        <w:rPr>
          <w:rFonts w:ascii="Arial" w:hAnsi="Arial" w:cs="Arial"/>
          <w:sz w:val="24"/>
          <w:szCs w:val="24"/>
        </w:rPr>
        <w:t>down</w:t>
      </w:r>
      <w:proofErr w:type="spellEnd"/>
      <w:r w:rsidR="00B3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33AF6">
        <w:rPr>
          <w:rFonts w:ascii="Arial" w:hAnsi="Arial" w:cs="Arial"/>
          <w:sz w:val="24"/>
          <w:szCs w:val="24"/>
        </w:rPr>
        <w:t>chart</w:t>
      </w:r>
      <w:proofErr w:type="spellEnd"/>
      <w:r w:rsidR="00B33AF6">
        <w:rPr>
          <w:rFonts w:ascii="Arial" w:hAnsi="Arial" w:cs="Arial"/>
          <w:sz w:val="24"/>
          <w:szCs w:val="24"/>
        </w:rPr>
        <w:t xml:space="preserve"> do Sprint.</w:t>
      </w:r>
    </w:p>
    <w:p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8" w:name="_Toc14160057"/>
      <w:r>
        <w:rPr>
          <w:rFonts w:ascii="Arial" w:hAnsi="Arial" w:cs="Arial"/>
          <w:color w:val="auto"/>
          <w:sz w:val="24"/>
          <w:szCs w:val="24"/>
        </w:rPr>
        <w:t>Diagramas</w:t>
      </w:r>
      <w:bookmarkEnd w:id="18"/>
    </w:p>
    <w:p w:rsidR="0064000A" w:rsidRDefault="004E2B46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3" w:tgtFrame="_blank" w:history="1">
        <w:r w:rsidR="00F47BB4">
          <w:rPr>
            <w:rFonts w:ascii="Arial" w:hAnsi="Arial" w:cs="Arial"/>
            <w:sz w:val="24"/>
            <w:szCs w:val="24"/>
          </w:rPr>
          <w:t>Apresenta</w:t>
        </w:r>
      </w:hyperlink>
      <w:r w:rsidR="00F47BB4">
        <w:rPr>
          <w:rFonts w:ascii="Arial" w:hAnsi="Arial" w:cs="Arial"/>
          <w:sz w:val="24"/>
          <w:szCs w:val="24"/>
        </w:rPr>
        <w:t xml:space="preserve"> os principais diagramas realizados.</w:t>
      </w:r>
    </w:p>
    <w:p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9" w:name="_Toc14160058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19"/>
    </w:p>
    <w:p w:rsidR="00F47BB4" w:rsidRP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:rsidR="00F47BB4" w:rsidRDefault="00F47BB4" w:rsidP="00F47BB4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0" w:name="_Toc14160059"/>
      <w:r>
        <w:rPr>
          <w:rFonts w:ascii="Arial" w:hAnsi="Arial" w:cs="Arial"/>
          <w:color w:val="auto"/>
          <w:sz w:val="24"/>
          <w:szCs w:val="24"/>
        </w:rPr>
        <w:t>Resultados</w:t>
      </w:r>
      <w:bookmarkEnd w:id="20"/>
    </w:p>
    <w:p w:rsid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:rsidR="00B33AF6" w:rsidRDefault="00764D4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1" w:name="_Toc14160060"/>
      <w:proofErr w:type="spellStart"/>
      <w:r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21"/>
    </w:p>
    <w:p w:rsidR="00B33AF6" w:rsidRDefault="004E2B46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4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</w:t>
      </w:r>
      <w:r w:rsidR="00764D46">
        <w:rPr>
          <w:rFonts w:ascii="Arial" w:hAnsi="Arial" w:cs="Arial"/>
          <w:sz w:val="24"/>
          <w:szCs w:val="24"/>
        </w:rPr>
        <w:t xml:space="preserve">imagens do quadro de </w:t>
      </w:r>
      <w:proofErr w:type="spellStart"/>
      <w:r w:rsidR="00764D46">
        <w:rPr>
          <w:rFonts w:ascii="Arial" w:hAnsi="Arial" w:cs="Arial"/>
          <w:sz w:val="24"/>
          <w:szCs w:val="24"/>
        </w:rPr>
        <w:t>Kanban</w:t>
      </w:r>
      <w:proofErr w:type="spellEnd"/>
      <w:r w:rsidR="00764D46">
        <w:rPr>
          <w:rFonts w:ascii="Arial" w:hAnsi="Arial" w:cs="Arial"/>
          <w:sz w:val="24"/>
          <w:szCs w:val="24"/>
        </w:rPr>
        <w:t xml:space="preserve"> e </w:t>
      </w:r>
      <w:r w:rsidR="00B33AF6">
        <w:rPr>
          <w:rFonts w:ascii="Arial" w:hAnsi="Arial" w:cs="Arial"/>
          <w:sz w:val="24"/>
          <w:szCs w:val="24"/>
        </w:rPr>
        <w:t>as conclusões da retrospectiva.</w:t>
      </w:r>
    </w:p>
    <w:p w:rsidR="00B33AF6" w:rsidRPr="00F47BB4" w:rsidRDefault="00B33AF6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96134" w:rsidRDefault="00796134" w:rsidP="00F47BB4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2" w:name="_Toc14160061"/>
      <w:r w:rsidRPr="0064000A">
        <w:rPr>
          <w:rFonts w:ascii="Arial" w:hAnsi="Arial" w:cs="Arial"/>
          <w:color w:val="auto"/>
          <w:sz w:val="24"/>
          <w:szCs w:val="24"/>
        </w:rPr>
        <w:lastRenderedPageBreak/>
        <w:t>Modelo de Dados</w:t>
      </w:r>
      <w:bookmarkEnd w:id="22"/>
    </w:p>
    <w:p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3" w:name="_Toc14160062"/>
      <w:r>
        <w:rPr>
          <w:rFonts w:ascii="Arial" w:hAnsi="Arial" w:cs="Arial"/>
          <w:b w:val="0"/>
          <w:color w:val="auto"/>
          <w:sz w:val="24"/>
          <w:szCs w:val="24"/>
        </w:rPr>
        <w:t>Diagrama de Entidade e Relacionamento</w:t>
      </w:r>
      <w:bookmarkEnd w:id="23"/>
    </w:p>
    <w:p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 xml:space="preserve">Nessa etapa se define: as entidades necessárias para a construção do Banco de Dados; </w:t>
      </w:r>
      <w:proofErr w:type="gramStart"/>
      <w:r w:rsidRPr="0090159B">
        <w:rPr>
          <w:rFonts w:ascii="Arial" w:hAnsi="Arial" w:cs="Arial"/>
          <w:sz w:val="24"/>
          <w:szCs w:val="24"/>
        </w:rPr>
        <w:t>Os</w:t>
      </w:r>
      <w:proofErr w:type="gramEnd"/>
      <w:r w:rsidRPr="0090159B">
        <w:rPr>
          <w:rFonts w:ascii="Arial" w:hAnsi="Arial" w:cs="Arial"/>
          <w:sz w:val="24"/>
          <w:szCs w:val="24"/>
        </w:rPr>
        <w:t xml:space="preserve"> relacionamentos e o seu grau, ou seja, a quantidade de entidades que estão ligadas ao relacionamento.</w:t>
      </w:r>
    </w:p>
    <w:p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4" w:name="_Toc14160063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Modelo </w:t>
      </w:r>
      <w:r>
        <w:rPr>
          <w:rFonts w:ascii="Arial" w:hAnsi="Arial" w:cs="Arial"/>
          <w:b w:val="0"/>
          <w:color w:val="auto"/>
          <w:sz w:val="24"/>
          <w:szCs w:val="24"/>
        </w:rPr>
        <w:t>lógico</w:t>
      </w:r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do banco de dados</w:t>
      </w:r>
      <w:bookmarkEnd w:id="24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5" w:name="_Toc14160064"/>
      <w:r w:rsidRPr="0064000A">
        <w:rPr>
          <w:rFonts w:ascii="Arial" w:hAnsi="Arial" w:cs="Arial"/>
          <w:b w:val="0"/>
          <w:color w:val="auto"/>
          <w:sz w:val="24"/>
          <w:szCs w:val="24"/>
        </w:rPr>
        <w:t>Dicionário de dados</w:t>
      </w:r>
      <w:bookmarkEnd w:id="25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é elaborada uma organização básica dos dados do banco. Aqui são informadas as entidades, com seus respectivos campos, tipos e descrições. O banco foi desenvolvido no servidor de banco de dados SQL Server 2012.</w:t>
      </w:r>
    </w:p>
    <w:p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26" w:name="_Toc14160065"/>
      <w:r w:rsidRPr="0064000A"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PRINCIPAIS TELAS DO SISTEMA</w:t>
      </w:r>
      <w:bookmarkEnd w:id="26"/>
    </w:p>
    <w:p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:rsidR="0090159B" w:rsidRPr="007C6981" w:rsidRDefault="0090159B" w:rsidP="0090159B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7" w:name="_Toc14160066"/>
      <w:r>
        <w:rPr>
          <w:rFonts w:ascii="Arial" w:hAnsi="Arial" w:cs="Arial"/>
          <w:color w:val="auto"/>
          <w:sz w:val="24"/>
          <w:szCs w:val="24"/>
        </w:rPr>
        <w:lastRenderedPageBreak/>
        <w:t>CONCLUSÃO</w:t>
      </w:r>
      <w:bookmarkEnd w:id="27"/>
    </w:p>
    <w:p w:rsid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8" w:name="_Toc14160067"/>
      <w:bookmarkStart w:id="29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28"/>
    </w:p>
    <w:p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:rsidR="00AB0D1F" w:rsidRPr="00AB0D1F" w:rsidRDefault="0090159B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0" w:name="_Toc14160068"/>
      <w:r w:rsidRPr="00AB0D1F">
        <w:rPr>
          <w:rFonts w:ascii="Arial" w:hAnsi="Arial" w:cs="Arial"/>
          <w:color w:val="auto"/>
          <w:sz w:val="24"/>
          <w:szCs w:val="24"/>
        </w:rPr>
        <w:t>Constatações</w:t>
      </w:r>
      <w:bookmarkStart w:id="31" w:name="_Toc90215144"/>
      <w:bookmarkEnd w:id="29"/>
      <w:bookmarkEnd w:id="30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31"/>
    <w:p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:rsidR="0090159B" w:rsidRP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2" w:name="_Toc90215146"/>
      <w:bookmarkStart w:id="33" w:name="_Toc14160069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2"/>
      <w:bookmarkEnd w:id="33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30467" w:rsidRPr="007C6981" w:rsidRDefault="00430467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4" w:name="_Toc14160070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34"/>
    </w:p>
    <w:p w:rsidR="00B63473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referências (MORE)</w:t>
      </w:r>
    </w:p>
    <w:p w:rsidR="00B63473" w:rsidRDefault="00B63473" w:rsidP="00B63473">
      <w:r>
        <w:br w:type="page"/>
      </w:r>
    </w:p>
    <w:p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5" w:name="_Toc14160071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35"/>
    </w:p>
    <w:p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:rsidR="00B63473" w:rsidRDefault="00B63473" w:rsidP="00B63473">
      <w:r>
        <w:br w:type="page"/>
      </w:r>
    </w:p>
    <w:p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6" w:name="_Toc14160072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36"/>
    </w:p>
    <w:p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1C3063">
      <w:headerReference w:type="even" r:id="rId15"/>
      <w:headerReference w:type="default" r:id="rId16"/>
      <w:footerReference w:type="default" r:id="rId17"/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2B46" w:rsidRDefault="004E2B46" w:rsidP="00FD6FC5">
      <w:pPr>
        <w:spacing w:after="0" w:line="240" w:lineRule="auto"/>
      </w:pPr>
      <w:r>
        <w:separator/>
      </w:r>
    </w:p>
  </w:endnote>
  <w:endnote w:type="continuationSeparator" w:id="0">
    <w:p w:rsidR="004E2B46" w:rsidRDefault="004E2B46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FC5" w:rsidRDefault="00FD6FC5">
    <w:pPr>
      <w:pStyle w:val="Rodap"/>
      <w:jc w:val="right"/>
    </w:pPr>
  </w:p>
  <w:p w:rsidR="00FD6FC5" w:rsidRDefault="00FD6FC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FC5" w:rsidRDefault="00FD6FC5">
    <w:pPr>
      <w:pStyle w:val="Rodap"/>
      <w:jc w:val="right"/>
    </w:pPr>
  </w:p>
  <w:p w:rsidR="00FD6FC5" w:rsidRDefault="00FD6F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2B46" w:rsidRDefault="004E2B46" w:rsidP="00FD6FC5">
      <w:pPr>
        <w:spacing w:after="0" w:line="240" w:lineRule="auto"/>
      </w:pPr>
      <w:r>
        <w:separator/>
      </w:r>
    </w:p>
  </w:footnote>
  <w:footnote w:type="continuationSeparator" w:id="0">
    <w:p w:rsidR="004E2B46" w:rsidRDefault="004E2B46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6707" w:rsidRDefault="00B76707">
    <w:pPr>
      <w:pStyle w:val="Cabealho"/>
    </w:pPr>
  </w:p>
  <w:p w:rsidR="00B76707" w:rsidRDefault="00B7670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7578550"/>
      <w:docPartObj>
        <w:docPartGallery w:val="Page Numbers (Top of Page)"/>
        <w:docPartUnique/>
      </w:docPartObj>
    </w:sdtPr>
    <w:sdtEndPr>
      <w:rPr>
        <w:sz w:val="20"/>
      </w:rPr>
    </w:sdtEndPr>
    <w:sdtContent>
      <w:p w:rsidR="00B76707" w:rsidRPr="007E4EE3" w:rsidRDefault="00B76707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AB2D11">
          <w:rPr>
            <w:rFonts w:ascii="Arial" w:hAnsi="Arial" w:cs="Arial"/>
            <w:noProof/>
            <w:sz w:val="20"/>
          </w:rPr>
          <w:t>10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:rsidR="00B76707" w:rsidRDefault="00B7670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w:rsidR="00B76707" w:rsidRPr="007E4EE3" w:rsidRDefault="00B76707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AB2D11">
          <w:rPr>
            <w:rFonts w:ascii="Arial" w:hAnsi="Arial" w:cs="Arial"/>
            <w:noProof/>
            <w:sz w:val="20"/>
          </w:rPr>
          <w:t>11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:rsidR="00FD6FC5" w:rsidRDefault="00FD6FC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1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B4F22"/>
    <w:multiLevelType w:val="hybridMultilevel"/>
    <w:tmpl w:val="254E77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31FB9"/>
    <w:multiLevelType w:val="multilevel"/>
    <w:tmpl w:val="A8C05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7A63BC4"/>
    <w:multiLevelType w:val="hybridMultilevel"/>
    <w:tmpl w:val="C06A2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540E2"/>
    <w:multiLevelType w:val="hybridMultilevel"/>
    <w:tmpl w:val="DFA0BB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8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EB"/>
    <w:rsid w:val="0003257B"/>
    <w:rsid w:val="0004707A"/>
    <w:rsid w:val="00047E6B"/>
    <w:rsid w:val="00064CD3"/>
    <w:rsid w:val="000A0C58"/>
    <w:rsid w:val="000E407B"/>
    <w:rsid w:val="001558C4"/>
    <w:rsid w:val="001C3063"/>
    <w:rsid w:val="001F0BD7"/>
    <w:rsid w:val="001F154E"/>
    <w:rsid w:val="00232A37"/>
    <w:rsid w:val="002C01F8"/>
    <w:rsid w:val="002C44C9"/>
    <w:rsid w:val="003145BD"/>
    <w:rsid w:val="00351A7A"/>
    <w:rsid w:val="00377847"/>
    <w:rsid w:val="003D6D77"/>
    <w:rsid w:val="003E4D08"/>
    <w:rsid w:val="004027BD"/>
    <w:rsid w:val="00406C62"/>
    <w:rsid w:val="00430467"/>
    <w:rsid w:val="004367F9"/>
    <w:rsid w:val="004B551D"/>
    <w:rsid w:val="004E2B46"/>
    <w:rsid w:val="004F5A2C"/>
    <w:rsid w:val="005201B3"/>
    <w:rsid w:val="00566A53"/>
    <w:rsid w:val="005A1083"/>
    <w:rsid w:val="005A5EA8"/>
    <w:rsid w:val="005C2145"/>
    <w:rsid w:val="005D62EA"/>
    <w:rsid w:val="005E0BEC"/>
    <w:rsid w:val="0063509C"/>
    <w:rsid w:val="0064000A"/>
    <w:rsid w:val="00640AA6"/>
    <w:rsid w:val="00667B34"/>
    <w:rsid w:val="00690F86"/>
    <w:rsid w:val="006A6725"/>
    <w:rsid w:val="006F4680"/>
    <w:rsid w:val="006F60BC"/>
    <w:rsid w:val="00703271"/>
    <w:rsid w:val="00764D46"/>
    <w:rsid w:val="00796134"/>
    <w:rsid w:val="007B2BDF"/>
    <w:rsid w:val="007C6981"/>
    <w:rsid w:val="007E4EE3"/>
    <w:rsid w:val="00840E8F"/>
    <w:rsid w:val="0085258E"/>
    <w:rsid w:val="00875464"/>
    <w:rsid w:val="0090159B"/>
    <w:rsid w:val="00926695"/>
    <w:rsid w:val="00973E24"/>
    <w:rsid w:val="00986F8E"/>
    <w:rsid w:val="009D5E1C"/>
    <w:rsid w:val="009F6148"/>
    <w:rsid w:val="009F7F3E"/>
    <w:rsid w:val="00A5418F"/>
    <w:rsid w:val="00A82807"/>
    <w:rsid w:val="00A84CE3"/>
    <w:rsid w:val="00AB0D1F"/>
    <w:rsid w:val="00AB2D11"/>
    <w:rsid w:val="00B33AF6"/>
    <w:rsid w:val="00B63473"/>
    <w:rsid w:val="00B72043"/>
    <w:rsid w:val="00B76707"/>
    <w:rsid w:val="00BA53E8"/>
    <w:rsid w:val="00BF5F88"/>
    <w:rsid w:val="00C57F7E"/>
    <w:rsid w:val="00C72FD0"/>
    <w:rsid w:val="00C76896"/>
    <w:rsid w:val="00D12813"/>
    <w:rsid w:val="00D13AFB"/>
    <w:rsid w:val="00D53479"/>
    <w:rsid w:val="00D56FD7"/>
    <w:rsid w:val="00DB3ABC"/>
    <w:rsid w:val="00DE0EA8"/>
    <w:rsid w:val="00DF73EB"/>
    <w:rsid w:val="00E02267"/>
    <w:rsid w:val="00E308D2"/>
    <w:rsid w:val="00E4693F"/>
    <w:rsid w:val="00E54726"/>
    <w:rsid w:val="00E66267"/>
    <w:rsid w:val="00EA2D68"/>
    <w:rsid w:val="00EA7825"/>
    <w:rsid w:val="00F02933"/>
    <w:rsid w:val="00F14993"/>
    <w:rsid w:val="00F47BB4"/>
    <w:rsid w:val="00FA43AE"/>
    <w:rsid w:val="00FA453F"/>
    <w:rsid w:val="00FC7A64"/>
    <w:rsid w:val="00FD6FC5"/>
    <w:rsid w:val="00FF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170C9C"/>
  <w15:docId w15:val="{1C4C1435-FC22-49F5-85B1-8D812A8A6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01B3"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9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devmedia.com.br/curso/introducao-a-uml/128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devmedia.com.br/curso/introducao-a-uml/128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evmedia.com.br/curso/introducao-a-uml/128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www.devmedia.com.br/curso/introducao-a-uml/128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devmedia.com.br/curso/introducao-a-uml/128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249A2-CED6-4F1D-BA15-F5A776A20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25</Pages>
  <Words>2343</Words>
  <Characters>12658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aluno</dc:creator>
  <cp:lastModifiedBy>SENAI Zerbini</cp:lastModifiedBy>
  <cp:revision>6</cp:revision>
  <dcterms:created xsi:type="dcterms:W3CDTF">2022-08-09T18:15:00Z</dcterms:created>
  <dcterms:modified xsi:type="dcterms:W3CDTF">2022-08-29T19:25:00Z</dcterms:modified>
</cp:coreProperties>
</file>