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45"/>
        <w:gridCol w:w="2250"/>
        <w:gridCol w:w="2430"/>
        <w:gridCol w:w="3870"/>
      </w:tblGrid>
      <w:tr w:rsidR="00307CB9" w14:paraId="11A6BE24" w14:textId="77777777" w:rsidTr="00C81C59">
        <w:tc>
          <w:tcPr>
            <w:tcW w:w="2245" w:type="dxa"/>
          </w:tcPr>
          <w:p w14:paraId="136AE4FD" w14:textId="77777777" w:rsidR="00307CB9" w:rsidRPr="00307CB9" w:rsidRDefault="00307CB9">
            <w:pPr>
              <w:jc w:val="center"/>
              <w:rPr>
                <w:rFonts w:asciiTheme="minorHAnsi" w:eastAsia="Calibri" w:hAnsiTheme="minorHAnsi"/>
                <w:b/>
                <w:bCs/>
                <w:sz w:val="18"/>
                <w:szCs w:val="20"/>
              </w:rPr>
            </w:pPr>
            <w:r w:rsidRPr="00307CB9">
              <w:rPr>
                <w:rFonts w:asciiTheme="minorHAnsi" w:eastAsia="Calibri" w:hAnsiTheme="minorHAnsi"/>
                <w:b/>
                <w:bCs/>
                <w:sz w:val="18"/>
                <w:szCs w:val="20"/>
              </w:rPr>
              <w:t>Date Checked:</w:t>
            </w:r>
          </w:p>
        </w:tc>
        <w:tc>
          <w:tcPr>
            <w:tcW w:w="2250" w:type="dxa"/>
          </w:tcPr>
          <w:p w14:paraId="56AF2F86" w14:textId="77777777" w:rsidR="00307CB9" w:rsidRPr="00307CB9" w:rsidRDefault="00307CB9">
            <w:pPr>
              <w:jc w:val="center"/>
              <w:rPr>
                <w:rFonts w:asciiTheme="minorHAnsi" w:eastAsia="Calibri" w:hAnsiTheme="minorHAnsi"/>
                <w:b/>
                <w:bCs/>
                <w:sz w:val="18"/>
                <w:szCs w:val="20"/>
              </w:rPr>
            </w:pPr>
            <w:r w:rsidRPr="00307CB9">
              <w:rPr>
                <w:rFonts w:asciiTheme="minorHAnsi" w:eastAsia="Calibri" w:hAnsiTheme="minorHAnsi"/>
                <w:b/>
                <w:bCs/>
                <w:sz w:val="18"/>
                <w:szCs w:val="20"/>
              </w:rPr>
              <w:t>Time Checked:</w:t>
            </w:r>
          </w:p>
          <w:p w14:paraId="06DF82A0" w14:textId="03F88BF4" w:rsidR="00307CB9" w:rsidRPr="00307CB9" w:rsidRDefault="00307CB9">
            <w:pPr>
              <w:jc w:val="center"/>
              <w:rPr>
                <w:rFonts w:asciiTheme="minorHAnsi" w:eastAsia="Calibri" w:hAnsiTheme="minorHAnsi"/>
                <w:b/>
                <w:bCs/>
                <w:sz w:val="18"/>
                <w:szCs w:val="20"/>
              </w:rPr>
            </w:pPr>
            <w:r w:rsidRPr="00307CB9">
              <w:rPr>
                <w:rFonts w:asciiTheme="minorHAnsi" w:eastAsia="Calibri" w:hAnsiTheme="minorHAnsi"/>
                <w:b/>
                <w:bCs/>
                <w:sz w:val="18"/>
                <w:szCs w:val="20"/>
              </w:rPr>
              <w:t xml:space="preserve"> (Circle one)</w:t>
            </w:r>
          </w:p>
        </w:tc>
        <w:tc>
          <w:tcPr>
            <w:tcW w:w="2430" w:type="dxa"/>
          </w:tcPr>
          <w:p w14:paraId="4D1ACD75" w14:textId="694C1599" w:rsidR="00307CB9" w:rsidRPr="00307CB9" w:rsidRDefault="00307CB9">
            <w:pPr>
              <w:jc w:val="center"/>
              <w:rPr>
                <w:rFonts w:asciiTheme="minorHAnsi" w:eastAsia="Calibri" w:hAnsiTheme="minorHAnsi"/>
                <w:b/>
                <w:bCs/>
                <w:sz w:val="20"/>
                <w:szCs w:val="20"/>
              </w:rPr>
            </w:pPr>
            <w:r w:rsidRPr="00307CB9">
              <w:rPr>
                <w:rFonts w:asciiTheme="minorHAnsi" w:eastAsia="Calibri" w:hAnsiTheme="minorHAnsi"/>
                <w:b/>
                <w:bCs/>
                <w:sz w:val="18"/>
                <w:szCs w:val="20"/>
              </w:rPr>
              <w:t>Employee Name</w:t>
            </w:r>
          </w:p>
        </w:tc>
        <w:tc>
          <w:tcPr>
            <w:tcW w:w="3870" w:type="dxa"/>
          </w:tcPr>
          <w:p w14:paraId="6F49D79C" w14:textId="216C4293" w:rsidR="00307CB9" w:rsidRDefault="00C81C59" w:rsidP="005655DA">
            <w:pPr>
              <w:jc w:val="center"/>
              <w:rPr>
                <w:rFonts w:asciiTheme="minorHAnsi" w:eastAsia="Calibri" w:hAnsiTheme="minorHAnsi"/>
                <w:b/>
                <w:bCs/>
                <w:sz w:val="18"/>
                <w:szCs w:val="20"/>
              </w:rPr>
            </w:pPr>
            <w:r>
              <w:rPr>
                <w:rFonts w:asciiTheme="minorHAnsi" w:eastAsia="Calibri" w:hAnsiTheme="minorHAnsi"/>
                <w:b/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19750E" wp14:editId="02FBA372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3175</wp:posOffset>
                      </wp:positionV>
                      <wp:extent cx="22860" cy="3253740"/>
                      <wp:effectExtent l="0" t="0" r="3429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3253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0BB55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.25pt" to="91.5pt,2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" strokecolor="black [3040]"/>
                  </w:pict>
                </mc:Fallback>
              </mc:AlternateContent>
            </w:r>
            <w:r w:rsidR="00307CB9" w:rsidRPr="00307CB9">
              <w:rPr>
                <w:rFonts w:asciiTheme="minorHAnsi" w:eastAsia="Calibri" w:hAnsiTheme="minorHAnsi"/>
                <w:b/>
                <w:bCs/>
                <w:sz w:val="18"/>
                <w:szCs w:val="20"/>
              </w:rPr>
              <w:t>Findings (if any):</w:t>
            </w:r>
            <w:r>
              <w:rPr>
                <w:rFonts w:asciiTheme="minorHAnsi" w:eastAsia="Calibri" w:hAnsiTheme="minorHAnsi"/>
                <w:b/>
                <w:bCs/>
                <w:sz w:val="18"/>
                <w:szCs w:val="20"/>
              </w:rPr>
              <w:t xml:space="preserve">                  Finding (if any):</w:t>
            </w:r>
          </w:p>
          <w:p w14:paraId="1848D92C" w14:textId="410B15D9" w:rsidR="00C81C59" w:rsidRPr="00307CB9" w:rsidRDefault="00C81C59" w:rsidP="005655DA">
            <w:pPr>
              <w:jc w:val="center"/>
              <w:rPr>
                <w:rFonts w:asciiTheme="minorHAnsi" w:eastAsia="Calibr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/>
                <w:b/>
                <w:bCs/>
                <w:sz w:val="18"/>
                <w:szCs w:val="20"/>
              </w:rPr>
              <w:t>White Flour Bin                 Whole Wheat Flour bin</w:t>
            </w:r>
          </w:p>
        </w:tc>
      </w:tr>
      <w:tr w:rsidR="00307CB9" w14:paraId="42CF84DC" w14:textId="77777777" w:rsidTr="00C81C59">
        <w:tc>
          <w:tcPr>
            <w:tcW w:w="2245" w:type="dxa"/>
          </w:tcPr>
          <w:p w14:paraId="44D92E70" w14:textId="62223666" w:rsidR="00307CB9" w:rsidRDefault="00307CB9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2250" w:type="dxa"/>
          </w:tcPr>
          <w:p w14:paraId="5AD763D7" w14:textId="4B4651D9" w:rsidR="00307CB9" w:rsidRDefault="00307CB9" w:rsidP="00C81C59">
            <w:pPr>
              <w:spacing w:line="480" w:lineRule="auto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 xml:space="preserve">AM   </w:t>
            </w:r>
            <w:r w:rsidR="005655DA">
              <w:rPr>
                <w:rFonts w:eastAsia="Calibri"/>
              </w:rPr>
              <w:t xml:space="preserve">  </w:t>
            </w:r>
            <w:r>
              <w:rPr>
                <w:rFonts w:eastAsia="Calibri"/>
              </w:rPr>
              <w:t>PM</w:t>
            </w:r>
          </w:p>
        </w:tc>
        <w:tc>
          <w:tcPr>
            <w:tcW w:w="2430" w:type="dxa"/>
          </w:tcPr>
          <w:p w14:paraId="60862F5C" w14:textId="77777777" w:rsidR="00307CB9" w:rsidRDefault="00307CB9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3870" w:type="dxa"/>
          </w:tcPr>
          <w:p w14:paraId="16D3BCDC" w14:textId="77777777" w:rsidR="00307CB9" w:rsidRDefault="00307CB9">
            <w:pPr>
              <w:spacing w:line="480" w:lineRule="auto"/>
              <w:rPr>
                <w:rFonts w:eastAsia="Calibri"/>
              </w:rPr>
            </w:pPr>
          </w:p>
        </w:tc>
      </w:tr>
      <w:tr w:rsidR="00307CB9" w14:paraId="4D65653A" w14:textId="77777777" w:rsidTr="00C81C59">
        <w:trPr>
          <w:trHeight w:val="121"/>
        </w:trPr>
        <w:tc>
          <w:tcPr>
            <w:tcW w:w="2245" w:type="dxa"/>
          </w:tcPr>
          <w:p w14:paraId="2E28B4C1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2250" w:type="dxa"/>
          </w:tcPr>
          <w:p w14:paraId="6AAB18DE" w14:textId="28D20015" w:rsidR="00307CB9" w:rsidRDefault="00307CB9" w:rsidP="00C81C59">
            <w:pPr>
              <w:spacing w:line="480" w:lineRule="auto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 xml:space="preserve">AM  </w:t>
            </w:r>
            <w:r w:rsidR="005655DA">
              <w:rPr>
                <w:rFonts w:eastAsia="Calibri"/>
              </w:rPr>
              <w:t xml:space="preserve">  </w:t>
            </w:r>
            <w:r>
              <w:rPr>
                <w:rFonts w:eastAsia="Calibri"/>
              </w:rPr>
              <w:t xml:space="preserve"> PM</w:t>
            </w:r>
          </w:p>
        </w:tc>
        <w:tc>
          <w:tcPr>
            <w:tcW w:w="2430" w:type="dxa"/>
          </w:tcPr>
          <w:p w14:paraId="4E875261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3870" w:type="dxa"/>
          </w:tcPr>
          <w:p w14:paraId="38703F23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</w:tr>
      <w:tr w:rsidR="00307CB9" w14:paraId="4C6FB604" w14:textId="77777777" w:rsidTr="00C81C59">
        <w:tc>
          <w:tcPr>
            <w:tcW w:w="2245" w:type="dxa"/>
          </w:tcPr>
          <w:p w14:paraId="45E93DDC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2250" w:type="dxa"/>
          </w:tcPr>
          <w:p w14:paraId="1FF6E7F5" w14:textId="6337F7F8" w:rsidR="00307CB9" w:rsidRDefault="00307CB9" w:rsidP="00C81C59">
            <w:pPr>
              <w:spacing w:line="480" w:lineRule="auto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 xml:space="preserve">AM  </w:t>
            </w:r>
            <w:r w:rsidR="005655DA">
              <w:rPr>
                <w:rFonts w:eastAsia="Calibri"/>
              </w:rPr>
              <w:t xml:space="preserve">  </w:t>
            </w:r>
            <w:r>
              <w:rPr>
                <w:rFonts w:eastAsia="Calibri"/>
              </w:rPr>
              <w:t xml:space="preserve"> PM</w:t>
            </w:r>
          </w:p>
        </w:tc>
        <w:tc>
          <w:tcPr>
            <w:tcW w:w="2430" w:type="dxa"/>
          </w:tcPr>
          <w:p w14:paraId="0D54946D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3870" w:type="dxa"/>
          </w:tcPr>
          <w:p w14:paraId="00CED685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</w:tr>
      <w:tr w:rsidR="00307CB9" w14:paraId="61664D0A" w14:textId="77777777" w:rsidTr="00C81C59">
        <w:tc>
          <w:tcPr>
            <w:tcW w:w="2245" w:type="dxa"/>
          </w:tcPr>
          <w:p w14:paraId="74A69A05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2250" w:type="dxa"/>
          </w:tcPr>
          <w:p w14:paraId="366F9CD1" w14:textId="69E8CAB1" w:rsidR="00307CB9" w:rsidRDefault="00307CB9" w:rsidP="00C81C59">
            <w:pPr>
              <w:spacing w:line="480" w:lineRule="auto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 xml:space="preserve">AM  </w:t>
            </w:r>
            <w:r w:rsidR="005655DA">
              <w:rPr>
                <w:rFonts w:eastAsia="Calibri"/>
              </w:rPr>
              <w:t xml:space="preserve">  </w:t>
            </w:r>
            <w:r>
              <w:rPr>
                <w:rFonts w:eastAsia="Calibri"/>
              </w:rPr>
              <w:t xml:space="preserve"> PM</w:t>
            </w:r>
          </w:p>
        </w:tc>
        <w:tc>
          <w:tcPr>
            <w:tcW w:w="2430" w:type="dxa"/>
          </w:tcPr>
          <w:p w14:paraId="0CD8F4BF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3870" w:type="dxa"/>
          </w:tcPr>
          <w:p w14:paraId="7A31F476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</w:tr>
      <w:tr w:rsidR="00307CB9" w14:paraId="13FBE139" w14:textId="77777777" w:rsidTr="00C81C59">
        <w:tc>
          <w:tcPr>
            <w:tcW w:w="2245" w:type="dxa"/>
          </w:tcPr>
          <w:p w14:paraId="2CA66F2C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2250" w:type="dxa"/>
          </w:tcPr>
          <w:p w14:paraId="0803AC1A" w14:textId="103A3AB2" w:rsidR="00307CB9" w:rsidRDefault="00307CB9" w:rsidP="00C81C59">
            <w:pPr>
              <w:spacing w:line="480" w:lineRule="auto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 xml:space="preserve">AM  </w:t>
            </w:r>
            <w:r w:rsidR="005655DA">
              <w:rPr>
                <w:rFonts w:eastAsia="Calibri"/>
              </w:rPr>
              <w:t xml:space="preserve">  </w:t>
            </w:r>
            <w:r>
              <w:rPr>
                <w:rFonts w:eastAsia="Calibri"/>
              </w:rPr>
              <w:t xml:space="preserve"> PM</w:t>
            </w:r>
          </w:p>
        </w:tc>
        <w:tc>
          <w:tcPr>
            <w:tcW w:w="2430" w:type="dxa"/>
          </w:tcPr>
          <w:p w14:paraId="3AC25DA0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3870" w:type="dxa"/>
          </w:tcPr>
          <w:p w14:paraId="4D8E88CF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</w:tr>
      <w:tr w:rsidR="00307CB9" w14:paraId="02DAC566" w14:textId="77777777" w:rsidTr="00C81C59">
        <w:tc>
          <w:tcPr>
            <w:tcW w:w="2245" w:type="dxa"/>
          </w:tcPr>
          <w:p w14:paraId="40FBFDE1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2250" w:type="dxa"/>
          </w:tcPr>
          <w:p w14:paraId="1E478718" w14:textId="51A81B0F" w:rsidR="00307CB9" w:rsidRDefault="00307CB9" w:rsidP="00C81C59">
            <w:pPr>
              <w:spacing w:line="480" w:lineRule="auto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 xml:space="preserve">AM </w:t>
            </w:r>
            <w:r w:rsidR="005655DA">
              <w:rPr>
                <w:rFonts w:eastAsia="Calibri"/>
              </w:rPr>
              <w:t xml:space="preserve">  </w:t>
            </w:r>
            <w:r>
              <w:rPr>
                <w:rFonts w:eastAsia="Calibri"/>
              </w:rPr>
              <w:t xml:space="preserve">  PM</w:t>
            </w:r>
          </w:p>
        </w:tc>
        <w:tc>
          <w:tcPr>
            <w:tcW w:w="2430" w:type="dxa"/>
          </w:tcPr>
          <w:p w14:paraId="29CE22D2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3870" w:type="dxa"/>
          </w:tcPr>
          <w:p w14:paraId="641A925A" w14:textId="77777777" w:rsidR="00307CB9" w:rsidRDefault="00307CB9" w:rsidP="00307CB9">
            <w:pPr>
              <w:spacing w:line="480" w:lineRule="auto"/>
              <w:rPr>
                <w:rFonts w:eastAsia="Calibri"/>
              </w:rPr>
            </w:pPr>
          </w:p>
        </w:tc>
      </w:tr>
    </w:tbl>
    <w:p w14:paraId="64513045" w14:textId="77777777" w:rsidR="00293FE7" w:rsidRPr="00E22652" w:rsidRDefault="00293FE7">
      <w:pPr>
        <w:rPr>
          <w:rFonts w:asciiTheme="minorHAnsi" w:eastAsia="Calibri" w:hAnsiTheme="minorHAnsi"/>
          <w:sz w:val="26"/>
          <w:szCs w:val="26"/>
        </w:rPr>
      </w:pPr>
    </w:p>
    <w:p w14:paraId="19B5B4EA" w14:textId="3F8393F4" w:rsidR="00293FE7" w:rsidRPr="00E22652" w:rsidRDefault="001354C6">
      <w:pPr>
        <w:jc w:val="both"/>
        <w:rPr>
          <w:rFonts w:asciiTheme="minorHAnsi" w:eastAsia="Calibri" w:hAnsiTheme="minorHAnsi"/>
          <w:b/>
          <w:i/>
          <w:sz w:val="26"/>
          <w:szCs w:val="26"/>
        </w:rPr>
      </w:pPr>
      <w:r w:rsidRPr="00E22652">
        <w:rPr>
          <w:rFonts w:asciiTheme="minorHAnsi" w:eastAsia="Calibri" w:hAnsiTheme="minorHAnsi"/>
          <w:b/>
          <w:i/>
          <w:sz w:val="26"/>
          <w:szCs w:val="26"/>
        </w:rPr>
        <w:t xml:space="preserve">If any foreign material such </w:t>
      </w:r>
      <w:r w:rsidR="00F44F03" w:rsidRPr="00E22652">
        <w:rPr>
          <w:rFonts w:asciiTheme="minorHAnsi" w:eastAsia="Calibri" w:hAnsiTheme="minorHAnsi"/>
          <w:b/>
          <w:i/>
          <w:sz w:val="26"/>
          <w:szCs w:val="26"/>
        </w:rPr>
        <w:t>as</w:t>
      </w:r>
      <w:r w:rsidRPr="00E22652">
        <w:rPr>
          <w:rFonts w:asciiTheme="minorHAnsi" w:eastAsia="Calibri" w:hAnsiTheme="minorHAnsi"/>
          <w:b/>
          <w:i/>
          <w:sz w:val="26"/>
          <w:szCs w:val="26"/>
        </w:rPr>
        <w:t xml:space="preserve"> insects (see chart to identify), metal, woods, mold, </w:t>
      </w:r>
      <w:r w:rsidR="00C030C5" w:rsidRPr="00E22652">
        <w:rPr>
          <w:rFonts w:asciiTheme="minorHAnsi" w:eastAsia="Calibri" w:hAnsiTheme="minorHAnsi"/>
          <w:b/>
          <w:i/>
          <w:sz w:val="26"/>
          <w:szCs w:val="26"/>
        </w:rPr>
        <w:t>stones,</w:t>
      </w:r>
      <w:r w:rsidRPr="00E22652">
        <w:rPr>
          <w:rFonts w:asciiTheme="minorHAnsi" w:eastAsia="Calibri" w:hAnsiTheme="minorHAnsi"/>
          <w:b/>
          <w:i/>
          <w:sz w:val="26"/>
          <w:szCs w:val="26"/>
        </w:rPr>
        <w:t xml:space="preserve"> or any matter unidentifiable is found, </w:t>
      </w:r>
      <w:r w:rsidR="00C030C5" w:rsidRPr="00E22652">
        <w:rPr>
          <w:rFonts w:asciiTheme="minorHAnsi" w:eastAsia="Calibri" w:hAnsiTheme="minorHAnsi"/>
          <w:b/>
          <w:i/>
          <w:sz w:val="26"/>
          <w:szCs w:val="26"/>
        </w:rPr>
        <w:t xml:space="preserve">please </w:t>
      </w:r>
      <w:r w:rsidRPr="00E22652">
        <w:rPr>
          <w:rFonts w:asciiTheme="minorHAnsi" w:eastAsia="Calibri" w:hAnsiTheme="minorHAnsi"/>
          <w:b/>
          <w:i/>
          <w:sz w:val="26"/>
          <w:szCs w:val="26"/>
        </w:rPr>
        <w:t>notify your</w:t>
      </w:r>
      <w:r w:rsidR="00F44F03" w:rsidRPr="00E22652">
        <w:rPr>
          <w:rFonts w:asciiTheme="minorHAnsi" w:eastAsia="Calibri" w:hAnsiTheme="minorHAnsi"/>
          <w:b/>
          <w:i/>
          <w:sz w:val="26"/>
          <w:szCs w:val="26"/>
        </w:rPr>
        <w:t xml:space="preserve"> </w:t>
      </w:r>
      <w:r w:rsidR="00E22652">
        <w:rPr>
          <w:rFonts w:asciiTheme="minorHAnsi" w:eastAsia="Calibri" w:hAnsiTheme="minorHAnsi"/>
          <w:b/>
          <w:i/>
          <w:sz w:val="26"/>
          <w:szCs w:val="26"/>
        </w:rPr>
        <w:t>S</w:t>
      </w:r>
      <w:r w:rsidR="00E22652" w:rsidRPr="00E22652">
        <w:rPr>
          <w:rFonts w:asciiTheme="minorHAnsi" w:eastAsia="Calibri" w:hAnsiTheme="minorHAnsi"/>
          <w:b/>
          <w:i/>
          <w:sz w:val="26"/>
          <w:szCs w:val="26"/>
        </w:rPr>
        <w:t>upervisor</w:t>
      </w:r>
      <w:r w:rsidRPr="00E22652">
        <w:rPr>
          <w:rFonts w:asciiTheme="minorHAnsi" w:eastAsia="Calibri" w:hAnsiTheme="minorHAnsi"/>
          <w:b/>
          <w:i/>
          <w:sz w:val="26"/>
          <w:szCs w:val="26"/>
        </w:rPr>
        <w:t xml:space="preserve"> immediately.</w:t>
      </w:r>
    </w:p>
    <w:p w14:paraId="1E559287" w14:textId="4BF6F31B" w:rsidR="00F44F03" w:rsidRPr="005655DA" w:rsidRDefault="00F44F03">
      <w:pPr>
        <w:jc w:val="both"/>
        <w:rPr>
          <w:rFonts w:asciiTheme="minorHAnsi" w:eastAsia="Calibri" w:hAnsiTheme="minorHAnsi"/>
          <w:bCs/>
          <w:i/>
          <w:sz w:val="26"/>
          <w:szCs w:val="26"/>
          <w:lang w:val="pt-PT"/>
        </w:rPr>
      </w:pPr>
      <w:r w:rsidRPr="005655DA">
        <w:rPr>
          <w:rFonts w:asciiTheme="minorHAnsi" w:eastAsia="Calibri" w:hAnsiTheme="minorHAnsi"/>
          <w:bCs/>
          <w:i/>
          <w:sz w:val="26"/>
          <w:szCs w:val="26"/>
          <w:lang w:val="pt-PT"/>
        </w:rPr>
        <w:t xml:space="preserve">Si hubiese algun material extraño como por ejemplo insectos, metal, madera, moho, piedras o cualquier objeto que no sea identificado y sea encontrado, </w:t>
      </w:r>
      <w:r w:rsidR="00C030C5" w:rsidRPr="005655DA">
        <w:rPr>
          <w:rFonts w:asciiTheme="minorHAnsi" w:eastAsia="Calibri" w:hAnsiTheme="minorHAnsi"/>
          <w:bCs/>
          <w:i/>
          <w:sz w:val="26"/>
          <w:szCs w:val="26"/>
          <w:lang w:val="pt-PT"/>
        </w:rPr>
        <w:t xml:space="preserve">por favor </w:t>
      </w:r>
      <w:r w:rsidRPr="005655DA">
        <w:rPr>
          <w:rFonts w:asciiTheme="minorHAnsi" w:eastAsia="Calibri" w:hAnsiTheme="minorHAnsi"/>
          <w:bCs/>
          <w:i/>
          <w:sz w:val="26"/>
          <w:szCs w:val="26"/>
          <w:lang w:val="pt-PT"/>
        </w:rPr>
        <w:t>notifique a su Supervisor inmediatamente.</w:t>
      </w:r>
    </w:p>
    <w:p w14:paraId="41809771" w14:textId="77777777" w:rsidR="005655DA" w:rsidRDefault="005655DA">
      <w:pPr>
        <w:jc w:val="both"/>
        <w:rPr>
          <w:rFonts w:asciiTheme="minorHAnsi" w:eastAsia="Calibri" w:hAnsiTheme="minorHAnsi"/>
          <w:bCs/>
          <w:i/>
          <w:sz w:val="26"/>
          <w:szCs w:val="26"/>
          <w:lang w:val="pt-PT"/>
        </w:rPr>
      </w:pPr>
    </w:p>
    <w:p w14:paraId="308D4CF8" w14:textId="77777777" w:rsidR="005655DA" w:rsidRDefault="005655DA">
      <w:pPr>
        <w:jc w:val="both"/>
        <w:rPr>
          <w:rFonts w:asciiTheme="minorHAnsi" w:eastAsia="Calibri" w:hAnsiTheme="minorHAnsi"/>
          <w:bCs/>
          <w:i/>
          <w:sz w:val="26"/>
          <w:szCs w:val="26"/>
          <w:lang w:val="pt-PT"/>
        </w:rPr>
      </w:pPr>
    </w:p>
    <w:p w14:paraId="0C140E6C" w14:textId="77777777" w:rsidR="005655DA" w:rsidRDefault="005655DA">
      <w:pPr>
        <w:jc w:val="both"/>
        <w:rPr>
          <w:rFonts w:asciiTheme="minorHAnsi" w:eastAsia="Calibri" w:hAnsiTheme="minorHAnsi"/>
          <w:bCs/>
          <w:i/>
          <w:sz w:val="26"/>
          <w:szCs w:val="26"/>
          <w:lang w:val="pt-PT"/>
        </w:rPr>
      </w:pPr>
    </w:p>
    <w:p w14:paraId="7C947546" w14:textId="77777777" w:rsidR="005655DA" w:rsidRDefault="005655DA">
      <w:pPr>
        <w:jc w:val="both"/>
        <w:rPr>
          <w:rFonts w:asciiTheme="minorHAnsi" w:eastAsia="Calibri" w:hAnsiTheme="minorHAnsi"/>
          <w:bCs/>
          <w:i/>
          <w:sz w:val="26"/>
          <w:szCs w:val="26"/>
          <w:lang w:val="pt-PT"/>
        </w:rPr>
      </w:pPr>
    </w:p>
    <w:p w14:paraId="24FE60AB" w14:textId="77777777" w:rsidR="005655DA" w:rsidRDefault="005655DA">
      <w:pPr>
        <w:jc w:val="both"/>
        <w:rPr>
          <w:rFonts w:asciiTheme="minorHAnsi" w:eastAsia="Calibri" w:hAnsiTheme="minorHAnsi"/>
          <w:bCs/>
          <w:i/>
          <w:sz w:val="26"/>
          <w:szCs w:val="26"/>
          <w:lang w:val="pt-PT"/>
        </w:rPr>
      </w:pPr>
    </w:p>
    <w:p w14:paraId="26172B6A" w14:textId="77777777" w:rsidR="005655DA" w:rsidRDefault="005655DA">
      <w:pPr>
        <w:jc w:val="both"/>
        <w:rPr>
          <w:rFonts w:asciiTheme="minorHAnsi" w:eastAsia="Calibri" w:hAnsiTheme="minorHAnsi"/>
          <w:bCs/>
          <w:i/>
          <w:sz w:val="26"/>
          <w:szCs w:val="26"/>
          <w:lang w:val="pt-PT"/>
        </w:rPr>
      </w:pPr>
    </w:p>
    <w:p w14:paraId="668CBA39" w14:textId="6F59CEFA" w:rsidR="005655DA" w:rsidRPr="005655DA" w:rsidRDefault="005655DA">
      <w:pPr>
        <w:jc w:val="both"/>
        <w:rPr>
          <w:rFonts w:asciiTheme="minorHAnsi" w:eastAsia="Calibri" w:hAnsiTheme="minorHAnsi"/>
          <w:bCs/>
          <w:iCs/>
          <w:sz w:val="26"/>
          <w:szCs w:val="26"/>
          <w:lang w:val="pt-PT"/>
        </w:rPr>
      </w:pPr>
      <w:r w:rsidRPr="005655DA">
        <w:rPr>
          <w:rFonts w:asciiTheme="minorHAnsi" w:eastAsia="Calibri" w:hAnsiTheme="minorHAnsi"/>
          <w:bCs/>
          <w:iCs/>
          <w:sz w:val="26"/>
          <w:szCs w:val="26"/>
          <w:lang w:val="pt-PT"/>
        </w:rPr>
        <w:t>Revi</w:t>
      </w:r>
      <w:r w:rsidR="00B772AD">
        <w:rPr>
          <w:rFonts w:asciiTheme="minorHAnsi" w:eastAsia="Calibri" w:hAnsiTheme="minorHAnsi"/>
          <w:bCs/>
          <w:iCs/>
          <w:sz w:val="26"/>
          <w:szCs w:val="26"/>
          <w:lang w:val="pt-PT"/>
        </w:rPr>
        <w:t>e</w:t>
      </w:r>
      <w:r w:rsidRPr="005655DA">
        <w:rPr>
          <w:rFonts w:asciiTheme="minorHAnsi" w:eastAsia="Calibri" w:hAnsiTheme="minorHAnsi"/>
          <w:bCs/>
          <w:iCs/>
          <w:sz w:val="26"/>
          <w:szCs w:val="26"/>
          <w:lang w:val="pt-PT"/>
        </w:rPr>
        <w:t>wed by: _____________________________________Date: _____________________</w:t>
      </w:r>
    </w:p>
    <w:sectPr w:rsidR="005655DA" w:rsidRPr="005655DA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1D855" w14:textId="77777777" w:rsidR="006E5FBF" w:rsidRDefault="006E5FBF">
      <w:pPr>
        <w:spacing w:after="0" w:line="240" w:lineRule="auto"/>
      </w:pPr>
      <w:r>
        <w:separator/>
      </w:r>
    </w:p>
  </w:endnote>
  <w:endnote w:type="continuationSeparator" w:id="0">
    <w:p w14:paraId="731A7690" w14:textId="77777777" w:rsidR="006E5FBF" w:rsidRDefault="006E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7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31"/>
      <w:gridCol w:w="6268"/>
      <w:gridCol w:w="2196"/>
    </w:tblGrid>
    <w:tr w:rsidR="00293FE7" w14:paraId="1A0BB669" w14:textId="77777777" w:rsidTr="00470333">
      <w:trPr>
        <w:trHeight w:val="620"/>
        <w:jc w:val="center"/>
      </w:trPr>
      <w:tc>
        <w:tcPr>
          <w:tcW w:w="2331" w:type="dxa"/>
          <w:shd w:val="clear" w:color="auto" w:fill="auto"/>
        </w:tcPr>
        <w:p w14:paraId="3C980365" w14:textId="77777777" w:rsidR="00293FE7" w:rsidRDefault="001354C6">
          <w:pPr>
            <w:tabs>
              <w:tab w:val="center" w:pos="4680"/>
              <w:tab w:val="right" w:pos="9360"/>
            </w:tabs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 xml:space="preserve">Page </w:t>
          </w:r>
          <w:r>
            <w:rPr>
              <w:rFonts w:ascii="Arial" w:eastAsia="Calibri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Calibri" w:hAnsi="Arial" w:cs="Arial"/>
              <w:b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eastAsia="Calibri" w:hAnsi="Arial" w:cs="Arial"/>
              <w:b/>
              <w:sz w:val="16"/>
              <w:szCs w:val="16"/>
            </w:rPr>
            <w:fldChar w:fldCharType="separate"/>
          </w:r>
          <w:r>
            <w:rPr>
              <w:rFonts w:ascii="Arial" w:eastAsia="Calibri" w:hAnsi="Arial" w:cs="Arial"/>
              <w:b/>
              <w:sz w:val="16"/>
              <w:szCs w:val="16"/>
            </w:rPr>
            <w:t>1</w:t>
          </w:r>
          <w:r>
            <w:rPr>
              <w:rFonts w:ascii="Arial" w:eastAsia="Calibri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Calibri" w:hAnsi="Arial" w:cs="Arial"/>
              <w:sz w:val="16"/>
              <w:szCs w:val="16"/>
            </w:rPr>
            <w:t xml:space="preserve"> of </w:t>
          </w:r>
          <w:r>
            <w:rPr>
              <w:rFonts w:ascii="Arial" w:eastAsia="Calibri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Calibri" w:hAnsi="Arial" w:cs="Arial"/>
              <w:b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eastAsia="Calibri" w:hAnsi="Arial" w:cs="Arial"/>
              <w:b/>
              <w:sz w:val="16"/>
              <w:szCs w:val="16"/>
            </w:rPr>
            <w:fldChar w:fldCharType="separate"/>
          </w:r>
          <w:r>
            <w:rPr>
              <w:rFonts w:ascii="Arial" w:eastAsia="Calibri" w:hAnsi="Arial" w:cs="Arial"/>
              <w:b/>
              <w:sz w:val="16"/>
              <w:szCs w:val="16"/>
            </w:rPr>
            <w:t>1</w:t>
          </w:r>
          <w:r>
            <w:rPr>
              <w:rFonts w:ascii="Arial" w:eastAsia="Calibri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6268" w:type="dxa"/>
          <w:shd w:val="clear" w:color="auto" w:fill="auto"/>
          <w:vAlign w:val="center"/>
        </w:tcPr>
        <w:p w14:paraId="2EC70CCA" w14:textId="77777777" w:rsidR="00293FE7" w:rsidRDefault="001354C6">
          <w:pPr>
            <w:tabs>
              <w:tab w:val="center" w:pos="4680"/>
              <w:tab w:val="right" w:pos="9360"/>
            </w:tabs>
            <w:jc w:val="center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>Confidential &amp; Proprietary</w:t>
          </w:r>
        </w:p>
        <w:p w14:paraId="7F45107E" w14:textId="53A27DEF" w:rsidR="00293FE7" w:rsidRDefault="009E3E9C">
          <w:pPr>
            <w:tabs>
              <w:tab w:val="center" w:pos="4680"/>
              <w:tab w:val="right" w:pos="9360"/>
            </w:tabs>
            <w:jc w:val="center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>173 Ludlow Avenue</w:t>
          </w:r>
          <w:r w:rsidR="00470333">
            <w:rPr>
              <w:rFonts w:ascii="Arial" w:eastAsia="Calibri" w:hAnsi="Arial" w:cs="Arial"/>
              <w:sz w:val="16"/>
              <w:szCs w:val="16"/>
            </w:rPr>
            <w:t xml:space="preserve"> - </w:t>
          </w:r>
          <w:r w:rsidR="00BA18E9">
            <w:rPr>
              <w:rFonts w:ascii="Arial" w:eastAsia="Calibri" w:hAnsi="Arial" w:cs="Arial"/>
              <w:sz w:val="16"/>
              <w:szCs w:val="16"/>
            </w:rPr>
            <w:t>Northvale</w:t>
          </w:r>
          <w:r w:rsidR="00470333">
            <w:rPr>
              <w:rFonts w:ascii="Arial" w:eastAsia="Calibri" w:hAnsi="Arial" w:cs="Arial"/>
              <w:sz w:val="16"/>
              <w:szCs w:val="16"/>
            </w:rPr>
            <w:t xml:space="preserve"> NJ 07647</w:t>
          </w:r>
        </w:p>
      </w:tc>
      <w:tc>
        <w:tcPr>
          <w:tcW w:w="2196" w:type="dxa"/>
          <w:shd w:val="clear" w:color="auto" w:fill="auto"/>
          <w:vAlign w:val="center"/>
        </w:tcPr>
        <w:p w14:paraId="1796AB03" w14:textId="568BD50A" w:rsidR="00293FE7" w:rsidRDefault="001354C6">
          <w:pPr>
            <w:tabs>
              <w:tab w:val="center" w:pos="4680"/>
              <w:tab w:val="right" w:pos="9360"/>
            </w:tabs>
            <w:jc w:val="right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 xml:space="preserve">Original: </w:t>
          </w:r>
          <w:r w:rsidR="00470333">
            <w:rPr>
              <w:rFonts w:ascii="Arial" w:eastAsia="Calibri" w:hAnsi="Arial" w:cs="Arial"/>
              <w:sz w:val="16"/>
              <w:szCs w:val="16"/>
            </w:rPr>
            <w:t>01/11/2022</w:t>
          </w:r>
        </w:p>
        <w:p w14:paraId="0A2B41AC" w14:textId="77777777" w:rsidR="00293FE7" w:rsidRDefault="001354C6">
          <w:pPr>
            <w:tabs>
              <w:tab w:val="center" w:pos="4680"/>
              <w:tab w:val="right" w:pos="9360"/>
            </w:tabs>
            <w:jc w:val="right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>Revised: New</w:t>
          </w:r>
        </w:p>
        <w:p w14:paraId="38832413" w14:textId="77777777" w:rsidR="00293FE7" w:rsidRDefault="001354C6">
          <w:pPr>
            <w:tabs>
              <w:tab w:val="center" w:pos="4680"/>
              <w:tab w:val="right" w:pos="9360"/>
            </w:tabs>
            <w:jc w:val="right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>Supersedes: N/A</w:t>
          </w:r>
        </w:p>
      </w:tc>
    </w:tr>
  </w:tbl>
  <w:p w14:paraId="4E6194E3" w14:textId="77777777" w:rsidR="00293FE7" w:rsidRDefault="00293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1B541" w14:textId="77777777" w:rsidR="006E5FBF" w:rsidRDefault="006E5FBF">
      <w:pPr>
        <w:spacing w:after="0" w:line="240" w:lineRule="auto"/>
      </w:pPr>
      <w:r>
        <w:separator/>
      </w:r>
    </w:p>
  </w:footnote>
  <w:footnote w:type="continuationSeparator" w:id="0">
    <w:p w14:paraId="513DD5D4" w14:textId="77777777" w:rsidR="006E5FBF" w:rsidRDefault="006E5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7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638"/>
      <w:gridCol w:w="1717"/>
      <w:gridCol w:w="4620"/>
      <w:gridCol w:w="1730"/>
    </w:tblGrid>
    <w:tr w:rsidR="00293FE7" w14:paraId="0D96AAD6" w14:textId="77777777" w:rsidTr="00470333">
      <w:trPr>
        <w:trHeight w:val="455"/>
        <w:jc w:val="center"/>
      </w:trPr>
      <w:tc>
        <w:tcPr>
          <w:tcW w:w="2638" w:type="dxa"/>
          <w:vMerge w:val="restart"/>
          <w:shd w:val="clear" w:color="auto" w:fill="auto"/>
          <w:vAlign w:val="center"/>
        </w:tcPr>
        <w:p w14:paraId="4C6A9F80" w14:textId="5E7AE9F6" w:rsidR="00293FE7" w:rsidRDefault="009E3E9C">
          <w:pPr>
            <w:pStyle w:val="Header"/>
            <w:jc w:val="center"/>
            <w:rPr>
              <w:rFonts w:ascii="Aparajita" w:hAnsi="Aparajita" w:cs="Aparajita"/>
              <w:b/>
              <w:color w:val="E36C0A" w:themeColor="accent6" w:themeShade="BF"/>
              <w:sz w:val="20"/>
            </w:rPr>
          </w:pPr>
          <w:r>
            <w:rPr>
              <w:rFonts w:ascii="Aparajita" w:hAnsi="Aparajita" w:cs="Aparajita"/>
              <w:b/>
              <w:color w:val="E36C0A" w:themeColor="accent6" w:themeShade="BF"/>
              <w:sz w:val="18"/>
            </w:rPr>
            <w:t xml:space="preserve">BERGEN </w:t>
          </w:r>
          <w:r w:rsidR="004917A3">
            <w:rPr>
              <w:rFonts w:ascii="Aparajita" w:hAnsi="Aparajita" w:cs="Aparajita"/>
              <w:b/>
              <w:color w:val="E36C0A" w:themeColor="accent6" w:themeShade="BF"/>
              <w:sz w:val="18"/>
            </w:rPr>
            <w:t>BAKING, LLC</w:t>
          </w:r>
          <w:r>
            <w:rPr>
              <w:rFonts w:ascii="Aparajita" w:hAnsi="Aparajita" w:cs="Aparajita"/>
              <w:b/>
              <w:color w:val="E36C0A" w:themeColor="accent6" w:themeShade="BF"/>
              <w:sz w:val="18"/>
            </w:rPr>
            <w:t>.</w:t>
          </w:r>
        </w:p>
      </w:tc>
      <w:tc>
        <w:tcPr>
          <w:tcW w:w="8067" w:type="dxa"/>
          <w:gridSpan w:val="3"/>
          <w:shd w:val="clear" w:color="auto" w:fill="auto"/>
          <w:vAlign w:val="center"/>
        </w:tcPr>
        <w:p w14:paraId="3175C1C0" w14:textId="6B8EA5FA" w:rsidR="00293FE7" w:rsidRDefault="009E3E9C">
          <w:pPr>
            <w:pStyle w:val="Header"/>
            <w:jc w:val="center"/>
            <w:rPr>
              <w:rFonts w:asciiTheme="minorHAnsi" w:hAnsiTheme="minorHAnsi" w:cs="Arial"/>
              <w:b/>
            </w:rPr>
          </w:pPr>
          <w:r>
            <w:rPr>
              <w:rFonts w:asciiTheme="minorHAnsi" w:hAnsiTheme="minorHAnsi" w:cs="Arial"/>
              <w:b/>
              <w:sz w:val="28"/>
            </w:rPr>
            <w:t>Bergen Baking, LLC.</w:t>
          </w:r>
        </w:p>
      </w:tc>
    </w:tr>
    <w:tr w:rsidR="00293FE7" w14:paraId="235D7FF9" w14:textId="77777777" w:rsidTr="00470333">
      <w:trPr>
        <w:trHeight w:val="341"/>
        <w:jc w:val="center"/>
      </w:trPr>
      <w:tc>
        <w:tcPr>
          <w:tcW w:w="2638" w:type="dxa"/>
          <w:vMerge/>
          <w:shd w:val="clear" w:color="auto" w:fill="F2F2F2"/>
        </w:tcPr>
        <w:p w14:paraId="68247D2D" w14:textId="77777777" w:rsidR="00293FE7" w:rsidRDefault="00293FE7">
          <w:pPr>
            <w:pStyle w:val="Header"/>
            <w:jc w:val="center"/>
            <w:rPr>
              <w:rFonts w:ascii="Aparajita" w:hAnsi="Aparajita" w:cs="Aparajita"/>
              <w:sz w:val="18"/>
              <w:szCs w:val="18"/>
            </w:rPr>
          </w:pPr>
        </w:p>
      </w:tc>
      <w:tc>
        <w:tcPr>
          <w:tcW w:w="1717" w:type="dxa"/>
          <w:shd w:val="clear" w:color="auto" w:fill="F2F2F2"/>
          <w:vAlign w:val="center"/>
        </w:tcPr>
        <w:p w14:paraId="5AE31258" w14:textId="77777777" w:rsidR="00293FE7" w:rsidRDefault="001354C6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Document #</w:t>
          </w:r>
        </w:p>
      </w:tc>
      <w:tc>
        <w:tcPr>
          <w:tcW w:w="4620" w:type="dxa"/>
          <w:shd w:val="clear" w:color="auto" w:fill="F2F2F2"/>
          <w:vAlign w:val="center"/>
        </w:tcPr>
        <w:p w14:paraId="5443A27E" w14:textId="77777777" w:rsidR="00293FE7" w:rsidRDefault="001354C6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Title</w:t>
          </w:r>
        </w:p>
      </w:tc>
      <w:tc>
        <w:tcPr>
          <w:tcW w:w="1730" w:type="dxa"/>
          <w:shd w:val="clear" w:color="auto" w:fill="F2F2F2"/>
          <w:vAlign w:val="center"/>
        </w:tcPr>
        <w:p w14:paraId="41BDA486" w14:textId="77777777" w:rsidR="00293FE7" w:rsidRDefault="001354C6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Version</w:t>
          </w:r>
        </w:p>
      </w:tc>
    </w:tr>
    <w:tr w:rsidR="00293FE7" w14:paraId="249E5322" w14:textId="77777777" w:rsidTr="00470333">
      <w:trPr>
        <w:trHeight w:val="459"/>
        <w:jc w:val="center"/>
      </w:trPr>
      <w:tc>
        <w:tcPr>
          <w:tcW w:w="2638" w:type="dxa"/>
          <w:vMerge/>
          <w:shd w:val="clear" w:color="auto" w:fill="auto"/>
        </w:tcPr>
        <w:p w14:paraId="55033E62" w14:textId="77777777" w:rsidR="00293FE7" w:rsidRDefault="00293FE7">
          <w:pPr>
            <w:pStyle w:val="Header"/>
            <w:jc w:val="center"/>
            <w:rPr>
              <w:rFonts w:ascii="Aparajita" w:hAnsi="Aparajita" w:cs="Aparajita"/>
              <w:sz w:val="20"/>
            </w:rPr>
          </w:pPr>
        </w:p>
      </w:tc>
      <w:tc>
        <w:tcPr>
          <w:tcW w:w="1717" w:type="dxa"/>
          <w:shd w:val="clear" w:color="auto" w:fill="auto"/>
          <w:vAlign w:val="center"/>
        </w:tcPr>
        <w:p w14:paraId="787D2804" w14:textId="77777777" w:rsidR="00293FE7" w:rsidRDefault="001354C6">
          <w:pPr>
            <w:pStyle w:val="Header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16"/>
            </w:rPr>
            <w:t>FSQ-11.7.6-BFSL</w:t>
          </w:r>
        </w:p>
      </w:tc>
      <w:tc>
        <w:tcPr>
          <w:tcW w:w="4620" w:type="dxa"/>
          <w:shd w:val="clear" w:color="auto" w:fill="auto"/>
          <w:vAlign w:val="center"/>
        </w:tcPr>
        <w:p w14:paraId="7475094D" w14:textId="77777777" w:rsidR="00293FE7" w:rsidRDefault="001354C6">
          <w:pPr>
            <w:pStyle w:val="Header"/>
            <w:jc w:val="center"/>
            <w:rPr>
              <w:rFonts w:asciiTheme="minorHAnsi" w:hAnsiTheme="minorHAnsi" w:cs="Arial"/>
              <w:sz w:val="22"/>
              <w:szCs w:val="22"/>
            </w:rPr>
          </w:pPr>
          <w:r>
            <w:rPr>
              <w:rFonts w:asciiTheme="minorHAnsi" w:hAnsiTheme="minorHAnsi" w:cs="Arial"/>
              <w:sz w:val="22"/>
              <w:szCs w:val="22"/>
            </w:rPr>
            <w:t>Bulk Flour Sifter – Tailings Examination Log</w:t>
          </w:r>
        </w:p>
      </w:tc>
      <w:tc>
        <w:tcPr>
          <w:tcW w:w="1730" w:type="dxa"/>
          <w:shd w:val="clear" w:color="auto" w:fill="auto"/>
          <w:vAlign w:val="center"/>
        </w:tcPr>
        <w:p w14:paraId="48F2C5E2" w14:textId="77777777" w:rsidR="00293FE7" w:rsidRDefault="001354C6">
          <w:pPr>
            <w:pStyle w:val="Header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0"/>
              <w:szCs w:val="22"/>
            </w:rPr>
            <w:t>1</w:t>
          </w:r>
        </w:p>
      </w:tc>
    </w:tr>
  </w:tbl>
  <w:p w14:paraId="68E805A2" w14:textId="77777777" w:rsidR="00293FE7" w:rsidRDefault="00293F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97"/>
    <w:rsid w:val="00012BE1"/>
    <w:rsid w:val="00083A73"/>
    <w:rsid w:val="000D6382"/>
    <w:rsid w:val="000E731C"/>
    <w:rsid w:val="001354C6"/>
    <w:rsid w:val="00145532"/>
    <w:rsid w:val="001600F9"/>
    <w:rsid w:val="00175E18"/>
    <w:rsid w:val="001C41B7"/>
    <w:rsid w:val="001E6B6B"/>
    <w:rsid w:val="002223E5"/>
    <w:rsid w:val="00223661"/>
    <w:rsid w:val="002413AF"/>
    <w:rsid w:val="00293FE7"/>
    <w:rsid w:val="003038E5"/>
    <w:rsid w:val="00307CB9"/>
    <w:rsid w:val="00315446"/>
    <w:rsid w:val="003209B8"/>
    <w:rsid w:val="0035778F"/>
    <w:rsid w:val="003836D4"/>
    <w:rsid w:val="003B66F6"/>
    <w:rsid w:val="003B69E2"/>
    <w:rsid w:val="003C10CE"/>
    <w:rsid w:val="003C6FA0"/>
    <w:rsid w:val="003E3627"/>
    <w:rsid w:val="003E611A"/>
    <w:rsid w:val="003E6905"/>
    <w:rsid w:val="003F4660"/>
    <w:rsid w:val="0040546F"/>
    <w:rsid w:val="00421CA2"/>
    <w:rsid w:val="00432B4E"/>
    <w:rsid w:val="00437CEE"/>
    <w:rsid w:val="0045302E"/>
    <w:rsid w:val="00470333"/>
    <w:rsid w:val="004712AE"/>
    <w:rsid w:val="004917A3"/>
    <w:rsid w:val="004B5034"/>
    <w:rsid w:val="004F562B"/>
    <w:rsid w:val="0052079C"/>
    <w:rsid w:val="00526AA6"/>
    <w:rsid w:val="00527E3E"/>
    <w:rsid w:val="00545B02"/>
    <w:rsid w:val="005655DA"/>
    <w:rsid w:val="005A45FA"/>
    <w:rsid w:val="005B253F"/>
    <w:rsid w:val="005C6776"/>
    <w:rsid w:val="005E2EE9"/>
    <w:rsid w:val="00617719"/>
    <w:rsid w:val="00617796"/>
    <w:rsid w:val="0069388F"/>
    <w:rsid w:val="006D3E31"/>
    <w:rsid w:val="006D49FC"/>
    <w:rsid w:val="006E5FBF"/>
    <w:rsid w:val="006E63E9"/>
    <w:rsid w:val="006F731C"/>
    <w:rsid w:val="00724BCD"/>
    <w:rsid w:val="00732C65"/>
    <w:rsid w:val="00732E3A"/>
    <w:rsid w:val="00751EE6"/>
    <w:rsid w:val="0075225A"/>
    <w:rsid w:val="0075511D"/>
    <w:rsid w:val="007955F4"/>
    <w:rsid w:val="007960EA"/>
    <w:rsid w:val="007B53A5"/>
    <w:rsid w:val="007F7D78"/>
    <w:rsid w:val="0081366F"/>
    <w:rsid w:val="00814ED4"/>
    <w:rsid w:val="00820097"/>
    <w:rsid w:val="008334EB"/>
    <w:rsid w:val="00846311"/>
    <w:rsid w:val="00854150"/>
    <w:rsid w:val="00872E2D"/>
    <w:rsid w:val="00877BA1"/>
    <w:rsid w:val="008A03AD"/>
    <w:rsid w:val="008A2B4B"/>
    <w:rsid w:val="008A7701"/>
    <w:rsid w:val="008D07DC"/>
    <w:rsid w:val="008F7FE9"/>
    <w:rsid w:val="00904887"/>
    <w:rsid w:val="00932450"/>
    <w:rsid w:val="00935B06"/>
    <w:rsid w:val="009905A8"/>
    <w:rsid w:val="009A2D5E"/>
    <w:rsid w:val="009C29E1"/>
    <w:rsid w:val="009C66A4"/>
    <w:rsid w:val="009E3E9C"/>
    <w:rsid w:val="009F6E5E"/>
    <w:rsid w:val="00A136CB"/>
    <w:rsid w:val="00AA19DE"/>
    <w:rsid w:val="00AC05C2"/>
    <w:rsid w:val="00AD098C"/>
    <w:rsid w:val="00AF3108"/>
    <w:rsid w:val="00B04FCE"/>
    <w:rsid w:val="00B4501A"/>
    <w:rsid w:val="00B51B5D"/>
    <w:rsid w:val="00B75EFB"/>
    <w:rsid w:val="00B772AD"/>
    <w:rsid w:val="00B8081B"/>
    <w:rsid w:val="00B91BF4"/>
    <w:rsid w:val="00BA18E9"/>
    <w:rsid w:val="00BB6A9C"/>
    <w:rsid w:val="00BC72FC"/>
    <w:rsid w:val="00BF3BC6"/>
    <w:rsid w:val="00C030C5"/>
    <w:rsid w:val="00C17727"/>
    <w:rsid w:val="00C265CF"/>
    <w:rsid w:val="00C744E0"/>
    <w:rsid w:val="00C81C59"/>
    <w:rsid w:val="00CB0925"/>
    <w:rsid w:val="00CF1354"/>
    <w:rsid w:val="00D1065E"/>
    <w:rsid w:val="00D31F48"/>
    <w:rsid w:val="00D35566"/>
    <w:rsid w:val="00D53675"/>
    <w:rsid w:val="00D91598"/>
    <w:rsid w:val="00DB49E2"/>
    <w:rsid w:val="00E004AF"/>
    <w:rsid w:val="00E22652"/>
    <w:rsid w:val="00E33F26"/>
    <w:rsid w:val="00E64A03"/>
    <w:rsid w:val="00E67B71"/>
    <w:rsid w:val="00E81FCB"/>
    <w:rsid w:val="00E87D3D"/>
    <w:rsid w:val="00EA25E2"/>
    <w:rsid w:val="00F054F8"/>
    <w:rsid w:val="00F25ADB"/>
    <w:rsid w:val="00F44F03"/>
    <w:rsid w:val="00F75369"/>
    <w:rsid w:val="00FA1FC6"/>
    <w:rsid w:val="00FA4A2E"/>
    <w:rsid w:val="00FC10A2"/>
    <w:rsid w:val="219524D3"/>
    <w:rsid w:val="5FE7D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6EE3B1"/>
  <w15:docId w15:val="{D11A8829-5643-4122-A57B-F6C7511F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Pr>
      <w:sz w:val="24"/>
      <w:szCs w:val="24"/>
    </w:rPr>
  </w:style>
  <w:style w:type="character" w:customStyle="1" w:styleId="FooterChar">
    <w:name w:val="Footer Char"/>
    <w:link w:val="Footer"/>
    <w:uiPriority w:val="99"/>
    <w:qFormat/>
    <w:rPr>
      <w:sz w:val="24"/>
      <w:szCs w:val="24"/>
    </w:rPr>
  </w:style>
  <w:style w:type="table" w:customStyle="1" w:styleId="TableGrid1">
    <w:name w:val="Table Grid1"/>
    <w:basedOn w:val="TableNormal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>American Almond Products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 September 2009</dc:title>
  <dc:creator>CFS</dc:creator>
  <cp:lastModifiedBy>miryan flores</cp:lastModifiedBy>
  <cp:revision>14</cp:revision>
  <cp:lastPrinted>2024-07-20T18:54:00Z</cp:lastPrinted>
  <dcterms:created xsi:type="dcterms:W3CDTF">2022-01-11T19:50:00Z</dcterms:created>
  <dcterms:modified xsi:type="dcterms:W3CDTF">2024-07-20T18:54:00Z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