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2D6" w:rsidRDefault="00FC566B" w:rsidP="00FC566B">
      <w:pPr>
        <w:jc w:val="center"/>
        <w:rPr>
          <w:b/>
          <w:sz w:val="28"/>
          <w:u w:val="single"/>
        </w:rPr>
      </w:pPr>
      <w:r w:rsidRPr="00FC566B">
        <w:rPr>
          <w:b/>
          <w:sz w:val="28"/>
          <w:u w:val="single"/>
        </w:rPr>
        <w:t>Note méthodologique :</w:t>
      </w:r>
    </w:p>
    <w:p w:rsidR="00FC566B" w:rsidRDefault="00FC566B" w:rsidP="00FC566B">
      <w:pPr>
        <w:pStyle w:val="Listepuces"/>
        <w:numPr>
          <w:ilvl w:val="0"/>
          <w:numId w:val="0"/>
        </w:numPr>
        <w:ind w:left="360" w:hanging="360"/>
      </w:pPr>
    </w:p>
    <w:p w:rsidR="00FC566B" w:rsidRPr="00FC566B" w:rsidRDefault="00FC566B" w:rsidP="00FC566B">
      <w:pPr>
        <w:pStyle w:val="Listepuces"/>
        <w:numPr>
          <w:ilvl w:val="0"/>
          <w:numId w:val="0"/>
        </w:numPr>
        <w:ind w:left="360" w:hanging="360"/>
        <w:rPr>
          <w:b/>
          <w:u w:val="single"/>
        </w:rPr>
      </w:pPr>
      <w:r w:rsidRPr="00FC566B">
        <w:rPr>
          <w:b/>
          <w:u w:val="single"/>
        </w:rPr>
        <w:t>4 étapes :</w:t>
      </w:r>
    </w:p>
    <w:p w:rsidR="00FC566B" w:rsidRDefault="00FC566B" w:rsidP="00FC566B">
      <w:pPr>
        <w:pStyle w:val="Listepuces"/>
      </w:pPr>
      <w:r>
        <w:t xml:space="preserve">Récupérer les données (format GTFS sur </w:t>
      </w:r>
      <w:hyperlink r:id="rId5" w:history="1">
        <w:r w:rsidRPr="001D396F">
          <w:rPr>
            <w:rStyle w:val="Lienhypertexte"/>
          </w:rPr>
          <w:t>https://transport.data.gouv.fr/datasets/region/2?order_by=most_recent</w:t>
        </w:r>
      </w:hyperlink>
      <w:r>
        <w:t>)</w:t>
      </w:r>
    </w:p>
    <w:p w:rsidR="00FC566B" w:rsidRDefault="00FC566B" w:rsidP="00FC566B">
      <w:pPr>
        <w:pStyle w:val="Listepuces"/>
      </w:pPr>
      <w:r>
        <w:t xml:space="preserve">Lire les données en python </w:t>
      </w:r>
    </w:p>
    <w:p w:rsidR="00FC566B" w:rsidRDefault="00FC566B" w:rsidP="00FC566B">
      <w:pPr>
        <w:pStyle w:val="Listepuces"/>
      </w:pPr>
      <w:r>
        <w:t>Traiter les données avec la méthodologie de l’indicateur</w:t>
      </w:r>
    </w:p>
    <w:p w:rsidR="00FC566B" w:rsidRDefault="00FC566B" w:rsidP="00FC566B">
      <w:pPr>
        <w:pStyle w:val="Listepuces"/>
      </w:pPr>
      <w:r>
        <w:t>(Cartographier les données)</w:t>
      </w:r>
    </w:p>
    <w:p w:rsidR="00FC566B" w:rsidRDefault="00FC566B" w:rsidP="00FC566B">
      <w:pPr>
        <w:pStyle w:val="Listepuces"/>
        <w:numPr>
          <w:ilvl w:val="0"/>
          <w:numId w:val="0"/>
        </w:numPr>
        <w:ind w:left="360" w:hanging="360"/>
      </w:pPr>
    </w:p>
    <w:p w:rsidR="00FC566B" w:rsidRDefault="00FC566B" w:rsidP="00FC566B">
      <w:pPr>
        <w:pStyle w:val="Listepuces"/>
        <w:numPr>
          <w:ilvl w:val="0"/>
          <w:numId w:val="0"/>
        </w:numPr>
        <w:ind w:left="360" w:hanging="360"/>
      </w:pPr>
      <w:r>
        <w:rPr>
          <w:b/>
          <w:u w:val="single"/>
        </w:rPr>
        <w:t>Récupérer les données :</w:t>
      </w:r>
    </w:p>
    <w:p w:rsidR="00FC566B" w:rsidRDefault="00FC566B" w:rsidP="00FC566B">
      <w:pPr>
        <w:pStyle w:val="Listepuces"/>
        <w:numPr>
          <w:ilvl w:val="0"/>
          <w:numId w:val="0"/>
        </w:numPr>
        <w:ind w:left="360" w:hanging="360"/>
      </w:pPr>
    </w:p>
    <w:p w:rsidR="00830944" w:rsidRDefault="00FC566B" w:rsidP="00830944">
      <w:pPr>
        <w:pStyle w:val="Listepuces"/>
      </w:pPr>
      <w:r>
        <w:t>Le format GTFS est un standard non officiel développé par Google</w:t>
      </w:r>
      <w:r w:rsidR="00830944">
        <w:t xml:space="preserve"> spécialisé pour les transports en commun qui contient les données géographiques et horaires des transports.</w:t>
      </w:r>
    </w:p>
    <w:p w:rsidR="00830944" w:rsidRDefault="00830944" w:rsidP="00830944">
      <w:pPr>
        <w:pStyle w:val="Listepuces"/>
      </w:pPr>
      <w:r>
        <w:t xml:space="preserve">Le set </w:t>
      </w:r>
      <w:r>
        <w:rPr>
          <w:i/>
        </w:rPr>
        <w:t>OURA</w:t>
      </w:r>
      <w:r>
        <w:t xml:space="preserve"> semble contenir toutes les informations des transports (routier et rail, urbain et interurbains) de la région : </w:t>
      </w:r>
      <w:r w:rsidRPr="00830944">
        <w:t>https://transport.data.gouv.fr/datasets/agregat-oura/</w:t>
      </w:r>
      <w:r>
        <w:t xml:space="preserve">. </w:t>
      </w:r>
    </w:p>
    <w:p w:rsidR="00830944" w:rsidRDefault="00830944" w:rsidP="00830944">
      <w:pPr>
        <w:pStyle w:val="Listepuces"/>
        <w:numPr>
          <w:ilvl w:val="0"/>
          <w:numId w:val="0"/>
        </w:numPr>
        <w:ind w:left="360" w:hanging="360"/>
      </w:pPr>
    </w:p>
    <w:p w:rsidR="00830944" w:rsidRDefault="00830944" w:rsidP="00830944">
      <w:pPr>
        <w:pStyle w:val="Listepuces"/>
        <w:numPr>
          <w:ilvl w:val="0"/>
          <w:numId w:val="0"/>
        </w:numPr>
        <w:ind w:left="360" w:hanging="360"/>
        <w:jc w:val="both"/>
        <w:rPr>
          <w:b/>
        </w:rPr>
      </w:pPr>
      <w:r>
        <w:rPr>
          <w:b/>
          <w:u w:val="single"/>
        </w:rPr>
        <w:t>Lire les données en python :</w:t>
      </w:r>
    </w:p>
    <w:p w:rsidR="00830944" w:rsidRDefault="00830944" w:rsidP="00830944">
      <w:pPr>
        <w:pStyle w:val="Listepuces"/>
        <w:numPr>
          <w:ilvl w:val="0"/>
          <w:numId w:val="0"/>
        </w:numPr>
        <w:ind w:left="360" w:hanging="360"/>
        <w:jc w:val="both"/>
        <w:rPr>
          <w:b/>
        </w:rPr>
      </w:pPr>
    </w:p>
    <w:p w:rsidR="00830944" w:rsidRDefault="00830944" w:rsidP="00830944">
      <w:pPr>
        <w:pStyle w:val="Listepuces"/>
      </w:pPr>
      <w:r w:rsidRPr="00830944">
        <w:t xml:space="preserve">Module </w:t>
      </w:r>
      <w:proofErr w:type="spellStart"/>
      <w:r w:rsidRPr="00830944">
        <w:rPr>
          <w:i/>
        </w:rPr>
        <w:t>gtfs</w:t>
      </w:r>
      <w:proofErr w:type="spellEnd"/>
      <w:r w:rsidRPr="00830944">
        <w:rPr>
          <w:i/>
        </w:rPr>
        <w:t>-kit</w:t>
      </w:r>
      <w:r w:rsidRPr="00830944">
        <w:t xml:space="preserve"> : </w:t>
      </w:r>
      <w:hyperlink r:id="rId6" w:history="1">
        <w:r w:rsidRPr="00830944">
          <w:rPr>
            <w:rStyle w:val="Lienhypertexte"/>
          </w:rPr>
          <w:t>https://openbase.com/python/gtfs-kit</w:t>
        </w:r>
      </w:hyperlink>
      <w:r w:rsidRPr="00830944">
        <w:t xml:space="preserve"> - ou</w:t>
      </w:r>
      <w:r>
        <w:t xml:space="preserve"> </w:t>
      </w:r>
      <w:proofErr w:type="spellStart"/>
      <w:r w:rsidRPr="00830944">
        <w:rPr>
          <w:i/>
        </w:rPr>
        <w:t>mzgtfs</w:t>
      </w:r>
      <w:proofErr w:type="spellEnd"/>
      <w:r>
        <w:t xml:space="preserve"> : </w:t>
      </w:r>
      <w:hyperlink r:id="rId7" w:history="1">
        <w:r w:rsidR="00BE64A6" w:rsidRPr="001D396F">
          <w:rPr>
            <w:rStyle w:val="Lienhypertexte"/>
          </w:rPr>
          <w:t>https://github.com/transitland/mapzen-gtfs</w:t>
        </w:r>
      </w:hyperlink>
    </w:p>
    <w:p w:rsidR="00BE64A6" w:rsidRDefault="00BE64A6" w:rsidP="00BE64A6">
      <w:pPr>
        <w:pStyle w:val="Listepuces"/>
        <w:numPr>
          <w:ilvl w:val="0"/>
          <w:numId w:val="0"/>
        </w:numPr>
        <w:ind w:left="360" w:hanging="360"/>
      </w:pPr>
    </w:p>
    <w:p w:rsidR="00BE64A6" w:rsidRPr="00BE64A6" w:rsidRDefault="00BE64A6" w:rsidP="00BE64A6">
      <w:pPr>
        <w:pStyle w:val="Listepuces"/>
        <w:numPr>
          <w:ilvl w:val="0"/>
          <w:numId w:val="0"/>
        </w:numPr>
        <w:ind w:left="360" w:hanging="360"/>
      </w:pPr>
      <w:r>
        <w:rPr>
          <w:b/>
          <w:u w:val="single"/>
        </w:rPr>
        <w:t>Traiter les données :</w:t>
      </w:r>
    </w:p>
    <w:p w:rsidR="00BE64A6" w:rsidRDefault="00BE64A6" w:rsidP="00BE64A6">
      <w:pPr>
        <w:pStyle w:val="Listepuces"/>
        <w:numPr>
          <w:ilvl w:val="0"/>
          <w:numId w:val="0"/>
        </w:numPr>
        <w:ind w:left="360" w:hanging="360"/>
      </w:pPr>
    </w:p>
    <w:p w:rsidR="00BE64A6" w:rsidRDefault="00BE64A6" w:rsidP="00BE64A6">
      <w:pPr>
        <w:pStyle w:val="Listepuces"/>
      </w:pPr>
      <w:r>
        <w:t xml:space="preserve">Organiser les données pour faciliter la détection des arrêts proches : pour chaque ligne, associer un rectangle qui contient tous les arrêts la ligne et stocker ces rectangles dans un </w:t>
      </w:r>
      <w:r>
        <w:rPr>
          <w:i/>
        </w:rPr>
        <w:t>csv</w:t>
      </w:r>
      <w:r>
        <w:t>. Pour chaque point (</w:t>
      </w:r>
      <w:proofErr w:type="gramStart"/>
      <w:r>
        <w:t>X,Y</w:t>
      </w:r>
      <w:proofErr w:type="gramEnd"/>
      <w:r>
        <w:t>) il suffit alors d’évaluer la distance du point au rectangle pour éliminer des lignes trop éloignées : cela permet de ne pas avoir à parcourir l’ensemble des arrêts à chaque étape mais seulement l’ensemble des lignes puis de regarder les arrêts des lignes susceptibles d’être assez proc</w:t>
      </w:r>
      <w:r w:rsidR="00F03A84">
        <w:t>hes.</w:t>
      </w:r>
    </w:p>
    <w:p w:rsidR="00F03A84" w:rsidRDefault="00F03A84" w:rsidP="00BE64A6">
      <w:pPr>
        <w:pStyle w:val="Listepuces"/>
      </w:pPr>
      <w:r>
        <w:t xml:space="preserve">Récupérations des arrêts les plus proches pour chaque ligne en parcourant les sommets (plus proche arrêt retenu </w:t>
      </w:r>
      <w:proofErr w:type="spellStart"/>
      <w:r>
        <w:t>ssi</w:t>
      </w:r>
      <w:proofErr w:type="spellEnd"/>
      <w:r>
        <w:t xml:space="preserve"> il est dans la zone).</w:t>
      </w:r>
    </w:p>
    <w:p w:rsidR="00F03A84" w:rsidRPr="00F03A84" w:rsidRDefault="00F03A84" w:rsidP="00F03A84">
      <w:pPr>
        <w:pStyle w:val="Listepuces"/>
      </w:pPr>
      <w:r>
        <w:t xml:space="preserve">Récupération du temps d’attente moyen à l’arrêt : </w:t>
      </w:r>
      <w:r w:rsidRPr="00F03A84">
        <w:t>0,5 x (60 / nb d’arrêts durant l’heure de pointe)</w:t>
      </w:r>
    </w:p>
    <w:p w:rsidR="00F03A84" w:rsidRDefault="00F03A84" w:rsidP="00BE64A6">
      <w:pPr>
        <w:pStyle w:val="Listepuces"/>
      </w:pPr>
      <w:r>
        <w:t xml:space="preserve">Somme temps de marche + temps d’attente = temps d’accès total puis </w:t>
      </w:r>
      <w:proofErr w:type="spellStart"/>
      <w:r>
        <w:t>tranformation</w:t>
      </w:r>
      <w:proofErr w:type="spellEnd"/>
      <w:r>
        <w:t xml:space="preserve"> en fréquence avec EDF = 30 / tps d’accès moyen</w:t>
      </w:r>
    </w:p>
    <w:p w:rsidR="00F03A84" w:rsidRDefault="007C0137" w:rsidP="00BE64A6">
      <w:pPr>
        <w:pStyle w:val="Listepuces"/>
      </w:pPr>
      <w:proofErr w:type="spellStart"/>
      <w:r w:rsidRPr="007C0137">
        <w:rPr>
          <w:lang w:val="en-GB"/>
        </w:rPr>
        <w:t>Indicateur</w:t>
      </w:r>
      <w:proofErr w:type="spellEnd"/>
      <w:r w:rsidRPr="007C0137">
        <w:rPr>
          <w:lang w:val="en-GB"/>
        </w:rPr>
        <w:t xml:space="preserve"> = </w:t>
      </w:r>
      <w:proofErr w:type="spellStart"/>
      <w:r w:rsidRPr="007C0137">
        <w:rPr>
          <w:lang w:val="en-GB"/>
        </w:rPr>
        <w:t>EDF_max</w:t>
      </w:r>
      <w:proofErr w:type="spellEnd"/>
      <w:r w:rsidRPr="007C0137">
        <w:rPr>
          <w:lang w:val="en-GB"/>
        </w:rPr>
        <w:t xml:space="preserve"> + 0.5 x </w:t>
      </w:r>
      <w:proofErr w:type="gramStart"/>
      <w:r w:rsidRPr="007C0137">
        <w:rPr>
          <w:lang w:val="en-GB"/>
        </w:rPr>
        <w:t>S</w:t>
      </w:r>
      <w:r>
        <w:rPr>
          <w:lang w:val="en-GB"/>
        </w:rPr>
        <w:t>um(</w:t>
      </w:r>
      <w:proofErr w:type="gramEnd"/>
      <w:r>
        <w:rPr>
          <w:lang w:val="en-GB"/>
        </w:rPr>
        <w:t xml:space="preserve">EDF). </w:t>
      </w:r>
      <w:r w:rsidRPr="007C0137">
        <w:rPr>
          <w:i/>
        </w:rPr>
        <w:t>Remarque</w:t>
      </w:r>
      <w:r w:rsidRPr="007C0137">
        <w:t xml:space="preserve"> : on pourrait prendre </w:t>
      </w:r>
      <w:r>
        <w:t>en compte l’angle entre les lignes (par exemple les terminus) pour adapter le coefficient 0.5 (si on a deux lignes parallèles la ligne secondaire est peu utile tandis que pour deux lignes perpendiculaires elles ne sont pas du tout en concurrence).</w:t>
      </w:r>
    </w:p>
    <w:p w:rsidR="007C0137" w:rsidRDefault="007C0137" w:rsidP="00BE64A6">
      <w:pPr>
        <w:pStyle w:val="Listepuces"/>
      </w:pPr>
      <w:r>
        <w:t>Stockage (</w:t>
      </w:r>
      <w:r>
        <w:rPr>
          <w:i/>
        </w:rPr>
        <w:t>csv</w:t>
      </w:r>
      <w:r>
        <w:t>) de l’indicateur ou de la catégorie associée</w:t>
      </w:r>
    </w:p>
    <w:p w:rsidR="007C0137" w:rsidRDefault="007C0137" w:rsidP="007C0137">
      <w:pPr>
        <w:pStyle w:val="Listepuces"/>
        <w:numPr>
          <w:ilvl w:val="0"/>
          <w:numId w:val="0"/>
        </w:numPr>
        <w:ind w:left="360" w:hanging="360"/>
      </w:pPr>
    </w:p>
    <w:p w:rsidR="007C0137" w:rsidRDefault="007C0137" w:rsidP="007C0137">
      <w:pPr>
        <w:pStyle w:val="Listepuces"/>
        <w:numPr>
          <w:ilvl w:val="0"/>
          <w:numId w:val="0"/>
        </w:numPr>
        <w:ind w:left="360" w:hanging="360"/>
      </w:pPr>
      <w:r>
        <w:rPr>
          <w:b/>
          <w:u w:val="single"/>
        </w:rPr>
        <w:t>Cartographier les données</w:t>
      </w:r>
    </w:p>
    <w:p w:rsidR="007C0137" w:rsidRPr="007C0137" w:rsidRDefault="007C0137" w:rsidP="007C0137">
      <w:pPr>
        <w:pStyle w:val="Listepuces"/>
        <w:numPr>
          <w:ilvl w:val="0"/>
          <w:numId w:val="0"/>
        </w:numPr>
        <w:ind w:left="360" w:hanging="360"/>
      </w:pPr>
    </w:p>
    <w:p w:rsidR="007C0137" w:rsidRDefault="007C0137" w:rsidP="007C0137">
      <w:pPr>
        <w:pStyle w:val="Listepuces"/>
      </w:pPr>
      <w:r>
        <w:t>En découpant le territoire en carrés de centres (</w:t>
      </w:r>
      <w:proofErr w:type="spellStart"/>
      <w:proofErr w:type="gramStart"/>
      <w:r>
        <w:t>x,y</w:t>
      </w:r>
      <w:proofErr w:type="spellEnd"/>
      <w:proofErr w:type="gramEnd"/>
      <w:r>
        <w:t xml:space="preserve">) on peut alors cartographier l’accessibilité du territoire avec un code couleur (en python par exemple avec </w:t>
      </w:r>
      <w:proofErr w:type="spellStart"/>
      <w:r>
        <w:rPr>
          <w:i/>
        </w:rPr>
        <w:t>Geopandas</w:t>
      </w:r>
      <w:proofErr w:type="spellEnd"/>
      <w:r>
        <w:t>).</w:t>
      </w:r>
    </w:p>
    <w:p w:rsidR="007C0137" w:rsidRDefault="007C0137" w:rsidP="007C0137">
      <w:pPr>
        <w:pStyle w:val="Listepuces"/>
        <w:numPr>
          <w:ilvl w:val="0"/>
          <w:numId w:val="0"/>
        </w:numPr>
      </w:pPr>
    </w:p>
    <w:p w:rsidR="00BE64A6" w:rsidRPr="007C0137" w:rsidRDefault="00BE64A6" w:rsidP="00BE64A6">
      <w:pPr>
        <w:pStyle w:val="Listepuces"/>
        <w:numPr>
          <w:ilvl w:val="0"/>
          <w:numId w:val="0"/>
        </w:numPr>
        <w:ind w:left="360" w:hanging="360"/>
        <w:rPr>
          <w:b/>
          <w:u w:val="single"/>
        </w:rPr>
      </w:pPr>
      <w:bookmarkStart w:id="0" w:name="_GoBack"/>
      <w:bookmarkEnd w:id="0"/>
    </w:p>
    <w:sectPr w:rsidR="00BE64A6" w:rsidRPr="007C0137" w:rsidSect="008D0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9A61F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6B"/>
    <w:rsid w:val="002C777E"/>
    <w:rsid w:val="007C0137"/>
    <w:rsid w:val="00830944"/>
    <w:rsid w:val="008C08A5"/>
    <w:rsid w:val="008D0CB8"/>
    <w:rsid w:val="008F2C4F"/>
    <w:rsid w:val="00BE64A6"/>
    <w:rsid w:val="00C242D6"/>
    <w:rsid w:val="00F03A84"/>
    <w:rsid w:val="00FC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6C75"/>
  <w15:chartTrackingRefBased/>
  <w15:docId w15:val="{3306D47C-3D51-4421-9E3E-BEAC10B0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8A5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0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C777E"/>
    <w:pPr>
      <w:spacing w:after="24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2C777E"/>
    <w:rPr>
      <w:rFonts w:asciiTheme="majorHAnsi" w:eastAsiaTheme="majorEastAsia" w:hAnsiTheme="majorHAnsi" w:cstheme="majorBidi"/>
      <w:b/>
      <w:spacing w:val="-10"/>
      <w:kern w:val="28"/>
      <w:sz w:val="48"/>
      <w:szCs w:val="56"/>
      <w:u w:val="single"/>
    </w:rPr>
  </w:style>
  <w:style w:type="paragraph" w:styleId="Listepuces">
    <w:name w:val="List Bullet"/>
    <w:basedOn w:val="Normal"/>
    <w:uiPriority w:val="99"/>
    <w:unhideWhenUsed/>
    <w:rsid w:val="00FC566B"/>
    <w:pPr>
      <w:numPr>
        <w:numId w:val="1"/>
      </w:numPr>
      <w:contextualSpacing/>
    </w:pPr>
  </w:style>
  <w:style w:type="character" w:styleId="Lienhypertexte">
    <w:name w:val="Hyperlink"/>
    <w:basedOn w:val="Policepardfaut"/>
    <w:uiPriority w:val="99"/>
    <w:unhideWhenUsed/>
    <w:rsid w:val="00FC566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56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C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ansitland/mapzen-gt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base.com/python/gtfs-kit" TargetMode="External"/><Relationship Id="rId5" Type="http://schemas.openxmlformats.org/officeDocument/2006/relationships/hyperlink" Target="https://transport.data.gouv.fr/datasets/region/2?order_by=most_rec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DUBOIS</dc:creator>
  <cp:keywords/>
  <dc:description/>
  <cp:lastModifiedBy>Camille DUBOIS</cp:lastModifiedBy>
  <cp:revision>1</cp:revision>
  <dcterms:created xsi:type="dcterms:W3CDTF">2022-05-31T13:40:00Z</dcterms:created>
  <dcterms:modified xsi:type="dcterms:W3CDTF">2022-05-31T14:35:00Z</dcterms:modified>
</cp:coreProperties>
</file>