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5DC365" w14:textId="47B4D138" w:rsidR="00A41921" w:rsidRPr="00A41921" w:rsidRDefault="00A41921" w:rsidP="00A41921">
      <w:pPr>
        <w:ind w:left="360" w:hanging="360"/>
        <w:jc w:val="center"/>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41921">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LAB </w:t>
      </w:r>
      <w:r w:rsidR="00E45B1A">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8</w:t>
      </w:r>
    </w:p>
    <w:p w14:paraId="5C261AA9" w14:textId="267C4A08" w:rsidR="003A7295" w:rsidRPr="003A7295" w:rsidRDefault="003A7295" w:rsidP="003A7295">
      <w:pPr>
        <w:pStyle w:val="ListParagraph"/>
        <w:numPr>
          <w:ilvl w:val="0"/>
          <w:numId w:val="9"/>
        </w:numPr>
        <w:ind w:left="360"/>
        <w:rPr>
          <w:b/>
          <w:bCs/>
          <w:color w:val="FF0000"/>
          <w:sz w:val="48"/>
          <w:szCs w:val="48"/>
        </w:rPr>
      </w:pPr>
      <w:r w:rsidRPr="003A7295">
        <w:rPr>
          <w:b/>
          <w:bCs/>
          <w:color w:val="FF0000"/>
          <w:sz w:val="48"/>
          <w:szCs w:val="48"/>
        </w:rPr>
        <w:t>PHẦN 1</w:t>
      </w:r>
    </w:p>
    <w:p w14:paraId="4CC6BDCA" w14:textId="0ED657E8" w:rsidR="009E304F" w:rsidRDefault="004F7584" w:rsidP="00A41921">
      <w:pPr>
        <w:jc w:val="both"/>
        <w:rPr>
          <w:rStyle w:val="fontstyle01"/>
        </w:rPr>
      </w:pPr>
      <w:bookmarkStart w:id="0" w:name="_Hlk124188618"/>
      <w:r w:rsidRPr="00A41921">
        <w:rPr>
          <w:b/>
          <w:bCs/>
          <w:color w:val="2F5496" w:themeColor="accent1" w:themeShade="BF"/>
          <w:sz w:val="40"/>
          <w:szCs w:val="40"/>
        </w:rPr>
        <w:t xml:space="preserve">Câu 1: </w:t>
      </w:r>
      <w:r w:rsidR="00E45B1A">
        <w:rPr>
          <w:rStyle w:val="fontstyle01"/>
        </w:rPr>
        <w:t>Hình bên dưới thể hiện vòng đời của gì ? Hãy nêu ý nghĩa của từng giai đoạn</w:t>
      </w:r>
    </w:p>
    <w:p w14:paraId="4FF71F0B" w14:textId="310F1C74" w:rsidR="00E45B1A" w:rsidRDefault="00E45B1A" w:rsidP="00E45B1A">
      <w:pPr>
        <w:jc w:val="center"/>
        <w:rPr>
          <w:color w:val="2F5496" w:themeColor="accent1" w:themeShade="BF"/>
          <w:sz w:val="36"/>
          <w:szCs w:val="36"/>
        </w:rPr>
      </w:pPr>
      <w:r w:rsidRPr="00E45B1A">
        <w:rPr>
          <w:color w:val="2F5496" w:themeColor="accent1" w:themeShade="BF"/>
          <w:sz w:val="36"/>
          <w:szCs w:val="36"/>
        </w:rPr>
        <w:drawing>
          <wp:inline distT="0" distB="0" distL="0" distR="0" wp14:anchorId="2BC34B0F" wp14:editId="26E93907">
            <wp:extent cx="2929284" cy="255926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8180" cy="2567042"/>
                    </a:xfrm>
                    <a:prstGeom prst="rect">
                      <a:avLst/>
                    </a:prstGeom>
                  </pic:spPr>
                </pic:pic>
              </a:graphicData>
            </a:graphic>
          </wp:inline>
        </w:drawing>
      </w:r>
    </w:p>
    <w:bookmarkEnd w:id="0"/>
    <w:p w14:paraId="0F6AD8F6" w14:textId="0AF465D6" w:rsidR="00FE4D1E" w:rsidRDefault="00FE4D1E" w:rsidP="00FE4D1E">
      <w:pPr>
        <w:rPr>
          <w:rFonts w:eastAsia="SimSun" w:cstheme="minorHAnsi"/>
          <w:sz w:val="32"/>
          <w:szCs w:val="32"/>
          <w:u w:val="single"/>
        </w:rPr>
      </w:pPr>
      <w:r w:rsidRPr="00FE4D1E">
        <w:rPr>
          <w:rFonts w:eastAsia="SimSun" w:cstheme="minorHAnsi"/>
          <w:sz w:val="32"/>
          <w:szCs w:val="32"/>
          <w:u w:val="single"/>
        </w:rPr>
        <w:t>Trả lời:</w:t>
      </w:r>
    </w:p>
    <w:p w14:paraId="4AF8C5D5" w14:textId="77777777" w:rsidR="00E45B1A" w:rsidRPr="00E45B1A" w:rsidRDefault="00E45B1A" w:rsidP="00E45B1A">
      <w:pPr>
        <w:rPr>
          <w:rFonts w:eastAsia="SimSun" w:cstheme="minorHAnsi"/>
          <w:sz w:val="32"/>
          <w:szCs w:val="32"/>
        </w:rPr>
      </w:pPr>
      <w:r w:rsidRPr="00E45B1A">
        <w:rPr>
          <w:rFonts w:eastAsia="SimSun" w:cstheme="minorHAnsi"/>
          <w:sz w:val="32"/>
          <w:szCs w:val="32"/>
        </w:rPr>
        <w:t>Hình Bên Dưới thể hiện vòng đời của một chu trình quản lý</w:t>
      </w:r>
    </w:p>
    <w:p w14:paraId="200D0305" w14:textId="37290082" w:rsidR="00E45B1A" w:rsidRPr="00E45B1A" w:rsidRDefault="00E45B1A" w:rsidP="00E45B1A">
      <w:pPr>
        <w:rPr>
          <w:rFonts w:eastAsia="SimSun" w:cstheme="minorHAnsi"/>
          <w:sz w:val="32"/>
          <w:szCs w:val="32"/>
        </w:rPr>
      </w:pPr>
      <w:r w:rsidRPr="00E45B1A">
        <w:rPr>
          <w:rFonts w:eastAsia="SimSun" w:cstheme="minorHAnsi"/>
          <w:sz w:val="32"/>
          <w:szCs w:val="32"/>
        </w:rPr>
        <w:t>lỗ</w:t>
      </w:r>
      <w:r>
        <w:rPr>
          <w:rFonts w:eastAsia="SimSun" w:cstheme="minorHAnsi"/>
          <w:sz w:val="32"/>
          <w:szCs w:val="32"/>
        </w:rPr>
        <w:t>i :</w:t>
      </w:r>
    </w:p>
    <w:p w14:paraId="2E399B87" w14:textId="77777777" w:rsidR="00E45B1A" w:rsidRPr="00E45B1A" w:rsidRDefault="00E45B1A" w:rsidP="00E45B1A">
      <w:pPr>
        <w:rPr>
          <w:rFonts w:eastAsia="SimSun" w:cstheme="minorHAnsi"/>
          <w:sz w:val="32"/>
          <w:szCs w:val="32"/>
        </w:rPr>
      </w:pPr>
      <w:r w:rsidRPr="00E45B1A">
        <w:rPr>
          <w:rFonts w:eastAsia="SimSun" w:cstheme="minorHAnsi"/>
          <w:sz w:val="32"/>
          <w:szCs w:val="32"/>
        </w:rPr>
        <w:t>1.Khám phá để phát hiện lỗi</w:t>
      </w:r>
    </w:p>
    <w:p w14:paraId="7310532C" w14:textId="77777777" w:rsidR="00E45B1A" w:rsidRPr="00E45B1A" w:rsidRDefault="00E45B1A" w:rsidP="00E45B1A">
      <w:pPr>
        <w:rPr>
          <w:rFonts w:eastAsia="SimSun" w:cstheme="minorHAnsi"/>
          <w:sz w:val="32"/>
          <w:szCs w:val="32"/>
        </w:rPr>
      </w:pPr>
      <w:r w:rsidRPr="00E45B1A">
        <w:rPr>
          <w:rFonts w:eastAsia="SimSun" w:cstheme="minorHAnsi"/>
          <w:sz w:val="32"/>
          <w:szCs w:val="32"/>
        </w:rPr>
        <w:t>2.Phân loại lỗi</w:t>
      </w:r>
    </w:p>
    <w:p w14:paraId="5453A39D" w14:textId="77777777" w:rsidR="00E45B1A" w:rsidRPr="00E45B1A" w:rsidRDefault="00E45B1A" w:rsidP="00E45B1A">
      <w:pPr>
        <w:rPr>
          <w:rFonts w:eastAsia="SimSun" w:cstheme="minorHAnsi"/>
          <w:sz w:val="32"/>
          <w:szCs w:val="32"/>
        </w:rPr>
      </w:pPr>
      <w:r w:rsidRPr="00E45B1A">
        <w:rPr>
          <w:rFonts w:eastAsia="SimSun" w:cstheme="minorHAnsi"/>
          <w:sz w:val="32"/>
          <w:szCs w:val="32"/>
        </w:rPr>
        <w:t xml:space="preserve">3.Sửa chữa lỗi bởi lập trình viên </w:t>
      </w:r>
    </w:p>
    <w:p w14:paraId="27B895C7" w14:textId="77777777" w:rsidR="00E45B1A" w:rsidRPr="00E45B1A" w:rsidRDefault="00E45B1A" w:rsidP="00E45B1A">
      <w:pPr>
        <w:rPr>
          <w:rFonts w:eastAsia="SimSun" w:cstheme="minorHAnsi"/>
          <w:sz w:val="32"/>
          <w:szCs w:val="32"/>
        </w:rPr>
      </w:pPr>
      <w:r w:rsidRPr="00E45B1A">
        <w:rPr>
          <w:rFonts w:eastAsia="SimSun" w:cstheme="minorHAnsi"/>
          <w:sz w:val="32"/>
          <w:szCs w:val="32"/>
        </w:rPr>
        <w:t xml:space="preserve">4.Xác minh lại lỗi bởi kiểm thử viên </w:t>
      </w:r>
    </w:p>
    <w:p w14:paraId="6F56C1AA" w14:textId="77777777" w:rsidR="00E45B1A" w:rsidRPr="00E45B1A" w:rsidRDefault="00E45B1A" w:rsidP="00E45B1A">
      <w:pPr>
        <w:rPr>
          <w:rFonts w:eastAsia="SimSun" w:cstheme="minorHAnsi"/>
          <w:sz w:val="32"/>
          <w:szCs w:val="32"/>
        </w:rPr>
      </w:pPr>
      <w:r w:rsidRPr="00E45B1A">
        <w:rPr>
          <w:rFonts w:eastAsia="SimSun" w:cstheme="minorHAnsi"/>
          <w:sz w:val="32"/>
          <w:szCs w:val="32"/>
        </w:rPr>
        <w:t xml:space="preserve">5.Đóng lỗi </w:t>
      </w:r>
    </w:p>
    <w:p w14:paraId="6E5096CF" w14:textId="77777777" w:rsidR="00E45B1A" w:rsidRPr="00E45B1A" w:rsidRDefault="00E45B1A" w:rsidP="00E45B1A">
      <w:pPr>
        <w:rPr>
          <w:rFonts w:eastAsia="SimSun" w:cstheme="minorHAnsi"/>
          <w:sz w:val="32"/>
          <w:szCs w:val="32"/>
        </w:rPr>
      </w:pPr>
      <w:r w:rsidRPr="00E45B1A">
        <w:rPr>
          <w:rFonts w:eastAsia="SimSun" w:cstheme="minorHAnsi"/>
          <w:sz w:val="32"/>
          <w:szCs w:val="32"/>
        </w:rPr>
        <w:t xml:space="preserve">6.Báo cáo lỗi khi kết thúc giai đoạn </w:t>
      </w:r>
    </w:p>
    <w:p w14:paraId="5CF375C4" w14:textId="24B66D60" w:rsidR="00E45B1A" w:rsidRPr="00E45B1A" w:rsidRDefault="00E45B1A" w:rsidP="00E45B1A">
      <w:pPr>
        <w:rPr>
          <w:rFonts w:eastAsia="SimSun" w:cstheme="minorHAnsi"/>
          <w:sz w:val="32"/>
          <w:szCs w:val="32"/>
        </w:rPr>
      </w:pPr>
      <w:r w:rsidRPr="00E45B1A">
        <w:rPr>
          <w:rFonts w:eastAsia="SimSun" w:cstheme="minorHAnsi"/>
          <w:sz w:val="32"/>
          <w:szCs w:val="32"/>
        </w:rPr>
        <w:t>dự án</w:t>
      </w:r>
    </w:p>
    <w:p w14:paraId="0596BA67" w14:textId="0D70618E" w:rsidR="00E45B1A" w:rsidRDefault="003A7295" w:rsidP="00E45B1A">
      <w:pPr>
        <w:rPr>
          <w:rStyle w:val="fontstyle01"/>
        </w:rPr>
      </w:pPr>
      <w:r w:rsidRPr="00A41921">
        <w:rPr>
          <w:b/>
          <w:bCs/>
          <w:color w:val="2F5496" w:themeColor="accent1" w:themeShade="BF"/>
          <w:sz w:val="40"/>
          <w:szCs w:val="40"/>
        </w:rPr>
        <w:lastRenderedPageBreak/>
        <w:t>Câu 2:</w:t>
      </w:r>
      <w:r w:rsidR="00A41921" w:rsidRPr="00A41921">
        <w:rPr>
          <w:b/>
          <w:bCs/>
          <w:color w:val="2F5496" w:themeColor="accent1" w:themeShade="BF"/>
          <w:sz w:val="40"/>
          <w:szCs w:val="40"/>
        </w:rPr>
        <w:t xml:space="preserve"> </w:t>
      </w:r>
      <w:r w:rsidR="00E45B1A">
        <w:rPr>
          <w:rStyle w:val="fontstyle01"/>
        </w:rPr>
        <w:t>Hình bên dưới thể hiện điều gì? Hãy nêu ý nghĩa từng phần</w:t>
      </w:r>
    </w:p>
    <w:p w14:paraId="25EF2523" w14:textId="7F9BFDC8" w:rsidR="00E45B1A" w:rsidRDefault="00E45B1A" w:rsidP="00E45B1A">
      <w:pPr>
        <w:jc w:val="center"/>
        <w:rPr>
          <w:color w:val="2F5496" w:themeColor="accent1" w:themeShade="BF"/>
          <w:sz w:val="36"/>
          <w:szCs w:val="36"/>
        </w:rPr>
      </w:pPr>
      <w:r w:rsidRPr="00E45B1A">
        <w:rPr>
          <w:color w:val="2F5496" w:themeColor="accent1" w:themeShade="BF"/>
          <w:sz w:val="36"/>
          <w:szCs w:val="36"/>
        </w:rPr>
        <w:drawing>
          <wp:inline distT="0" distB="0" distL="0" distR="0" wp14:anchorId="38AAD114" wp14:editId="29E98B91">
            <wp:extent cx="1873140" cy="18670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9689" cy="1873567"/>
                    </a:xfrm>
                    <a:prstGeom prst="rect">
                      <a:avLst/>
                    </a:prstGeom>
                  </pic:spPr>
                </pic:pic>
              </a:graphicData>
            </a:graphic>
          </wp:inline>
        </w:drawing>
      </w:r>
    </w:p>
    <w:p w14:paraId="348B5720" w14:textId="23B22C7F" w:rsidR="00E45B1A" w:rsidRDefault="00E45B1A" w:rsidP="00E45B1A">
      <w:pPr>
        <w:rPr>
          <w:color w:val="2F5496" w:themeColor="accent1" w:themeShade="BF"/>
          <w:sz w:val="36"/>
          <w:szCs w:val="36"/>
        </w:rPr>
      </w:pPr>
      <w:r>
        <w:rPr>
          <w:color w:val="2F5496" w:themeColor="accent1" w:themeShade="BF"/>
          <w:sz w:val="36"/>
          <w:szCs w:val="36"/>
        </w:rPr>
        <w:t xml:space="preserve">Trả Lời : </w:t>
      </w:r>
    </w:p>
    <w:p w14:paraId="42B0CFC1" w14:textId="0FDFCC62" w:rsidR="00E45B1A" w:rsidRPr="00E45B1A" w:rsidRDefault="00E45B1A" w:rsidP="00E45B1A">
      <w:pPr>
        <w:rPr>
          <w:color w:val="000000" w:themeColor="text1"/>
          <w:sz w:val="36"/>
          <w:szCs w:val="36"/>
        </w:rPr>
      </w:pPr>
      <w:r w:rsidRPr="00E45B1A">
        <w:rPr>
          <w:color w:val="000000" w:themeColor="text1"/>
          <w:sz w:val="36"/>
          <w:szCs w:val="36"/>
        </w:rPr>
        <w:t>Hình Bên Dưới Thể Hiện : Phân loại lỗ</w:t>
      </w:r>
      <w:r>
        <w:rPr>
          <w:color w:val="000000" w:themeColor="text1"/>
          <w:sz w:val="36"/>
          <w:szCs w:val="36"/>
        </w:rPr>
        <w:t>i</w:t>
      </w:r>
    </w:p>
    <w:p w14:paraId="141EF4C2" w14:textId="77777777" w:rsidR="00E45B1A" w:rsidRPr="00E45B1A" w:rsidRDefault="00E45B1A" w:rsidP="00E45B1A">
      <w:pPr>
        <w:rPr>
          <w:color w:val="000000" w:themeColor="text1"/>
          <w:sz w:val="36"/>
          <w:szCs w:val="36"/>
        </w:rPr>
      </w:pPr>
      <w:r w:rsidRPr="00E45B1A">
        <w:rPr>
          <w:color w:val="000000" w:themeColor="text1"/>
          <w:sz w:val="36"/>
          <w:szCs w:val="36"/>
        </w:rPr>
        <w:t>-Critical: Lỗi làm chết ứng dụng,</w:t>
      </w:r>
    </w:p>
    <w:p w14:paraId="02A0818F" w14:textId="77777777" w:rsidR="00E45B1A" w:rsidRPr="00E45B1A" w:rsidRDefault="00E45B1A" w:rsidP="00E45B1A">
      <w:pPr>
        <w:rPr>
          <w:color w:val="000000" w:themeColor="text1"/>
          <w:sz w:val="36"/>
          <w:szCs w:val="36"/>
        </w:rPr>
      </w:pPr>
      <w:r w:rsidRPr="00E45B1A">
        <w:rPr>
          <w:color w:val="000000" w:themeColor="text1"/>
          <w:sz w:val="36"/>
          <w:szCs w:val="36"/>
        </w:rPr>
        <w:t xml:space="preserve"> không thể thực hiện bất kỳ thao tác gì với ứng dụng.</w:t>
      </w:r>
    </w:p>
    <w:p w14:paraId="6296FE93" w14:textId="77777777" w:rsidR="00E45B1A" w:rsidRPr="00E45B1A" w:rsidRDefault="00E45B1A" w:rsidP="00E45B1A">
      <w:pPr>
        <w:rPr>
          <w:color w:val="000000" w:themeColor="text1"/>
          <w:sz w:val="36"/>
          <w:szCs w:val="36"/>
        </w:rPr>
      </w:pPr>
      <w:r w:rsidRPr="00E45B1A">
        <w:rPr>
          <w:color w:val="000000" w:themeColor="text1"/>
          <w:sz w:val="36"/>
          <w:szCs w:val="36"/>
        </w:rPr>
        <w:t xml:space="preserve">-High: Lỗi làm sập ứng dụng, </w:t>
      </w:r>
    </w:p>
    <w:p w14:paraId="55B12D03" w14:textId="77777777" w:rsidR="00E45B1A" w:rsidRPr="00E45B1A" w:rsidRDefault="00E45B1A" w:rsidP="00E45B1A">
      <w:pPr>
        <w:rPr>
          <w:color w:val="000000" w:themeColor="text1"/>
          <w:sz w:val="36"/>
          <w:szCs w:val="36"/>
        </w:rPr>
      </w:pPr>
      <w:r w:rsidRPr="00E45B1A">
        <w:rPr>
          <w:color w:val="000000" w:themeColor="text1"/>
          <w:sz w:val="36"/>
          <w:szCs w:val="36"/>
        </w:rPr>
        <w:t>tuy nhiên, một số tính năng của ứng dụng vẫn hoạt động.</w:t>
      </w:r>
    </w:p>
    <w:p w14:paraId="0918B43E" w14:textId="77777777" w:rsidR="00E45B1A" w:rsidRPr="00E45B1A" w:rsidRDefault="00E45B1A" w:rsidP="00E45B1A">
      <w:pPr>
        <w:rPr>
          <w:color w:val="000000" w:themeColor="text1"/>
          <w:sz w:val="36"/>
          <w:szCs w:val="36"/>
        </w:rPr>
      </w:pPr>
      <w:r w:rsidRPr="00E45B1A">
        <w:rPr>
          <w:color w:val="000000" w:themeColor="text1"/>
          <w:sz w:val="36"/>
          <w:szCs w:val="36"/>
        </w:rPr>
        <w:t>-Medium: Một số hành vi không mong muốn của ứng dụng,</w:t>
      </w:r>
    </w:p>
    <w:p w14:paraId="13C7746F" w14:textId="77777777" w:rsidR="00E45B1A" w:rsidRPr="00E45B1A" w:rsidRDefault="00E45B1A" w:rsidP="00E45B1A">
      <w:pPr>
        <w:rPr>
          <w:color w:val="000000" w:themeColor="text1"/>
          <w:sz w:val="36"/>
          <w:szCs w:val="36"/>
        </w:rPr>
      </w:pPr>
      <w:r w:rsidRPr="00E45B1A">
        <w:rPr>
          <w:color w:val="000000" w:themeColor="text1"/>
          <w:sz w:val="36"/>
          <w:szCs w:val="36"/>
        </w:rPr>
        <w:t xml:space="preserve"> nhưng ứng dụng vẫn hoạt động được.</w:t>
      </w:r>
    </w:p>
    <w:p w14:paraId="0561C301" w14:textId="65CA8BDB" w:rsidR="00E45B1A" w:rsidRPr="00E45B1A" w:rsidRDefault="00E45B1A" w:rsidP="00E45B1A">
      <w:pPr>
        <w:rPr>
          <w:color w:val="000000" w:themeColor="text1"/>
          <w:sz w:val="36"/>
          <w:szCs w:val="36"/>
        </w:rPr>
      </w:pPr>
      <w:r w:rsidRPr="00E45B1A">
        <w:rPr>
          <w:color w:val="000000" w:themeColor="text1"/>
          <w:sz w:val="36"/>
          <w:szCs w:val="36"/>
        </w:rPr>
        <w:t>-Low: Một số lỗi về chính tả, … không nghiêm trọng.</w:t>
      </w:r>
    </w:p>
    <w:p w14:paraId="122066BD" w14:textId="77777777" w:rsidR="00E45B1A" w:rsidRDefault="00E45B1A" w:rsidP="00E45B1A">
      <w:pPr>
        <w:rPr>
          <w:color w:val="2F5496" w:themeColor="accent1" w:themeShade="BF"/>
          <w:sz w:val="36"/>
          <w:szCs w:val="36"/>
        </w:rPr>
      </w:pPr>
    </w:p>
    <w:p w14:paraId="373563C0" w14:textId="77777777" w:rsidR="00E45B1A" w:rsidRDefault="00E45B1A" w:rsidP="00E45B1A">
      <w:pPr>
        <w:rPr>
          <w:b/>
          <w:bCs/>
          <w:color w:val="FF0000"/>
          <w:sz w:val="48"/>
          <w:szCs w:val="48"/>
        </w:rPr>
      </w:pPr>
    </w:p>
    <w:p w14:paraId="4309BCA1" w14:textId="77777777" w:rsidR="00E45B1A" w:rsidRDefault="00E45B1A" w:rsidP="00E45B1A">
      <w:pPr>
        <w:rPr>
          <w:b/>
          <w:bCs/>
          <w:color w:val="FF0000"/>
          <w:sz w:val="48"/>
          <w:szCs w:val="48"/>
        </w:rPr>
      </w:pPr>
    </w:p>
    <w:p w14:paraId="08E44F69" w14:textId="77777777" w:rsidR="00E45B1A" w:rsidRDefault="00E45B1A" w:rsidP="00E45B1A">
      <w:pPr>
        <w:rPr>
          <w:b/>
          <w:bCs/>
          <w:color w:val="FF0000"/>
          <w:sz w:val="48"/>
          <w:szCs w:val="48"/>
        </w:rPr>
      </w:pPr>
    </w:p>
    <w:p w14:paraId="0559E8AD" w14:textId="679637B7" w:rsidR="00A51C78" w:rsidRPr="00A41921" w:rsidRDefault="00A41921" w:rsidP="00E45B1A">
      <w:pPr>
        <w:rPr>
          <w:b/>
          <w:bCs/>
          <w:color w:val="FF0000"/>
          <w:sz w:val="48"/>
          <w:szCs w:val="48"/>
        </w:rPr>
      </w:pPr>
      <w:r w:rsidRPr="00A41921">
        <w:rPr>
          <w:b/>
          <w:bCs/>
          <w:color w:val="FF0000"/>
          <w:sz w:val="48"/>
          <w:szCs w:val="48"/>
        </w:rPr>
        <w:lastRenderedPageBreak/>
        <w:t>PHẦN 2</w:t>
      </w:r>
    </w:p>
    <w:p w14:paraId="125DBE71" w14:textId="1A53CA04" w:rsidR="00FE3A3D" w:rsidRDefault="00A51C78" w:rsidP="000D1726">
      <w:pPr>
        <w:jc w:val="both"/>
        <w:rPr>
          <w:rStyle w:val="fontstyle01"/>
        </w:rPr>
      </w:pPr>
      <w:r w:rsidRPr="00A41921">
        <w:rPr>
          <w:b/>
          <w:bCs/>
          <w:color w:val="2F5496" w:themeColor="accent1" w:themeShade="BF"/>
          <w:sz w:val="40"/>
          <w:szCs w:val="40"/>
        </w:rPr>
        <w:t>Câu 4:</w:t>
      </w:r>
      <w:r w:rsidR="00A41921" w:rsidRPr="00A41921">
        <w:rPr>
          <w:b/>
          <w:bCs/>
          <w:color w:val="2F5496" w:themeColor="accent1" w:themeShade="BF"/>
          <w:sz w:val="40"/>
          <w:szCs w:val="40"/>
        </w:rPr>
        <w:t xml:space="preserve"> </w:t>
      </w:r>
      <w:r w:rsidR="00E45B1A">
        <w:rPr>
          <w:rStyle w:val="fontstyle01"/>
        </w:rPr>
        <w:t>Nhìn vào hình bên dưới hãy diễn tả bằng ngôn ngữ tự nhiên thể hiện từng trạng</w:t>
      </w:r>
      <w:r w:rsidR="00E45B1A">
        <w:rPr>
          <w:rFonts w:ascii="Calibri" w:hAnsi="Calibri" w:cs="Calibri"/>
          <w:color w:val="000000"/>
          <w:sz w:val="28"/>
          <w:szCs w:val="28"/>
        </w:rPr>
        <w:t xml:space="preserve"> </w:t>
      </w:r>
      <w:r w:rsidR="00E45B1A">
        <w:rPr>
          <w:rStyle w:val="fontstyle01"/>
        </w:rPr>
        <w:t>thái của Issue</w:t>
      </w:r>
      <w:r w:rsidR="00E45B1A">
        <w:rPr>
          <w:rStyle w:val="fontstyle01"/>
        </w:rPr>
        <w:t xml:space="preserve"> : </w:t>
      </w:r>
    </w:p>
    <w:p w14:paraId="1B79C868" w14:textId="45445571" w:rsidR="00E45B1A" w:rsidRDefault="00E45B1A" w:rsidP="00E45B1A">
      <w:pPr>
        <w:jc w:val="center"/>
        <w:rPr>
          <w:rStyle w:val="fontstyle01"/>
        </w:rPr>
      </w:pPr>
      <w:r w:rsidRPr="00E45B1A">
        <w:rPr>
          <w:rFonts w:ascii="Calibri" w:hAnsi="Calibri" w:cs="Calibri"/>
          <w:color w:val="000000"/>
          <w:sz w:val="28"/>
          <w:szCs w:val="28"/>
        </w:rPr>
        <w:drawing>
          <wp:inline distT="0" distB="0" distL="0" distR="0" wp14:anchorId="3BD69F26" wp14:editId="6B58B5D3">
            <wp:extent cx="1412648" cy="2848304"/>
            <wp:effectExtent l="0" t="0" r="0" b="0"/>
            <wp:docPr id="227" name="Google Shape;227;g11977397cc9_1_146"/>
            <wp:cNvGraphicFramePr/>
            <a:graphic xmlns:a="http://schemas.openxmlformats.org/drawingml/2006/main">
              <a:graphicData uri="http://schemas.openxmlformats.org/drawingml/2006/picture">
                <pic:pic xmlns:pic="http://schemas.openxmlformats.org/drawingml/2006/picture">
                  <pic:nvPicPr>
                    <pic:cNvPr id="227" name="Google Shape;227;g11977397cc9_1_146"/>
                    <pic:cNvPicPr preferRelativeResize="0"/>
                  </pic:nvPicPr>
                  <pic:blipFill>
                    <a:blip r:embed="rId10">
                      <a:alphaModFix/>
                    </a:blip>
                    <a:stretch>
                      <a:fillRect/>
                    </a:stretch>
                  </pic:blipFill>
                  <pic:spPr>
                    <a:xfrm>
                      <a:off x="0" y="0"/>
                      <a:ext cx="1415570" cy="2854195"/>
                    </a:xfrm>
                    <a:prstGeom prst="rect">
                      <a:avLst/>
                    </a:prstGeom>
                    <a:noFill/>
                    <a:ln>
                      <a:noFill/>
                    </a:ln>
                  </pic:spPr>
                </pic:pic>
              </a:graphicData>
            </a:graphic>
          </wp:inline>
        </w:drawing>
      </w:r>
    </w:p>
    <w:p w14:paraId="698E9834" w14:textId="2EE90B92" w:rsidR="00E45B1A" w:rsidRPr="00E45B1A" w:rsidRDefault="00E45B1A" w:rsidP="00E45B1A">
      <w:pPr>
        <w:rPr>
          <w:rStyle w:val="fontstyle01"/>
          <w:sz w:val="24"/>
          <w:szCs w:val="24"/>
        </w:rPr>
      </w:pPr>
      <w:r w:rsidRPr="00E45B1A">
        <w:rPr>
          <w:rStyle w:val="fontstyle01"/>
          <w:sz w:val="24"/>
          <w:szCs w:val="24"/>
        </w:rPr>
        <w:t xml:space="preserve">Trả Lời : </w:t>
      </w:r>
    </w:p>
    <w:p w14:paraId="01D74F48" w14:textId="24F4894C" w:rsidR="00E45B1A" w:rsidRPr="00E45B1A" w:rsidRDefault="00E45B1A" w:rsidP="00E45B1A">
      <w:pPr>
        <w:rPr>
          <w:rStyle w:val="fontstyle01"/>
          <w:sz w:val="24"/>
          <w:szCs w:val="24"/>
        </w:rPr>
      </w:pPr>
      <w:r w:rsidRPr="00E45B1A">
        <w:rPr>
          <w:rStyle w:val="fontstyle01"/>
          <w:sz w:val="24"/>
          <w:szCs w:val="24"/>
        </w:rPr>
        <w:t>-Bất cứ khi nào nhóm kiểm thử tìm thấy lỗi trong ứng dụng, họ sẽ nêu lỗi đó với trạng thái là “ MỚI ”.</w:t>
      </w:r>
    </w:p>
    <w:p w14:paraId="47A9E7E1" w14:textId="1A62475C" w:rsidR="00E45B1A" w:rsidRPr="00E45B1A" w:rsidRDefault="00E45B1A" w:rsidP="00E45B1A">
      <w:pPr>
        <w:rPr>
          <w:rStyle w:val="fontstyle01"/>
          <w:sz w:val="24"/>
          <w:szCs w:val="24"/>
        </w:rPr>
      </w:pPr>
      <w:r w:rsidRPr="00E45B1A">
        <w:rPr>
          <w:rStyle w:val="fontstyle01"/>
          <w:sz w:val="24"/>
          <w:szCs w:val="24"/>
        </w:rPr>
        <w:t>-Khi một lỗi mới được trưở</w:t>
      </w:r>
      <w:r>
        <w:rPr>
          <w:rStyle w:val="fontstyle01"/>
          <w:sz w:val="24"/>
          <w:szCs w:val="24"/>
        </w:rPr>
        <w:t xml:space="preserve">ng nhóm </w:t>
      </w:r>
      <w:r w:rsidRPr="00E45B1A">
        <w:rPr>
          <w:rStyle w:val="fontstyle01"/>
          <w:sz w:val="24"/>
          <w:szCs w:val="24"/>
        </w:rPr>
        <w:t>QA xem xét và nếu lỗi đó hợp lệ, thì trạng thái của lỗi đó sẽ là “ Mở ” và nó đã sẵn sàng để được chỉ định cho nhóm phát triển.</w:t>
      </w:r>
    </w:p>
    <w:p w14:paraId="5C317E86" w14:textId="77777777" w:rsidR="00E45B1A" w:rsidRPr="00E45B1A" w:rsidRDefault="00E45B1A" w:rsidP="00E45B1A">
      <w:pPr>
        <w:rPr>
          <w:rStyle w:val="fontstyle01"/>
          <w:sz w:val="24"/>
          <w:szCs w:val="24"/>
        </w:rPr>
      </w:pPr>
      <w:r w:rsidRPr="00E45B1A">
        <w:rPr>
          <w:rStyle w:val="fontstyle01"/>
          <w:sz w:val="24"/>
          <w:szCs w:val="24"/>
        </w:rPr>
        <w:t>-Khi trưởng nhóm QA chỉ định lỗi cho nhà phát triển tương ứng, trạng thái của lỗi sẽ được đánh dấu là “ Đã gán ”. Nhà phát triển nên bắt đầu phân tích và sửa lỗi ở giai đoạn này.</w:t>
      </w:r>
    </w:p>
    <w:p w14:paraId="71CFC813" w14:textId="77777777" w:rsidR="00E45B1A" w:rsidRPr="00E45B1A" w:rsidRDefault="00E45B1A" w:rsidP="00E45B1A">
      <w:pPr>
        <w:rPr>
          <w:rStyle w:val="fontstyle01"/>
          <w:sz w:val="24"/>
          <w:szCs w:val="24"/>
        </w:rPr>
      </w:pPr>
      <w:r w:rsidRPr="00E45B1A">
        <w:rPr>
          <w:rStyle w:val="fontstyle01"/>
          <w:sz w:val="24"/>
          <w:szCs w:val="24"/>
        </w:rPr>
        <w:t>-Khi nhà phát triển cảm thấy rằng lỗi đó không chính hãng hoặc không hợp lệ, thì nhà phát triển sẽ từ chối lỗi đó. Trạng thái của lỗi được đánh dấu là “ Rejected ” và được gán lại cho nhóm kiểm thử.</w:t>
      </w:r>
    </w:p>
    <w:p w14:paraId="4B3B623C" w14:textId="77777777" w:rsidR="00E45B1A" w:rsidRPr="00E45B1A" w:rsidRDefault="00E45B1A" w:rsidP="00E45B1A">
      <w:pPr>
        <w:rPr>
          <w:rStyle w:val="fontstyle01"/>
          <w:sz w:val="24"/>
          <w:szCs w:val="24"/>
        </w:rPr>
      </w:pPr>
      <w:r w:rsidRPr="00E45B1A">
        <w:rPr>
          <w:rStyle w:val="fontstyle01"/>
          <w:sz w:val="24"/>
          <w:szCs w:val="24"/>
        </w:rPr>
        <w:t>-Nếu lỗi được ghi lại lặp lại hai lần hoặc cả hai lỗi được báo cáo đều có kết quả tương tự và các bước để sao chép, thì một trạng thái lỗi sẽ được thay đổi thành “ Trùng lặp ”.</w:t>
      </w:r>
    </w:p>
    <w:p w14:paraId="40346FD7" w14:textId="77777777" w:rsidR="00E45B1A" w:rsidRPr="00E45B1A" w:rsidRDefault="00E45B1A" w:rsidP="00E45B1A">
      <w:pPr>
        <w:rPr>
          <w:rStyle w:val="fontstyle01"/>
          <w:sz w:val="24"/>
          <w:szCs w:val="24"/>
        </w:rPr>
      </w:pPr>
      <w:r w:rsidRPr="00E45B1A">
        <w:rPr>
          <w:rStyle w:val="fontstyle01"/>
          <w:sz w:val="24"/>
          <w:szCs w:val="24"/>
        </w:rPr>
        <w:t>-Nếu có một số vấn đề hoặc trở ngại trong bản phát hành hiện tại để sửa một lỗi cụ thể, thì lỗi đó sẽ được đưa vào bản phát hành sắp tới thay vì bản phát hành hiện tại và sau đó nó được đánh dấu là “Hoãn lại” hoặc “Đã hoãn lại ” .</w:t>
      </w:r>
    </w:p>
    <w:p w14:paraId="36B34EFE" w14:textId="77777777" w:rsidR="00E45B1A" w:rsidRPr="00E45B1A" w:rsidRDefault="00E45B1A" w:rsidP="00E45B1A">
      <w:pPr>
        <w:rPr>
          <w:rStyle w:val="fontstyle01"/>
          <w:sz w:val="24"/>
          <w:szCs w:val="24"/>
        </w:rPr>
      </w:pPr>
      <w:r w:rsidRPr="00E45B1A">
        <w:rPr>
          <w:rStyle w:val="fontstyle01"/>
          <w:sz w:val="24"/>
          <w:szCs w:val="24"/>
        </w:rPr>
        <w:lastRenderedPageBreak/>
        <w:t>-Khi nhà phát triển không thể tái tạo lỗi bằng các bước được đề cập trong “Các bước để sao chép” bởi nhóm thử nghiệm thì nhà phát triển có thể đánh dấu lỗi là “ Không thể tái tạo” . Trong giai đoạn này, nhóm thử nghiệm nên cung cấp các bước sao chép chi tiết cho nhà phát triển.</w:t>
      </w:r>
    </w:p>
    <w:p w14:paraId="17EA2F7B" w14:textId="77777777" w:rsidR="00E45B1A" w:rsidRPr="00E45B1A" w:rsidRDefault="00E45B1A" w:rsidP="00E45B1A">
      <w:pPr>
        <w:rPr>
          <w:rStyle w:val="fontstyle01"/>
          <w:sz w:val="24"/>
          <w:szCs w:val="24"/>
        </w:rPr>
      </w:pPr>
      <w:r w:rsidRPr="00E45B1A">
        <w:rPr>
          <w:rStyle w:val="fontstyle01"/>
          <w:sz w:val="24"/>
          <w:szCs w:val="24"/>
        </w:rPr>
        <w:t>-Nếu nhà phát triển không rõ về các bước tái tạo do QA cung cấp để tái tạo lỗi, thì họ có thể đánh dấu là “ Cần thêm thông tin ”. Trong trường hợp này, nhóm thử nghiệm cần cung cấp các chi tiết cần thiết cho nhóm phát triển.</w:t>
      </w:r>
    </w:p>
    <w:p w14:paraId="0E2C46EC" w14:textId="77777777" w:rsidR="00E45B1A" w:rsidRPr="00E45B1A" w:rsidRDefault="00E45B1A" w:rsidP="00E45B1A">
      <w:pPr>
        <w:rPr>
          <w:rStyle w:val="fontstyle01"/>
          <w:sz w:val="24"/>
          <w:szCs w:val="24"/>
        </w:rPr>
      </w:pPr>
      <w:r w:rsidRPr="00E45B1A">
        <w:rPr>
          <w:rStyle w:val="fontstyle01"/>
          <w:sz w:val="24"/>
          <w:szCs w:val="24"/>
        </w:rPr>
        <w:t>-Nếu một lỗi đã được biết đến và hiện đang xuất hiện trong môi trường sản xuất thì lỗi đó được đánh dấu là “ Đã biết lỗi ”.</w:t>
      </w:r>
    </w:p>
    <w:p w14:paraId="53A978EA" w14:textId="77777777" w:rsidR="00E45B1A" w:rsidRPr="00E45B1A" w:rsidRDefault="00E45B1A" w:rsidP="00E45B1A">
      <w:pPr>
        <w:rPr>
          <w:rStyle w:val="fontstyle01"/>
          <w:sz w:val="24"/>
          <w:szCs w:val="24"/>
        </w:rPr>
      </w:pPr>
      <w:r w:rsidRPr="00E45B1A">
        <w:rPr>
          <w:rStyle w:val="fontstyle01"/>
          <w:sz w:val="24"/>
          <w:szCs w:val="24"/>
        </w:rPr>
        <w:t>-Khi nhà phát triển thực hiện các thay đổi cần thiết, thì lỗi đó được đánh dấu là “ Đã sửa ”.</w:t>
      </w:r>
    </w:p>
    <w:p w14:paraId="27909727" w14:textId="77777777" w:rsidR="00E45B1A" w:rsidRPr="00E45B1A" w:rsidRDefault="00E45B1A" w:rsidP="00E45B1A">
      <w:pPr>
        <w:rPr>
          <w:rStyle w:val="fontstyle01"/>
          <w:sz w:val="24"/>
          <w:szCs w:val="24"/>
        </w:rPr>
      </w:pPr>
      <w:r w:rsidRPr="00E45B1A">
        <w:rPr>
          <w:rStyle w:val="fontstyle01"/>
          <w:sz w:val="24"/>
          <w:szCs w:val="24"/>
        </w:rPr>
        <w:t>-Nhà phát triển hiện chuyển lỗi cho nhóm thử nghiệm để xác minh, vì vậy nhà phát triển thay đổi trạng thái thành “ Sẵn sàng để kiểm tra lại ”.</w:t>
      </w:r>
    </w:p>
    <w:p w14:paraId="71038D74" w14:textId="77777777" w:rsidR="00E45B1A" w:rsidRPr="00E45B1A" w:rsidRDefault="00E45B1A" w:rsidP="00E45B1A">
      <w:pPr>
        <w:rPr>
          <w:rStyle w:val="fontstyle01"/>
          <w:sz w:val="24"/>
          <w:szCs w:val="24"/>
        </w:rPr>
      </w:pPr>
      <w:r w:rsidRPr="00E45B1A">
        <w:rPr>
          <w:rStyle w:val="fontstyle01"/>
          <w:sz w:val="24"/>
          <w:szCs w:val="24"/>
        </w:rPr>
        <w:t>-Nếu lỗi không có vấn đề nào khác và nó được xác minh chính xác, thì người kiểm tra sẽ đánh dấu lỗi đó là “ Đã đóng ”.</w:t>
      </w:r>
    </w:p>
    <w:p w14:paraId="3D6DAFC3" w14:textId="305696A0" w:rsidR="00E45B1A" w:rsidRPr="00E45B1A" w:rsidRDefault="00E45B1A" w:rsidP="00E45B1A">
      <w:pPr>
        <w:rPr>
          <w:rStyle w:val="fontstyle01"/>
          <w:sz w:val="24"/>
          <w:szCs w:val="24"/>
        </w:rPr>
      </w:pPr>
      <w:r w:rsidRPr="00E45B1A">
        <w:rPr>
          <w:rStyle w:val="fontstyle01"/>
          <w:sz w:val="24"/>
          <w:szCs w:val="24"/>
        </w:rPr>
        <w:t>-Trong khi kiểm tra lại lỗi nếu người kiểm tra thấy rằng lỗi đó vẫn có thể tái tạo hoặc được sửa một phần thì lỗi đó sẽ được đánh dấu là “ Đã mở lại ”. Bây giờ nhà phát triển phải xem xét lại lỗi này.</w:t>
      </w:r>
    </w:p>
    <w:p w14:paraId="1ECA28E7" w14:textId="4C8FE021" w:rsidR="00E45B1A" w:rsidRDefault="00E45B1A" w:rsidP="000D1726">
      <w:pPr>
        <w:jc w:val="both"/>
        <w:rPr>
          <w:rStyle w:val="fontstyle01"/>
        </w:rPr>
      </w:pPr>
    </w:p>
    <w:p w14:paraId="469621C0" w14:textId="074747F9" w:rsidR="00E45B1A" w:rsidRDefault="00E45B1A" w:rsidP="000D1726">
      <w:pPr>
        <w:jc w:val="both"/>
        <w:rPr>
          <w:color w:val="2F5496" w:themeColor="accent1" w:themeShade="BF"/>
          <w:sz w:val="36"/>
          <w:szCs w:val="36"/>
        </w:rPr>
      </w:pPr>
    </w:p>
    <w:p w14:paraId="29F523D3" w14:textId="579F40F4" w:rsidR="00FE3A3D" w:rsidRDefault="00A41921" w:rsidP="00A41921">
      <w:pPr>
        <w:rPr>
          <w:rStyle w:val="fontstyle01"/>
        </w:rPr>
      </w:pPr>
      <w:r w:rsidRPr="00A41921">
        <w:rPr>
          <w:rFonts w:cstheme="minorHAnsi"/>
          <w:b/>
          <w:bCs/>
          <w:color w:val="2F5496" w:themeColor="accent1" w:themeShade="BF"/>
          <w:sz w:val="40"/>
          <w:szCs w:val="40"/>
        </w:rPr>
        <w:t xml:space="preserve">Câu 5: </w:t>
      </w:r>
      <w:r w:rsidR="00E45B1A">
        <w:rPr>
          <w:rStyle w:val="fontstyle01"/>
        </w:rPr>
        <w:t>Hãy đăng nhập vào Jira và tạo một Issue sau đó thao tác Issue đó và chụp hình lại</w:t>
      </w:r>
      <w:r w:rsidR="00E45B1A">
        <w:rPr>
          <w:rFonts w:ascii="Calibri" w:hAnsi="Calibri" w:cs="Calibri"/>
          <w:color w:val="000000"/>
          <w:sz w:val="28"/>
          <w:szCs w:val="28"/>
        </w:rPr>
        <w:t xml:space="preserve"> </w:t>
      </w:r>
      <w:r w:rsidR="00E45B1A">
        <w:rPr>
          <w:rStyle w:val="fontstyle01"/>
        </w:rPr>
        <w:t>những bước đã thực hiện</w:t>
      </w:r>
      <w:r w:rsidR="00E45B1A">
        <w:rPr>
          <w:rStyle w:val="fontstyle01"/>
        </w:rPr>
        <w:t xml:space="preserve"> : </w:t>
      </w:r>
    </w:p>
    <w:p w14:paraId="138BC1DC" w14:textId="4CA71578" w:rsidR="00E45B1A" w:rsidRDefault="00E45B1A" w:rsidP="00A41921">
      <w:pPr>
        <w:rPr>
          <w:rStyle w:val="fontstyle01"/>
        </w:rPr>
      </w:pPr>
      <w:r>
        <w:rPr>
          <w:rStyle w:val="fontstyle01"/>
        </w:rPr>
        <w:t xml:space="preserve">Bước 1  : Truy Cập Vào </w:t>
      </w:r>
      <w:hyperlink r:id="rId11" w:history="1">
        <w:r w:rsidRPr="005E2FF1">
          <w:rPr>
            <w:rStyle w:val="Hyperlink"/>
            <w:rFonts w:ascii="Calibri" w:hAnsi="Calibri" w:cs="Calibri"/>
            <w:sz w:val="28"/>
            <w:szCs w:val="28"/>
          </w:rPr>
          <w:t>https://id.atlassian.com/login</w:t>
        </w:r>
      </w:hyperlink>
      <w:r w:rsidRPr="00E45B1A">
        <w:rPr>
          <w:rStyle w:val="fontstyle01"/>
        </w:rPr>
        <w:t>?</w:t>
      </w:r>
    </w:p>
    <w:p w14:paraId="715E6FE8" w14:textId="366F993B" w:rsidR="00E45B1A" w:rsidRDefault="00E45B1A" w:rsidP="00E45B1A">
      <w:pPr>
        <w:jc w:val="center"/>
        <w:rPr>
          <w:color w:val="2F5496" w:themeColor="accent1" w:themeShade="BF"/>
          <w:sz w:val="36"/>
          <w:szCs w:val="36"/>
        </w:rPr>
      </w:pPr>
      <w:r w:rsidRPr="00E45B1A">
        <w:rPr>
          <w:color w:val="2F5496" w:themeColor="accent1" w:themeShade="BF"/>
          <w:sz w:val="36"/>
          <w:szCs w:val="36"/>
        </w:rPr>
        <w:drawing>
          <wp:inline distT="0" distB="0" distL="0" distR="0" wp14:anchorId="67C4C614" wp14:editId="30EE062C">
            <wp:extent cx="1529255" cy="2137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7097" cy="2148305"/>
                    </a:xfrm>
                    <a:prstGeom prst="rect">
                      <a:avLst/>
                    </a:prstGeom>
                  </pic:spPr>
                </pic:pic>
              </a:graphicData>
            </a:graphic>
          </wp:inline>
        </w:drawing>
      </w:r>
    </w:p>
    <w:p w14:paraId="4527DCF3" w14:textId="559AE70E" w:rsidR="00E45B1A" w:rsidRDefault="00E45B1A" w:rsidP="00E45B1A">
      <w:pPr>
        <w:rPr>
          <w:rStyle w:val="fontstyle01"/>
        </w:rPr>
      </w:pPr>
      <w:r>
        <w:rPr>
          <w:rStyle w:val="fontstyle01"/>
        </w:rPr>
        <w:lastRenderedPageBreak/>
        <w:t>Bướ</w:t>
      </w:r>
      <w:r>
        <w:rPr>
          <w:rStyle w:val="fontstyle01"/>
        </w:rPr>
        <w:t>c 2</w:t>
      </w:r>
      <w:r>
        <w:rPr>
          <w:rStyle w:val="fontstyle01"/>
        </w:rPr>
        <w:t xml:space="preserve"> </w:t>
      </w:r>
      <w:r>
        <w:rPr>
          <w:rStyle w:val="fontstyle01"/>
        </w:rPr>
        <w:t xml:space="preserve"> : Chọn Tạo Mới Tài Khoản </w:t>
      </w:r>
    </w:p>
    <w:p w14:paraId="329EE81E" w14:textId="6510B85D" w:rsidR="00E45B1A" w:rsidRDefault="00E45B1A" w:rsidP="00E45B1A">
      <w:pPr>
        <w:jc w:val="center"/>
        <w:rPr>
          <w:rStyle w:val="fontstyle01"/>
        </w:rPr>
      </w:pPr>
      <w:r>
        <w:rPr>
          <w:rFonts w:ascii="Calibri" w:hAnsi="Calibri" w:cs="Calibri"/>
          <w:noProof/>
          <w:color w:val="000000"/>
          <w:sz w:val="28"/>
          <w:szCs w:val="28"/>
        </w:rPr>
        <mc:AlternateContent>
          <mc:Choice Requires="wps">
            <w:drawing>
              <wp:anchor distT="0" distB="0" distL="114300" distR="114300" simplePos="0" relativeHeight="251659264" behindDoc="0" locked="0" layoutInCell="1" allowOverlap="1" wp14:anchorId="3E01444E" wp14:editId="1478458C">
                <wp:simplePos x="0" y="0"/>
                <wp:positionH relativeFrom="column">
                  <wp:posOffset>2931970</wp:posOffset>
                </wp:positionH>
                <wp:positionV relativeFrom="paragraph">
                  <wp:posOffset>1597025</wp:posOffset>
                </wp:positionV>
                <wp:extent cx="548450" cy="147145"/>
                <wp:effectExtent l="0" t="0" r="23495" b="24765"/>
                <wp:wrapNone/>
                <wp:docPr id="5" name="Rectangle 5"/>
                <wp:cNvGraphicFramePr/>
                <a:graphic xmlns:a="http://schemas.openxmlformats.org/drawingml/2006/main">
                  <a:graphicData uri="http://schemas.microsoft.com/office/word/2010/wordprocessingShape">
                    <wps:wsp>
                      <wps:cNvSpPr/>
                      <wps:spPr>
                        <a:xfrm>
                          <a:off x="0" y="0"/>
                          <a:ext cx="548450" cy="14714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79B8634" w14:textId="77777777" w:rsidR="00E45B1A" w:rsidRDefault="00E45B1A" w:rsidP="00E45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1444E" id="Rectangle 5" o:spid="_x0000_s1026" style="position:absolute;left:0;text-align:left;margin-left:230.85pt;margin-top:125.75pt;width:43.2pt;height: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JygIAAB0GAAAOAAAAZHJzL2Uyb0RvYy54bWysVFtP2zAUfp+0/2D5faSt2gEVKapgTJMQ&#10;IGDi+dSxm0iO7dnubb9+n520MLZJY9qLc07O/TuXs/Ntq9la+tBYU/Lh0YAzaYStGrMs+dfHqw8n&#10;nIVIpiJtjSz5TgZ+Pnv/7mzjpnJka6sr6RmcmDDduJLXMbppUQRRy5bCkXXSQKisbymC9cui8rSB&#10;91YXo8HgY7GxvnLeChkC/l52Qj7L/pWSIt4qFWRkuuTILebX53eR3mJ2RtOlJ1c3ok+D/iGLlhqD&#10;oAdXlxSJrXzzi6u2Ed4Gq+KRsG1hlWqEzDWgmuHgVTUPNTmZawE4wR1gCv/PrbhZ33nWVCWfcGao&#10;RYvuARqZpZZskuDZuDCF1oO78z0XQKZat8q36Ysq2DZDujtAKreRCfycjE/GEwAvIBqOj4fj7LN4&#10;NnY+xM/StiwRJfcInoGk9XWICAjVvUqKZexVo3XumjZsU/LTyQiZC8LsKE0RZOtQTTBLzkgvMZQi&#10;+uwxWN1UyTr5yQMmL7Rna8JokBDSxFGqFwF/0kzRLynUnWIWdVPj7cpUOZNaUvXJVCzuHPAzGHSe&#10;UmtlxZmWSCFRWTNSo/9GE0log1wS+B3cmYo7LVP22txLha5l1Lty/HKRqulGG7sHzPcDnp3BICkq&#10;1P9G294kWcu8UW+0Pxjl+NbEg33bGNv3Ju37n9qhOps9HB0ICY+4XWwBayIXttphkL3tNjw4cdWg&#10;cdcU4h15rDTwwJmKt3iUtuiO7SnOauu//+5/0semQYp24kRgqr6tyKO5+ovBDp4Ox+N0UzIznhyP&#10;wPiXksVLiVm1FxajNsRBdCKTST/qPam8bZ9wzeYpKkRkBGJ389szF7HrL+6hkPN5VsMdcRSvzYMT&#10;yXkCOY3s4/aJvOu3KmIdb+z+nND01XJ1usnS2PkqWtXkzXvGtYceNyjvR38v05F7yWet56s++wEA&#10;AP//AwBQSwMEFAAGAAgAAAAhAO0MgbjhAAAACwEAAA8AAABkcnMvZG93bnJldi54bWxMj0FOwzAQ&#10;RfdI3MEaJHbUcUnqKsSpAhI7JESgoksnHuKI2I5stw23x6zocmae/rxf7RYzkRP6MDorgK0yIGh7&#10;p0Y7CPh4f77bAglRWiUnZ1HADwbY1ddXlSyVO9s3PLVxICnEhlIK0DHOJaWh12hkWLkZbbp9OW9k&#10;TKMfqPLynMLNRNdZtqFGjjZ90HLGJ439d3s0Apru87Vjj/tieeH9fdPuuT4cvBC3N0vzACTiEv9h&#10;+NNP6lAnp84drQpkEpBvGE+ogHXBCiCJKPItA9KlDc850Lqilx3qXwAAAP//AwBQSwECLQAUAAYA&#10;CAAAACEAtoM4kv4AAADhAQAAEwAAAAAAAAAAAAAAAAAAAAAAW0NvbnRlbnRfVHlwZXNdLnhtbFBL&#10;AQItABQABgAIAAAAIQA4/SH/1gAAAJQBAAALAAAAAAAAAAAAAAAAAC8BAABfcmVscy8ucmVsc1BL&#10;AQItABQABgAIAAAAIQD/c5gJygIAAB0GAAAOAAAAAAAAAAAAAAAAAC4CAABkcnMvZTJvRG9jLnht&#10;bFBLAQItABQABgAIAAAAIQDtDIG44QAAAAsBAAAPAAAAAAAAAAAAAAAAACQFAABkcnMvZG93bnJl&#10;di54bWxQSwUGAAAAAAQABADzAAAAMgYAAAAA&#10;" filled="f" strokecolor="#ed7d31 [3205]">
                <v:stroke joinstyle="round"/>
                <v:textbox>
                  <w:txbxContent>
                    <w:p w14:paraId="279B8634" w14:textId="77777777" w:rsidR="00E45B1A" w:rsidRDefault="00E45B1A" w:rsidP="00E45B1A">
                      <w:pPr>
                        <w:jc w:val="center"/>
                      </w:pPr>
                    </w:p>
                  </w:txbxContent>
                </v:textbox>
              </v:rect>
            </w:pict>
          </mc:Fallback>
        </mc:AlternateContent>
      </w:r>
      <w:r w:rsidRPr="00E45B1A">
        <w:rPr>
          <w:rStyle w:val="fontstyle01"/>
        </w:rPr>
        <w:drawing>
          <wp:inline distT="0" distB="0" distL="0" distR="0" wp14:anchorId="53486263" wp14:editId="2DAC8BBF">
            <wp:extent cx="2026295" cy="19128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238" cy="1914717"/>
                    </a:xfrm>
                    <a:prstGeom prst="rect">
                      <a:avLst/>
                    </a:prstGeom>
                  </pic:spPr>
                </pic:pic>
              </a:graphicData>
            </a:graphic>
          </wp:inline>
        </w:drawing>
      </w:r>
    </w:p>
    <w:p w14:paraId="4C450A75" w14:textId="4688E9B0" w:rsidR="00E65879" w:rsidRDefault="00E45B1A" w:rsidP="00E45B1A">
      <w:pPr>
        <w:rPr>
          <w:rStyle w:val="fontstyle01"/>
        </w:rPr>
      </w:pPr>
      <w:r>
        <w:rPr>
          <w:rStyle w:val="fontstyle01"/>
        </w:rPr>
        <w:t>Bướ</w:t>
      </w:r>
      <w:r>
        <w:rPr>
          <w:rStyle w:val="fontstyle01"/>
        </w:rPr>
        <w:t>c 3</w:t>
      </w:r>
      <w:r>
        <w:rPr>
          <w:rStyle w:val="fontstyle01"/>
        </w:rPr>
        <w:t xml:space="preserve">  : Chọ</w:t>
      </w:r>
      <w:r>
        <w:rPr>
          <w:rStyle w:val="fontstyle01"/>
        </w:rPr>
        <w:t xml:space="preserve">n Một Số Lựa Chọn Để Tạo Tài Khoản Như Đăng Nhập Email Hoặc Gõ Email </w:t>
      </w:r>
    </w:p>
    <w:p w14:paraId="755C2AA4" w14:textId="0D79D0EB" w:rsidR="00E45B1A" w:rsidRDefault="00E65879" w:rsidP="00E45B1A">
      <w:pPr>
        <w:jc w:val="center"/>
        <w:rPr>
          <w:rStyle w:val="fontstyle01"/>
        </w:rPr>
      </w:pPr>
      <w:r>
        <w:rPr>
          <w:rFonts w:ascii="Calibri" w:hAnsi="Calibri" w:cs="Calibri"/>
          <w:noProof/>
          <w:color w:val="000000"/>
          <w:sz w:val="28"/>
          <w:szCs w:val="28"/>
        </w:rPr>
        <mc:AlternateContent>
          <mc:Choice Requires="wps">
            <w:drawing>
              <wp:anchor distT="0" distB="0" distL="114300" distR="114300" simplePos="0" relativeHeight="251660288" behindDoc="0" locked="0" layoutInCell="1" allowOverlap="1" wp14:anchorId="1636BF02" wp14:editId="4312B76D">
                <wp:simplePos x="0" y="0"/>
                <wp:positionH relativeFrom="column">
                  <wp:posOffset>2222938</wp:posOffset>
                </wp:positionH>
                <wp:positionV relativeFrom="paragraph">
                  <wp:posOffset>630752</wp:posOffset>
                </wp:positionV>
                <wp:extent cx="1592317" cy="1891862"/>
                <wp:effectExtent l="0" t="0" r="27305" b="13335"/>
                <wp:wrapNone/>
                <wp:docPr id="7" name="Rectangle 7"/>
                <wp:cNvGraphicFramePr/>
                <a:graphic xmlns:a="http://schemas.openxmlformats.org/drawingml/2006/main">
                  <a:graphicData uri="http://schemas.microsoft.com/office/word/2010/wordprocessingShape">
                    <wps:wsp>
                      <wps:cNvSpPr/>
                      <wps:spPr>
                        <a:xfrm>
                          <a:off x="0" y="0"/>
                          <a:ext cx="1592317" cy="1891862"/>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422937" id="Rectangle 7" o:spid="_x0000_s1026" style="position:absolute;margin-left:175.05pt;margin-top:49.65pt;width:125.4pt;height:148.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GBxgIAABQGAAAOAAAAZHJzL2Uyb0RvYy54bWysVNtOGzEQfa/Uf7D8XjabEkgiNiiCUlVC&#10;gICK54nXzq5ke1zbufXrO/ZuAqWtVKq+7I49N8+ZM3N2vjWaraUPLdqKl0cDzqQVWLd2WfGvj1cf&#10;xpyFCLYGjVZWfCcDP5+9f3e2cVM5xAZ1LT2jIDZMN67iTYxuWhRBNNJAOEInLSkVegORjn5Z1B42&#10;FN3oYjgYnBQb9LXzKGQIdHvZKfksx1dKinirVJCR6YrT22L++vxdpG8xO4Pp0oNrWtE/A/7hFQZa&#10;S0kPoS4hAlv59pdQphUeA6p4JNAUqFQrZK6BqikHr6p5aMDJXAuBE9wBpvD/woqb9Z1nbV3xU84s&#10;GGrRPYEGdqklO03wbFyYktWDu/P9KZCYat0qb9KfqmDbDOnuAKncRiboshxNhh9Lii1IV44n5fhk&#10;mKIWz+7Oh/hZomFJqLin9BlKWF+H2JnuTVI2i1et1nQPU23ZpuKT0XBE8YHYozREEo2jeoJdcgZ6&#10;SbQU0eeIAXVbJ+/knCkmL7RnayBygBDSxv3bfrJM2S8hNJ1hVnW88biydX5JI6H+ZGsWd44QtER1&#10;np5mZM2ZlvSEJGXLCK3+G0sCSFvCKcHfAZ6luNOyK/1eKupbxr0rxy8XqZqO3DR9RPc9xXMwckiG&#10;iup/o2/vkrxlnqk3+h+ccn608eBvWot9b9LE/6kdqvPZw9GBkPBYYL0j/nrsBjs4cdVSt64hxDvw&#10;NMkEAm2neEsfpZFagr3EWYP+++/ukz0NGGmph7QZiErfVuCpo/qLpdGblMfHaZXkw/HodEgH/1Kz&#10;eKmxK3OBxK+S9qATWUz2Ue9F5dE80RKbp6ykAisod0fa/nARu6bSGhRyPs9mtD4cxGv74EQKnpBN&#10;PH3cPoF3/ShFmsIb3G8RmL6aqM42eVqcryKqNo/bM6493rR68sD2azLttpfnbPW8zGc/AAAA//8D&#10;AFBLAwQUAAYACAAAACEA/tsMl+AAAAAKAQAADwAAAGRycy9kb3ducmV2LnhtbEyPwU7DMBBE70j8&#10;g7VI3KidRm1IiFMFJG5IiEBFj05s4oh4HcVuG/6e5USPq3maeVvuFjeyk5nD4FFCshLADHZeD9hL&#10;+Hh/vrsHFqJCrUaPRsKPCbCrrq9KVWh/xjdzamLPqARDoSTYGKeC89BZ41RY+ckgZV9+dirSOfdc&#10;z+pM5W7kayG23KkBacGqyTxZ0303Ryehbj9f2+Rxv1lesi6tm31mD4dZytubpX4AFs0S/2H40yd1&#10;qMip9UfUgY0S0o1ICJWQ5ykwArZC5MBaSvJsDbwq+eUL1S8AAAD//wMAUEsBAi0AFAAGAAgAAAAh&#10;ALaDOJL+AAAA4QEAABMAAAAAAAAAAAAAAAAAAAAAAFtDb250ZW50X1R5cGVzXS54bWxQSwECLQAU&#10;AAYACAAAACEAOP0h/9YAAACUAQAACwAAAAAAAAAAAAAAAAAvAQAAX3JlbHMvLnJlbHNQSwECLQAU&#10;AAYACAAAACEArEMBgcYCAAAUBgAADgAAAAAAAAAAAAAAAAAuAgAAZHJzL2Uyb0RvYy54bWxQSwEC&#10;LQAUAAYACAAAACEA/tsMl+AAAAAKAQAADwAAAAAAAAAAAAAAAAAgBQAAZHJzL2Rvd25yZXYueG1s&#10;UEsFBgAAAAAEAAQA8wAAAC0GAAAAAA==&#10;" filled="f" strokecolor="#ed7d31 [3205]">
                <v:stroke joinstyle="round"/>
              </v:rect>
            </w:pict>
          </mc:Fallback>
        </mc:AlternateContent>
      </w:r>
      <w:r w:rsidR="00E45B1A" w:rsidRPr="00E45B1A">
        <w:rPr>
          <w:rStyle w:val="fontstyle01"/>
        </w:rPr>
        <w:drawing>
          <wp:inline distT="0" distB="0" distL="0" distR="0" wp14:anchorId="44F0140B" wp14:editId="0E2AF934">
            <wp:extent cx="1843796" cy="2779986"/>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8962" cy="2787776"/>
                    </a:xfrm>
                    <a:prstGeom prst="rect">
                      <a:avLst/>
                    </a:prstGeom>
                  </pic:spPr>
                </pic:pic>
              </a:graphicData>
            </a:graphic>
          </wp:inline>
        </w:drawing>
      </w:r>
    </w:p>
    <w:p w14:paraId="155081E5" w14:textId="3E710B76" w:rsidR="00E65879" w:rsidRDefault="00E65879" w:rsidP="00E65879">
      <w:pPr>
        <w:rPr>
          <w:rStyle w:val="fontstyle01"/>
        </w:rPr>
      </w:pPr>
      <w:r>
        <w:rPr>
          <w:rStyle w:val="fontstyle01"/>
        </w:rPr>
        <w:t xml:space="preserve">B4 : Chọn Tạo Tài Khoản </w:t>
      </w:r>
    </w:p>
    <w:p w14:paraId="11D173DA" w14:textId="0D1B90EF" w:rsidR="00E65879" w:rsidRDefault="00E65879" w:rsidP="00E65879">
      <w:pPr>
        <w:jc w:val="center"/>
        <w:rPr>
          <w:rStyle w:val="fontstyle01"/>
        </w:rPr>
      </w:pPr>
      <w:r>
        <w:rPr>
          <w:rFonts w:ascii="Calibri" w:hAnsi="Calibri" w:cs="Calibri"/>
          <w:noProof/>
          <w:color w:val="000000"/>
          <w:sz w:val="28"/>
          <w:szCs w:val="28"/>
        </w:rPr>
        <mc:AlternateContent>
          <mc:Choice Requires="wps">
            <w:drawing>
              <wp:anchor distT="0" distB="0" distL="114300" distR="114300" simplePos="0" relativeHeight="251661312" behindDoc="0" locked="0" layoutInCell="1" allowOverlap="1" wp14:anchorId="3B3D28C2" wp14:editId="581A898B">
                <wp:simplePos x="0" y="0"/>
                <wp:positionH relativeFrom="column">
                  <wp:posOffset>2364828</wp:posOffset>
                </wp:positionH>
                <wp:positionV relativeFrom="paragraph">
                  <wp:posOffset>1231068</wp:posOffset>
                </wp:positionV>
                <wp:extent cx="1203434" cy="285800"/>
                <wp:effectExtent l="0" t="0" r="15875" b="19050"/>
                <wp:wrapNone/>
                <wp:docPr id="9" name="Rectangle 9"/>
                <wp:cNvGraphicFramePr/>
                <a:graphic xmlns:a="http://schemas.openxmlformats.org/drawingml/2006/main">
                  <a:graphicData uri="http://schemas.microsoft.com/office/word/2010/wordprocessingShape">
                    <wps:wsp>
                      <wps:cNvSpPr/>
                      <wps:spPr>
                        <a:xfrm>
                          <a:off x="0" y="0"/>
                          <a:ext cx="1203434" cy="2858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F98D4" id="Rectangle 9" o:spid="_x0000_s1026" style="position:absolute;margin-left:186.2pt;margin-top:96.95pt;width:94.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BMxgIAABMGAAAOAAAAZHJzL2Uyb0RvYy54bWysVFtv0zAUfkfiP1h+Z2m7FrZq7VRtDCFN&#10;bNqG9nzq2Ekkxza2e+PX89lJuzFAYogX55yc+3cuZ+fbVrO19KGxZsaHRwPOpBG2bEw1418frt6d&#10;cBYimZK0NXLGdzLw8/nbN2cbN5UjW1tdSs/gxITpxs14HaObFkUQtWwpHFknDYTK+pYiWF8VpacN&#10;vLe6GA0G74uN9aXzVsgQ8PeyE/J59q+UFPFGqSAj0zOO3GJ+fX6X6S3mZzStPLm6EX0a9A9ZtNQY&#10;BD24uqRIbOWbX1y1jfA2WBWPhG0Lq1QjZK4B1QwHL6q5r8nJXAvACe4AU/h/bsWX9a1nTTnjp5wZ&#10;atGiO4BGptKSnSZ4Ni5MoXXvbn3PBZCp1q3ybfqiCrbNkO4OkMptZAI/h6PB8fh4zJmAbHQyORlk&#10;zIsna+dD/CRtyxIx4x7RM5K0vg4REaG6V0nBjL1qtM5t04ZtkPdkNIF7wvAoTRFk61BOMBVnpCtM&#10;pYg+ewxWN2WyTn7yhMkL7dmaMBskhDRxlApGwJ80U/RLCnWnmEXd2Hi7MmXOpJZUfjQlizsHAA0m&#10;nafUWllypiVSSFTWjNTov9FEEtogl4R+h3em4k7LlL02d1KhbRn2rhxfLVM13Wxj+TDt+wnPzmCQ&#10;FBXqf6Vtb5KsZV6pV9ofjHJ8a+LBvm2M7XuTFv5P7VCdzR6ODoSEx9KWO4yvt91eByeuGnTrmkK8&#10;JY9FBgg4TvEGj9IWLbE9xVlt/fff/U/62C9I0UMcBozStxV5dFR/Nti80+F4nC5JZsaTDyMw/rlk&#10;+VxiVu2FxXwNcQadyGTSj3pPKm/bR9ywRYoKERmB2N3Q9sxF7JqKKyjkYpHVcD0cxWtz70RynpBN&#10;c/qwfSTv+lWKWMIvdn9EaPpiozrdZGnsYhWtavK6PeHa443Lk5eiv5LptD3ns9bTLZ//AAAA//8D&#10;AFBLAwQUAAYACAAAACEAykQr6eEAAAALAQAADwAAAGRycy9kb3ducmV2LnhtbEyPy07DMBBF90j8&#10;gzVI7KjzoE0T4lQBiR0SaqCiSyc2cUQ8jmK3DX/PsILdjO7RnTPlbrEjO+vZDw4FxKsImMbOqQF7&#10;Ae9vz3dbYD5IVHJ0qAV8aw+76vqqlIVyF9zrcxN6RiXoCynAhDAVnPvOaCv9yk0aKft0s5WB1rnn&#10;apYXKrcjT6Jow60ckC4YOekno7uv5mQF1O3Haxs/HtbLS9aldXPIzPE4C3F7s9QPwIJewh8Mv/qk&#10;DhU5te6EyrNRQJol94RSkKc5MCLWm5iGVkCSbnPgVcn//1D9AAAA//8DAFBLAQItABQABgAIAAAA&#10;IQC2gziS/gAAAOEBAAATAAAAAAAAAAAAAAAAAAAAAABbQ29udGVudF9UeXBlc10ueG1sUEsBAi0A&#10;FAAGAAgAAAAhADj9If/WAAAAlAEAAAsAAAAAAAAAAAAAAAAALwEAAF9yZWxzLy5yZWxzUEsBAi0A&#10;FAAGAAgAAAAhAGq3MEzGAgAAEwYAAA4AAAAAAAAAAAAAAAAALgIAAGRycy9lMm9Eb2MueG1sUEsB&#10;Ai0AFAAGAAgAAAAhAMpEK+nhAAAACwEAAA8AAAAAAAAAAAAAAAAAIAUAAGRycy9kb3ducmV2Lnht&#10;bFBLBQYAAAAABAAEAPMAAAAuBgAAAAA=&#10;" filled="f" strokecolor="#ed7d31 [3205]">
                <v:stroke joinstyle="round"/>
              </v:rect>
            </w:pict>
          </mc:Fallback>
        </mc:AlternateContent>
      </w:r>
      <w:r w:rsidRPr="00E65879">
        <w:rPr>
          <w:rStyle w:val="fontstyle01"/>
        </w:rPr>
        <w:drawing>
          <wp:inline distT="0" distB="0" distL="0" distR="0" wp14:anchorId="150445F2" wp14:editId="595750D3">
            <wp:extent cx="1513490" cy="201893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3228" cy="2031922"/>
                    </a:xfrm>
                    <a:prstGeom prst="rect">
                      <a:avLst/>
                    </a:prstGeom>
                  </pic:spPr>
                </pic:pic>
              </a:graphicData>
            </a:graphic>
          </wp:inline>
        </w:drawing>
      </w:r>
    </w:p>
    <w:p w14:paraId="7593E8D4" w14:textId="096B6B51" w:rsidR="00E65879" w:rsidRDefault="00E65879" w:rsidP="00E65879">
      <w:pPr>
        <w:rPr>
          <w:rStyle w:val="fontstyle01"/>
        </w:rPr>
      </w:pPr>
      <w:r>
        <w:rPr>
          <w:rStyle w:val="fontstyle01"/>
        </w:rPr>
        <w:lastRenderedPageBreak/>
        <w:t>B5: Hoàn Thành Đăng Nhập</w:t>
      </w:r>
    </w:p>
    <w:p w14:paraId="7900AD22" w14:textId="402E86D0" w:rsidR="00E65879" w:rsidRDefault="00E65879" w:rsidP="00E65879">
      <w:pPr>
        <w:jc w:val="center"/>
        <w:rPr>
          <w:rStyle w:val="fontstyle01"/>
        </w:rPr>
      </w:pPr>
      <w:bookmarkStart w:id="1" w:name="_GoBack"/>
      <w:r>
        <w:rPr>
          <w:noProof/>
        </w:rPr>
        <w:drawing>
          <wp:inline distT="0" distB="0" distL="0" distR="0" wp14:anchorId="53F6A623" wp14:editId="47ED09A6">
            <wp:extent cx="3641834" cy="204853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4052" cy="2049780"/>
                    </a:xfrm>
                    <a:prstGeom prst="rect">
                      <a:avLst/>
                    </a:prstGeom>
                  </pic:spPr>
                </pic:pic>
              </a:graphicData>
            </a:graphic>
          </wp:inline>
        </w:drawing>
      </w:r>
      <w:bookmarkEnd w:id="1"/>
    </w:p>
    <w:p w14:paraId="4D7DC3F1" w14:textId="77777777" w:rsidR="00E45B1A" w:rsidRDefault="00E45B1A" w:rsidP="00E45B1A">
      <w:pPr>
        <w:rPr>
          <w:rStyle w:val="fontstyle01"/>
        </w:rPr>
      </w:pPr>
    </w:p>
    <w:p w14:paraId="63021592" w14:textId="77777777" w:rsidR="00281137" w:rsidRDefault="00281137" w:rsidP="00A41921">
      <w:pPr>
        <w:pStyle w:val="ListParagraph"/>
        <w:rPr>
          <w:rFonts w:cstheme="minorHAnsi"/>
          <w:b/>
          <w:bCs/>
          <w:sz w:val="32"/>
          <w:szCs w:val="32"/>
        </w:rPr>
      </w:pPr>
    </w:p>
    <w:p w14:paraId="3065F0F3" w14:textId="0BA72D70" w:rsidR="008A0F13" w:rsidRDefault="008A0F13" w:rsidP="00A41921">
      <w:pPr>
        <w:pStyle w:val="ListParagraph"/>
        <w:rPr>
          <w:rFonts w:cstheme="minorHAnsi"/>
          <w:b/>
          <w:bCs/>
          <w:sz w:val="32"/>
          <w:szCs w:val="32"/>
        </w:rPr>
      </w:pPr>
    </w:p>
    <w:p w14:paraId="2786E7E6" w14:textId="7D7B1D98" w:rsidR="00FE6CF2" w:rsidRDefault="00FE6CF2" w:rsidP="00A41921">
      <w:pPr>
        <w:pStyle w:val="ListParagraph"/>
        <w:rPr>
          <w:rFonts w:cstheme="minorHAnsi"/>
          <w:b/>
          <w:bCs/>
          <w:sz w:val="32"/>
          <w:szCs w:val="32"/>
        </w:rPr>
      </w:pPr>
    </w:p>
    <w:p w14:paraId="772B5583" w14:textId="547C8830" w:rsidR="00FE6CF2" w:rsidRDefault="00FE6CF2" w:rsidP="00A41921">
      <w:pPr>
        <w:pStyle w:val="ListParagraph"/>
        <w:rPr>
          <w:rFonts w:cstheme="minorHAnsi"/>
          <w:b/>
          <w:bCs/>
          <w:sz w:val="32"/>
          <w:szCs w:val="32"/>
        </w:rPr>
      </w:pPr>
    </w:p>
    <w:p w14:paraId="48816E2E" w14:textId="286CC543" w:rsidR="00FE6CF2" w:rsidRDefault="00FE6CF2" w:rsidP="00A41921">
      <w:pPr>
        <w:pStyle w:val="ListParagraph"/>
        <w:rPr>
          <w:rFonts w:cstheme="minorHAnsi"/>
          <w:b/>
          <w:bCs/>
          <w:sz w:val="32"/>
          <w:szCs w:val="32"/>
        </w:rPr>
      </w:pPr>
    </w:p>
    <w:p w14:paraId="6FD85A0D" w14:textId="77777777" w:rsidR="00FE6CF2" w:rsidRDefault="00FE6CF2" w:rsidP="00A41921">
      <w:pPr>
        <w:pStyle w:val="ListParagraph"/>
        <w:rPr>
          <w:rFonts w:cstheme="minorHAnsi"/>
          <w:b/>
          <w:bCs/>
          <w:sz w:val="32"/>
          <w:szCs w:val="32"/>
        </w:rPr>
      </w:pPr>
    </w:p>
    <w:p w14:paraId="05C32E87" w14:textId="657C2F1B" w:rsidR="008A0F13" w:rsidRPr="008A0F13" w:rsidRDefault="008A0F13" w:rsidP="008A0F13">
      <w:pPr>
        <w:pStyle w:val="ListParagraph"/>
        <w:ind w:left="90"/>
        <w:jc w:val="center"/>
        <w:rPr>
          <w:rFonts w:cstheme="minorHAnsi"/>
          <w:b/>
          <w:bCs/>
          <w:i/>
          <w:iCs/>
          <w:color w:val="FF0000"/>
          <w:sz w:val="52"/>
          <w:szCs w:val="52"/>
        </w:rPr>
      </w:pPr>
      <w:r w:rsidRPr="008A0F13">
        <w:rPr>
          <w:rFonts w:cstheme="minorHAnsi"/>
          <w:b/>
          <w:bCs/>
          <w:i/>
          <w:iCs/>
          <w:color w:val="FF0000"/>
          <w:sz w:val="48"/>
          <w:szCs w:val="48"/>
        </w:rPr>
        <w:t>E</w:t>
      </w:r>
      <w:r>
        <w:rPr>
          <w:rFonts w:cstheme="minorHAnsi"/>
          <w:b/>
          <w:bCs/>
          <w:i/>
          <w:iCs/>
          <w:color w:val="FF0000"/>
          <w:sz w:val="48"/>
          <w:szCs w:val="48"/>
        </w:rPr>
        <w:t>ND</w:t>
      </w:r>
    </w:p>
    <w:sectPr w:rsidR="008A0F13" w:rsidRPr="008A0F13" w:rsidSect="005A073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68ABF9" w14:textId="77777777" w:rsidR="00385F63" w:rsidRDefault="00385F63" w:rsidP="006F62CE">
      <w:pPr>
        <w:spacing w:after="0" w:line="240" w:lineRule="auto"/>
      </w:pPr>
      <w:r>
        <w:separator/>
      </w:r>
    </w:p>
  </w:endnote>
  <w:endnote w:type="continuationSeparator" w:id="0">
    <w:p w14:paraId="106877E6" w14:textId="77777777" w:rsidR="00385F63" w:rsidRDefault="00385F63" w:rsidP="006F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4B76C" w14:textId="77777777" w:rsidR="00385F63" w:rsidRDefault="00385F63" w:rsidP="006F62CE">
      <w:pPr>
        <w:spacing w:after="0" w:line="240" w:lineRule="auto"/>
      </w:pPr>
      <w:r>
        <w:separator/>
      </w:r>
    </w:p>
  </w:footnote>
  <w:footnote w:type="continuationSeparator" w:id="0">
    <w:p w14:paraId="7E70DAA2" w14:textId="77777777" w:rsidR="00385F63" w:rsidRDefault="00385F63" w:rsidP="006F6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46721" w14:textId="03D93881" w:rsidR="006F62CE" w:rsidRPr="005A073A" w:rsidRDefault="00E6605B" w:rsidP="005A073A">
    <w:pPr>
      <w:pStyle w:val="Header"/>
      <w:ind w:left="-90"/>
      <w:rPr>
        <w:b/>
        <w:bCs/>
        <w:color w:val="000000" w:themeColor="text1"/>
        <w:sz w:val="32"/>
        <w:szCs w:val="32"/>
        <w:u w:val="single"/>
      </w:rPr>
    </w:pPr>
    <w:r w:rsidRPr="005A073A">
      <w:rPr>
        <w:b/>
        <w:bCs/>
        <w:color w:val="000000" w:themeColor="text1"/>
        <w:sz w:val="32"/>
        <w:szCs w:val="32"/>
        <w:u w:val="single"/>
      </w:rPr>
      <w:t>NHÓM 2</w:t>
    </w:r>
    <w:r w:rsidR="005A073A" w:rsidRPr="005A073A">
      <w:rPr>
        <w:b/>
        <w:bCs/>
        <w:color w:val="000000" w:themeColor="text1"/>
        <w:sz w:val="32"/>
        <w:szCs w:val="32"/>
        <w:u w:val="single"/>
      </w:rPr>
      <w:tab/>
    </w:r>
    <w:r w:rsidR="005A073A" w:rsidRPr="005A073A">
      <w:rPr>
        <w:b/>
        <w:bCs/>
        <w:color w:val="000000" w:themeColor="text1"/>
        <w:sz w:val="32"/>
        <w:szCs w:val="32"/>
        <w:u w:val="single"/>
      </w:rPr>
      <w:tab/>
      <w:t xml:space="preserve">SOF3031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C2A1F"/>
    <w:multiLevelType w:val="hybridMultilevel"/>
    <w:tmpl w:val="212602F8"/>
    <w:lvl w:ilvl="0" w:tplc="3354A396">
      <w:start w:val="1"/>
      <w:numFmt w:val="bullet"/>
      <w:lvlText w:val="❖"/>
      <w:lvlJc w:val="left"/>
      <w:pPr>
        <w:tabs>
          <w:tab w:val="num" w:pos="720"/>
        </w:tabs>
        <w:ind w:left="720" w:hanging="360"/>
      </w:pPr>
      <w:rPr>
        <w:rFonts w:ascii="Segoe UI Symbol" w:hAnsi="Segoe UI Symbol" w:hint="default"/>
      </w:rPr>
    </w:lvl>
    <w:lvl w:ilvl="1" w:tplc="3724DF74">
      <w:start w:val="1"/>
      <w:numFmt w:val="bullet"/>
      <w:lvlText w:val="❖"/>
      <w:lvlJc w:val="left"/>
      <w:pPr>
        <w:tabs>
          <w:tab w:val="num" w:pos="1440"/>
        </w:tabs>
        <w:ind w:left="1440" w:hanging="360"/>
      </w:pPr>
      <w:rPr>
        <w:rFonts w:ascii="Segoe UI Symbol" w:hAnsi="Segoe UI Symbol" w:hint="default"/>
      </w:rPr>
    </w:lvl>
    <w:lvl w:ilvl="2" w:tplc="1D1C011A" w:tentative="1">
      <w:start w:val="1"/>
      <w:numFmt w:val="bullet"/>
      <w:lvlText w:val="❖"/>
      <w:lvlJc w:val="left"/>
      <w:pPr>
        <w:tabs>
          <w:tab w:val="num" w:pos="2160"/>
        </w:tabs>
        <w:ind w:left="2160" w:hanging="360"/>
      </w:pPr>
      <w:rPr>
        <w:rFonts w:ascii="Segoe UI Symbol" w:hAnsi="Segoe UI Symbol" w:hint="default"/>
      </w:rPr>
    </w:lvl>
    <w:lvl w:ilvl="3" w:tplc="B4E8DC12" w:tentative="1">
      <w:start w:val="1"/>
      <w:numFmt w:val="bullet"/>
      <w:lvlText w:val="❖"/>
      <w:lvlJc w:val="left"/>
      <w:pPr>
        <w:tabs>
          <w:tab w:val="num" w:pos="2880"/>
        </w:tabs>
        <w:ind w:left="2880" w:hanging="360"/>
      </w:pPr>
      <w:rPr>
        <w:rFonts w:ascii="Segoe UI Symbol" w:hAnsi="Segoe UI Symbol" w:hint="default"/>
      </w:rPr>
    </w:lvl>
    <w:lvl w:ilvl="4" w:tplc="50F673E4" w:tentative="1">
      <w:start w:val="1"/>
      <w:numFmt w:val="bullet"/>
      <w:lvlText w:val="❖"/>
      <w:lvlJc w:val="left"/>
      <w:pPr>
        <w:tabs>
          <w:tab w:val="num" w:pos="3600"/>
        </w:tabs>
        <w:ind w:left="3600" w:hanging="360"/>
      </w:pPr>
      <w:rPr>
        <w:rFonts w:ascii="Segoe UI Symbol" w:hAnsi="Segoe UI Symbol" w:hint="default"/>
      </w:rPr>
    </w:lvl>
    <w:lvl w:ilvl="5" w:tplc="516401F6" w:tentative="1">
      <w:start w:val="1"/>
      <w:numFmt w:val="bullet"/>
      <w:lvlText w:val="❖"/>
      <w:lvlJc w:val="left"/>
      <w:pPr>
        <w:tabs>
          <w:tab w:val="num" w:pos="4320"/>
        </w:tabs>
        <w:ind w:left="4320" w:hanging="360"/>
      </w:pPr>
      <w:rPr>
        <w:rFonts w:ascii="Segoe UI Symbol" w:hAnsi="Segoe UI Symbol" w:hint="default"/>
      </w:rPr>
    </w:lvl>
    <w:lvl w:ilvl="6" w:tplc="7D104452" w:tentative="1">
      <w:start w:val="1"/>
      <w:numFmt w:val="bullet"/>
      <w:lvlText w:val="❖"/>
      <w:lvlJc w:val="left"/>
      <w:pPr>
        <w:tabs>
          <w:tab w:val="num" w:pos="5040"/>
        </w:tabs>
        <w:ind w:left="5040" w:hanging="360"/>
      </w:pPr>
      <w:rPr>
        <w:rFonts w:ascii="Segoe UI Symbol" w:hAnsi="Segoe UI Symbol" w:hint="default"/>
      </w:rPr>
    </w:lvl>
    <w:lvl w:ilvl="7" w:tplc="9452820E" w:tentative="1">
      <w:start w:val="1"/>
      <w:numFmt w:val="bullet"/>
      <w:lvlText w:val="❖"/>
      <w:lvlJc w:val="left"/>
      <w:pPr>
        <w:tabs>
          <w:tab w:val="num" w:pos="5760"/>
        </w:tabs>
        <w:ind w:left="5760" w:hanging="360"/>
      </w:pPr>
      <w:rPr>
        <w:rFonts w:ascii="Segoe UI Symbol" w:hAnsi="Segoe UI Symbol" w:hint="default"/>
      </w:rPr>
    </w:lvl>
    <w:lvl w:ilvl="8" w:tplc="E9668A1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11884B56"/>
    <w:multiLevelType w:val="hybridMultilevel"/>
    <w:tmpl w:val="0598D53C"/>
    <w:lvl w:ilvl="0" w:tplc="8DFBABAE">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48143C"/>
    <w:multiLevelType w:val="hybridMultilevel"/>
    <w:tmpl w:val="E87A1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5D567D"/>
    <w:multiLevelType w:val="hybridMultilevel"/>
    <w:tmpl w:val="B7B4F2D4"/>
    <w:lvl w:ilvl="0" w:tplc="8DFBABAE">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D72FD3"/>
    <w:multiLevelType w:val="hybridMultilevel"/>
    <w:tmpl w:val="CF0822EC"/>
    <w:lvl w:ilvl="0" w:tplc="6BC3E303">
      <w:start w:val="1"/>
      <w:numFmt w:val="bullet"/>
      <w:lvlText w:val=""/>
      <w:lvlJc w:val="left"/>
      <w:pPr>
        <w:ind w:left="720" w:hanging="360"/>
      </w:pPr>
      <w:rPr>
        <w:rFonts w:ascii="Wingdings 2" w:hAnsi="Wingdings 2" w:cs="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30803"/>
    <w:multiLevelType w:val="hybridMultilevel"/>
    <w:tmpl w:val="20F4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05B65"/>
    <w:multiLevelType w:val="hybridMultilevel"/>
    <w:tmpl w:val="F28EC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A4E03"/>
    <w:multiLevelType w:val="hybridMultilevel"/>
    <w:tmpl w:val="15A4B2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B1F43"/>
    <w:multiLevelType w:val="hybridMultilevel"/>
    <w:tmpl w:val="0584F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751CD"/>
    <w:multiLevelType w:val="hybridMultilevel"/>
    <w:tmpl w:val="DBFA8E44"/>
    <w:lvl w:ilvl="0" w:tplc="8DFBAB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867384"/>
    <w:multiLevelType w:val="hybridMultilevel"/>
    <w:tmpl w:val="C7C4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919FA"/>
    <w:multiLevelType w:val="hybridMultilevel"/>
    <w:tmpl w:val="00D2C7F0"/>
    <w:lvl w:ilvl="0" w:tplc="1214D3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9F3A5A"/>
    <w:multiLevelType w:val="hybridMultilevel"/>
    <w:tmpl w:val="B0008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863C1B"/>
    <w:multiLevelType w:val="hybridMultilevel"/>
    <w:tmpl w:val="13E46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E1F50"/>
    <w:multiLevelType w:val="hybridMultilevel"/>
    <w:tmpl w:val="0F14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93A4D"/>
    <w:multiLevelType w:val="hybridMultilevel"/>
    <w:tmpl w:val="2CD8BAD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3451D4B"/>
    <w:multiLevelType w:val="hybridMultilevel"/>
    <w:tmpl w:val="682E0D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B31E2C"/>
    <w:multiLevelType w:val="hybridMultilevel"/>
    <w:tmpl w:val="712AF1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5234F3"/>
    <w:multiLevelType w:val="hybridMultilevel"/>
    <w:tmpl w:val="21D8BE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A33D06"/>
    <w:multiLevelType w:val="hybridMultilevel"/>
    <w:tmpl w:val="81621A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84D4E"/>
    <w:multiLevelType w:val="hybridMultilevel"/>
    <w:tmpl w:val="C12C489E"/>
    <w:lvl w:ilvl="0" w:tplc="267E33B8">
      <w:start w:val="1"/>
      <w:numFmt w:val="bullet"/>
      <w:lvlText w:val=""/>
      <w:lvlJc w:val="left"/>
      <w:pPr>
        <w:ind w:left="720" w:hanging="360"/>
      </w:pPr>
      <w:rPr>
        <w:rFonts w:ascii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E07F4"/>
    <w:multiLevelType w:val="hybridMultilevel"/>
    <w:tmpl w:val="723E2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E6D5C"/>
    <w:multiLevelType w:val="hybridMultilevel"/>
    <w:tmpl w:val="49161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B54BE8"/>
    <w:multiLevelType w:val="hybridMultilevel"/>
    <w:tmpl w:val="737A9E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C330BF"/>
    <w:multiLevelType w:val="hybridMultilevel"/>
    <w:tmpl w:val="96DABF7A"/>
    <w:lvl w:ilvl="0" w:tplc="A2422B14">
      <w:start w:val="1"/>
      <w:numFmt w:val="bullet"/>
      <w:lvlText w:val=""/>
      <w:lvlJc w:val="left"/>
      <w:pPr>
        <w:ind w:left="1440" w:hanging="360"/>
      </w:pPr>
      <w:rPr>
        <w:rFonts w:ascii="Wingdings" w:hAnsi="Wingdings" w:hint="default"/>
        <w:sz w:val="32"/>
        <w:szCs w:val="32"/>
      </w:rPr>
    </w:lvl>
    <w:lvl w:ilvl="1" w:tplc="48AC3C82">
      <w:numFmt w:val="bullet"/>
      <w:lvlText w:val="-"/>
      <w:lvlJc w:val="left"/>
      <w:pPr>
        <w:ind w:left="2160" w:hanging="360"/>
      </w:pPr>
      <w:rPr>
        <w:rFonts w:ascii="Times New Roman" w:eastAsia="SimSu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2"/>
  </w:num>
  <w:num w:numId="3">
    <w:abstractNumId w:val="2"/>
  </w:num>
  <w:num w:numId="4">
    <w:abstractNumId w:val="3"/>
  </w:num>
  <w:num w:numId="5">
    <w:abstractNumId w:val="10"/>
  </w:num>
  <w:num w:numId="6">
    <w:abstractNumId w:val="20"/>
  </w:num>
  <w:num w:numId="7">
    <w:abstractNumId w:val="24"/>
  </w:num>
  <w:num w:numId="8">
    <w:abstractNumId w:val="17"/>
  </w:num>
  <w:num w:numId="9">
    <w:abstractNumId w:val="15"/>
  </w:num>
  <w:num w:numId="10">
    <w:abstractNumId w:val="5"/>
  </w:num>
  <w:num w:numId="11">
    <w:abstractNumId w:val="9"/>
  </w:num>
  <w:num w:numId="12">
    <w:abstractNumId w:val="1"/>
  </w:num>
  <w:num w:numId="13">
    <w:abstractNumId w:val="6"/>
  </w:num>
  <w:num w:numId="14">
    <w:abstractNumId w:val="14"/>
  </w:num>
  <w:num w:numId="15">
    <w:abstractNumId w:val="16"/>
  </w:num>
  <w:num w:numId="16">
    <w:abstractNumId w:val="13"/>
  </w:num>
  <w:num w:numId="17">
    <w:abstractNumId w:val="4"/>
  </w:num>
  <w:num w:numId="18">
    <w:abstractNumId w:val="22"/>
  </w:num>
  <w:num w:numId="19">
    <w:abstractNumId w:val="21"/>
  </w:num>
  <w:num w:numId="20">
    <w:abstractNumId w:val="0"/>
  </w:num>
  <w:num w:numId="21">
    <w:abstractNumId w:val="23"/>
  </w:num>
  <w:num w:numId="22">
    <w:abstractNumId w:val="18"/>
  </w:num>
  <w:num w:numId="23">
    <w:abstractNumId w:val="19"/>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84"/>
    <w:rsid w:val="00006FB3"/>
    <w:rsid w:val="00011F7E"/>
    <w:rsid w:val="000834E9"/>
    <w:rsid w:val="000B4474"/>
    <w:rsid w:val="000D1726"/>
    <w:rsid w:val="001E4B8E"/>
    <w:rsid w:val="002057C8"/>
    <w:rsid w:val="00274DC9"/>
    <w:rsid w:val="00281137"/>
    <w:rsid w:val="002A19AC"/>
    <w:rsid w:val="00376BC4"/>
    <w:rsid w:val="00385F63"/>
    <w:rsid w:val="003940D3"/>
    <w:rsid w:val="003A7295"/>
    <w:rsid w:val="0048778B"/>
    <w:rsid w:val="004F7584"/>
    <w:rsid w:val="005A073A"/>
    <w:rsid w:val="005B2DCD"/>
    <w:rsid w:val="00642051"/>
    <w:rsid w:val="006F62CE"/>
    <w:rsid w:val="007A596B"/>
    <w:rsid w:val="00852EDE"/>
    <w:rsid w:val="008A0F13"/>
    <w:rsid w:val="009E304F"/>
    <w:rsid w:val="009F44A9"/>
    <w:rsid w:val="00A02A83"/>
    <w:rsid w:val="00A22AAD"/>
    <w:rsid w:val="00A41921"/>
    <w:rsid w:val="00A44023"/>
    <w:rsid w:val="00A51C78"/>
    <w:rsid w:val="00B36D67"/>
    <w:rsid w:val="00BB6302"/>
    <w:rsid w:val="00CA4606"/>
    <w:rsid w:val="00D54C07"/>
    <w:rsid w:val="00D772E5"/>
    <w:rsid w:val="00DE4F8C"/>
    <w:rsid w:val="00E45B1A"/>
    <w:rsid w:val="00E65879"/>
    <w:rsid w:val="00E6605B"/>
    <w:rsid w:val="00E96EFC"/>
    <w:rsid w:val="00EA0BDF"/>
    <w:rsid w:val="00F913CC"/>
    <w:rsid w:val="00FE3A3D"/>
    <w:rsid w:val="00FE4D1E"/>
    <w:rsid w:val="00FE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2245"/>
  <w15:chartTrackingRefBased/>
  <w15:docId w15:val="{1FCC6B60-67AA-4906-94D9-3DF06EC8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84"/>
    <w:pPr>
      <w:ind w:left="720"/>
      <w:contextualSpacing/>
    </w:pPr>
  </w:style>
  <w:style w:type="paragraph" w:styleId="Header">
    <w:name w:val="header"/>
    <w:basedOn w:val="Normal"/>
    <w:link w:val="HeaderChar"/>
    <w:uiPriority w:val="99"/>
    <w:unhideWhenUsed/>
    <w:rsid w:val="006F6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2CE"/>
  </w:style>
  <w:style w:type="paragraph" w:styleId="Footer">
    <w:name w:val="footer"/>
    <w:basedOn w:val="Normal"/>
    <w:link w:val="FooterChar"/>
    <w:uiPriority w:val="99"/>
    <w:unhideWhenUsed/>
    <w:rsid w:val="006F6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2CE"/>
  </w:style>
  <w:style w:type="table" w:styleId="TableGrid">
    <w:name w:val="Table Grid"/>
    <w:basedOn w:val="TableNormal"/>
    <w:uiPriority w:val="39"/>
    <w:rsid w:val="00011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45B1A"/>
    <w:rPr>
      <w:rFonts w:ascii="Calibri" w:hAnsi="Calibri" w:cs="Calibri" w:hint="default"/>
      <w:b w:val="0"/>
      <w:bCs w:val="0"/>
      <w:i w:val="0"/>
      <w:iCs w:val="0"/>
      <w:color w:val="000000"/>
      <w:sz w:val="28"/>
      <w:szCs w:val="28"/>
    </w:rPr>
  </w:style>
  <w:style w:type="character" w:styleId="Hyperlink">
    <w:name w:val="Hyperlink"/>
    <w:basedOn w:val="DefaultParagraphFont"/>
    <w:uiPriority w:val="99"/>
    <w:unhideWhenUsed/>
    <w:rsid w:val="00E45B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6595">
      <w:bodyDiv w:val="1"/>
      <w:marLeft w:val="0"/>
      <w:marRight w:val="0"/>
      <w:marTop w:val="0"/>
      <w:marBottom w:val="0"/>
      <w:divBdr>
        <w:top w:val="none" w:sz="0" w:space="0" w:color="auto"/>
        <w:left w:val="none" w:sz="0" w:space="0" w:color="auto"/>
        <w:bottom w:val="none" w:sz="0" w:space="0" w:color="auto"/>
        <w:right w:val="none" w:sz="0" w:space="0" w:color="auto"/>
      </w:divBdr>
    </w:div>
    <w:div w:id="231355465">
      <w:bodyDiv w:val="1"/>
      <w:marLeft w:val="0"/>
      <w:marRight w:val="0"/>
      <w:marTop w:val="0"/>
      <w:marBottom w:val="0"/>
      <w:divBdr>
        <w:top w:val="none" w:sz="0" w:space="0" w:color="auto"/>
        <w:left w:val="none" w:sz="0" w:space="0" w:color="auto"/>
        <w:bottom w:val="none" w:sz="0" w:space="0" w:color="auto"/>
        <w:right w:val="none" w:sz="0" w:space="0" w:color="auto"/>
      </w:divBdr>
    </w:div>
    <w:div w:id="248999389">
      <w:bodyDiv w:val="1"/>
      <w:marLeft w:val="0"/>
      <w:marRight w:val="0"/>
      <w:marTop w:val="0"/>
      <w:marBottom w:val="0"/>
      <w:divBdr>
        <w:top w:val="none" w:sz="0" w:space="0" w:color="auto"/>
        <w:left w:val="none" w:sz="0" w:space="0" w:color="auto"/>
        <w:bottom w:val="none" w:sz="0" w:space="0" w:color="auto"/>
        <w:right w:val="none" w:sz="0" w:space="0" w:color="auto"/>
      </w:divBdr>
      <w:divsChild>
        <w:div w:id="764493659">
          <w:marLeft w:val="1166"/>
          <w:marRight w:val="0"/>
          <w:marTop w:val="96"/>
          <w:marBottom w:val="0"/>
          <w:divBdr>
            <w:top w:val="none" w:sz="0" w:space="0" w:color="auto"/>
            <w:left w:val="none" w:sz="0" w:space="0" w:color="auto"/>
            <w:bottom w:val="none" w:sz="0" w:space="0" w:color="auto"/>
            <w:right w:val="none" w:sz="0" w:space="0" w:color="auto"/>
          </w:divBdr>
        </w:div>
      </w:divsChild>
    </w:div>
    <w:div w:id="291328139">
      <w:bodyDiv w:val="1"/>
      <w:marLeft w:val="0"/>
      <w:marRight w:val="0"/>
      <w:marTop w:val="0"/>
      <w:marBottom w:val="0"/>
      <w:divBdr>
        <w:top w:val="none" w:sz="0" w:space="0" w:color="auto"/>
        <w:left w:val="none" w:sz="0" w:space="0" w:color="auto"/>
        <w:bottom w:val="none" w:sz="0" w:space="0" w:color="auto"/>
        <w:right w:val="none" w:sz="0" w:space="0" w:color="auto"/>
      </w:divBdr>
      <w:divsChild>
        <w:div w:id="1622877177">
          <w:marLeft w:val="1166"/>
          <w:marRight w:val="0"/>
          <w:marTop w:val="96"/>
          <w:marBottom w:val="0"/>
          <w:divBdr>
            <w:top w:val="none" w:sz="0" w:space="0" w:color="auto"/>
            <w:left w:val="none" w:sz="0" w:space="0" w:color="auto"/>
            <w:bottom w:val="none" w:sz="0" w:space="0" w:color="auto"/>
            <w:right w:val="none" w:sz="0" w:space="0" w:color="auto"/>
          </w:divBdr>
        </w:div>
      </w:divsChild>
    </w:div>
    <w:div w:id="1142310945">
      <w:bodyDiv w:val="1"/>
      <w:marLeft w:val="0"/>
      <w:marRight w:val="0"/>
      <w:marTop w:val="0"/>
      <w:marBottom w:val="0"/>
      <w:divBdr>
        <w:top w:val="none" w:sz="0" w:space="0" w:color="auto"/>
        <w:left w:val="none" w:sz="0" w:space="0" w:color="auto"/>
        <w:bottom w:val="none" w:sz="0" w:space="0" w:color="auto"/>
        <w:right w:val="none" w:sz="0" w:space="0" w:color="auto"/>
      </w:divBdr>
    </w:div>
    <w:div w:id="2122534137">
      <w:bodyDiv w:val="1"/>
      <w:marLeft w:val="0"/>
      <w:marRight w:val="0"/>
      <w:marTop w:val="0"/>
      <w:marBottom w:val="0"/>
      <w:divBdr>
        <w:top w:val="none" w:sz="0" w:space="0" w:color="auto"/>
        <w:left w:val="none" w:sz="0" w:space="0" w:color="auto"/>
        <w:bottom w:val="none" w:sz="0" w:space="0" w:color="auto"/>
        <w:right w:val="none" w:sz="0" w:space="0" w:color="auto"/>
      </w:divBdr>
      <w:divsChild>
        <w:div w:id="365721561">
          <w:marLeft w:val="1166"/>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atlassian.com/login"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130C0-007F-472A-95A9-6F35F79F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Le</dc:creator>
  <cp:keywords/>
  <dc:description/>
  <cp:lastModifiedBy>Admin</cp:lastModifiedBy>
  <cp:revision>2</cp:revision>
  <dcterms:created xsi:type="dcterms:W3CDTF">2023-02-20T15:46:00Z</dcterms:created>
  <dcterms:modified xsi:type="dcterms:W3CDTF">2023-02-20T15:46:00Z</dcterms:modified>
</cp:coreProperties>
</file>