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1740A" w14:textId="77777777" w:rsidR="00F46F92" w:rsidRDefault="00F46F92" w:rsidP="00F46F92">
      <w:r>
        <w:t>Part 3:</w:t>
      </w:r>
    </w:p>
    <w:p w14:paraId="682D98AB" w14:textId="77777777" w:rsidR="00F46F92" w:rsidRDefault="00F46F92" w:rsidP="00F46F92">
      <w:r>
        <w:t>1)</w:t>
      </w:r>
    </w:p>
    <w:p w14:paraId="3846CDAF" w14:textId="77777777" w:rsidR="00F46F92" w:rsidRDefault="00F46F92" w:rsidP="00F46F92">
      <w:pPr>
        <w:pStyle w:val="ListParagraph"/>
        <w:numPr>
          <w:ilvl w:val="1"/>
          <w:numId w:val="1"/>
        </w:numPr>
      </w:pPr>
      <w:proofErr w:type="spellStart"/>
      <w:r>
        <w:t>BiLSTM</w:t>
      </w:r>
      <w:proofErr w:type="spellEnd"/>
      <w:r>
        <w:t xml:space="preserve"> mixed up red and black. This could have happened because </w:t>
      </w:r>
      <w:proofErr w:type="spellStart"/>
      <w:r>
        <w:t>BiLSTM</w:t>
      </w:r>
      <w:proofErr w:type="spellEnd"/>
      <w:r>
        <w:t xml:space="preserve"> is a recurrent neural network that processes a sequence word by word, which can often lead to misalignment during the decoding phase. This is shown through the corresponding attention heatmap as red and black are near the end of the sequence and it appears to have skipped over red and instead used the source token black both times for the subject relative cause. </w:t>
      </w:r>
    </w:p>
    <w:p w14:paraId="0F4D8C31" w14:textId="77777777" w:rsidR="00F46F92" w:rsidRDefault="00F46F92" w:rsidP="00F46F92"/>
    <w:p w14:paraId="2D07F092" w14:textId="77777777" w:rsidR="00F46F92" w:rsidRDefault="00F46F92" w:rsidP="00F46F92">
      <w:pPr>
        <w:pStyle w:val="ListParagraph"/>
        <w:numPr>
          <w:ilvl w:val="1"/>
          <w:numId w:val="1"/>
        </w:numPr>
      </w:pPr>
      <w:r>
        <w:t xml:space="preserve">The Transformer model, on the other hand, handled the subject relative clause successfully, with it producing red and black; however, instead of generating “un canape qui est </w:t>
      </w:r>
      <w:proofErr w:type="spellStart"/>
      <w:r>
        <w:t>en</w:t>
      </w:r>
      <w:proofErr w:type="spellEnd"/>
      <w:r>
        <w:t xml:space="preserve">…” it generated “un canape qui est </w:t>
      </w:r>
      <w:proofErr w:type="spellStart"/>
      <w:r>
        <w:t>vetus</w:t>
      </w:r>
      <w:proofErr w:type="spellEnd"/>
      <w:r>
        <w:t xml:space="preserve"> de…”. The transformer model has generated “a sofa that is dressed in red and black” instead of “a sofa that is red and black”. This time, the issue is a vocabulary-based problem, and it could stem from the dataset the model was trained on, causing it to add in this extra word. This could be due in part to the potential makeup of the test set, leading to it incorrectly translating this phrase due to similar context within the test set. Otherwise, it handled the subject relative clause at the end of the sentence well, unlike the </w:t>
      </w:r>
      <w:proofErr w:type="spellStart"/>
      <w:r>
        <w:t>BiLSTM</w:t>
      </w:r>
      <w:proofErr w:type="spellEnd"/>
      <w:r>
        <w:t xml:space="preserve"> model. The heatmap justifies this because it is largely good, except when looking at Layer 1 Head 1, for example, it appears that “</w:t>
      </w:r>
      <w:proofErr w:type="spellStart"/>
      <w:r>
        <w:t>vetus</w:t>
      </w:r>
      <w:proofErr w:type="spellEnd"/>
      <w:r>
        <w:t>” could have been partially influenced by “et”.</w:t>
      </w:r>
    </w:p>
    <w:p w14:paraId="24A4D06E" w14:textId="77777777" w:rsidR="00F46F92" w:rsidRDefault="00F46F92" w:rsidP="00F46F92"/>
    <w:p w14:paraId="61DCD90F" w14:textId="77777777" w:rsidR="00F46F92" w:rsidRDefault="00F46F92" w:rsidP="00F46F92">
      <w:pPr>
        <w:pStyle w:val="ListParagraph"/>
        <w:numPr>
          <w:ilvl w:val="0"/>
          <w:numId w:val="1"/>
        </w:numPr>
      </w:pPr>
    </w:p>
    <w:p w14:paraId="70801121" w14:textId="77777777" w:rsidR="00F46F92" w:rsidRDefault="00F46F92" w:rsidP="00F46F92">
      <w:pPr>
        <w:pStyle w:val="ListParagraph"/>
        <w:numPr>
          <w:ilvl w:val="1"/>
          <w:numId w:val="1"/>
        </w:numPr>
      </w:pPr>
      <w:proofErr w:type="spellStart"/>
      <w:r>
        <w:t>BiLSTM</w:t>
      </w:r>
      <w:proofErr w:type="spellEnd"/>
      <w:r>
        <w:t xml:space="preserve"> successfully translated the source text to match the gold standard translation text. It was successful in generating the correct gender form for “a” with the coordination being at the beginning of the sequence, which means the model does not need to handle dependencies across many tokens. The attention heatmap justifies this too, as it almost perfectly predicted the tokens. “are/</w:t>
      </w:r>
      <w:proofErr w:type="spellStart"/>
      <w:r>
        <w:t>sont</w:t>
      </w:r>
      <w:proofErr w:type="spellEnd"/>
      <w:r>
        <w:t>” and “sitting/</w:t>
      </w:r>
      <w:proofErr w:type="spellStart"/>
      <w:r>
        <w:t>assis</w:t>
      </w:r>
      <w:proofErr w:type="spellEnd"/>
      <w:r>
        <w:t xml:space="preserve">” were weaker, however, this did not affect the result. </w:t>
      </w:r>
    </w:p>
    <w:p w14:paraId="7C1E026A" w14:textId="77777777" w:rsidR="00F46F92" w:rsidRDefault="00F46F92" w:rsidP="00F46F92"/>
    <w:p w14:paraId="264F9E36" w14:textId="77777777" w:rsidR="00F46F92" w:rsidRDefault="00F46F92" w:rsidP="00F46F92">
      <w:pPr>
        <w:pStyle w:val="ListParagraph"/>
        <w:numPr>
          <w:ilvl w:val="1"/>
          <w:numId w:val="1"/>
        </w:numPr>
      </w:pPr>
      <w:r>
        <w:t xml:space="preserve">The Transformer model also successfully translated the source text. As with </w:t>
      </w:r>
      <w:proofErr w:type="spellStart"/>
      <w:r>
        <w:t>BiLSTM</w:t>
      </w:r>
      <w:proofErr w:type="spellEnd"/>
      <w:r>
        <w:t xml:space="preserve">, it was successful in generating the correct gender form for “a” and the coordination being at the beginning of the sequence is not too difficult for a transformer model because it can handle the multiple tokens simultaneously across its different heads. The heatmap justifies this because when looking at layer 1 head 1, the model is not so confident with some of the translations. </w:t>
      </w:r>
      <w:r>
        <w:lastRenderedPageBreak/>
        <w:t>However, as it passes through the different layers/heads, it slowly learns until the final layer, where the correlation is a lot better.</w:t>
      </w:r>
    </w:p>
    <w:p w14:paraId="57754147" w14:textId="77777777" w:rsidR="00F46F92" w:rsidRDefault="00F46F92" w:rsidP="00F46F92">
      <w:pPr>
        <w:pStyle w:val="ListParagraph"/>
      </w:pPr>
    </w:p>
    <w:p w14:paraId="48561B75" w14:textId="77777777" w:rsidR="00F46F92" w:rsidRDefault="00F46F92" w:rsidP="00F46F92">
      <w:pPr>
        <w:pStyle w:val="ListParagraph"/>
        <w:numPr>
          <w:ilvl w:val="0"/>
          <w:numId w:val="1"/>
        </w:numPr>
      </w:pPr>
    </w:p>
    <w:p w14:paraId="2A68291A" w14:textId="77777777" w:rsidR="00F46F92" w:rsidRDefault="00F46F92" w:rsidP="00F46F92">
      <w:pPr>
        <w:pStyle w:val="ListParagraph"/>
        <w:numPr>
          <w:ilvl w:val="1"/>
          <w:numId w:val="1"/>
        </w:numPr>
      </w:pPr>
      <w:proofErr w:type="spellStart"/>
      <w:r>
        <w:t>BiLSTM</w:t>
      </w:r>
      <w:proofErr w:type="spellEnd"/>
      <w:r>
        <w:t xml:space="preserve"> was unsuccessful in translating the source text with the correct grammar. Compared with the gold translation the model mixed up the gender of “</w:t>
      </w:r>
      <w:proofErr w:type="spellStart"/>
      <w:r>
        <w:t>assis</w:t>
      </w:r>
      <w:proofErr w:type="spellEnd"/>
      <w:r>
        <w:t xml:space="preserve">” as it generated “assises” which is the feminine version and it also added in the “des” before “filles”. It is clear the model got tripped up by the ambiguity of the number of girls, generating the word for “des” or “some” to try and fix this. Likely stemming from the </w:t>
      </w:r>
      <w:proofErr w:type="gramStart"/>
      <w:r>
        <w:t>corpus</w:t>
      </w:r>
      <w:proofErr w:type="gramEnd"/>
      <w:r>
        <w:t xml:space="preserve"> it was trained on. The issue with the incorrect gender assignment likely stems from an imbalance in the training data which biases masculine over feminine grammar. The heatmap shows this by…</w:t>
      </w:r>
    </w:p>
    <w:p w14:paraId="78FD9CDD" w14:textId="77777777" w:rsidR="00F46F92" w:rsidRDefault="00F46F92" w:rsidP="00F46F92"/>
    <w:p w14:paraId="3477C2FF" w14:textId="77777777" w:rsidR="00F46F92" w:rsidRDefault="00F46F92" w:rsidP="00F46F92">
      <w:pPr>
        <w:pStyle w:val="ListParagraph"/>
        <w:numPr>
          <w:ilvl w:val="1"/>
          <w:numId w:val="1"/>
        </w:numPr>
      </w:pPr>
      <w:r>
        <w:t>Transformer translated the source text correctly and had no issue with mixed gender in the form of “</w:t>
      </w:r>
      <w:proofErr w:type="spellStart"/>
      <w:r>
        <w:t>assis</w:t>
      </w:r>
      <w:proofErr w:type="spellEnd"/>
      <w:r>
        <w:t>”. It succeeded because of multi attention, able to track the coordination of two words plus also keeping track of the first gender (male in this case). The heatmap supports this with most heads and layers having a clear diagonal line, showing strong word to word alignment.</w:t>
      </w:r>
    </w:p>
    <w:p w14:paraId="71807C16" w14:textId="77777777" w:rsidR="00F46F92" w:rsidRDefault="00F46F92" w:rsidP="00F46F92">
      <w:pPr>
        <w:pStyle w:val="ListParagraph"/>
      </w:pPr>
    </w:p>
    <w:p w14:paraId="692554D2" w14:textId="77777777" w:rsidR="00F46F92" w:rsidRDefault="00F46F92" w:rsidP="00F46F92">
      <w:pPr>
        <w:pStyle w:val="ListParagraph"/>
        <w:numPr>
          <w:ilvl w:val="0"/>
          <w:numId w:val="1"/>
        </w:numPr>
      </w:pPr>
    </w:p>
    <w:p w14:paraId="5833EDA8" w14:textId="77777777" w:rsidR="00F46F92" w:rsidRDefault="00F46F92" w:rsidP="00F46F92">
      <w:pPr>
        <w:pStyle w:val="ListParagraph"/>
        <w:numPr>
          <w:ilvl w:val="1"/>
          <w:numId w:val="1"/>
        </w:numPr>
      </w:pPr>
      <w:proofErr w:type="spellStart"/>
      <w:r>
        <w:t>BiLSTM</w:t>
      </w:r>
      <w:proofErr w:type="spellEnd"/>
      <w:r>
        <w:t xml:space="preserve"> did not translate correctly. There are a couple of errors. The first error is the incorrect verb, the use of </w:t>
      </w:r>
      <w:proofErr w:type="spellStart"/>
      <w:r>
        <w:t>chargeant</w:t>
      </w:r>
      <w:proofErr w:type="spellEnd"/>
      <w:r>
        <w:t xml:space="preserve"> instead of charge. The second error is that the translation is incorrect. </w:t>
      </w:r>
      <w:proofErr w:type="spellStart"/>
      <w:r>
        <w:t>BiLSTM</w:t>
      </w:r>
      <w:proofErr w:type="spellEnd"/>
      <w:r>
        <w:t xml:space="preserve"> mistranslated cotton, suggesting context drift. Since </w:t>
      </w:r>
      <w:proofErr w:type="spellStart"/>
      <w:r>
        <w:t>BiLSTM</w:t>
      </w:r>
      <w:proofErr w:type="spellEnd"/>
      <w:r>
        <w:t xml:space="preserve"> is </w:t>
      </w:r>
      <w:proofErr w:type="spellStart"/>
      <w:r>
        <w:t>seq</w:t>
      </w:r>
      <w:proofErr w:type="spellEnd"/>
      <w:r>
        <w:t>-to-</w:t>
      </w:r>
      <w:proofErr w:type="spellStart"/>
      <w:r>
        <w:t>seq</w:t>
      </w:r>
      <w:proofErr w:type="spellEnd"/>
      <w:r>
        <w:t xml:space="preserve"> it likely struggled with the multi token phrases, e.g., “is loading”, causing the incorrect translation. The heatmap shows this, with a general diagonal line that has diffused attention on the “is loading” and “cotton” tokens.</w:t>
      </w:r>
    </w:p>
    <w:p w14:paraId="5B31190D" w14:textId="77777777" w:rsidR="00F46F92" w:rsidRDefault="00F46F92" w:rsidP="00F46F92"/>
    <w:p w14:paraId="059AEB75" w14:textId="77777777" w:rsidR="00F46F92" w:rsidRDefault="00F46F92" w:rsidP="00F46F92">
      <w:pPr>
        <w:pStyle w:val="ListParagraph"/>
        <w:numPr>
          <w:ilvl w:val="1"/>
          <w:numId w:val="1"/>
        </w:numPr>
      </w:pPr>
      <w:r>
        <w:t xml:space="preserve">Transformer also mistranslated the input text. Like the </w:t>
      </w:r>
      <w:proofErr w:type="spellStart"/>
      <w:r>
        <w:t>BiLSTM</w:t>
      </w:r>
      <w:proofErr w:type="spellEnd"/>
      <w:r>
        <w:t xml:space="preserve"> model, it incorrectly translated the correct verb </w:t>
      </w:r>
      <w:proofErr w:type="gramStart"/>
      <w:r>
        <w:t>and also</w:t>
      </w:r>
      <w:proofErr w:type="gramEnd"/>
      <w:r>
        <w:t xml:space="preserve"> </w:t>
      </w:r>
      <w:r>
        <w:rPr>
          <w:kern w:val="0"/>
          <w14:ligatures w14:val="none"/>
        </w:rPr>
        <w:t>exhibited a lexical translation error, translating "cotton" as "beards".</w:t>
      </w:r>
      <w:r>
        <w:t xml:space="preserve"> The heatmap supports this, with strong diagonal lines for the most part, however, across the tokens for cotton in particular, multiple heads struggled with attention. This could be because of bias in the training data.</w:t>
      </w:r>
    </w:p>
    <w:p w14:paraId="234791EA" w14:textId="77777777" w:rsidR="00F46F92" w:rsidRDefault="00F46F92" w:rsidP="00F46F92">
      <w:pPr>
        <w:pStyle w:val="ListParagraph"/>
      </w:pPr>
    </w:p>
    <w:p w14:paraId="0BB59082" w14:textId="77777777" w:rsidR="00F46F92" w:rsidRDefault="00F46F92" w:rsidP="00F46F92">
      <w:pPr>
        <w:pStyle w:val="ListParagraph"/>
        <w:numPr>
          <w:ilvl w:val="0"/>
          <w:numId w:val="1"/>
        </w:numPr>
      </w:pPr>
    </w:p>
    <w:p w14:paraId="4F757E2D" w14:textId="77777777" w:rsidR="00F46F92" w:rsidRDefault="00F46F92" w:rsidP="00F46F92">
      <w:pPr>
        <w:pStyle w:val="ListParagraph"/>
        <w:numPr>
          <w:ilvl w:val="1"/>
          <w:numId w:val="1"/>
        </w:numPr>
      </w:pPr>
      <w:proofErr w:type="spellStart"/>
      <w:r>
        <w:t>BiLSTM</w:t>
      </w:r>
      <w:proofErr w:type="spellEnd"/>
      <w:r>
        <w:t xml:space="preserve"> mistranslated the source, generating “</w:t>
      </w:r>
      <w:proofErr w:type="spellStart"/>
      <w:r>
        <w:t>passent</w:t>
      </w:r>
      <w:proofErr w:type="spellEnd"/>
      <w:r>
        <w:t>” instead of “</w:t>
      </w:r>
      <w:proofErr w:type="spellStart"/>
      <w:r>
        <w:t>marchaient</w:t>
      </w:r>
      <w:proofErr w:type="spellEnd"/>
      <w:r>
        <w:t xml:space="preserve">”. This tense and verb </w:t>
      </w:r>
      <w:proofErr w:type="gramStart"/>
      <w:r>
        <w:t>is</w:t>
      </w:r>
      <w:proofErr w:type="gramEnd"/>
      <w:r>
        <w:t xml:space="preserve"> incorrect, likely due to a larger proportion of training data containing present tense (</w:t>
      </w:r>
      <w:proofErr w:type="spellStart"/>
      <w:r>
        <w:t>passent</w:t>
      </w:r>
      <w:proofErr w:type="spellEnd"/>
      <w:r>
        <w:t>) over past tense (</w:t>
      </w:r>
      <w:proofErr w:type="spellStart"/>
      <w:r>
        <w:t>marchaient</w:t>
      </w:r>
      <w:proofErr w:type="spellEnd"/>
      <w:r>
        <w:t xml:space="preserve">). The incorrect </w:t>
      </w:r>
      <w:r>
        <w:lastRenderedPageBreak/>
        <w:t xml:space="preserve">verb is likely from similar semantic meaning of words. As passed in front of and walked in front of are similar. The heatmap supports this with strong alignment around walk and </w:t>
      </w:r>
      <w:proofErr w:type="spellStart"/>
      <w:r>
        <w:t>passent</w:t>
      </w:r>
      <w:proofErr w:type="spellEnd"/>
      <w:r>
        <w:t xml:space="preserve"> (pass), indicating the model captured the correct semantic relation, but failed to generate the correct tense. This shows a limitation of the sequence-to-sequence model, where it defaults to present tense if unsure. </w:t>
      </w:r>
    </w:p>
    <w:p w14:paraId="697671F7" w14:textId="77777777" w:rsidR="00F46F92" w:rsidRDefault="00F46F92" w:rsidP="00F46F92"/>
    <w:p w14:paraId="7FFF06F7" w14:textId="77777777" w:rsidR="00F46F92" w:rsidRDefault="00F46F92" w:rsidP="00F46F92">
      <w:pPr>
        <w:pStyle w:val="ListParagraph"/>
        <w:numPr>
          <w:ilvl w:val="1"/>
          <w:numId w:val="1"/>
        </w:numPr>
      </w:pPr>
      <w:r>
        <w:t>Transformer almost correctly translated the source text. While it got the verb part of the translation correct, it mistranslated the tense. Again, this is likely due to the limitations of the training corpus, which likely contained a larger proportion of present tense sentences, so the model lacks the knowledge to differentiate tense well enough, defaulting to present tense. The heatmap supports this, with generally strong mapping for the individual words, but the attention around the verb is too narrow, which causes the model to miss the tense.</w:t>
      </w:r>
    </w:p>
    <w:p w14:paraId="5E094EAD" w14:textId="77777777" w:rsidR="008706A8" w:rsidRDefault="008706A8"/>
    <w:sectPr w:rsidR="008706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33901"/>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01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F92"/>
    <w:rsid w:val="00491524"/>
    <w:rsid w:val="00845CB1"/>
    <w:rsid w:val="008706A8"/>
    <w:rsid w:val="00B05FBF"/>
    <w:rsid w:val="00BB10C1"/>
    <w:rsid w:val="00C94666"/>
    <w:rsid w:val="00F46F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86BBE2C"/>
  <w15:chartTrackingRefBased/>
  <w15:docId w15:val="{34D79B6F-BF94-8544-A368-D1BD0FDF0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F92"/>
  </w:style>
  <w:style w:type="paragraph" w:styleId="Heading1">
    <w:name w:val="heading 1"/>
    <w:basedOn w:val="Normal"/>
    <w:next w:val="Normal"/>
    <w:link w:val="Heading1Char"/>
    <w:uiPriority w:val="9"/>
    <w:qFormat/>
    <w:rsid w:val="00F46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F92"/>
    <w:rPr>
      <w:rFonts w:eastAsiaTheme="majorEastAsia" w:cstheme="majorBidi"/>
      <w:color w:val="272727" w:themeColor="text1" w:themeTint="D8"/>
    </w:rPr>
  </w:style>
  <w:style w:type="paragraph" w:styleId="Title">
    <w:name w:val="Title"/>
    <w:basedOn w:val="Normal"/>
    <w:next w:val="Normal"/>
    <w:link w:val="TitleChar"/>
    <w:uiPriority w:val="10"/>
    <w:qFormat/>
    <w:rsid w:val="00F46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F92"/>
    <w:pPr>
      <w:spacing w:before="160"/>
      <w:jc w:val="center"/>
    </w:pPr>
    <w:rPr>
      <w:i/>
      <w:iCs/>
      <w:color w:val="404040" w:themeColor="text1" w:themeTint="BF"/>
    </w:rPr>
  </w:style>
  <w:style w:type="character" w:customStyle="1" w:styleId="QuoteChar">
    <w:name w:val="Quote Char"/>
    <w:basedOn w:val="DefaultParagraphFont"/>
    <w:link w:val="Quote"/>
    <w:uiPriority w:val="29"/>
    <w:rsid w:val="00F46F92"/>
    <w:rPr>
      <w:i/>
      <w:iCs/>
      <w:color w:val="404040" w:themeColor="text1" w:themeTint="BF"/>
    </w:rPr>
  </w:style>
  <w:style w:type="paragraph" w:styleId="ListParagraph">
    <w:name w:val="List Paragraph"/>
    <w:basedOn w:val="Normal"/>
    <w:uiPriority w:val="34"/>
    <w:qFormat/>
    <w:rsid w:val="00F46F92"/>
    <w:pPr>
      <w:ind w:left="720"/>
      <w:contextualSpacing/>
    </w:pPr>
  </w:style>
  <w:style w:type="character" w:styleId="IntenseEmphasis">
    <w:name w:val="Intense Emphasis"/>
    <w:basedOn w:val="DefaultParagraphFont"/>
    <w:uiPriority w:val="21"/>
    <w:qFormat/>
    <w:rsid w:val="00F46F92"/>
    <w:rPr>
      <w:i/>
      <w:iCs/>
      <w:color w:val="0F4761" w:themeColor="accent1" w:themeShade="BF"/>
    </w:rPr>
  </w:style>
  <w:style w:type="paragraph" w:styleId="IntenseQuote">
    <w:name w:val="Intense Quote"/>
    <w:basedOn w:val="Normal"/>
    <w:next w:val="Normal"/>
    <w:link w:val="IntenseQuoteChar"/>
    <w:uiPriority w:val="30"/>
    <w:qFormat/>
    <w:rsid w:val="00F46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F92"/>
    <w:rPr>
      <w:i/>
      <w:iCs/>
      <w:color w:val="0F4761" w:themeColor="accent1" w:themeShade="BF"/>
    </w:rPr>
  </w:style>
  <w:style w:type="character" w:styleId="IntenseReference">
    <w:name w:val="Intense Reference"/>
    <w:basedOn w:val="DefaultParagraphFont"/>
    <w:uiPriority w:val="32"/>
    <w:qFormat/>
    <w:rsid w:val="00F46F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Hunt</dc:creator>
  <cp:keywords/>
  <dc:description/>
  <cp:lastModifiedBy>Cameron Hunt</cp:lastModifiedBy>
  <cp:revision>1</cp:revision>
  <dcterms:created xsi:type="dcterms:W3CDTF">2025-11-21T19:59:00Z</dcterms:created>
  <dcterms:modified xsi:type="dcterms:W3CDTF">2025-11-21T19:59:00Z</dcterms:modified>
</cp:coreProperties>
</file>