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Application description</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An elite team of Indian software developers were tasked to develop a new system for the local schools. They had six months to complete this task and at the end, they were supposed to present this system to the headmasters of all the schools. The months quickly passed and the big day came but they were not ready. They probably didn't watch this </w:t>
      </w:r>
      <w:hyperlink r:id="rId5" w:history="1">
        <w:r w:rsidRPr="00263495">
          <w:rPr>
            <w:rFonts w:ascii="Segoe UI" w:eastAsia="Times New Roman" w:hAnsi="Segoe UI" w:cs="Segoe UI"/>
            <w:color w:val="0366D6"/>
            <w:sz w:val="24"/>
            <w:szCs w:val="24"/>
            <w:u w:val="single"/>
          </w:rPr>
          <w:t>TED Talk</w:t>
        </w:r>
      </w:hyperlink>
      <w:r w:rsidRPr="00263495">
        <w:rPr>
          <w:rFonts w:ascii="Segoe UI" w:eastAsia="Times New Roman" w:hAnsi="Segoe UI" w:cs="Segoe UI"/>
          <w:color w:val="24292E"/>
          <w:sz w:val="24"/>
          <w:szCs w:val="24"/>
        </w:rPr>
        <w:t>. They knew they had at least three bugs in their system, even some of the code was in Hindi, but they decided to present anyways. Guess what happened - the demo failed, their system crashed several times and the two commands for creating and removing teachers were not even implemented! It was a total disaster. The headmasters were left with no choice. The new school year had already started and they needed that system, now! But first, lets give you a quick overview of the system:</w:t>
      </w:r>
    </w:p>
    <w:p w:rsidR="00263495" w:rsidRPr="00263495" w:rsidRDefault="00263495" w:rsidP="00263495">
      <w:pPr>
        <w:numPr>
          <w:ilvl w:val="0"/>
          <w:numId w:val="1"/>
        </w:numPr>
        <w:spacing w:beforeAutospacing="1"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Students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a collection of </w:t>
      </w:r>
      <w:r w:rsidRPr="00263495">
        <w:rPr>
          <w:rFonts w:ascii="Consolas" w:eastAsia="Times New Roman" w:hAnsi="Consolas" w:cs="Consolas"/>
          <w:color w:val="24292E"/>
          <w:sz w:val="20"/>
        </w:rPr>
        <w:t>marks</w:t>
      </w:r>
      <w:r w:rsidRPr="00263495">
        <w:rPr>
          <w:rFonts w:ascii="Segoe UI" w:eastAsia="Times New Roman" w:hAnsi="Segoe UI" w:cs="Segoe UI"/>
          <w:color w:val="24292E"/>
          <w:sz w:val="24"/>
          <w:szCs w:val="24"/>
        </w:rPr>
        <w:t>. Both names must have a length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and </w:t>
      </w:r>
      <w:r w:rsidRPr="00263495">
        <w:rPr>
          <w:rFonts w:ascii="Consolas" w:eastAsia="Times New Roman" w:hAnsi="Consolas" w:cs="Consolas"/>
          <w:color w:val="24292E"/>
          <w:sz w:val="20"/>
        </w:rPr>
        <w:t>31</w:t>
      </w:r>
      <w:r w:rsidRPr="00263495">
        <w:rPr>
          <w:rFonts w:ascii="Segoe UI" w:eastAsia="Times New Roman" w:hAnsi="Segoe UI" w:cs="Segoe UI"/>
          <w:color w:val="24292E"/>
          <w:sz w:val="24"/>
          <w:szCs w:val="24"/>
        </w:rPr>
        <w:t> symbols long and it can consist only of characters of the latin alphabet. Each student cannot have more than </w:t>
      </w:r>
      <w:r w:rsidRPr="00263495">
        <w:rPr>
          <w:rFonts w:ascii="Consolas" w:eastAsia="Times New Roman" w:hAnsi="Consolas" w:cs="Consolas"/>
          <w:color w:val="24292E"/>
          <w:sz w:val="20"/>
        </w:rPr>
        <w:t>20</w:t>
      </w:r>
      <w:r w:rsidRPr="00263495">
        <w:rPr>
          <w:rFonts w:ascii="Segoe UI" w:eastAsia="Times New Roman" w:hAnsi="Segoe UI" w:cs="Segoe UI"/>
          <w:color w:val="24292E"/>
          <w:sz w:val="24"/>
          <w:szCs w:val="24"/>
        </w:rPr>
        <w:t>marks.</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Grades</w:t>
      </w:r>
      <w:r w:rsidRPr="00263495">
        <w:rPr>
          <w:rFonts w:ascii="Segoe UI" w:eastAsia="Times New Roman" w:hAnsi="Segoe UI" w:cs="Segoe UI"/>
          <w:color w:val="24292E"/>
          <w:sz w:val="24"/>
          <w:szCs w:val="24"/>
        </w:rPr>
        <w:t> can be between </w:t>
      </w:r>
      <w:r w:rsidRPr="00263495">
        <w:rPr>
          <w:rFonts w:ascii="Consolas" w:eastAsia="Times New Roman" w:hAnsi="Consolas" w:cs="Consolas"/>
          <w:color w:val="24292E"/>
          <w:sz w:val="20"/>
        </w:rPr>
        <w:t>1</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12</w:t>
      </w:r>
      <w:r w:rsidRPr="00263495">
        <w:rPr>
          <w:rFonts w:ascii="Segoe UI" w:eastAsia="Times New Roman" w:hAnsi="Segoe UI" w:cs="Segoe UI"/>
          <w:color w:val="24292E"/>
          <w:sz w:val="24"/>
          <w:szCs w:val="24"/>
        </w:rPr>
        <w:t>.</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that they teach. Both names must have a length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31</w:t>
      </w:r>
      <w:r w:rsidRPr="00263495">
        <w:rPr>
          <w:rFonts w:ascii="Segoe UI" w:eastAsia="Times New Roman" w:hAnsi="Segoe UI" w:cs="Segoe UI"/>
          <w:color w:val="24292E"/>
          <w:sz w:val="24"/>
          <w:szCs w:val="24"/>
        </w:rPr>
        <w:t> symbols long and it can consist only of characters of the latin alphabet. They also poses the </w:t>
      </w:r>
      <w:r w:rsidRPr="00263495">
        <w:rPr>
          <w:rFonts w:ascii="Segoe UI" w:eastAsia="Times New Roman" w:hAnsi="Segoe UI" w:cs="Segoe UI"/>
          <w:i/>
          <w:iCs/>
          <w:color w:val="24292E"/>
          <w:sz w:val="24"/>
          <w:szCs w:val="24"/>
        </w:rPr>
        <w:t>mighty power</w:t>
      </w:r>
      <w:r w:rsidRPr="00263495">
        <w:rPr>
          <w:rFonts w:ascii="Segoe UI" w:eastAsia="Times New Roman" w:hAnsi="Segoe UI" w:cs="Segoe UI"/>
          <w:color w:val="24292E"/>
          <w:sz w:val="24"/>
          <w:szCs w:val="24"/>
        </w:rPr>
        <w:t> to add marks to students. Poor kids...</w:t>
      </w:r>
    </w:p>
    <w:p w:rsidR="00263495" w:rsidRPr="00263495" w:rsidRDefault="00263495" w:rsidP="00263495">
      <w:pPr>
        <w:numPr>
          <w:ilvl w:val="0"/>
          <w:numId w:val="1"/>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Marks</w:t>
      </w:r>
      <w:r w:rsidRPr="00263495">
        <w:rPr>
          <w:rFonts w:ascii="Segoe UI" w:eastAsia="Times New Roman" w:hAnsi="Segoe UI" w:cs="Segoe UI"/>
          <w:color w:val="24292E"/>
          <w:sz w:val="24"/>
          <w:szCs w:val="24"/>
        </w:rPr>
        <w:t> have a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value</w:t>
      </w:r>
      <w:r w:rsidRPr="00263495">
        <w:rPr>
          <w:rFonts w:ascii="Segoe UI" w:eastAsia="Times New Roman" w:hAnsi="Segoe UI" w:cs="Segoe UI"/>
          <w:color w:val="24292E"/>
          <w:sz w:val="24"/>
          <w:szCs w:val="24"/>
        </w:rPr>
        <w:t> that can be between </w:t>
      </w:r>
      <w:r w:rsidRPr="00263495">
        <w:rPr>
          <w:rFonts w:ascii="Consolas" w:eastAsia="Times New Roman" w:hAnsi="Consolas" w:cs="Consolas"/>
          <w:color w:val="24292E"/>
          <w:sz w:val="20"/>
        </w:rPr>
        <w:t>2</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6</w:t>
      </w:r>
      <w:r w:rsidRPr="00263495">
        <w:rPr>
          <w:rFonts w:ascii="Segoe UI" w:eastAsia="Times New Roman" w:hAnsi="Segoe UI" w:cs="Segoe UI"/>
          <w:color w:val="24292E"/>
          <w:sz w:val="24"/>
          <w:szCs w:val="24"/>
        </w:rPr>
        <w:t>.</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Now that you have a basic idea of the objects that were implemented by the developers, it's time to get familiar with the user interface. The program takes as input </w:t>
      </w:r>
      <w:r w:rsidRPr="00263495">
        <w:rPr>
          <w:rFonts w:ascii="Consolas" w:eastAsia="Times New Roman" w:hAnsi="Consolas" w:cs="Consolas"/>
          <w:color w:val="24292E"/>
          <w:sz w:val="20"/>
        </w:rPr>
        <w:t>commands</w:t>
      </w:r>
      <w:r w:rsidRPr="00263495">
        <w:rPr>
          <w:rFonts w:ascii="Segoe UI" w:eastAsia="Times New Roman" w:hAnsi="Segoe UI" w:cs="Segoe UI"/>
          <w:color w:val="24292E"/>
          <w:sz w:val="24"/>
          <w:szCs w:val="24"/>
        </w:rPr>
        <w:t> as strings. Each command consists of a </w:t>
      </w:r>
      <w:r w:rsidRPr="00263495">
        <w:rPr>
          <w:rFonts w:ascii="Consolas" w:eastAsia="Times New Roman" w:hAnsi="Consolas" w:cs="Consolas"/>
          <w:color w:val="24292E"/>
          <w:sz w:val="20"/>
        </w:rPr>
        <w:t>name</w:t>
      </w:r>
      <w:r w:rsidRPr="00263495">
        <w:rPr>
          <w:rFonts w:ascii="Segoe UI" w:eastAsia="Times New Roman" w:hAnsi="Segoe UI" w:cs="Segoe UI"/>
          <w:color w:val="24292E"/>
          <w:sz w:val="24"/>
          <w:szCs w:val="24"/>
        </w:rPr>
        <w:t> and a </w:t>
      </w:r>
      <w:r w:rsidRPr="00263495">
        <w:rPr>
          <w:rFonts w:ascii="Consolas" w:eastAsia="Times New Roman" w:hAnsi="Consolas" w:cs="Consolas"/>
          <w:color w:val="24292E"/>
          <w:sz w:val="20"/>
        </w:rPr>
        <w:t>collection of parameters</w:t>
      </w:r>
      <w:r w:rsidRPr="00263495">
        <w:rPr>
          <w:rFonts w:ascii="Segoe UI" w:eastAsia="Times New Roman" w:hAnsi="Segoe UI" w:cs="Segoe UI"/>
          <w:color w:val="24292E"/>
          <w:sz w:val="24"/>
          <w:szCs w:val="24"/>
        </w:rPr>
        <w:t>. When parsing a command, the </w:t>
      </w:r>
      <w:r w:rsidRPr="00263495">
        <w:rPr>
          <w:rFonts w:ascii="Consolas" w:eastAsia="Times New Roman" w:hAnsi="Consolas" w:cs="Consolas"/>
          <w:color w:val="24292E"/>
          <w:sz w:val="20"/>
        </w:rPr>
        <w:t>command parser</w:t>
      </w:r>
      <w:r w:rsidRPr="00263495">
        <w:rPr>
          <w:rFonts w:ascii="Segoe UI" w:eastAsia="Times New Roman" w:hAnsi="Segoe UI" w:cs="Segoe UI"/>
          <w:color w:val="24292E"/>
          <w:sz w:val="24"/>
          <w:szCs w:val="24"/>
        </w:rPr>
        <w:t> looks for a class that implements the </w:t>
      </w:r>
      <w:r w:rsidRPr="00263495">
        <w:rPr>
          <w:rFonts w:ascii="Consolas" w:eastAsia="Times New Roman" w:hAnsi="Consolas" w:cs="Consolas"/>
          <w:color w:val="24292E"/>
          <w:sz w:val="20"/>
        </w:rPr>
        <w:t>ICommand</w:t>
      </w:r>
      <w:r w:rsidRPr="00263495">
        <w:rPr>
          <w:rFonts w:ascii="Segoe UI" w:eastAsia="Times New Roman" w:hAnsi="Segoe UI" w:cs="Segoe UI"/>
          <w:color w:val="24292E"/>
          <w:sz w:val="24"/>
          <w:szCs w:val="24"/>
        </w:rPr>
        <w:t> interface and contains the </w:t>
      </w:r>
      <w:r w:rsidRPr="00263495">
        <w:rPr>
          <w:rFonts w:ascii="Consolas" w:eastAsia="Times New Roman" w:hAnsi="Consolas" w:cs="Consolas"/>
          <w:color w:val="24292E"/>
          <w:sz w:val="20"/>
        </w:rPr>
        <w:t>name</w:t>
      </w:r>
      <w:r w:rsidRPr="00263495">
        <w:rPr>
          <w:rFonts w:ascii="Segoe UI" w:eastAsia="Times New Roman" w:hAnsi="Segoe UI" w:cs="Segoe UI"/>
          <w:color w:val="24292E"/>
          <w:sz w:val="24"/>
          <w:szCs w:val="24"/>
        </w:rPr>
        <w:t> of the command within the name of the class (case insensitive). If the class does not implement the </w:t>
      </w:r>
      <w:r w:rsidRPr="00263495">
        <w:rPr>
          <w:rFonts w:ascii="Consolas" w:eastAsia="Times New Roman" w:hAnsi="Consolas" w:cs="Consolas"/>
          <w:color w:val="24292E"/>
          <w:sz w:val="20"/>
        </w:rPr>
        <w:t>ICommand</w:t>
      </w:r>
      <w:r w:rsidRPr="00263495">
        <w:rPr>
          <w:rFonts w:ascii="Segoe UI" w:eastAsia="Times New Roman" w:hAnsi="Segoe UI" w:cs="Segoe UI"/>
          <w:color w:val="24292E"/>
          <w:sz w:val="24"/>
          <w:szCs w:val="24"/>
        </w:rPr>
        <w:t> interface, it won't be detected by the reflection algorithm.</w:t>
      </w:r>
    </w:p>
    <w:p w:rsidR="00263495" w:rsidRPr="00263495" w:rsidRDefault="00263495" w:rsidP="00263495">
      <w:pPr>
        <w:numPr>
          <w:ilvl w:val="0"/>
          <w:numId w:val="2"/>
        </w:numPr>
        <w:spacing w:beforeAutospacing="1"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CreateStudent </w:t>
      </w:r>
      <w:r w:rsidRPr="00263495">
        <w:rPr>
          <w:rFonts w:ascii="Segoe UI" w:eastAsia="Times New Roman" w:hAnsi="Segoe UI" w:cs="Segoe UI"/>
          <w:b/>
          <w:bCs/>
          <w:i/>
          <w:iCs/>
          <w:color w:val="24292E"/>
          <w:sz w:val="24"/>
          <w:szCs w:val="24"/>
        </w:rPr>
        <w:t>[FirstName] [LastName] [Grade]</w:t>
      </w:r>
      <w:r w:rsidRPr="00263495">
        <w:rPr>
          <w:rFonts w:ascii="Segoe UI" w:eastAsia="Times New Roman" w:hAnsi="Segoe UI" w:cs="Segoe UI"/>
          <w:color w:val="24292E"/>
          <w:sz w:val="24"/>
          <w:szCs w:val="24"/>
        </w:rPr>
        <w:t> - Creates a new student with the provided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prints out a success message that contains the </w:t>
      </w:r>
      <w:r w:rsidRPr="00263495">
        <w:rPr>
          <w:rFonts w:ascii="Consolas" w:eastAsia="Times New Roman" w:hAnsi="Consolas" w:cs="Consolas"/>
          <w:color w:val="24292E"/>
          <w:sz w:val="20"/>
        </w:rPr>
        <w:t>full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grade</w:t>
      </w:r>
      <w:r w:rsidRPr="00263495">
        <w:rPr>
          <w:rFonts w:ascii="Segoe UI" w:eastAsia="Times New Roman" w:hAnsi="Segoe UI" w:cs="Segoe UI"/>
          <w:color w:val="24292E"/>
          <w:sz w:val="24"/>
          <w:szCs w:val="24"/>
        </w:rPr>
        <w:t> and the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of the created student.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CreateTeacher </w:t>
      </w:r>
      <w:r w:rsidRPr="00263495">
        <w:rPr>
          <w:rFonts w:ascii="Segoe UI" w:eastAsia="Times New Roman" w:hAnsi="Segoe UI" w:cs="Segoe UI"/>
          <w:b/>
          <w:bCs/>
          <w:i/>
          <w:iCs/>
          <w:color w:val="24292E"/>
          <w:sz w:val="24"/>
          <w:szCs w:val="24"/>
        </w:rPr>
        <w:t>[FirstName] [LastName] [SubjectId]</w:t>
      </w:r>
      <w:r w:rsidRPr="00263495">
        <w:rPr>
          <w:rFonts w:ascii="Segoe UI" w:eastAsia="Times New Roman" w:hAnsi="Segoe UI" w:cs="Segoe UI"/>
          <w:color w:val="24292E"/>
          <w:sz w:val="24"/>
          <w:szCs w:val="24"/>
        </w:rPr>
        <w:t> - Creates a new teacher with the provided </w:t>
      </w:r>
      <w:r w:rsidRPr="00263495">
        <w:rPr>
          <w:rFonts w:ascii="Consolas" w:eastAsia="Times New Roman" w:hAnsi="Consolas" w:cs="Consolas"/>
          <w:color w:val="24292E"/>
          <w:sz w:val="20"/>
        </w:rPr>
        <w:t>first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last name</w:t>
      </w:r>
      <w:r w:rsidRPr="00263495">
        <w:rPr>
          <w:rFonts w:ascii="Segoe UI" w:eastAsia="Times New Roman" w:hAnsi="Segoe UI" w:cs="Segoe UI"/>
          <w:color w:val="24292E"/>
          <w:sz w:val="24"/>
          <w:szCs w:val="24"/>
        </w:rPr>
        <w:t>and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prints out a succes message that contains the </w:t>
      </w:r>
      <w:r w:rsidRPr="00263495">
        <w:rPr>
          <w:rFonts w:ascii="Consolas" w:eastAsia="Times New Roman" w:hAnsi="Consolas" w:cs="Consolas"/>
          <w:color w:val="24292E"/>
          <w:sz w:val="20"/>
        </w:rPr>
        <w:t>full name</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subject</w:t>
      </w:r>
      <w:r w:rsidRPr="00263495">
        <w:rPr>
          <w:rFonts w:ascii="Segoe UI" w:eastAsia="Times New Roman" w:hAnsi="Segoe UI" w:cs="Segoe UI"/>
          <w:color w:val="24292E"/>
          <w:sz w:val="24"/>
          <w:szCs w:val="24"/>
        </w:rPr>
        <w:t> and the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of the created teacher.</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RemoveStudent </w:t>
      </w:r>
      <w:r w:rsidRPr="00263495">
        <w:rPr>
          <w:rFonts w:ascii="Segoe UI" w:eastAsia="Times New Roman" w:hAnsi="Segoe UI" w:cs="Segoe UI"/>
          <w:b/>
          <w:bCs/>
          <w:i/>
          <w:iCs/>
          <w:color w:val="24292E"/>
          <w:sz w:val="24"/>
          <w:szCs w:val="24"/>
        </w:rPr>
        <w:t>[StudentId]</w:t>
      </w:r>
      <w:r w:rsidRPr="00263495">
        <w:rPr>
          <w:rFonts w:ascii="Segoe UI" w:eastAsia="Times New Roman" w:hAnsi="Segoe UI" w:cs="Segoe UI"/>
          <w:color w:val="24292E"/>
          <w:sz w:val="24"/>
          <w:szCs w:val="24"/>
        </w:rPr>
        <w:t> - Removes a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w:t>
      </w:r>
      <w:r w:rsidRPr="00263495">
        <w:rPr>
          <w:rFonts w:ascii="Consolas" w:eastAsia="Times New Roman" w:hAnsi="Consolas" w:cs="Consolas"/>
          <w:color w:val="24292E"/>
          <w:sz w:val="20"/>
        </w:rPr>
        <w:t>success message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RemoveTeacher </w:t>
      </w:r>
      <w:r w:rsidRPr="00263495">
        <w:rPr>
          <w:rFonts w:ascii="Segoe UI" w:eastAsia="Times New Roman" w:hAnsi="Segoe UI" w:cs="Segoe UI"/>
          <w:b/>
          <w:bCs/>
          <w:i/>
          <w:iCs/>
          <w:color w:val="24292E"/>
          <w:sz w:val="24"/>
          <w:szCs w:val="24"/>
        </w:rPr>
        <w:t>[TeacherId]</w:t>
      </w:r>
      <w:r w:rsidRPr="00263495">
        <w:rPr>
          <w:rFonts w:ascii="Segoe UI" w:eastAsia="Times New Roman" w:hAnsi="Segoe UI" w:cs="Segoe UI"/>
          <w:color w:val="24292E"/>
          <w:sz w:val="24"/>
          <w:szCs w:val="24"/>
        </w:rPr>
        <w:t> - Removes a teacher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w:t>
      </w:r>
      <w:r w:rsidRPr="00263495">
        <w:rPr>
          <w:rFonts w:ascii="Consolas" w:eastAsia="Times New Roman" w:hAnsi="Consolas" w:cs="Consolas"/>
          <w:color w:val="24292E"/>
          <w:sz w:val="20"/>
        </w:rPr>
        <w:t>success message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lastRenderedPageBreak/>
        <w:t>StudentListMarks </w:t>
      </w:r>
      <w:r w:rsidRPr="00263495">
        <w:rPr>
          <w:rFonts w:ascii="Segoe UI" w:eastAsia="Times New Roman" w:hAnsi="Segoe UI" w:cs="Segoe UI"/>
          <w:b/>
          <w:bCs/>
          <w:i/>
          <w:iCs/>
          <w:color w:val="24292E"/>
          <w:sz w:val="24"/>
          <w:szCs w:val="24"/>
        </w:rPr>
        <w:t>[StudentId]</w:t>
      </w:r>
      <w:r w:rsidRPr="00263495">
        <w:rPr>
          <w:rFonts w:ascii="Segoe UI" w:eastAsia="Times New Roman" w:hAnsi="Segoe UI" w:cs="Segoe UI"/>
          <w:color w:val="24292E"/>
          <w:sz w:val="24"/>
          <w:szCs w:val="24"/>
        </w:rPr>
        <w:t> - Lists the marks of a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and prints out a list of marks in the format </w:t>
      </w:r>
      <w:r w:rsidRPr="00263495">
        <w:rPr>
          <w:rFonts w:ascii="Consolas" w:eastAsia="Times New Roman" w:hAnsi="Consolas" w:cs="Consolas"/>
          <w:color w:val="24292E"/>
          <w:sz w:val="20"/>
        </w:rPr>
        <w:t>SUBJECT =&gt; MARKVALUE</w:t>
      </w:r>
      <w:r w:rsidRPr="00263495">
        <w:rPr>
          <w:rFonts w:ascii="Segoe UI" w:eastAsia="Times New Roman" w:hAnsi="Segoe UI" w:cs="Segoe UI"/>
          <w:color w:val="24292E"/>
          <w:sz w:val="24"/>
          <w:szCs w:val="24"/>
        </w:rPr>
        <w:t>.</w:t>
      </w:r>
    </w:p>
    <w:p w:rsidR="00263495" w:rsidRPr="00263495" w:rsidRDefault="00263495" w:rsidP="00263495">
      <w:pPr>
        <w:numPr>
          <w:ilvl w:val="0"/>
          <w:numId w:val="2"/>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TeacherAddMark </w:t>
      </w:r>
      <w:r w:rsidRPr="00263495">
        <w:rPr>
          <w:rFonts w:ascii="Segoe UI" w:eastAsia="Times New Roman" w:hAnsi="Segoe UI" w:cs="Segoe UI"/>
          <w:b/>
          <w:bCs/>
          <w:i/>
          <w:iCs/>
          <w:color w:val="24292E"/>
          <w:sz w:val="24"/>
          <w:szCs w:val="24"/>
        </w:rPr>
        <w:t>[TeacherId] [StudentId] [Mark]</w:t>
      </w:r>
      <w:r w:rsidRPr="00263495">
        <w:rPr>
          <w:rFonts w:ascii="Segoe UI" w:eastAsia="Times New Roman" w:hAnsi="Segoe UI" w:cs="Segoe UI"/>
          <w:color w:val="24292E"/>
          <w:sz w:val="24"/>
          <w:szCs w:val="24"/>
        </w:rPr>
        <w:t> - The teacher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adds a mark to the student with the provided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with the provided </w:t>
      </w:r>
      <w:r w:rsidRPr="00263495">
        <w:rPr>
          <w:rFonts w:ascii="Consolas" w:eastAsia="Times New Roman" w:hAnsi="Consolas" w:cs="Consolas"/>
          <w:color w:val="24292E"/>
          <w:sz w:val="20"/>
        </w:rPr>
        <w:t>value</w:t>
      </w:r>
      <w:r w:rsidRPr="00263495">
        <w:rPr>
          <w:rFonts w:ascii="Segoe UI" w:eastAsia="Times New Roman" w:hAnsi="Segoe UI" w:cs="Segoe UI"/>
          <w:color w:val="24292E"/>
          <w:sz w:val="24"/>
          <w:szCs w:val="24"/>
        </w:rPr>
        <w:t>.</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In case of any error during command execution, it should print out a descriptive </w:t>
      </w:r>
      <w:r w:rsidRPr="00263495">
        <w:rPr>
          <w:rFonts w:ascii="Consolas" w:eastAsia="Times New Roman" w:hAnsi="Consolas" w:cs="Consolas"/>
          <w:color w:val="24292E"/>
          <w:sz w:val="20"/>
        </w:rPr>
        <w:t>error message</w:t>
      </w:r>
      <w:r w:rsidRPr="00263495">
        <w:rPr>
          <w:rFonts w:ascii="Segoe UI" w:eastAsia="Times New Roman" w:hAnsi="Segoe UI" w:cs="Segoe UI"/>
          <w:color w:val="24292E"/>
          <w:sz w:val="24"/>
          <w:szCs w:val="24"/>
        </w:rPr>
        <w:t> containing all the necessary information. The IDs of the created objects are </w:t>
      </w:r>
      <w:r w:rsidRPr="00263495">
        <w:rPr>
          <w:rFonts w:ascii="Segoe UI" w:eastAsia="Times New Roman" w:hAnsi="Segoe UI" w:cs="Segoe UI"/>
          <w:b/>
          <w:bCs/>
          <w:color w:val="24292E"/>
          <w:sz w:val="24"/>
          <w:szCs w:val="24"/>
        </w:rPr>
        <w:t>persistent</w:t>
      </w:r>
      <w:r w:rsidRPr="00263495">
        <w:rPr>
          <w:rFonts w:ascii="Segoe UI" w:eastAsia="Times New Roman" w:hAnsi="Segoe UI" w:cs="Segoe UI"/>
          <w:color w:val="24292E"/>
          <w:sz w:val="24"/>
          <w:szCs w:val="24"/>
        </w:rPr>
        <w:t>, which means that if you delete one, the others do not rearrange.</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Input</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input data comes from the console. It consists of a sequence of commands, each staying at a separate single line. The input ends by the </w:t>
      </w:r>
      <w:r w:rsidRPr="00263495">
        <w:rPr>
          <w:rFonts w:ascii="Segoe UI" w:eastAsia="Times New Roman" w:hAnsi="Segoe UI" w:cs="Segoe UI"/>
          <w:b/>
          <w:bCs/>
          <w:color w:val="24292E"/>
          <w:sz w:val="24"/>
          <w:szCs w:val="24"/>
        </w:rPr>
        <w:t>"End"</w:t>
      </w:r>
      <w:r w:rsidRPr="00263495">
        <w:rPr>
          <w:rFonts w:ascii="Segoe UI" w:eastAsia="Times New Roman" w:hAnsi="Segoe UI" w:cs="Segoe UI"/>
          <w:color w:val="24292E"/>
          <w:sz w:val="24"/>
          <w:szCs w:val="24"/>
        </w:rPr>
        <w:t> command.</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Output</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output should be on the console. It should consist of the outputs from each of the commands from the input sequence.</w:t>
      </w:r>
    </w:p>
    <w:p w:rsidR="00263495" w:rsidRPr="00263495" w:rsidRDefault="00263495" w:rsidP="00263495">
      <w:pPr>
        <w:spacing w:before="360" w:after="240" w:line="240" w:lineRule="auto"/>
        <w:outlineLvl w:val="4"/>
        <w:rPr>
          <w:rFonts w:ascii="Segoe UI" w:eastAsia="Times New Roman" w:hAnsi="Segoe UI" w:cs="Segoe UI"/>
          <w:b/>
          <w:bCs/>
          <w:color w:val="24292E"/>
          <w:sz w:val="21"/>
          <w:szCs w:val="21"/>
        </w:rPr>
      </w:pPr>
      <w:r w:rsidRPr="00263495">
        <w:rPr>
          <w:rFonts w:ascii="Segoe UI" w:eastAsia="Times New Roman" w:hAnsi="Segoe UI" w:cs="Segoe UI"/>
          <w:b/>
          <w:bCs/>
          <w:color w:val="24292E"/>
          <w:sz w:val="21"/>
          <w:szCs w:val="21"/>
        </w:rPr>
        <w:t>Constraints</w:t>
      </w:r>
    </w:p>
    <w:p w:rsidR="00263495" w:rsidRPr="00263495" w:rsidRDefault="00263495" w:rsidP="00263495">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The command name will always be separated by the space symbol (" ") from the parameters and each parameter will be separated by the space symbol as well.</w:t>
      </w:r>
    </w:p>
    <w:p w:rsidR="00263495" w:rsidRPr="00263495" w:rsidRDefault="00263495" w:rsidP="00263495">
      <w:pPr>
        <w:numPr>
          <w:ilvl w:val="0"/>
          <w:numId w:val="3"/>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Numbers will be valid 32-bit signed integer numbers.</w:t>
      </w:r>
    </w:p>
    <w:p w:rsidR="00263495" w:rsidRPr="00263495" w:rsidRDefault="00EA3C28" w:rsidP="00263495">
      <w:pPr>
        <w:spacing w:before="360" w:after="360" w:line="240" w:lineRule="auto"/>
        <w:rPr>
          <w:rFonts w:ascii="Times New Roman" w:eastAsia="Times New Roman" w:hAnsi="Times New Roman" w:cs="Times New Roman"/>
          <w:sz w:val="24"/>
          <w:szCs w:val="24"/>
        </w:rPr>
      </w:pPr>
      <w:r w:rsidRPr="00EA3C28">
        <w:rPr>
          <w:rFonts w:ascii="Times New Roman" w:eastAsia="Times New Roman" w:hAnsi="Times New Roman" w:cs="Times New Roman"/>
          <w:sz w:val="24"/>
          <w:szCs w:val="24"/>
        </w:rPr>
        <w:pict>
          <v:rect id="_x0000_i1025" style="width:0;height:3pt" o:hralign="center" o:hrstd="t" o:hrnoshade="t" o:hr="t" fillcolor="#24292e" stroked="f"/>
        </w:pic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1:</w:t>
      </w:r>
      <w:r w:rsidRPr="00263495">
        <w:rPr>
          <w:rFonts w:ascii="Segoe UI" w:eastAsia="Times New Roman" w:hAnsi="Segoe UI" w:cs="Segoe UI"/>
          <w:color w:val="24292E"/>
          <w:sz w:val="24"/>
          <w:szCs w:val="24"/>
        </w:rPr>
        <w:t> Some variables and comments are in Hindi. Please forgive me. </w:t>
      </w:r>
      <w:hyperlink r:id="rId6" w:anchor="hi/en/" w:history="1">
        <w:r w:rsidRPr="00263495">
          <w:rPr>
            <w:rFonts w:ascii="Segoe UI" w:eastAsia="Times New Roman" w:hAnsi="Segoe UI" w:cs="Segoe UI"/>
            <w:color w:val="0366D6"/>
            <w:sz w:val="24"/>
            <w:szCs w:val="24"/>
            <w:u w:val="single"/>
          </w:rPr>
          <w:t>https://translate.google.com/#hi/en/</w:t>
        </w:r>
      </w:hyperlink>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2:</w:t>
      </w:r>
      <w:r w:rsidRPr="00263495">
        <w:rPr>
          <w:rFonts w:ascii="Segoe UI" w:eastAsia="Times New Roman" w:hAnsi="Segoe UI" w:cs="Segoe UI"/>
          <w:color w:val="24292E"/>
          <w:sz w:val="24"/>
          <w:szCs w:val="24"/>
        </w:rPr>
        <w:t> The null tests are your friends. Let them run.</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Hint 3:</w:t>
      </w:r>
      <w:r w:rsidRPr="00263495">
        <w:rPr>
          <w:rFonts w:ascii="Segoe UI" w:eastAsia="Times New Roman" w:hAnsi="Segoe UI" w:cs="Segoe UI"/>
          <w:color w:val="24292E"/>
          <w:sz w:val="24"/>
          <w:szCs w:val="24"/>
        </w:rPr>
        <w:t> Project &gt; Right Click &gt; Properties &gt; Application</w:t>
      </w:r>
    </w:p>
    <w:p w:rsidR="00263495" w:rsidRPr="00263495" w:rsidRDefault="00EA3C28" w:rsidP="00263495">
      <w:pPr>
        <w:spacing w:before="360" w:after="360" w:line="240" w:lineRule="auto"/>
        <w:rPr>
          <w:rFonts w:ascii="Times New Roman" w:eastAsia="Times New Roman" w:hAnsi="Times New Roman" w:cs="Times New Roman"/>
          <w:sz w:val="24"/>
          <w:szCs w:val="24"/>
        </w:rPr>
      </w:pPr>
      <w:r w:rsidRPr="00EA3C28">
        <w:rPr>
          <w:rFonts w:ascii="Times New Roman" w:eastAsia="Times New Roman" w:hAnsi="Times New Roman" w:cs="Times New Roman"/>
          <w:sz w:val="24"/>
          <w:szCs w:val="24"/>
        </w:rPr>
        <w:pict>
          <v:rect id="_x0000_i1026" style="width:0;height:3pt" o:hralign="center" o:hrstd="t" o:hrnoshade="t" o:hr="t" fillcolor="#24292e" stroked="f"/>
        </w:pict>
      </w:r>
    </w:p>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Application requirements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Follow the good object orientated programming and dependency inversion practices and principles. Modifying things that you are NOT allowed to modify will result in a penalty for </w:t>
      </w:r>
      <w:r w:rsidRPr="00263495">
        <w:rPr>
          <w:rFonts w:ascii="Consolas" w:eastAsia="Times New Roman" w:hAnsi="Consolas" w:cs="Consolas"/>
          <w:color w:val="24292E"/>
          <w:sz w:val="20"/>
        </w:rPr>
        <w:t>each violation</w:t>
      </w:r>
      <w:r w:rsidRPr="00263495">
        <w:rPr>
          <w:rFonts w:ascii="Segoe UI" w:eastAsia="Times New Roman" w:hAnsi="Segoe UI" w:cs="Segoe UI"/>
          <w:color w:val="24292E"/>
          <w:sz w:val="24"/>
          <w:szCs w:val="24"/>
        </w:rPr>
        <w:t>.</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lastRenderedPageBreak/>
        <w:t>Problem 1. Code Refactoring (35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Refactor the source code to improve its quality following the best practices introduced in the courses High-Quality Code Part 1 and Part 2. </w:t>
      </w:r>
      <w:r w:rsidRPr="00263495">
        <w:rPr>
          <w:rFonts w:ascii="Segoe UI" w:eastAsia="Times New Roman" w:hAnsi="Segoe UI" w:cs="Segoe UI"/>
          <w:b/>
          <w:bCs/>
          <w:color w:val="24292E"/>
          <w:sz w:val="24"/>
          <w:szCs w:val="24"/>
        </w:rPr>
        <w:t>You are NOT allowed to change the ICommand interface. (except to add documentation)</w:t>
      </w:r>
      <w:r w:rsidRPr="00263495">
        <w:rPr>
          <w:rFonts w:ascii="Segoe UI" w:eastAsia="Times New Roman" w:hAnsi="Segoe UI" w:cs="Segoe UI"/>
          <w:color w:val="24292E"/>
          <w:sz w:val="24"/>
          <w:szCs w:val="24"/>
        </w:rPr>
        <w:t> Find common refactoring problems, including:</w:t>
      </w:r>
    </w:p>
    <w:p w:rsidR="00263495" w:rsidRPr="00263495" w:rsidRDefault="00263495" w:rsidP="00263495">
      <w:pPr>
        <w:numPr>
          <w:ilvl w:val="0"/>
          <w:numId w:val="4"/>
        </w:numPr>
        <w:spacing w:before="100" w:beforeAutospacing="1"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Fix compilation errors and warnings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Remove redundant usings, comments and constants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Introduce constants, fields, properties and local variables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Apply better naming of classes, variables, fields, properties and parameters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00B050"/>
          <w:sz w:val="24"/>
          <w:szCs w:val="24"/>
        </w:rPr>
      </w:pPr>
      <w:r w:rsidRPr="00263495">
        <w:rPr>
          <w:rFonts w:ascii="Segoe UI" w:eastAsia="Times New Roman" w:hAnsi="Segoe UI" w:cs="Segoe UI"/>
          <w:color w:val="00B050"/>
          <w:sz w:val="24"/>
          <w:szCs w:val="24"/>
        </w:rPr>
        <w:t>Fix solution name and namespace names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Extract classes, interfaces and enumerations into appropriate namespaces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Remove code duplication and redundancy</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7030A0"/>
          <w:sz w:val="24"/>
          <w:szCs w:val="24"/>
        </w:rPr>
      </w:pPr>
      <w:r w:rsidRPr="00263495">
        <w:rPr>
          <w:rFonts w:ascii="Segoe UI" w:eastAsia="Times New Roman" w:hAnsi="Segoe UI" w:cs="Segoe UI"/>
          <w:color w:val="7030A0"/>
          <w:sz w:val="24"/>
          <w:szCs w:val="24"/>
        </w:rPr>
        <w:t>Implement property validations and guard clauses</w:t>
      </w:r>
    </w:p>
    <w:p w:rsidR="00263495" w:rsidRPr="00263495" w:rsidRDefault="00263495" w:rsidP="00263495">
      <w:pPr>
        <w:numPr>
          <w:ilvl w:val="0"/>
          <w:numId w:val="4"/>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Remove middle man</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2. Unit Testing (25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Design and fully implement </w:t>
      </w:r>
      <w:r w:rsidRPr="00263495">
        <w:rPr>
          <w:rFonts w:ascii="Segoe UI" w:eastAsia="Times New Roman" w:hAnsi="Segoe UI" w:cs="Segoe UI"/>
          <w:b/>
          <w:bCs/>
          <w:color w:val="24292E"/>
          <w:sz w:val="24"/>
          <w:szCs w:val="24"/>
        </w:rPr>
        <w:t>unit tests for</w:t>
      </w:r>
      <w:r w:rsidRPr="00263495">
        <w:rPr>
          <w:rFonts w:ascii="Segoe UI" w:eastAsia="Times New Roman" w:hAnsi="Segoe UI" w:cs="Segoe UI"/>
          <w:color w:val="24292E"/>
          <w:sz w:val="24"/>
          <w:szCs w:val="24"/>
        </w:rPr>
        <w:t>:</w:t>
      </w:r>
    </w:p>
    <w:p w:rsidR="00263495" w:rsidRPr="00263495" w:rsidRDefault="00263495" w:rsidP="00263495">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Engine class</w:t>
      </w:r>
      <w:r w:rsidRPr="00263495">
        <w:rPr>
          <w:rFonts w:ascii="Segoe UI" w:eastAsia="Times New Roman" w:hAnsi="Segoe UI" w:cs="Segoe UI"/>
          <w:color w:val="24292E"/>
          <w:sz w:val="24"/>
          <w:szCs w:val="24"/>
        </w:rPr>
        <w:t> (12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Teacher class</w:t>
      </w:r>
      <w:r w:rsidRPr="00263495">
        <w:rPr>
          <w:rFonts w:ascii="Segoe UI" w:eastAsia="Times New Roman" w:hAnsi="Segoe UI" w:cs="Segoe UI"/>
          <w:color w:val="24292E"/>
          <w:sz w:val="24"/>
          <w:szCs w:val="24"/>
        </w:rPr>
        <w:t> (4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Student class</w:t>
      </w:r>
      <w:r w:rsidRPr="00263495">
        <w:rPr>
          <w:rFonts w:ascii="Segoe UI" w:eastAsia="Times New Roman" w:hAnsi="Segoe UI" w:cs="Segoe UI"/>
          <w:color w:val="24292E"/>
          <w:sz w:val="24"/>
          <w:szCs w:val="24"/>
        </w:rPr>
        <w:t> (2 points)</w:t>
      </w:r>
    </w:p>
    <w:p w:rsidR="00263495" w:rsidRPr="00263495" w:rsidRDefault="00263495" w:rsidP="00263495">
      <w:pPr>
        <w:numPr>
          <w:ilvl w:val="0"/>
          <w:numId w:val="5"/>
        </w:numPr>
        <w:spacing w:before="60" w:after="10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Mark class</w:t>
      </w:r>
      <w:r w:rsidRPr="00263495">
        <w:rPr>
          <w:rFonts w:ascii="Segoe UI" w:eastAsia="Times New Roman" w:hAnsi="Segoe UI" w:cs="Segoe UI"/>
          <w:color w:val="24292E"/>
          <w:sz w:val="24"/>
          <w:szCs w:val="24"/>
        </w:rPr>
        <w:t> (2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Any other code is </w:t>
      </w:r>
      <w:r w:rsidRPr="00263495">
        <w:rPr>
          <w:rFonts w:ascii="Segoe UI" w:eastAsia="Times New Roman" w:hAnsi="Segoe UI" w:cs="Segoe UI"/>
          <w:b/>
          <w:bCs/>
          <w:color w:val="24292E"/>
          <w:sz w:val="24"/>
          <w:szCs w:val="24"/>
        </w:rPr>
        <w:t>not required</w:t>
      </w:r>
      <w:r w:rsidRPr="00263495">
        <w:rPr>
          <w:rFonts w:ascii="Segoe UI" w:eastAsia="Times New Roman" w:hAnsi="Segoe UI" w:cs="Segoe UI"/>
          <w:color w:val="24292E"/>
          <w:sz w:val="24"/>
          <w:szCs w:val="24"/>
        </w:rPr>
        <w:t> to be tested. You should cover all </w:t>
      </w:r>
      <w:r w:rsidRPr="00263495">
        <w:rPr>
          <w:rFonts w:ascii="Consolas" w:eastAsia="Times New Roman" w:hAnsi="Consolas" w:cs="Consolas"/>
          <w:color w:val="24292E"/>
          <w:sz w:val="20"/>
        </w:rPr>
        <w:t>public members</w:t>
      </w:r>
      <w:r w:rsidRPr="00263495">
        <w:rPr>
          <w:rFonts w:ascii="Segoe UI" w:eastAsia="Times New Roman" w:hAnsi="Segoe UI" w:cs="Segoe UI"/>
          <w:color w:val="24292E"/>
          <w:sz w:val="24"/>
          <w:szCs w:val="24"/>
        </w:rPr>
        <w:t> (test the constructors, properties and methods). Be sure to test all major execution scenarios + all interesting border cases and special cases. You can use </w:t>
      </w:r>
      <w:r w:rsidRPr="00263495">
        <w:rPr>
          <w:rFonts w:ascii="Consolas" w:eastAsia="Times New Roman" w:hAnsi="Consolas" w:cs="Consolas"/>
          <w:color w:val="24292E"/>
          <w:sz w:val="20"/>
        </w:rPr>
        <w:t>VSTT</w:t>
      </w:r>
      <w:r w:rsidRPr="00263495">
        <w:rPr>
          <w:rFonts w:ascii="Segoe UI" w:eastAsia="Times New Roman" w:hAnsi="Segoe UI" w:cs="Segoe UI"/>
          <w:color w:val="24292E"/>
          <w:sz w:val="24"/>
          <w:szCs w:val="24"/>
        </w:rPr>
        <w:t>, </w:t>
      </w:r>
      <w:r w:rsidRPr="00263495">
        <w:rPr>
          <w:rFonts w:ascii="Consolas" w:eastAsia="Times New Roman" w:hAnsi="Consolas" w:cs="Consolas"/>
          <w:color w:val="24292E"/>
          <w:sz w:val="20"/>
        </w:rPr>
        <w:t>VSTT v2</w:t>
      </w:r>
      <w:r w:rsidRPr="00263495">
        <w:rPr>
          <w:rFonts w:ascii="Segoe UI" w:eastAsia="Times New Roman" w:hAnsi="Segoe UI" w:cs="Segoe UI"/>
          <w:color w:val="24292E"/>
          <w:sz w:val="24"/>
          <w:szCs w:val="24"/>
        </w:rPr>
        <w:t> or </w:t>
      </w:r>
      <w:r w:rsidRPr="00263495">
        <w:rPr>
          <w:rFonts w:ascii="Consolas" w:eastAsia="Times New Roman" w:hAnsi="Consolas" w:cs="Consolas"/>
          <w:color w:val="24292E"/>
          <w:sz w:val="20"/>
        </w:rPr>
        <w:t>NUnit</w:t>
      </w:r>
      <w:r w:rsidRPr="00263495">
        <w:rPr>
          <w:rFonts w:ascii="Segoe UI" w:eastAsia="Times New Roman" w:hAnsi="Segoe UI" w:cs="Segoe UI"/>
          <w:color w:val="24292E"/>
          <w:sz w:val="24"/>
          <w:szCs w:val="24"/>
        </w:rPr>
        <w:t>. At least one of your tests should use mocking with </w:t>
      </w:r>
      <w:r w:rsidRPr="00263495">
        <w:rPr>
          <w:rFonts w:ascii="Consolas" w:eastAsia="Times New Roman" w:hAnsi="Consolas" w:cs="Consolas"/>
          <w:color w:val="24292E"/>
          <w:sz w:val="20"/>
        </w:rPr>
        <w:t>JustMock</w:t>
      </w:r>
      <w:r w:rsidRPr="00263495">
        <w:rPr>
          <w:rFonts w:ascii="Segoe UI" w:eastAsia="Times New Roman" w:hAnsi="Segoe UI" w:cs="Segoe UI"/>
          <w:color w:val="24292E"/>
          <w:sz w:val="24"/>
          <w:szCs w:val="24"/>
        </w:rPr>
        <w:t> or </w:t>
      </w:r>
      <w:r w:rsidRPr="00263495">
        <w:rPr>
          <w:rFonts w:ascii="Consolas" w:eastAsia="Times New Roman" w:hAnsi="Consolas" w:cs="Consolas"/>
          <w:color w:val="24292E"/>
          <w:sz w:val="20"/>
        </w:rPr>
        <w:t>Moq</w:t>
      </w:r>
      <w:r w:rsidRPr="00263495">
        <w:rPr>
          <w:rFonts w:ascii="Segoe UI" w:eastAsia="Times New Roman" w:hAnsi="Segoe UI" w:cs="Segoe UI"/>
          <w:color w:val="24292E"/>
          <w:sz w:val="24"/>
          <w:szCs w:val="24"/>
        </w:rPr>
        <w:t>. </w:t>
      </w:r>
      <w:r w:rsidRPr="00263495">
        <w:rPr>
          <w:rFonts w:ascii="Segoe UI" w:eastAsia="Times New Roman" w:hAnsi="Segoe UI" w:cs="Segoe UI"/>
          <w:b/>
          <w:bCs/>
          <w:color w:val="24292E"/>
          <w:sz w:val="24"/>
          <w:szCs w:val="24"/>
        </w:rPr>
        <w:t>You are NOT allowed to modify System.Console's input or output streams. That would result in an Integration test. Extract providers.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3. Bug Fixing (12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Debug the code and find and fix the </w:t>
      </w:r>
      <w:r w:rsidRPr="00263495">
        <w:rPr>
          <w:rFonts w:ascii="Consolas" w:eastAsia="Times New Roman" w:hAnsi="Consolas" w:cs="Consolas"/>
          <w:color w:val="24292E"/>
          <w:sz w:val="20"/>
        </w:rPr>
        <w:t>four bugs</w:t>
      </w:r>
      <w:r w:rsidRPr="00263495">
        <w:rPr>
          <w:rFonts w:ascii="Segoe UI" w:eastAsia="Times New Roman" w:hAnsi="Segoe UI" w:cs="Segoe UI"/>
          <w:color w:val="24292E"/>
          <w:sz w:val="24"/>
          <w:szCs w:val="24"/>
        </w:rPr>
        <w:t> in it. Describe them in the provided text file </w:t>
      </w:r>
      <w:r w:rsidRPr="00263495">
        <w:rPr>
          <w:rFonts w:ascii="Consolas" w:eastAsia="Times New Roman" w:hAnsi="Consolas" w:cs="Consolas"/>
          <w:color w:val="24292E"/>
          <w:sz w:val="20"/>
        </w:rPr>
        <w:t>Documentation.txt</w:t>
      </w:r>
      <w:r w:rsidRPr="00263495">
        <w:rPr>
          <w:rFonts w:ascii="Segoe UI" w:eastAsia="Times New Roman" w:hAnsi="Segoe UI" w:cs="Segoe UI"/>
          <w:color w:val="24292E"/>
          <w:sz w:val="24"/>
          <w:szCs w:val="24"/>
        </w:rPr>
        <w:t>. If you cannot fix them, just describing them in the file awards you points.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4. New Features (12 points)</w:t>
      </w:r>
    </w:p>
    <w:p w:rsidR="00263495" w:rsidRPr="00263495" w:rsidRDefault="00263495" w:rsidP="00263495">
      <w:pPr>
        <w:spacing w:after="24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Add the following new features:</w:t>
      </w:r>
    </w:p>
    <w:p w:rsidR="00263495" w:rsidRPr="00263495" w:rsidRDefault="00263495" w:rsidP="00263495">
      <w:pPr>
        <w:numPr>
          <w:ilvl w:val="0"/>
          <w:numId w:val="6"/>
        </w:numPr>
        <w:spacing w:beforeAutospacing="1" w:after="0" w:afterAutospacing="1" w:line="240" w:lineRule="auto"/>
        <w:rPr>
          <w:rFonts w:ascii="Segoe UI" w:eastAsia="Times New Roman" w:hAnsi="Segoe UI" w:cs="Segoe UI"/>
          <w:color w:val="24292E"/>
          <w:sz w:val="24"/>
          <w:szCs w:val="24"/>
        </w:rPr>
      </w:pPr>
      <w:r w:rsidRPr="005B05DF">
        <w:rPr>
          <w:rFonts w:ascii="Segoe UI" w:eastAsia="Times New Roman" w:hAnsi="Segoe UI" w:cs="Segoe UI"/>
          <w:b/>
          <w:bCs/>
          <w:color w:val="00B050"/>
          <w:sz w:val="24"/>
          <w:szCs w:val="24"/>
        </w:rPr>
        <w:lastRenderedPageBreak/>
        <w:t>Implement the CreateTeacher command</w:t>
      </w:r>
      <w:r w:rsidRPr="00263495">
        <w:rPr>
          <w:rFonts w:ascii="Segoe UI" w:eastAsia="Times New Roman" w:hAnsi="Segoe UI" w:cs="Segoe UI"/>
          <w:color w:val="24292E"/>
          <w:sz w:val="24"/>
          <w:szCs w:val="24"/>
        </w:rPr>
        <w:t> so that it creates a </w:t>
      </w:r>
      <w:r w:rsidRPr="00263495">
        <w:rPr>
          <w:rFonts w:ascii="Consolas" w:eastAsia="Times New Roman" w:hAnsi="Consolas" w:cs="Consolas"/>
          <w:color w:val="24292E"/>
          <w:sz w:val="20"/>
        </w:rPr>
        <w:t>Teacher</w:t>
      </w:r>
      <w:r w:rsidRPr="00263495">
        <w:rPr>
          <w:rFonts w:ascii="Segoe UI" w:eastAsia="Times New Roman" w:hAnsi="Segoe UI" w:cs="Segoe UI"/>
          <w:color w:val="24292E"/>
          <w:sz w:val="24"/>
          <w:szCs w:val="24"/>
        </w:rPr>
        <w:t> with the passed parameters and saves it. It should work with the syntax described above and return appropriate </w:t>
      </w:r>
      <w:r w:rsidRPr="00263495">
        <w:rPr>
          <w:rFonts w:ascii="Consolas" w:eastAsia="Times New Roman" w:hAnsi="Consolas" w:cs="Consolas"/>
          <w:color w:val="24292E"/>
          <w:sz w:val="20"/>
        </w:rPr>
        <w:t>success</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error</w:t>
      </w:r>
      <w:r w:rsidRPr="00263495">
        <w:rPr>
          <w:rFonts w:ascii="Segoe UI" w:eastAsia="Times New Roman" w:hAnsi="Segoe UI" w:cs="Segoe UI"/>
          <w:color w:val="24292E"/>
          <w:sz w:val="24"/>
          <w:szCs w:val="24"/>
        </w:rPr>
        <w:t> messages.</w:t>
      </w:r>
    </w:p>
    <w:p w:rsidR="00263495" w:rsidRPr="00263495" w:rsidRDefault="00263495" w:rsidP="00263495">
      <w:pPr>
        <w:numPr>
          <w:ilvl w:val="0"/>
          <w:numId w:val="6"/>
        </w:numPr>
        <w:spacing w:after="0" w:afterAutospacing="1" w:line="240" w:lineRule="auto"/>
        <w:rPr>
          <w:rFonts w:ascii="Segoe UI" w:eastAsia="Times New Roman" w:hAnsi="Segoe UI" w:cs="Segoe UI"/>
          <w:color w:val="24292E"/>
          <w:sz w:val="24"/>
          <w:szCs w:val="24"/>
        </w:rPr>
      </w:pPr>
      <w:r w:rsidRPr="00263495">
        <w:rPr>
          <w:rFonts w:ascii="Segoe UI" w:eastAsia="Times New Roman" w:hAnsi="Segoe UI" w:cs="Segoe UI"/>
          <w:b/>
          <w:bCs/>
          <w:color w:val="24292E"/>
          <w:sz w:val="24"/>
          <w:szCs w:val="24"/>
        </w:rPr>
        <w:t>Implement the RemoveTeacher command</w:t>
      </w:r>
      <w:r w:rsidRPr="00263495">
        <w:rPr>
          <w:rFonts w:ascii="Segoe UI" w:eastAsia="Times New Roman" w:hAnsi="Segoe UI" w:cs="Segoe UI"/>
          <w:color w:val="24292E"/>
          <w:sz w:val="24"/>
          <w:szCs w:val="24"/>
        </w:rPr>
        <w:t> so that it removes the </w:t>
      </w:r>
      <w:r w:rsidRPr="00263495">
        <w:rPr>
          <w:rFonts w:ascii="Consolas" w:eastAsia="Times New Roman" w:hAnsi="Consolas" w:cs="Consolas"/>
          <w:color w:val="24292E"/>
          <w:sz w:val="20"/>
        </w:rPr>
        <w:t>Teacher</w:t>
      </w:r>
      <w:r w:rsidRPr="00263495">
        <w:rPr>
          <w:rFonts w:ascii="Segoe UI" w:eastAsia="Times New Roman" w:hAnsi="Segoe UI" w:cs="Segoe UI"/>
          <w:color w:val="24292E"/>
          <w:sz w:val="24"/>
          <w:szCs w:val="24"/>
        </w:rPr>
        <w:t> with the passed </w:t>
      </w:r>
      <w:r w:rsidRPr="00263495">
        <w:rPr>
          <w:rFonts w:ascii="Consolas" w:eastAsia="Times New Roman" w:hAnsi="Consolas" w:cs="Consolas"/>
          <w:color w:val="24292E"/>
          <w:sz w:val="20"/>
        </w:rPr>
        <w:t>ID</w:t>
      </w:r>
      <w:r w:rsidRPr="00263495">
        <w:rPr>
          <w:rFonts w:ascii="Segoe UI" w:eastAsia="Times New Roman" w:hAnsi="Segoe UI" w:cs="Segoe UI"/>
          <w:color w:val="24292E"/>
          <w:sz w:val="24"/>
          <w:szCs w:val="24"/>
        </w:rPr>
        <w:t>. It should work with the syntax described above and return appropriate </w:t>
      </w:r>
      <w:r w:rsidRPr="00263495">
        <w:rPr>
          <w:rFonts w:ascii="Consolas" w:eastAsia="Times New Roman" w:hAnsi="Consolas" w:cs="Consolas"/>
          <w:color w:val="24292E"/>
          <w:sz w:val="20"/>
        </w:rPr>
        <w:t>success</w:t>
      </w:r>
      <w:r w:rsidRPr="00263495">
        <w:rPr>
          <w:rFonts w:ascii="Segoe UI" w:eastAsia="Times New Roman" w:hAnsi="Segoe UI" w:cs="Segoe UI"/>
          <w:color w:val="24292E"/>
          <w:sz w:val="24"/>
          <w:szCs w:val="24"/>
        </w:rPr>
        <w:t> and </w:t>
      </w:r>
      <w:r w:rsidRPr="00263495">
        <w:rPr>
          <w:rFonts w:ascii="Consolas" w:eastAsia="Times New Roman" w:hAnsi="Consolas" w:cs="Consolas"/>
          <w:color w:val="24292E"/>
          <w:sz w:val="20"/>
        </w:rPr>
        <w:t>error</w:t>
      </w:r>
      <w:r w:rsidRPr="00263495">
        <w:rPr>
          <w:rFonts w:ascii="Segoe UI" w:eastAsia="Times New Roman" w:hAnsi="Segoe UI" w:cs="Segoe UI"/>
          <w:color w:val="24292E"/>
          <w:sz w:val="24"/>
          <w:szCs w:val="24"/>
        </w:rPr>
        <w:t> messages.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5. StyleCop (6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You have been provided with a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ruleset and it's located in </w:t>
      </w:r>
      <w:r w:rsidRPr="00263495">
        <w:rPr>
          <w:rFonts w:ascii="Consolas" w:eastAsia="Times New Roman" w:hAnsi="Consolas" w:cs="Consolas"/>
          <w:color w:val="24292E"/>
          <w:sz w:val="20"/>
        </w:rPr>
        <w:t>Docs</w:t>
      </w:r>
      <w:r w:rsidRPr="00263495">
        <w:rPr>
          <w:rFonts w:ascii="Segoe UI" w:eastAsia="Times New Roman" w:hAnsi="Segoe UI" w:cs="Segoe UI"/>
          <w:color w:val="24292E"/>
          <w:sz w:val="24"/>
          <w:szCs w:val="24"/>
        </w:rPr>
        <w:t> namespace. It's configured to analyze your code each time you </w:t>
      </w:r>
      <w:r w:rsidRPr="00263495">
        <w:rPr>
          <w:rFonts w:ascii="Consolas" w:eastAsia="Times New Roman" w:hAnsi="Consolas" w:cs="Consolas"/>
          <w:color w:val="24292E"/>
          <w:sz w:val="20"/>
        </w:rPr>
        <w:t>Build</w:t>
      </w:r>
      <w:r w:rsidRPr="00263495">
        <w:rPr>
          <w:rFonts w:ascii="Segoe UI" w:eastAsia="Times New Roman" w:hAnsi="Segoe UI" w:cs="Segoe UI"/>
          <w:color w:val="24292E"/>
          <w:sz w:val="24"/>
          <w:szCs w:val="24"/>
        </w:rPr>
        <w:t> it. There is no need to install any additional versions of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You can find all warnings in the </w:t>
      </w:r>
      <w:r w:rsidRPr="00263495">
        <w:rPr>
          <w:rFonts w:ascii="Consolas" w:eastAsia="Times New Roman" w:hAnsi="Consolas" w:cs="Consolas"/>
          <w:color w:val="24292E"/>
          <w:sz w:val="20"/>
        </w:rPr>
        <w:t>Error List</w:t>
      </w:r>
      <w:r w:rsidRPr="00263495">
        <w:rPr>
          <w:rFonts w:ascii="Segoe UI" w:eastAsia="Times New Roman" w:hAnsi="Segoe UI" w:cs="Segoe UI"/>
          <w:color w:val="24292E"/>
          <w:sz w:val="24"/>
          <w:szCs w:val="24"/>
        </w:rPr>
        <w:t> view. The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warnings have a code in the following format: </w:t>
      </w:r>
      <w:r w:rsidRPr="00263495">
        <w:rPr>
          <w:rFonts w:ascii="Consolas" w:eastAsia="Times New Roman" w:hAnsi="Consolas" w:cs="Consolas"/>
          <w:color w:val="24292E"/>
          <w:sz w:val="20"/>
        </w:rPr>
        <w:t>SA0000</w:t>
      </w:r>
      <w:r w:rsidRPr="00263495">
        <w:rPr>
          <w:rFonts w:ascii="Segoe UI" w:eastAsia="Times New Roman" w:hAnsi="Segoe UI" w:cs="Segoe UI"/>
          <w:color w:val="24292E"/>
          <w:sz w:val="24"/>
          <w:szCs w:val="24"/>
        </w:rPr>
        <w:t>, where the zeros are some numbers that you shouldn't care about. Find all </w:t>
      </w:r>
      <w:r w:rsidRPr="00263495">
        <w:rPr>
          <w:rFonts w:ascii="Consolas" w:eastAsia="Times New Roman" w:hAnsi="Consolas" w:cs="Consolas"/>
          <w:color w:val="24292E"/>
          <w:sz w:val="20"/>
        </w:rPr>
        <w:t>StyleCop</w:t>
      </w:r>
      <w:r w:rsidRPr="00263495">
        <w:rPr>
          <w:rFonts w:ascii="Segoe UI" w:eastAsia="Times New Roman" w:hAnsi="Segoe UI" w:cs="Segoe UI"/>
          <w:color w:val="24292E"/>
          <w:sz w:val="24"/>
          <w:szCs w:val="24"/>
        </w:rPr>
        <w:t> warnings and fix them. </w:t>
      </w:r>
      <w:r w:rsidRPr="00263495">
        <w:rPr>
          <w:rFonts w:ascii="Segoe UI" w:eastAsia="Times New Roman" w:hAnsi="Segoe UI" w:cs="Segoe UI"/>
          <w:b/>
          <w:bCs/>
          <w:color w:val="24292E"/>
          <w:sz w:val="24"/>
          <w:szCs w:val="24"/>
        </w:rPr>
        <w:t>You are NOT allowed to modify the ruleset in any way.</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Problem 6. Code Documentation (4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Document the </w:t>
      </w:r>
      <w:r w:rsidRPr="00263495">
        <w:rPr>
          <w:rFonts w:ascii="Segoe UI" w:eastAsia="Times New Roman" w:hAnsi="Segoe UI" w:cs="Segoe UI"/>
          <w:b/>
          <w:bCs/>
          <w:color w:val="24292E"/>
          <w:sz w:val="24"/>
          <w:szCs w:val="24"/>
        </w:rPr>
        <w:t>interface</w:t>
      </w:r>
      <w:r w:rsidRPr="00263495">
        <w:rPr>
          <w:rFonts w:ascii="Segoe UI" w:eastAsia="Times New Roman" w:hAnsi="Segoe UI" w:cs="Segoe UI"/>
          <w:color w:val="24292E"/>
          <w:sz w:val="24"/>
          <w:szCs w:val="24"/>
        </w:rPr>
        <w:t> and </w:t>
      </w:r>
      <w:r w:rsidRPr="00263495">
        <w:rPr>
          <w:rFonts w:ascii="Segoe UI" w:eastAsia="Times New Roman" w:hAnsi="Segoe UI" w:cs="Segoe UI"/>
          <w:b/>
          <w:bCs/>
          <w:color w:val="24292E"/>
          <w:sz w:val="24"/>
          <w:szCs w:val="24"/>
        </w:rPr>
        <w:t>methods</w:t>
      </w:r>
      <w:r w:rsidRPr="00263495">
        <w:rPr>
          <w:rFonts w:ascii="Segoe UI" w:eastAsia="Times New Roman" w:hAnsi="Segoe UI" w:cs="Segoe UI"/>
          <w:color w:val="24292E"/>
          <w:sz w:val="24"/>
          <w:szCs w:val="24"/>
        </w:rPr>
        <w:t> of the </w:t>
      </w:r>
      <w:r w:rsidRPr="00263495">
        <w:rPr>
          <w:rFonts w:ascii="Segoe UI" w:eastAsia="Times New Roman" w:hAnsi="Segoe UI" w:cs="Segoe UI"/>
          <w:b/>
          <w:bCs/>
          <w:color w:val="24292E"/>
          <w:sz w:val="24"/>
          <w:szCs w:val="24"/>
        </w:rPr>
        <w:t>ICommand</w:t>
      </w:r>
      <w:r w:rsidRPr="00263495">
        <w:rPr>
          <w:rFonts w:ascii="Segoe UI" w:eastAsia="Times New Roman" w:hAnsi="Segoe UI" w:cs="Segoe UI"/>
          <w:color w:val="24292E"/>
          <w:sz w:val="24"/>
          <w:szCs w:val="24"/>
        </w:rPr>
        <w:t> interface as well as </w:t>
      </w:r>
      <w:r w:rsidRPr="00263495">
        <w:rPr>
          <w:rFonts w:ascii="Segoe UI" w:eastAsia="Times New Roman" w:hAnsi="Segoe UI" w:cs="Segoe UI"/>
          <w:b/>
          <w:bCs/>
          <w:color w:val="24292E"/>
          <w:sz w:val="24"/>
          <w:szCs w:val="24"/>
        </w:rPr>
        <w:t>all other interfaces you abstract</w:t>
      </w:r>
      <w:r w:rsidRPr="00263495">
        <w:rPr>
          <w:rFonts w:ascii="Segoe UI" w:eastAsia="Times New Roman" w:hAnsi="Segoe UI" w:cs="Segoe UI"/>
          <w:color w:val="24292E"/>
          <w:sz w:val="24"/>
          <w:szCs w:val="24"/>
        </w:rPr>
        <w:t>, using </w:t>
      </w:r>
      <w:r w:rsidRPr="00263495">
        <w:rPr>
          <w:rFonts w:ascii="Consolas" w:eastAsia="Times New Roman" w:hAnsi="Consolas" w:cs="Consolas"/>
          <w:color w:val="24292E"/>
          <w:sz w:val="20"/>
        </w:rPr>
        <w:t>XML documentation</w:t>
      </w:r>
      <w:r w:rsidRPr="00263495">
        <w:rPr>
          <w:rFonts w:ascii="Segoe UI" w:eastAsia="Times New Roman" w:hAnsi="Segoe UI" w:cs="Segoe UI"/>
          <w:color w:val="24292E"/>
          <w:sz w:val="24"/>
          <w:szCs w:val="24"/>
        </w:rPr>
        <w:t>. Any other code documentation is not required.</w:t>
      </w:r>
    </w:p>
    <w:p w:rsidR="00263495" w:rsidRPr="00263495" w:rsidRDefault="00263495" w:rsidP="00263495">
      <w:pPr>
        <w:spacing w:before="360" w:after="240" w:line="240" w:lineRule="auto"/>
        <w:outlineLvl w:val="3"/>
        <w:rPr>
          <w:rFonts w:ascii="Segoe UI" w:eastAsia="Times New Roman" w:hAnsi="Segoe UI" w:cs="Segoe UI"/>
          <w:b/>
          <w:bCs/>
          <w:color w:val="00B050"/>
          <w:sz w:val="24"/>
          <w:szCs w:val="24"/>
        </w:rPr>
      </w:pPr>
      <w:r w:rsidRPr="00263495">
        <w:rPr>
          <w:rFonts w:ascii="Segoe UI" w:eastAsia="Times New Roman" w:hAnsi="Segoe UI" w:cs="Segoe UI"/>
          <w:b/>
          <w:bCs/>
          <w:color w:val="00B050"/>
          <w:sz w:val="24"/>
          <w:szCs w:val="24"/>
        </w:rPr>
        <w:t>Problem 7. Performance Bottleneck (6 points)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Find the performance bottleneck and briefly describe it in the provided text file </w:t>
      </w:r>
      <w:r w:rsidRPr="00263495">
        <w:rPr>
          <w:rFonts w:ascii="Consolas" w:eastAsia="Times New Roman" w:hAnsi="Consolas" w:cs="Consolas"/>
          <w:color w:val="24292E"/>
          <w:sz w:val="20"/>
        </w:rPr>
        <w:t>Documentation.txt</w:t>
      </w:r>
      <w:r w:rsidRPr="00263495">
        <w:rPr>
          <w:rFonts w:ascii="Segoe UI" w:eastAsia="Times New Roman" w:hAnsi="Segoe UI" w:cs="Segoe UI"/>
          <w:color w:val="24292E"/>
          <w:sz w:val="24"/>
          <w:szCs w:val="24"/>
        </w:rPr>
        <w:t>. Fix the problem if possible. If you cannot fix it, just describing it in the file awards you points.</w:t>
      </w:r>
    </w:p>
    <w:p w:rsidR="00263495" w:rsidRPr="00263495" w:rsidRDefault="00EA3C28" w:rsidP="00263495">
      <w:pPr>
        <w:spacing w:before="360" w:after="360" w:line="240" w:lineRule="auto"/>
        <w:rPr>
          <w:rFonts w:ascii="Times New Roman" w:eastAsia="Times New Roman" w:hAnsi="Times New Roman" w:cs="Times New Roman"/>
          <w:sz w:val="24"/>
          <w:szCs w:val="24"/>
        </w:rPr>
      </w:pPr>
      <w:r w:rsidRPr="00EA3C28">
        <w:rPr>
          <w:rFonts w:ascii="Times New Roman" w:eastAsia="Times New Roman" w:hAnsi="Times New Roman" w:cs="Times New Roman"/>
          <w:sz w:val="24"/>
          <w:szCs w:val="24"/>
        </w:rPr>
        <w:pict>
          <v:rect id="_x0000_i1027" style="width:0;height:3pt" o:hralign="center" o:hrstd="t" o:hrnoshade="t" o:hr="t" fillcolor="#24292e" stroked="f"/>
        </w:pict>
      </w:r>
    </w:p>
    <w:p w:rsidR="00263495" w:rsidRPr="00263495" w:rsidRDefault="00263495" w:rsidP="00263495">
      <w:pPr>
        <w:spacing w:before="360" w:after="240" w:line="240" w:lineRule="auto"/>
        <w:outlineLvl w:val="2"/>
        <w:rPr>
          <w:rFonts w:ascii="Segoe UI" w:eastAsia="Times New Roman" w:hAnsi="Segoe UI" w:cs="Segoe UI"/>
          <w:b/>
          <w:bCs/>
          <w:color w:val="24292E"/>
          <w:sz w:val="30"/>
          <w:szCs w:val="30"/>
        </w:rPr>
      </w:pPr>
      <w:r w:rsidRPr="00263495">
        <w:rPr>
          <w:rFonts w:ascii="Segoe UI" w:eastAsia="Times New Roman" w:hAnsi="Segoe UI" w:cs="Segoe UI"/>
          <w:b/>
          <w:bCs/>
          <w:color w:val="24292E"/>
          <w:sz w:val="30"/>
          <w:szCs w:val="30"/>
        </w:rPr>
        <w:t>Null tests</w:t>
      </w:r>
    </w:p>
    <w:p w:rsidR="00263495" w:rsidRPr="00263495" w:rsidRDefault="00263495" w:rsidP="00263495">
      <w:pPr>
        <w:spacing w:after="0" w:line="240" w:lineRule="auto"/>
        <w:rPr>
          <w:rFonts w:ascii="Segoe UI" w:eastAsia="Times New Roman" w:hAnsi="Segoe UI" w:cs="Segoe UI"/>
          <w:color w:val="24292E"/>
          <w:sz w:val="24"/>
          <w:szCs w:val="24"/>
        </w:rPr>
      </w:pPr>
      <w:r w:rsidRPr="00263495">
        <w:rPr>
          <w:rFonts w:ascii="Segoe UI" w:eastAsia="Times New Roman" w:hAnsi="Segoe UI" w:cs="Segoe UI"/>
          <w:color w:val="24292E"/>
          <w:sz w:val="24"/>
          <w:szCs w:val="24"/>
        </w:rPr>
        <w:t>You can also find them in the </w:t>
      </w:r>
      <w:r w:rsidRPr="00263495">
        <w:rPr>
          <w:rFonts w:ascii="Consolas" w:eastAsia="Times New Roman" w:hAnsi="Consolas" w:cs="Consolas"/>
          <w:color w:val="24292E"/>
          <w:sz w:val="20"/>
        </w:rPr>
        <w:t>Tests</w:t>
      </w:r>
      <w:r w:rsidRPr="00263495">
        <w:rPr>
          <w:rFonts w:ascii="Segoe UI" w:eastAsia="Times New Roman" w:hAnsi="Segoe UI" w:cs="Segoe UI"/>
          <w:color w:val="24292E"/>
          <w:sz w:val="24"/>
          <w:szCs w:val="24"/>
        </w:rPr>
        <w:t> folder.</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01.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Peshev 11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Peshev 9</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1</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01.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Peshev, grade Eleventh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Peshev, grade Ninth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This student has no marks.</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lastRenderedPageBreak/>
        <w:t>02. Input</w:t>
      </w:r>
    </w:p>
    <w:p w:rsid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lang w:val="en-US"/>
        </w:rPr>
      </w:pPr>
      <w:r w:rsidRPr="00263495">
        <w:rPr>
          <w:rFonts w:ascii="Consolas" w:eastAsia="Times New Roman" w:hAnsi="Consolas" w:cs="Consolas"/>
          <w:color w:val="24292E"/>
          <w:sz w:val="20"/>
        </w:rPr>
        <w:t>CreateStudent Pesho Petrov 10</w:t>
      </w:r>
    </w:p>
    <w:p w:rsidR="00206473" w:rsidRPr="00206473" w:rsidRDefault="00206473"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lang w:val="en-US"/>
        </w:rPr>
      </w:pPr>
      <w:r w:rsidRPr="00263495">
        <w:rPr>
          <w:rFonts w:ascii="Consolas" w:eastAsia="Times New Roman" w:hAnsi="Consolas" w:cs="Consolas"/>
          <w:color w:val="24292E"/>
          <w:sz w:val="20"/>
        </w:rPr>
        <w:t>CreateStudent Gosho Peshev 9</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lang w:val="en-US"/>
        </w:rPr>
      </w:pPr>
      <w:r w:rsidRPr="00263495">
        <w:rPr>
          <w:rFonts w:ascii="Consolas" w:eastAsia="Times New Roman" w:hAnsi="Consolas" w:cs="Consolas"/>
          <w:color w:val="24292E"/>
          <w:sz w:val="20"/>
        </w:rPr>
        <w:t>TeacherAddMark 0 0 3</w:t>
      </w:r>
    </w:p>
    <w:p w:rsidR="00206473" w:rsidRPr="005B571C" w:rsidRDefault="005B571C" w:rsidP="0020647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lang w:val="en-US"/>
        </w:rPr>
      </w:pPr>
      <w:r>
        <w:rPr>
          <w:rFonts w:ascii="Consolas" w:eastAsia="Times New Roman" w:hAnsi="Consolas" w:cs="Consolas"/>
          <w:color w:val="24292E"/>
          <w:sz w:val="20"/>
        </w:rPr>
        <w:t xml:space="preserve">StudentListMarks </w:t>
      </w:r>
      <w:r>
        <w:rPr>
          <w:rFonts w:ascii="Consolas" w:eastAsia="Times New Roman" w:hAnsi="Consolas" w:cs="Consolas"/>
          <w:color w:val="24292E"/>
          <w:sz w:val="20"/>
          <w:lang w:val="en-US"/>
        </w:rPr>
        <w:t>0</w:t>
      </w:r>
    </w:p>
    <w:p w:rsidR="00206473" w:rsidRPr="00206473" w:rsidRDefault="00206473"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lang w:val="en-US"/>
        </w:rPr>
      </w:pP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02.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Tenth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Pesho Petrov in Math.</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03.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1 3</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03.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Sixth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Petrov, grade Sixth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Gosho Petrov in Math.</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04. Input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Pesho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Gosho Vesheff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0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0 0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CreateTeacher Stamat Shop 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CreateStudent Gosho Petrov 6</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1 5</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1 4</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TeacherAddMark 1 0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RemoveStudent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0</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StudentListMarks 1</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RemoveTeacher 1</w:t>
      </w:r>
    </w:p>
    <w:p w:rsidR="00263495" w:rsidRPr="00263495" w:rsidRDefault="00263495" w:rsidP="00263495">
      <w:pPr>
        <w:spacing w:before="360" w:after="240" w:line="240" w:lineRule="auto"/>
        <w:outlineLvl w:val="3"/>
        <w:rPr>
          <w:rFonts w:ascii="Segoe UI" w:eastAsia="Times New Roman" w:hAnsi="Segoe UI" w:cs="Segoe UI"/>
          <w:b/>
          <w:bCs/>
          <w:color w:val="24292E"/>
          <w:sz w:val="24"/>
          <w:szCs w:val="24"/>
        </w:rPr>
      </w:pPr>
      <w:r w:rsidRPr="00263495">
        <w:rPr>
          <w:rFonts w:ascii="Segoe UI" w:eastAsia="Times New Roman" w:hAnsi="Segoe UI" w:cs="Segoe UI"/>
          <w:b/>
          <w:bCs/>
          <w:color w:val="24292E"/>
          <w:sz w:val="24"/>
          <w:szCs w:val="24"/>
        </w:rPr>
        <w:t>04. Expected output</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Pesho Petrov, grade Sixth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Gosho Vesheff, subject Math and ID 0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3 to student Pesho Petrov in Math.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Gosho Vesheff added mark 2 to student Pesho Petrov in Math.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teacher with name Stamat Shop, subject English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A new student with name Gosho Petrov, grade Sixth and ID 1 was created.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lastRenderedPageBreak/>
        <w:t>Teacher Stamat Shop added mark 5 to student Gosho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Stamat Shop added mark 4 to student Gosho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Teacher Stamat Shop added mark 3 to student Pesho Petrov in English.</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The student has these marks:</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Math =&gt;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Math =&gt; 2</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3</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Student with ID 0 was sucessfully removed.</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The given key was not present in the dictionary.</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The student has these marks:</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5</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263495">
        <w:rPr>
          <w:rFonts w:ascii="Consolas" w:eastAsia="Times New Roman" w:hAnsi="Consolas" w:cs="Consolas"/>
          <w:color w:val="24292E"/>
          <w:sz w:val="20"/>
        </w:rPr>
        <w:t>English =&gt; 4</w:t>
      </w: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263495" w:rsidRPr="00263495" w:rsidRDefault="00263495" w:rsidP="002634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263495">
        <w:rPr>
          <w:rFonts w:ascii="Consolas" w:eastAsia="Times New Roman" w:hAnsi="Consolas" w:cs="Consolas"/>
          <w:color w:val="24292E"/>
          <w:sz w:val="20"/>
        </w:rPr>
        <w:t>Teacher with ID 1 was sucessfully removed.</w:t>
      </w:r>
    </w:p>
    <w:p w:rsidR="009C1879" w:rsidRPr="00263495" w:rsidRDefault="009C1879">
      <w:pPr>
        <w:rPr>
          <w:lang w:val="en-US"/>
        </w:rPr>
      </w:pPr>
    </w:p>
    <w:sectPr w:rsidR="009C1879" w:rsidRPr="00263495" w:rsidSect="003F49B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B4AC6"/>
    <w:multiLevelType w:val="multilevel"/>
    <w:tmpl w:val="9010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C24E02"/>
    <w:multiLevelType w:val="multilevel"/>
    <w:tmpl w:val="E1E4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33C61"/>
    <w:multiLevelType w:val="multilevel"/>
    <w:tmpl w:val="41D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DB5D92"/>
    <w:multiLevelType w:val="multilevel"/>
    <w:tmpl w:val="E77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7479B"/>
    <w:multiLevelType w:val="multilevel"/>
    <w:tmpl w:val="B61C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E536B5"/>
    <w:multiLevelType w:val="multilevel"/>
    <w:tmpl w:val="CF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263495"/>
    <w:rsid w:val="00206473"/>
    <w:rsid w:val="00263495"/>
    <w:rsid w:val="003F49B7"/>
    <w:rsid w:val="005B05DF"/>
    <w:rsid w:val="005B571C"/>
    <w:rsid w:val="006E1CCA"/>
    <w:rsid w:val="009C1879"/>
    <w:rsid w:val="00EA3C2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B7"/>
  </w:style>
  <w:style w:type="paragraph" w:styleId="Heading3">
    <w:name w:val="heading 3"/>
    <w:basedOn w:val="Normal"/>
    <w:link w:val="Heading3Char"/>
    <w:uiPriority w:val="9"/>
    <w:qFormat/>
    <w:rsid w:val="002634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34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634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34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34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634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63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3495"/>
  </w:style>
  <w:style w:type="character" w:styleId="Hyperlink">
    <w:name w:val="Hyperlink"/>
    <w:basedOn w:val="DefaultParagraphFont"/>
    <w:uiPriority w:val="99"/>
    <w:semiHidden/>
    <w:unhideWhenUsed/>
    <w:rsid w:val="00263495"/>
    <w:rPr>
      <w:color w:val="0000FF"/>
      <w:u w:val="single"/>
    </w:rPr>
  </w:style>
  <w:style w:type="character" w:styleId="Strong">
    <w:name w:val="Strong"/>
    <w:basedOn w:val="DefaultParagraphFont"/>
    <w:uiPriority w:val="22"/>
    <w:qFormat/>
    <w:rsid w:val="00263495"/>
    <w:rPr>
      <w:b/>
      <w:bCs/>
    </w:rPr>
  </w:style>
  <w:style w:type="character" w:styleId="HTMLCode">
    <w:name w:val="HTML Code"/>
    <w:basedOn w:val="DefaultParagraphFont"/>
    <w:uiPriority w:val="99"/>
    <w:semiHidden/>
    <w:unhideWhenUsed/>
    <w:rsid w:val="00263495"/>
    <w:rPr>
      <w:rFonts w:ascii="Courier New" w:eastAsia="Times New Roman" w:hAnsi="Courier New" w:cs="Courier New"/>
      <w:sz w:val="20"/>
      <w:szCs w:val="20"/>
    </w:rPr>
  </w:style>
  <w:style w:type="character" w:styleId="Emphasis">
    <w:name w:val="Emphasis"/>
    <w:basedOn w:val="DefaultParagraphFont"/>
    <w:uiPriority w:val="20"/>
    <w:qFormat/>
    <w:rsid w:val="00263495"/>
    <w:rPr>
      <w:i/>
      <w:iCs/>
    </w:rPr>
  </w:style>
  <w:style w:type="paragraph" w:styleId="HTMLPreformatted">
    <w:name w:val="HTML Preformatted"/>
    <w:basedOn w:val="Normal"/>
    <w:link w:val="HTMLPreformattedChar"/>
    <w:uiPriority w:val="99"/>
    <w:semiHidden/>
    <w:unhideWhenUsed/>
    <w:rsid w:val="0026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49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997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 TargetMode="External"/><Relationship Id="rId5" Type="http://schemas.openxmlformats.org/officeDocument/2006/relationships/hyperlink" Target="https://www.ted.com/talks/tim_urban_inside_the_mind_of_a_master_procrastinator?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1451</Words>
  <Characters>8276</Characters>
  <Application>Microsoft Office Word</Application>
  <DocSecurity>0</DocSecurity>
  <Lines>68</Lines>
  <Paragraphs>19</Paragraphs>
  <ScaleCrop>false</ScaleCrop>
  <Company>Grizli777</Company>
  <LinksUpToDate>false</LinksUpToDate>
  <CharactersWithSpaces>9708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Vanko</dc:creator>
  <cp:keywords/>
  <dc:description/>
  <cp:lastModifiedBy>Admin</cp:lastModifiedBy>
  <cp:revision>9</cp:revision>
  <dcterms:created xsi:type="dcterms:W3CDTF">2017-05-02T08:38:00Z</dcterms:created>
  <dcterms:modified xsi:type="dcterms:W3CDTF">2017-05-03T16:10:00Z</dcterms:modified>
</cp:coreProperties>
</file>