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3F6A6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w:t>
      </w:r>
      <w:proofErr w:type="gramStart"/>
      <w:r w:rsidRPr="00B81279">
        <w:rPr>
          <w:rFonts w:ascii="Times New Roman" w:eastAsia="Times New Roman" w:hAnsi="Times New Roman" w:cs="Times New Roman"/>
          <w:color w:val="000000"/>
          <w:sz w:val="24"/>
          <w:szCs w:val="24"/>
        </w:rPr>
        <w:t>&gt;;</w:t>
      </w:r>
      <w:proofErr w:type="gramEnd"/>
      <w:r w:rsidRPr="00B81279">
        <w:rPr>
          <w:rFonts w:ascii="Times New Roman" w:eastAsia="Times New Roman" w:hAnsi="Times New Roman" w:cs="Times New Roman"/>
          <w:color w:val="000000"/>
          <w:sz w:val="24"/>
          <w:szCs w:val="24"/>
        </w:rPr>
        <w:t xml:space="preserve"> </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0E683BFB" w14:textId="0BF08D2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p>
    <w:p w14:paraId="25FFB37C" w14:textId="7E3BDA8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p>
    <w:p w14:paraId="593B7B7B" w14:textId="77777777" w:rsidR="00A31021" w:rsidRPr="006C2984" w:rsidRDefault="00A31021" w:rsidP="00B81279">
      <w:pPr>
        <w:spacing w:line="360" w:lineRule="auto"/>
        <w:rPr>
          <w:rFonts w:ascii="Times New Roman" w:eastAsia="Times New Roman" w:hAnsi="Times New Roman" w:cs="Times New Roman"/>
          <w:color w:val="000000"/>
          <w:sz w:val="24"/>
          <w:szCs w:val="24"/>
        </w:rPr>
      </w:pP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3658C2D8" w14:textId="2A5FFC9A"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5CE9E0AF"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89183E2" w14:textId="26E043E2"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3F4060E8"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A924F18" w14:textId="56F63A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2698FE74" w14:textId="22352CC3"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52322F9A" w14:textId="36F0ACA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1C263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67F39E5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logical_expression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BOOLEAN | (INT | FLOAT | IDENTIFIER) </w:t>
      </w:r>
    </w:p>
    <w:p w14:paraId="786CEA8E" w14:textId="4B07EA47" w:rsidR="00B81279" w:rsidRPr="00B81279" w:rsidRDefault="00B81279" w:rsidP="00B81279">
      <w:pPr>
        <w:spacing w:line="360" w:lineRule="auto"/>
        <w:ind w:left="2580"/>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(GREATER_THAN | SMALLER_THAN |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GREATER_OR_EQUAL | SMALLER_OR_EQUAL) (INT| FLOAT | IDENTIFIER)</w:t>
      </w:r>
    </w:p>
    <w:p w14:paraId="056F5328" w14:textId="5B9B64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AND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1AD5EBE4" w14:textId="2A8ADA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OR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1BC752D0" w14:textId="0B23C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EQUAL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21A8FBBD" w14:textId="5FB9FE1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NOT_EQUAL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0BE3655B" w14:textId="7DCDAB35" w:rsidR="00B44388"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562E1D58" w14:textId="67FED2A7" w:rsidR="003C229C" w:rsidRPr="00B44388"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6537EF1" w14:textId="2E9F9EDA"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036A9F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p>
    <w:p w14:paraId="0055E76C" w14:textId="44D9802E"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p>
    <w:p w14:paraId="181F523F" w14:textId="77777777" w:rsidR="0048019C" w:rsidRDefault="0048019C" w:rsidP="00930894">
      <w:pPr>
        <w:spacing w:after="0" w:line="360" w:lineRule="auto"/>
        <w:rPr>
          <w:rFonts w:ascii="Times New Roman" w:eastAsia="Times New Roman" w:hAnsi="Times New Roman" w:cs="Times New Roman"/>
          <w:b/>
          <w:bCs/>
          <w:color w:val="0E101A"/>
          <w:sz w:val="32"/>
          <w:szCs w:val="32"/>
        </w:rPr>
      </w:pPr>
    </w:p>
    <w:p w14:paraId="1AC03847" w14:textId="601EC959"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lastRenderedPageBreak/>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6FE42021"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B18A40"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702504E6" w14:textId="7B52BEC6"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6E693D6" w14:textId="757F8E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The operators with the lowest precedence (+, -)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76C23F79" w14:textId="4C50C467" w:rsidR="00B44388" w:rsidRDefault="00B44388" w:rsidP="00930894">
      <w:pPr>
        <w:spacing w:after="0" w:line="360" w:lineRule="auto"/>
        <w:rPr>
          <w:rFonts w:ascii="Times New Roman" w:eastAsia="Times New Roman" w:hAnsi="Times New Roman" w:cs="Times New Roman"/>
          <w:sz w:val="24"/>
          <w:szCs w:val="24"/>
        </w:rPr>
      </w:pPr>
    </w:p>
    <w:p w14:paraId="518B93E2" w14:textId="72B53797" w:rsidR="00284C24" w:rsidRDefault="00284C24" w:rsidP="00930894">
      <w:pPr>
        <w:spacing w:after="0" w:line="360" w:lineRule="auto"/>
        <w:rPr>
          <w:rFonts w:ascii="Times New Roman" w:eastAsia="Times New Roman" w:hAnsi="Times New Roman" w:cs="Times New Roman"/>
          <w:sz w:val="24"/>
          <w:szCs w:val="24"/>
        </w:rPr>
      </w:pPr>
    </w:p>
    <w:p w14:paraId="2D228AAD" w14:textId="212EDB34" w:rsidR="00284C24" w:rsidRDefault="00284C24"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3428" w:type="dxa"/>
        <w:jc w:val="center"/>
        <w:tblLook w:val="04A0" w:firstRow="1" w:lastRow="0" w:firstColumn="1" w:lastColumn="0" w:noHBand="0" w:noVBand="1"/>
      </w:tblPr>
      <w:tblGrid>
        <w:gridCol w:w="1714"/>
        <w:gridCol w:w="1714"/>
      </w:tblGrid>
      <w:tr w:rsidR="00BE6D25" w14:paraId="469B2166" w14:textId="77777777" w:rsidTr="00BE6D25">
        <w:trPr>
          <w:trHeight w:val="598"/>
          <w:jc w:val="center"/>
        </w:trPr>
        <w:tc>
          <w:tcPr>
            <w:tcW w:w="1714"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0E2622"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lastRenderedPageBreak/>
              <w:t xml:space="preserve">   Operator</w:t>
            </w:r>
          </w:p>
        </w:tc>
        <w:tc>
          <w:tcPr>
            <w:tcW w:w="1714" w:type="dxa"/>
            <w:tcBorders>
              <w:top w:val="single" w:sz="12" w:space="0" w:color="auto"/>
              <w:left w:val="nil"/>
              <w:bottom w:val="single" w:sz="12" w:space="0" w:color="auto"/>
              <w:right w:val="single" w:sz="12" w:space="0" w:color="auto"/>
            </w:tcBorders>
            <w:shd w:val="clear" w:color="auto" w:fill="auto"/>
            <w:vAlign w:val="center"/>
            <w:hideMark/>
          </w:tcPr>
          <w:p w14:paraId="7CD9B253"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Precedence</w:t>
            </w:r>
          </w:p>
        </w:tc>
      </w:tr>
      <w:tr w:rsidR="00BE6D25" w14:paraId="0518B455"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5D1AA6"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 xml:space="preserve"> (</w:t>
            </w:r>
          </w:p>
        </w:tc>
        <w:tc>
          <w:tcPr>
            <w:tcW w:w="1714" w:type="dxa"/>
            <w:tcBorders>
              <w:top w:val="nil"/>
              <w:left w:val="nil"/>
              <w:bottom w:val="single" w:sz="12" w:space="0" w:color="auto"/>
              <w:right w:val="single" w:sz="12" w:space="0" w:color="auto"/>
            </w:tcBorders>
            <w:shd w:val="clear" w:color="auto" w:fill="auto"/>
            <w:vAlign w:val="center"/>
            <w:hideMark/>
          </w:tcPr>
          <w:p w14:paraId="36D42EEB"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45AE5C8F"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FCAD4E2"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35597D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2BBB359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D21AAC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1FA22D9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4</w:t>
            </w:r>
          </w:p>
        </w:tc>
      </w:tr>
      <w:tr w:rsidR="00BE6D25" w14:paraId="12F4623E"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03F637"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5B09685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6B9D8EB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469A4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23D6343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0112CF38"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679354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2FD0E1A"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3E32191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9A44DAB"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F44670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15ED4EE4"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22F8759F"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0C523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7BB1F67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BF83414"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&amp;&amp; </w:t>
            </w:r>
          </w:p>
        </w:tc>
        <w:tc>
          <w:tcPr>
            <w:tcW w:w="1714" w:type="dxa"/>
            <w:tcBorders>
              <w:top w:val="nil"/>
              <w:left w:val="nil"/>
              <w:bottom w:val="single" w:sz="12" w:space="0" w:color="auto"/>
              <w:right w:val="single" w:sz="12" w:space="0" w:color="auto"/>
            </w:tcBorders>
            <w:shd w:val="clear" w:color="auto" w:fill="auto"/>
            <w:vAlign w:val="center"/>
            <w:hideMark/>
          </w:tcPr>
          <w:p w14:paraId="0BF2C666"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r w:rsidR="00BE6D25" w14:paraId="7A61C070"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7548408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6FDFDE58"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4EADF50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 xml:space="preserve">Logical Expression: </w:t>
      </w:r>
      <w:r w:rsidRPr="00B44388">
        <w:rPr>
          <w:rFonts w:ascii="Times New Roman" w:eastAsia="Times New Roman" w:hAnsi="Times New Roman" w:cs="Times New Roman"/>
          <w:color w:val="0E101A"/>
          <w:sz w:val="24"/>
          <w:szCs w:val="24"/>
        </w:rPr>
        <w:t xml:space="preserve">This includes several operators, which are: and operator (&amp;&amp;), or operator (||), equal operator (==), and not equal operator </w:t>
      </w:r>
      <w:proofErr w:type="gramStart"/>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We also have some logical statements inside the logical expressions, which include some relational operators (&lt;, &lt;=, &gt;, &gt;=).</w:t>
      </w:r>
    </w:p>
    <w:p w14:paraId="029F30FF"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B378063" w14:textId="77777777" w:rsidR="00284C24" w:rsidRDefault="00284C24"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roofErr w:type="gramStart"/>
      <w:r w:rsidRPr="00B44388">
        <w:rPr>
          <w:rFonts w:ascii="Times New Roman" w:eastAsia="Times New Roman" w:hAnsi="Times New Roman" w:cs="Times New Roman"/>
          <w:color w:val="0E101A"/>
          <w:sz w:val="24"/>
          <w:szCs w:val="24"/>
        </w:rPr>
        <w:t>);</w:t>
      </w:r>
      <w:proofErr w:type="gramEnd"/>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r>
      <w:proofErr w:type="gramStart"/>
      <w:r w:rsidRPr="00B44388">
        <w:rPr>
          <w:rFonts w:ascii="Times New Roman" w:eastAsia="Times New Roman" w:hAnsi="Times New Roman" w:cs="Times New Roman"/>
          <w:color w:val="0E101A"/>
          <w:sz w:val="24"/>
          <w:szCs w:val="24"/>
        </w:rPr>
        <w:t>return;</w:t>
      </w:r>
      <w:proofErr w:type="gramEnd"/>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 xml:space="preserve">num &lt;- num + </w:t>
      </w:r>
      <w:proofErr w:type="gramStart"/>
      <w:r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37344CE"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580B77B2" w14:textId="77777777" w:rsidR="00930894" w:rsidRPr="00B44388" w:rsidRDefault="00930894" w:rsidP="00930894">
      <w:pPr>
        <w:spacing w:after="0" w:line="360" w:lineRule="auto"/>
        <w:rPr>
          <w:rFonts w:ascii="Times New Roman" w:eastAsia="Times New Roman" w:hAnsi="Times New Roman" w:cs="Times New Roman"/>
          <w:sz w:val="24"/>
          <w:szCs w:val="24"/>
        </w:rPr>
      </w:pP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proofErr w:type="gramStart"/>
      <w:r w:rsidRPr="00B44388">
        <w:rPr>
          <w:rFonts w:ascii="Times New Roman" w:eastAsia="Times New Roman" w:hAnsi="Times New Roman" w:cs="Times New Roman"/>
          <w:color w:val="0E101A"/>
          <w:sz w:val="24"/>
          <w:szCs w:val="24"/>
        </w:rPr>
        <w:t>great detail</w:t>
      </w:r>
      <w:proofErr w:type="gramEnd"/>
      <w:r w:rsidRPr="00B44388">
        <w:rPr>
          <w:rFonts w:ascii="Times New Roman" w:eastAsia="Times New Roman" w:hAnsi="Times New Roman" w:cs="Times New Roman"/>
          <w:color w:val="0E101A"/>
          <w:sz w:val="24"/>
          <w:szCs w:val="24"/>
        </w:rPr>
        <w:t xml:space="preserve">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proofErr w:type="gramStart"/>
      <w:r w:rsidRPr="00B44388">
        <w:rPr>
          <w:rFonts w:ascii="Times New Roman" w:eastAsia="Times New Roman" w:hAnsi="Times New Roman" w:cs="Times New Roman"/>
          <w:color w:val="0E101A"/>
          <w:sz w:val="24"/>
          <w:szCs w:val="24"/>
        </w:rPr>
        <w:t>counter clockwise</w:t>
      </w:r>
      <w:proofErr w:type="gramEnd"/>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01A40340"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proofErr w:type="gramStart"/>
      <w:r w:rsidRPr="00B44388">
        <w:rPr>
          <w:rFonts w:ascii="Times New Roman" w:eastAsia="Times New Roman" w:hAnsi="Times New Roman" w:cs="Times New Roman"/>
          <w:b/>
          <w:bCs/>
          <w:color w:val="0E101A"/>
          <w:sz w:val="28"/>
          <w:szCs w:val="28"/>
        </w:rPr>
        <w:t>Of</w:t>
      </w:r>
      <w:proofErr w:type="gramEnd"/>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w:t>
      </w:r>
      <w:r w:rsidRPr="00B44388">
        <w:rPr>
          <w:rFonts w:ascii="Times New Roman" w:eastAsia="Times New Roman" w:hAnsi="Times New Roman" w:cs="Times New Roman"/>
          <w:color w:val="0E101A"/>
          <w:sz w:val="24"/>
          <w:szCs w:val="24"/>
        </w:rPr>
        <w:lastRenderedPageBreak/>
        <w:t xml:space="preserve">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69C6FE9C" w14:textId="12229259" w:rsidR="00CA3C73" w:rsidRDefault="00CA3C73" w:rsidP="00B44388">
      <w:pPr>
        <w:spacing w:after="0" w:line="360" w:lineRule="auto"/>
        <w:rPr>
          <w:sz w:val="24"/>
          <w:szCs w:val="24"/>
        </w:rPr>
      </w:pPr>
    </w:p>
    <w:p w14:paraId="5355147B" w14:textId="01FF9CB6" w:rsidR="00CA3C73" w:rsidRDefault="00CA3C73" w:rsidP="00B44388">
      <w:pPr>
        <w:spacing w:after="0" w:line="360" w:lineRule="auto"/>
        <w:rPr>
          <w:sz w:val="24"/>
          <w:szCs w:val="24"/>
        </w:rPr>
      </w:pPr>
    </w:p>
    <w:p w14:paraId="462BA66B" w14:textId="139C2879" w:rsidR="00CA3C73" w:rsidRDefault="00CA3C73" w:rsidP="00B44388">
      <w:pPr>
        <w:spacing w:after="0" w:line="360" w:lineRule="auto"/>
        <w:rPr>
          <w:sz w:val="24"/>
          <w:szCs w:val="24"/>
        </w:rPr>
      </w:pPr>
    </w:p>
    <w:p w14:paraId="68C96D04" w14:textId="12682219" w:rsidR="00CA3C73" w:rsidRDefault="00CA3C73" w:rsidP="00B44388">
      <w:pPr>
        <w:spacing w:after="0" w:line="360" w:lineRule="auto"/>
        <w:rPr>
          <w:sz w:val="24"/>
          <w:szCs w:val="24"/>
        </w:rPr>
      </w:pPr>
    </w:p>
    <w:p w14:paraId="3FF0E549" w14:textId="1798F0F2" w:rsidR="00CA3C73" w:rsidRDefault="00CA3C73" w:rsidP="00B44388">
      <w:pPr>
        <w:spacing w:after="0" w:line="360" w:lineRule="auto"/>
        <w:rPr>
          <w:sz w:val="24"/>
          <w:szCs w:val="24"/>
        </w:rPr>
      </w:pPr>
    </w:p>
    <w:p w14:paraId="61603C11" w14:textId="43ED554E"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7310F" w14:textId="77777777" w:rsidR="008A2943" w:rsidRDefault="008A2943" w:rsidP="001B4F96">
      <w:pPr>
        <w:spacing w:after="0" w:line="240" w:lineRule="auto"/>
      </w:pPr>
      <w:r>
        <w:separator/>
      </w:r>
    </w:p>
  </w:endnote>
  <w:endnote w:type="continuationSeparator" w:id="0">
    <w:p w14:paraId="132C9184" w14:textId="77777777" w:rsidR="008A2943" w:rsidRDefault="008A2943"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1E322" w14:textId="77777777" w:rsidR="008A2943" w:rsidRDefault="008A2943" w:rsidP="001B4F96">
      <w:pPr>
        <w:spacing w:after="0" w:line="240" w:lineRule="auto"/>
      </w:pPr>
      <w:r>
        <w:separator/>
      </w:r>
    </w:p>
  </w:footnote>
  <w:footnote w:type="continuationSeparator" w:id="0">
    <w:p w14:paraId="422221D1" w14:textId="77777777" w:rsidR="008A2943" w:rsidRDefault="008A2943"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C5E47"/>
    <w:rsid w:val="00140BD9"/>
    <w:rsid w:val="0016120A"/>
    <w:rsid w:val="001717DD"/>
    <w:rsid w:val="001B4F96"/>
    <w:rsid w:val="001F51C3"/>
    <w:rsid w:val="00284C24"/>
    <w:rsid w:val="002F7A34"/>
    <w:rsid w:val="003945A9"/>
    <w:rsid w:val="003C229C"/>
    <w:rsid w:val="003F2AE5"/>
    <w:rsid w:val="0048019C"/>
    <w:rsid w:val="005E46B2"/>
    <w:rsid w:val="00663725"/>
    <w:rsid w:val="006C2984"/>
    <w:rsid w:val="006E56A8"/>
    <w:rsid w:val="007656E6"/>
    <w:rsid w:val="00841098"/>
    <w:rsid w:val="008A2943"/>
    <w:rsid w:val="008C0708"/>
    <w:rsid w:val="008C27A6"/>
    <w:rsid w:val="00930894"/>
    <w:rsid w:val="009429C8"/>
    <w:rsid w:val="00971296"/>
    <w:rsid w:val="00A31021"/>
    <w:rsid w:val="00A458F9"/>
    <w:rsid w:val="00AD3863"/>
    <w:rsid w:val="00AD61B6"/>
    <w:rsid w:val="00B253DE"/>
    <w:rsid w:val="00B44388"/>
    <w:rsid w:val="00B81279"/>
    <w:rsid w:val="00BC3665"/>
    <w:rsid w:val="00BE2008"/>
    <w:rsid w:val="00BE6D25"/>
    <w:rsid w:val="00C046F7"/>
    <w:rsid w:val="00C931FF"/>
    <w:rsid w:val="00CA3C73"/>
    <w:rsid w:val="00CF659F"/>
    <w:rsid w:val="00DE5A94"/>
    <w:rsid w:val="00E822F7"/>
    <w:rsid w:val="00EC2096"/>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15</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40</cp:revision>
  <cp:lastPrinted>2020-10-18T14:15:00Z</cp:lastPrinted>
  <dcterms:created xsi:type="dcterms:W3CDTF">2020-10-18T11:51:00Z</dcterms:created>
  <dcterms:modified xsi:type="dcterms:W3CDTF">2020-10-18T14:42:00Z</dcterms:modified>
</cp:coreProperties>
</file>