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818181"/>
          <w:sz w:val="40"/>
          <w:szCs w:val="40"/>
        </w:rPr>
      </w:pPr>
      <w:bookmarkStart w:colFirst="0" w:colLast="0" w:name="_v7f9f2strlqb" w:id="0"/>
      <w:bookmarkEnd w:id="0"/>
      <w:r w:rsidDel="00000000" w:rsidR="00000000" w:rsidRPr="00000000">
        <w:rPr>
          <w:rFonts w:ascii="Raleway" w:cs="Raleway" w:eastAsia="Raleway" w:hAnsi="Raleway"/>
          <w:color w:val="313131"/>
          <w:sz w:val="22"/>
          <w:szCs w:val="22"/>
        </w:rPr>
        <w:drawing>
          <wp:inline distB="114300" distT="114300" distL="114300" distR="114300">
            <wp:extent cx="5700713" cy="1452762"/>
            <wp:effectExtent b="0" l="0" r="0" t="0"/>
            <wp:docPr descr="Placeholder image" id="1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34114" l="33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45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sz w:val="20"/>
          <w:szCs w:val="20"/>
        </w:rPr>
      </w:pPr>
      <w:bookmarkStart w:colFirst="0" w:colLast="0" w:name="_s0qxvdpx2xs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rPr>
          <w:sz w:val="40"/>
          <w:szCs w:val="40"/>
        </w:rPr>
      </w:pPr>
      <w:bookmarkStart w:colFirst="0" w:colLast="0" w:name="_oshzvxowauq3" w:id="2"/>
      <w:bookmarkEnd w:id="2"/>
      <w:r w:rsidDel="00000000" w:rsidR="00000000" w:rsidRPr="00000000">
        <w:rPr>
          <w:sz w:val="40"/>
          <w:szCs w:val="40"/>
          <w:rtl w:val="0"/>
        </w:rPr>
        <w:t xml:space="preserve">Adapt </w:t>
      </w:r>
      <w:r w:rsidDel="00000000" w:rsidR="00000000" w:rsidRPr="00000000">
        <w:rPr>
          <w:sz w:val="40"/>
          <w:szCs w:val="40"/>
          <w:rtl w:val="0"/>
        </w:rPr>
        <w:t xml:space="preserve">Authoring Tool</w:t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gbs3uh9qt9go" w:id="3"/>
      <w:bookmarkEnd w:id="3"/>
      <w:r w:rsidDel="00000000" w:rsidR="00000000" w:rsidRPr="00000000">
        <w:rPr>
          <w:rtl w:val="0"/>
        </w:rPr>
        <w:t xml:space="preserve">Server Refactor Proposal</w:t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quku1taqd7j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rtl w:val="0"/>
        </w:rPr>
        <w:t xml:space="preserve">06.02.2018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Raleway Medium" w:cs="Raleway Medium" w:eastAsia="Raleway Medium" w:hAnsi="Raleway Medium"/>
          <w:color w:val="36e1a5"/>
          <w:sz w:val="28"/>
          <w:szCs w:val="28"/>
        </w:rPr>
      </w:pPr>
      <w:r w:rsidDel="00000000" w:rsidR="00000000" w:rsidRPr="00000000">
        <w:rPr>
          <w:color w:val="545454"/>
          <w:sz w:val="28"/>
          <w:szCs w:val="28"/>
          <w:rtl w:val="0"/>
        </w:rPr>
        <w:t xml:space="preserve">prepared by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aleway Medium" w:cs="Raleway Medium" w:eastAsia="Raleway Medium" w:hAnsi="Raleway Medium"/>
          <w:color w:val="36e1a5"/>
          <w:sz w:val="28"/>
          <w:szCs w:val="28"/>
          <w:rtl w:val="0"/>
        </w:rPr>
        <w:t xml:space="preserve">Tom Taylor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Raleway Medium" w:cs="Raleway Medium" w:eastAsia="Raleway Medium" w:hAnsi="Raleway Medium"/>
          <w:color w:val="36e1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contextualSpacing w:val="0"/>
        <w:rPr>
          <w:rFonts w:ascii="Raleway" w:cs="Raleway" w:eastAsia="Raleway" w:hAnsi="Raleway"/>
          <w:color w:val="313131"/>
        </w:rPr>
      </w:pPr>
      <w:bookmarkStart w:colFirst="0" w:colLast="0" w:name="_w6l5eyoofnli" w:id="5"/>
      <w:bookmarkEnd w:id="5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bookmarkStart w:colFirst="0" w:colLast="0" w:name="_3at9u9s4e0vp" w:id="6"/>
      <w:bookmarkEnd w:id="6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9g8xejd07mx9" w:id="7"/>
      <w:bookmarkEnd w:id="7"/>
      <w:r w:rsidDel="00000000" w:rsidR="00000000" w:rsidRPr="00000000">
        <w:rPr>
          <w:rtl w:val="0"/>
        </w:rPr>
        <w:t xml:space="preserve">Proposed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yyrhu7ml5bea" w:id="8"/>
      <w:bookmarkEnd w:id="8"/>
      <w:r w:rsidDel="00000000" w:rsidR="00000000" w:rsidRPr="00000000">
        <w:rPr>
          <w:rtl w:val="0"/>
        </w:rPr>
        <w:t xml:space="preserve">Other areas for consideration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Subtitle"/>
      <w:spacing w:before="0" w:lineRule="auto"/>
      <w:contextualSpacing w:val="0"/>
      <w:rPr>
        <w:sz w:val="22"/>
        <w:szCs w:val="22"/>
      </w:rPr>
    </w:pPr>
    <w:bookmarkStart w:colFirst="0" w:colLast="0" w:name="_nafuogyw8tzy" w:id="10"/>
    <w:bookmarkEnd w:id="10"/>
    <w:r w:rsidDel="00000000" w:rsidR="00000000" w:rsidRPr="00000000">
      <w:rPr>
        <w:sz w:val="22"/>
        <w:szCs w:val="22"/>
        <w:rtl w:val="0"/>
      </w:rPr>
      <w:t xml:space="preserve">Adapt authoring tool: </w:t>
    </w:r>
    <w:r w:rsidDel="00000000" w:rsidR="00000000" w:rsidRPr="00000000">
      <w:rPr>
        <w:i w:val="1"/>
        <w:sz w:val="22"/>
        <w:szCs w:val="22"/>
        <w:rtl w:val="0"/>
      </w:rPr>
      <w:t xml:space="preserve">Server refactor proposal</w:t>
    </w:r>
    <w:r w:rsidDel="00000000" w:rsidR="00000000" w:rsidRPr="00000000">
      <w:rPr>
        <w:sz w:val="22"/>
        <w:szCs w:val="22"/>
        <w:rtl w:val="0"/>
      </w:rPr>
      <w:t xml:space="preserve">                                                                         </w:t>
    </w:r>
    <w:r w:rsidDel="00000000" w:rsidR="00000000" w:rsidRPr="00000000">
      <w:rPr>
        <w:sz w:val="22"/>
        <w:szCs w:val="22"/>
        <w:rtl w:val="0"/>
      </w:rPr>
      <w:t xml:space="preserve">  </w:t>
    </w: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rPr/>
    </w:pPr>
    <w:bookmarkStart w:colFirst="0" w:colLast="0" w:name="_9nvcibv3gama" w:id="9"/>
    <w:bookmarkEnd w:id="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b w:val="0"/>
        <w:i w:val="0"/>
        <w:smallCaps w:val="0"/>
        <w:strike w:val="0"/>
        <w:color w:val="313131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Raleway Medium" w:cs="Raleway Medium" w:eastAsia="Raleway Medium" w:hAnsi="Raleway Medium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Raleway Light" w:cs="Raleway Light" w:eastAsia="Raleway Light" w:hAnsi="Raleway Light"/>
      <w:color w:val="36cde8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Raleway Light" w:cs="Raleway Light" w:eastAsia="Raleway Light" w:hAnsi="Raleway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Light-regular.ttf"/><Relationship Id="rId6" Type="http://schemas.openxmlformats.org/officeDocument/2006/relationships/font" Target="fonts/RalewayLight-bold.ttf"/><Relationship Id="rId7" Type="http://schemas.openxmlformats.org/officeDocument/2006/relationships/font" Target="fonts/RalewayLight-italic.ttf"/><Relationship Id="rId8" Type="http://schemas.openxmlformats.org/officeDocument/2006/relationships/font" Target="fonts/Raleway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