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DDC6A">
      <w:pPr>
        <w:spacing w:before="0" w:after="0" w:line="400" w:lineRule="exact"/>
      </w:pPr>
    </w:p>
    <w:p w14:paraId="62600280">
      <w:pPr>
        <w:spacing w:before="0" w:after="0" w:line="400" w:lineRule="exact"/>
      </w:pPr>
    </w:p>
    <w:p w14:paraId="1851E89E">
      <w:pPr>
        <w:spacing w:before="0" w:after="0" w:line="400" w:lineRule="exact"/>
      </w:pPr>
    </w:p>
    <w:p w14:paraId="06483DF5">
      <w:pPr>
        <w:spacing w:before="0" w:after="0" w:line="400" w:lineRule="exact"/>
      </w:pPr>
    </w:p>
    <w:p w14:paraId="04B20AB5">
      <w:pPr>
        <w:spacing w:before="0" w:after="0" w:line="400" w:lineRule="exact"/>
      </w:pPr>
    </w:p>
    <w:p w14:paraId="58F9EB06">
      <w:pPr>
        <w:spacing w:before="0" w:after="0" w:line="400" w:lineRule="exact"/>
      </w:pPr>
    </w:p>
    <w:p w14:paraId="35D075B2">
      <w:pPr>
        <w:pBdr>
          <w:bottom w:val="single" w:color="2E75B6" w:sz="24" w:space="1"/>
        </w:pBdr>
        <w:spacing w:before="200" w:after="600"/>
        <w:jc w:val="center"/>
      </w:pPr>
    </w:p>
    <w:p w14:paraId="61AE4455">
      <w:pPr>
        <w:spacing w:before="400" w:after="160"/>
        <w:jc w:val="center"/>
      </w:pPr>
      <w:r>
        <w:rPr>
          <w:rFonts w:ascii="黑体" w:hAnsi="黑体" w:eastAsia="黑体"/>
          <w:b/>
          <w:color w:val="1F4E79"/>
          <w:sz w:val="56"/>
        </w:rPr>
        <w:t>「邻租」社区闲置物品租赁平台</w:t>
      </w:r>
    </w:p>
    <w:p w14:paraId="1EE3A4F7">
      <w:pPr>
        <w:spacing w:before="80" w:after="200"/>
        <w:jc w:val="center"/>
      </w:pPr>
      <w:r>
        <w:rPr>
          <w:rFonts w:ascii="黑体" w:hAnsi="黑体" w:eastAsia="黑体"/>
          <w:b/>
          <w:color w:val="1F4E79"/>
          <w:sz w:val="48"/>
        </w:rPr>
        <w:t>需求分析文档</w:t>
      </w:r>
    </w:p>
    <w:p w14:paraId="0A888F50">
      <w:pPr>
        <w:pBdr>
          <w:bottom w:val="single" w:color="2E75B6" w:sz="24" w:space="1"/>
        </w:pBdr>
        <w:spacing w:before="120" w:after="800"/>
        <w:jc w:val="center"/>
      </w:pPr>
    </w:p>
    <w:p w14:paraId="4B642358">
      <w:pPr>
        <w:spacing w:before="0" w:after="0" w:line="400" w:lineRule="exact"/>
      </w:pPr>
    </w:p>
    <w:p w14:paraId="1E617EFB">
      <w:pPr>
        <w:spacing w:before="0" w:after="0" w:line="400" w:lineRule="exact"/>
      </w:pPr>
    </w:p>
    <w:p w14:paraId="7915F19D">
      <w:pPr>
        <w:spacing w:before="0" w:after="0" w:line="400" w:lineRule="exact"/>
      </w:pPr>
    </w:p>
    <w:p w14:paraId="1E868313">
      <w:pPr>
        <w:spacing w:before="120" w:after="120"/>
        <w:jc w:val="center"/>
      </w:pPr>
      <w:r>
        <w:rPr>
          <w:rFonts w:ascii="宋体" w:hAnsi="宋体" w:eastAsia="宋体"/>
          <w:b/>
          <w:color w:val="333333"/>
          <w:sz w:val="24"/>
        </w:rPr>
        <w:t>文档类型：</w:t>
      </w:r>
      <w:r>
        <w:rPr>
          <w:rFonts w:ascii="宋体" w:hAnsi="宋体" w:eastAsia="宋体"/>
          <w:color w:val="333333"/>
          <w:sz w:val="24"/>
        </w:rPr>
        <w:t>软件需求规格说明书</w:t>
      </w:r>
    </w:p>
    <w:p w14:paraId="55E18FEA">
      <w:pPr>
        <w:spacing w:before="120" w:after="120"/>
        <w:jc w:val="center"/>
      </w:pPr>
      <w:r>
        <w:rPr>
          <w:rFonts w:ascii="宋体" w:hAnsi="宋体" w:eastAsia="宋体"/>
          <w:b/>
          <w:color w:val="333333"/>
          <w:sz w:val="24"/>
        </w:rPr>
        <w:t>项目名称：</w:t>
      </w:r>
      <w:r>
        <w:rPr>
          <w:rFonts w:ascii="宋体" w:hAnsi="宋体" w:eastAsia="宋体"/>
          <w:color w:val="333333"/>
          <w:sz w:val="24"/>
        </w:rPr>
        <w:t>邻租社区闲置物品租赁平台</w:t>
      </w:r>
    </w:p>
    <w:p w14:paraId="307B5D5A">
      <w:pPr>
        <w:spacing w:before="120" w:after="120"/>
        <w:jc w:val="center"/>
      </w:pPr>
      <w:r>
        <w:rPr>
          <w:rFonts w:ascii="宋体" w:hAnsi="宋体" w:eastAsia="宋体"/>
          <w:b/>
          <w:color w:val="333333"/>
          <w:sz w:val="24"/>
        </w:rPr>
        <w:t>文档版本：</w:t>
      </w:r>
      <w:r>
        <w:rPr>
          <w:rFonts w:ascii="宋体" w:hAnsi="宋体" w:eastAsia="宋体"/>
          <w:color w:val="333333"/>
          <w:sz w:val="24"/>
        </w:rPr>
        <w:t>V1.0</w:t>
      </w:r>
    </w:p>
    <w:p w14:paraId="2D1FDA4E">
      <w:pPr>
        <w:spacing w:before="120" w:after="120"/>
        <w:jc w:val="center"/>
      </w:pPr>
      <w:r>
        <w:rPr>
          <w:rFonts w:ascii="宋体" w:hAnsi="宋体" w:eastAsia="宋体"/>
          <w:b/>
          <w:color w:val="333333"/>
          <w:sz w:val="24"/>
        </w:rPr>
        <w:t>编制日期：</w:t>
      </w:r>
      <w:r>
        <w:rPr>
          <w:rFonts w:ascii="宋体" w:hAnsi="宋体" w:eastAsia="宋体"/>
          <w:color w:val="333333"/>
          <w:sz w:val="24"/>
        </w:rPr>
        <w:t>2026年10月13日</w:t>
      </w:r>
    </w:p>
    <w:p w14:paraId="34588901">
      <w:pPr>
        <w:jc w:val="center"/>
        <w:rPr>
          <w:b/>
          <w:sz w:val="32"/>
        </w:rPr>
        <w:sectPr>
          <w:pgSz w:w="12240" w:h="15840"/>
          <w:pgMar w:top="1440" w:right="1800" w:bottom="1440" w:left="1800" w:header="720" w:footer="720" w:gutter="0"/>
          <w:pgNumType w:fmt="decimal"/>
          <w:cols w:space="720" w:num="1"/>
        </w:sectPr>
      </w:pPr>
    </w:p>
    <w:p w14:paraId="181F1CC6">
      <w:pPr>
        <w:jc w:val="center"/>
      </w:pPr>
      <w:r>
        <w:rPr>
          <w:b/>
          <w:sz w:val="32"/>
        </w:rPr>
        <w:t>目  录</w:t>
      </w:r>
    </w:p>
    <w:p w14:paraId="78C0C742">
      <w:pPr>
        <w:pStyle w:val="22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_Toc30505 </w:instrText>
      </w:r>
      <w:r>
        <w:fldChar w:fldCharType="separate"/>
      </w:r>
      <w:r>
        <w:rPr>
          <w:lang w:eastAsia="zh-CN"/>
        </w:rPr>
        <w:t>一、引言</w:t>
      </w:r>
      <w:r>
        <w:tab/>
      </w:r>
      <w:r>
        <w:fldChar w:fldCharType="begin"/>
      </w:r>
      <w:r>
        <w:instrText xml:space="preserve"> PAGEREF _Toc30505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4073305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_Toc29433 </w:instrText>
      </w:r>
      <w:r>
        <w:fldChar w:fldCharType="separate"/>
      </w:r>
      <w:r>
        <w:rPr>
          <w:lang w:eastAsia="zh-CN"/>
        </w:rPr>
        <w:t>1.</w:t>
      </w:r>
      <w:r>
        <w:rPr>
          <w:rFonts w:hint="eastAsia" w:asciiTheme="minorEastAsia" w:hAnsiTheme="minorEastAsia" w:eastAsiaTheme="minorEastAsia" w:cstheme="minorEastAsia"/>
          <w:lang w:eastAsia="zh-CN"/>
        </w:rPr>
        <w:t>1 编写目的</w:t>
      </w:r>
      <w:r>
        <w:tab/>
      </w:r>
      <w:r>
        <w:fldChar w:fldCharType="begin"/>
      </w:r>
      <w:r>
        <w:instrText xml:space="preserve"> PAGEREF _Toc29433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752F81B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_Toc2495 </w:instrText>
      </w:r>
      <w:r>
        <w:fldChar w:fldCharType="separate"/>
      </w:r>
      <w:r>
        <w:rPr>
          <w:lang w:eastAsia="zh-CN"/>
        </w:rPr>
        <w:t>1.2 项目背景</w:t>
      </w:r>
      <w:r>
        <w:tab/>
      </w:r>
      <w:r>
        <w:fldChar w:fldCharType="begin"/>
      </w:r>
      <w:r>
        <w:instrText xml:space="preserve"> PAGEREF _Toc2495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5234BDC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_Toc23799 </w:instrText>
      </w:r>
      <w:r>
        <w:fldChar w:fldCharType="separate"/>
      </w:r>
      <w:r>
        <w:t>1.3 项目目标</w:t>
      </w:r>
      <w:r>
        <w:tab/>
      </w:r>
      <w:r>
        <w:fldChar w:fldCharType="begin"/>
      </w:r>
      <w:r>
        <w:instrText xml:space="preserve"> PAGEREF _Toc23799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9CDA392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_Toc14886 </w:instrText>
      </w:r>
      <w:r>
        <w:fldChar w:fldCharType="separate"/>
      </w:r>
      <w:r>
        <w:t>1.4 术语定义</w:t>
      </w:r>
      <w:r>
        <w:tab/>
      </w:r>
      <w:r>
        <w:fldChar w:fldCharType="begin"/>
      </w:r>
      <w:r>
        <w:instrText xml:space="preserve"> PAGEREF _Toc14886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4368804">
      <w:pPr>
        <w:pStyle w:val="22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_Toc1477 </w:instrText>
      </w:r>
      <w:r>
        <w:fldChar w:fldCharType="separate"/>
      </w:r>
      <w:r>
        <w:rPr>
          <w:lang w:eastAsia="zh-CN"/>
        </w:rPr>
        <w:t>二、项目概述</w:t>
      </w:r>
      <w:r>
        <w:tab/>
      </w:r>
      <w:r>
        <w:fldChar w:fldCharType="begin"/>
      </w:r>
      <w:r>
        <w:instrText xml:space="preserve"> PAGEREF _Toc1477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9D56984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_Toc592 </w:instrText>
      </w:r>
      <w:r>
        <w:fldChar w:fldCharType="separate"/>
      </w:r>
      <w:r>
        <w:rPr>
          <w:lang w:eastAsia="zh-CN"/>
        </w:rPr>
        <w:t>2.1 产品定位</w:t>
      </w:r>
      <w:r>
        <w:tab/>
      </w:r>
      <w:r>
        <w:fldChar w:fldCharType="begin"/>
      </w:r>
      <w:r>
        <w:instrText xml:space="preserve"> PAGEREF _Toc592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C77506B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_Toc5032 </w:instrText>
      </w:r>
      <w:r>
        <w:fldChar w:fldCharType="separate"/>
      </w:r>
      <w:r>
        <w:rPr>
          <w:lang w:eastAsia="zh-CN"/>
        </w:rPr>
        <w:t>2.2 用户角色与权限体系</w:t>
      </w:r>
      <w:r>
        <w:tab/>
      </w:r>
      <w:r>
        <w:fldChar w:fldCharType="begin"/>
      </w:r>
      <w:r>
        <w:instrText xml:space="preserve"> PAGEREF _Toc5032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BCC78E3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_Toc6950 </w:instrText>
      </w:r>
      <w:r>
        <w:fldChar w:fldCharType="separate"/>
      </w:r>
      <w:r>
        <w:t>2.3 运行环境与约束</w:t>
      </w:r>
      <w:r>
        <w:tab/>
      </w:r>
      <w:r>
        <w:fldChar w:fldCharType="begin"/>
      </w:r>
      <w:r>
        <w:instrText xml:space="preserve"> PAGEREF _Toc6950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578A711">
      <w:pPr>
        <w:pStyle w:val="22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_Toc8400 </w:instrText>
      </w:r>
      <w:r>
        <w:fldChar w:fldCharType="separate"/>
      </w:r>
      <w:r>
        <w:t>三、用例模型</w:t>
      </w:r>
      <w:r>
        <w:tab/>
      </w:r>
      <w:r>
        <w:fldChar w:fldCharType="begin"/>
      </w:r>
      <w:r>
        <w:instrText xml:space="preserve"> PAGEREF _Toc8400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E1FA8D5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_Toc3924 </w:instrText>
      </w:r>
      <w:r>
        <w:fldChar w:fldCharType="separate"/>
      </w:r>
      <w:r>
        <w:t>3.1 参与者（Actor）</w:t>
      </w:r>
      <w:r>
        <w:tab/>
      </w:r>
      <w:r>
        <w:fldChar w:fldCharType="begin"/>
      </w:r>
      <w:r>
        <w:instrText xml:space="preserve"> PAGEREF _Toc3924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0AD4EE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_Toc2415 </w:instrText>
      </w:r>
      <w:r>
        <w:fldChar w:fldCharType="separate"/>
      </w:r>
      <w:r>
        <w:rPr>
          <w:lang w:eastAsia="zh-CN"/>
        </w:rPr>
        <w:t>3.2 用例图</w:t>
      </w:r>
      <w:r>
        <w:tab/>
      </w:r>
      <w:r>
        <w:fldChar w:fldCharType="begin"/>
      </w:r>
      <w:r>
        <w:instrText xml:space="preserve"> PAGEREF _Toc2415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1EBBA7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_Toc15771 </w:instrText>
      </w:r>
      <w:r>
        <w:fldChar w:fldCharType="separate"/>
      </w:r>
      <w:r>
        <w:rPr>
          <w:lang w:eastAsia="zh-CN"/>
        </w:rPr>
        <w:t>3.3 用例清单</w:t>
      </w:r>
      <w:r>
        <w:tab/>
      </w:r>
      <w:r>
        <w:fldChar w:fldCharType="begin"/>
      </w:r>
      <w:r>
        <w:instrText xml:space="preserve"> PAGEREF _Toc15771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AD9BFD3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_Toc8014 </w:instrText>
      </w:r>
      <w:r>
        <w:fldChar w:fldCharType="separate"/>
      </w:r>
      <w:r>
        <w:t>3.4 用例规约</w:t>
      </w:r>
      <w:r>
        <w:tab/>
      </w:r>
      <w:r>
        <w:fldChar w:fldCharType="begin"/>
      </w:r>
      <w:r>
        <w:instrText xml:space="preserve"> PAGEREF _Toc8014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48668D6">
      <w:pPr>
        <w:pStyle w:val="22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_Toc3711 </w:instrText>
      </w:r>
      <w:r>
        <w:fldChar w:fldCharType="separate"/>
      </w:r>
      <w:r>
        <w:rPr>
          <w:lang w:eastAsia="zh-CN"/>
        </w:rPr>
        <w:t>四、补充规约</w:t>
      </w:r>
      <w:r>
        <w:tab/>
      </w:r>
      <w:r>
        <w:fldChar w:fldCharType="begin"/>
      </w:r>
      <w:r>
        <w:instrText xml:space="preserve"> PAGEREF _Toc3711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2C11BAA4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_Toc5949 </w:instrText>
      </w:r>
      <w:r>
        <w:fldChar w:fldCharType="separate"/>
      </w:r>
      <w:r>
        <w:rPr>
          <w:lang w:eastAsia="zh-CN"/>
        </w:rPr>
        <w:t>4.1 非功能性需求</w:t>
      </w:r>
      <w:r>
        <w:tab/>
      </w:r>
      <w:r>
        <w:fldChar w:fldCharType="begin"/>
      </w:r>
      <w:r>
        <w:instrText xml:space="preserve"> PAGEREF _Toc5949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3B9790B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_Toc133 </w:instrText>
      </w:r>
      <w:r>
        <w:fldChar w:fldCharType="separate"/>
      </w:r>
      <w:r>
        <w:t>4.2 设计约束</w:t>
      </w:r>
      <w:r>
        <w:tab/>
      </w:r>
      <w:r>
        <w:fldChar w:fldCharType="begin"/>
      </w:r>
      <w:r>
        <w:instrText xml:space="preserve"> PAGEREF _Toc133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2609F4E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_Toc26322 </w:instrText>
      </w:r>
      <w:r>
        <w:fldChar w:fldCharType="separate"/>
      </w:r>
      <w:r>
        <w:rPr>
          <w:lang w:eastAsia="zh-CN"/>
        </w:rPr>
        <w:t>4.3 业务规则清单</w:t>
      </w:r>
      <w:r>
        <w:tab/>
      </w:r>
      <w:r>
        <w:fldChar w:fldCharType="begin"/>
      </w:r>
      <w:r>
        <w:instrText xml:space="preserve"> PAGEREF _Toc26322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C1FEBB4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_Toc1900 </w:instrText>
      </w:r>
      <w:r>
        <w:fldChar w:fldCharType="separate"/>
      </w:r>
      <w:r>
        <w:rPr>
          <w:lang w:eastAsia="zh-CN"/>
        </w:rPr>
        <w:t>4.4 数据需求（核心实体概要）</w:t>
      </w:r>
      <w:r>
        <w:tab/>
      </w:r>
      <w:r>
        <w:fldChar w:fldCharType="begin"/>
      </w:r>
      <w:r>
        <w:instrText xml:space="preserve"> PAGEREF _Toc1900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B383002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_Toc15698 </w:instrText>
      </w:r>
      <w:r>
        <w:fldChar w:fldCharType="separate"/>
      </w:r>
      <w:r>
        <w:t>4.5 验收标准</w:t>
      </w:r>
      <w:r>
        <w:tab/>
      </w:r>
      <w:r>
        <w:fldChar w:fldCharType="begin"/>
      </w:r>
      <w:r>
        <w:instrText xml:space="preserve"> PAGEREF _Toc15698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3623B9A4">
      <w:pPr>
        <w:pStyle w:val="22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_Toc24052 </w:instrText>
      </w:r>
      <w:r>
        <w:fldChar w:fldCharType="separate"/>
      </w:r>
      <w:r>
        <w:rPr>
          <w:lang w:eastAsia="zh-CN"/>
        </w:rPr>
        <w:t>五、附录</w:t>
      </w:r>
      <w:r>
        <w:tab/>
      </w:r>
      <w:r>
        <w:fldChar w:fldCharType="begin"/>
      </w:r>
      <w:r>
        <w:instrText xml:space="preserve"> PAGEREF _Toc24052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75591484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_Toc22718 </w:instrText>
      </w:r>
      <w:r>
        <w:fldChar w:fldCharType="separate"/>
      </w:r>
      <w:r>
        <w:rPr>
          <w:lang w:eastAsia="zh-CN"/>
        </w:rPr>
        <w:t>附录 A：权限矩阵</w:t>
      </w:r>
      <w:r>
        <w:tab/>
      </w:r>
      <w:r>
        <w:fldChar w:fldCharType="begin"/>
      </w:r>
      <w:r>
        <w:instrText xml:space="preserve"> PAGEREF _Toc22718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7AE440B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_Toc10046 </w:instrText>
      </w:r>
      <w:r>
        <w:fldChar w:fldCharType="separate"/>
      </w:r>
      <w:r>
        <w:rPr>
          <w:lang w:eastAsia="zh-CN"/>
        </w:rPr>
        <w:t>附录 B：订单状态机</w:t>
      </w:r>
      <w:r>
        <w:tab/>
      </w:r>
      <w:r>
        <w:fldChar w:fldCharType="begin"/>
      </w:r>
      <w:r>
        <w:instrText xml:space="preserve"> PAGEREF _Toc10046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0E5FEDCD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_Toc16467 </w:instrText>
      </w:r>
      <w:r>
        <w:fldChar w:fldCharType="separate"/>
      </w:r>
      <w:r>
        <w:t>附录 C：信用分规则</w:t>
      </w:r>
      <w:r>
        <w:tab/>
      </w:r>
      <w:r>
        <w:fldChar w:fldCharType="begin"/>
      </w:r>
      <w:r>
        <w:instrText xml:space="preserve"> PAGEREF _Toc16467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7D10C860">
      <w:pPr>
        <w:pStyle w:val="14"/>
        <w:tabs>
          <w:tab w:val="right" w:leader="dot" w:pos="8640"/>
          <w:tab w:val="clear" w:pos="9026"/>
        </w:tabs>
      </w:pPr>
      <w:r>
        <w:fldChar w:fldCharType="begin"/>
      </w:r>
      <w:r>
        <w:instrText xml:space="preserve"> HYPERLINK \l _Toc25544 </w:instrText>
      </w:r>
      <w:r>
        <w:fldChar w:fldCharType="separate"/>
      </w:r>
      <w:r>
        <w:t>附录 D：版本变更记录</w:t>
      </w:r>
      <w:r>
        <w:tab/>
      </w:r>
      <w:r>
        <w:fldChar w:fldCharType="begin"/>
      </w:r>
      <w:r>
        <w:instrText xml:space="preserve"> PAGEREF _Toc25544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2EEBA8B7">
      <w:r>
        <w:fldChar w:fldCharType="end"/>
      </w:r>
    </w:p>
    <w:p w14:paraId="264D2102">
      <w:pPr>
        <w:pStyle w:val="2"/>
        <w:jc w:val="center"/>
        <w:rPr>
          <w:rFonts w:asciiTheme="majorEastAsia" w:hAnsiTheme="majorEastAsia"/>
          <w:color w:val="auto"/>
          <w:lang w:eastAsia="zh-CN"/>
        </w:rPr>
        <w:sectPr>
          <w:footerReference r:id="rId4" w:type="default"/>
          <w:pgSz w:w="12240" w:h="15840"/>
          <w:pgMar w:top="1440" w:right="1800" w:bottom="1440" w:left="1800" w:header="720" w:footer="720" w:gutter="0"/>
          <w:pgNumType w:fmt="decimal" w:start="1"/>
          <w:cols w:space="720" w:num="1"/>
        </w:sectPr>
      </w:pPr>
      <w:bookmarkStart w:id="0" w:name="_Toc242022272"/>
      <w:bookmarkStart w:id="1" w:name="_Toc100000"/>
      <w:bookmarkStart w:id="2" w:name="邻租社区闲置工具租赁平台-需求分析文档最终版"/>
    </w:p>
    <w:p w14:paraId="45FAAB33">
      <w:pPr>
        <w:bidi w:val="0"/>
        <w:jc w:val="center"/>
        <w:rPr>
          <w:rFonts w:hint="eastAsia"/>
          <w:b/>
          <w:bCs/>
          <w:sz w:val="36"/>
          <w:szCs w:val="36"/>
          <w:lang w:eastAsia="zh-CN"/>
        </w:rPr>
      </w:pPr>
      <w:r>
        <w:rPr>
          <w:b/>
          <w:bCs/>
          <w:sz w:val="36"/>
          <w:szCs w:val="36"/>
          <w:lang w:eastAsia="zh-CN"/>
        </w:rPr>
        <w:t>「邻租」社区闲置工具租赁平台 需求分析文档</w:t>
      </w:r>
      <w:bookmarkEnd w:id="0"/>
      <w:bookmarkEnd w:id="1"/>
      <w:bookmarkStart w:id="3" w:name="目录"/>
    </w:p>
    <w:bookmarkEnd w:id="3"/>
    <w:p w14:paraId="3C86944D">
      <w:pPr>
        <w:pStyle w:val="4"/>
        <w:rPr>
          <w:color w:val="auto"/>
          <w:lang w:eastAsia="zh-CN"/>
        </w:rPr>
      </w:pPr>
      <w:bookmarkStart w:id="4" w:name="_Toc100002"/>
      <w:bookmarkStart w:id="5" w:name="_Toc242022274"/>
      <w:bookmarkStart w:id="6" w:name="_Toc30505"/>
      <w:bookmarkStart w:id="7" w:name="一引言"/>
      <w:r>
        <w:rPr>
          <w:color w:val="auto"/>
          <w:lang w:eastAsia="zh-CN"/>
        </w:rPr>
        <w:t>一、引言</w:t>
      </w:r>
      <w:bookmarkEnd w:id="4"/>
      <w:bookmarkEnd w:id="5"/>
      <w:bookmarkEnd w:id="6"/>
    </w:p>
    <w:p w14:paraId="11F42079">
      <w:pPr>
        <w:pStyle w:val="5"/>
        <w:rPr>
          <w:color w:val="auto"/>
          <w:lang w:eastAsia="zh-CN"/>
        </w:rPr>
      </w:pPr>
      <w:bookmarkStart w:id="8" w:name="_Toc100003"/>
      <w:bookmarkStart w:id="9" w:name="_Toc242022275"/>
      <w:bookmarkStart w:id="10" w:name="_Toc29433"/>
      <w:bookmarkStart w:id="11" w:name="X43afe48af1af0a7dd7a1bd23b11f3dc2a27eb48"/>
      <w:r>
        <w:rPr>
          <w:color w:val="auto"/>
          <w:lang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auto"/>
          <w:lang w:eastAsia="zh-CN"/>
        </w:rPr>
        <w:t>1 编写目的</w:t>
      </w:r>
      <w:bookmarkEnd w:id="8"/>
      <w:bookmarkEnd w:id="9"/>
      <w:bookmarkEnd w:id="10"/>
    </w:p>
    <w:p w14:paraId="5D8E74E8">
      <w:pPr>
        <w:pStyle w:val="29"/>
        <w:rPr>
          <w:lang w:eastAsia="zh-CN"/>
        </w:rPr>
      </w:pPr>
      <w:r>
        <w:rPr>
          <w:lang w:eastAsia="zh-CN"/>
        </w:rPr>
        <w:t>本文档为「邻租」社区闲置工具租赁平台的需求建模成果，目的在于：</w:t>
      </w:r>
    </w:p>
    <w:p w14:paraId="3D27D5E7">
      <w:pPr>
        <w:pStyle w:val="30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使用 UML 用例模型对系统功能需求进行完整刻画，包括参与者定义、用例图、用例清单与全部用例的详细规约；</w:t>
      </w:r>
    </w:p>
    <w:p w14:paraId="3C45CECB">
      <w:pPr>
        <w:pStyle w:val="30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以补充规约的形式固化非功能性需求、设计约束、业务规则清单与验收标准；</w:t>
      </w:r>
    </w:p>
    <w:p w14:paraId="5D1B0D59">
      <w:pPr>
        <w:pStyle w:val="30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作为后续数据库设计、接口设计与开发、测试验收的需求基线，经团队评审确认后冻结。</w:t>
      </w:r>
    </w:p>
    <w:bookmarkEnd w:id="11"/>
    <w:p w14:paraId="71DBF3BC">
      <w:pPr>
        <w:pStyle w:val="5"/>
        <w:rPr>
          <w:color w:val="auto"/>
          <w:lang w:eastAsia="zh-CN"/>
        </w:rPr>
      </w:pPr>
      <w:bookmarkStart w:id="12" w:name="_Toc100004"/>
      <w:bookmarkStart w:id="13" w:name="_Toc242022276"/>
      <w:bookmarkStart w:id="14" w:name="_Toc2495"/>
      <w:bookmarkStart w:id="15" w:name="X5972bffbded7d669e33b19c97c6583ba6345d1f"/>
      <w:r>
        <w:rPr>
          <w:color w:val="auto"/>
          <w:lang w:eastAsia="zh-CN"/>
        </w:rPr>
        <w:t>1.2 项目背景</w:t>
      </w:r>
      <w:bookmarkEnd w:id="12"/>
      <w:bookmarkEnd w:id="13"/>
      <w:bookmarkEnd w:id="14"/>
    </w:p>
    <w:p w14:paraId="1E225C6C">
      <w:pPr>
        <w:pStyle w:val="29"/>
        <w:ind w:firstLine="440" w:firstLineChars="200"/>
        <w:rPr>
          <w:lang w:eastAsia="zh-CN"/>
        </w:rPr>
      </w:pPr>
      <w:r>
        <w:rPr>
          <w:lang w:eastAsia="zh-CN"/>
        </w:rPr>
        <w:t>社区居民普遍持有大量低频使用的工具（电钻、梯子、帐篷、投影仪、童车等），存在"买着贵、用一次、占地方"的痛点；而有临时需求的邻居则面临"购买不划算、借用欠人情"的困境。本项目旨在开发一个</w:t>
      </w:r>
      <w:r>
        <w:rPr>
          <w:b/>
          <w:bCs/>
          <w:lang w:eastAsia="zh-CN"/>
        </w:rPr>
        <w:t>以社区为单位的闲置工具租赁 Web 平台</w:t>
      </w:r>
      <w:r>
        <w:rPr>
          <w:lang w:eastAsia="zh-CN"/>
        </w:rPr>
        <w:t>，实现闲置资源共享、邻里互信交易，并沉淀社区数字化运营能力。</w:t>
      </w:r>
    </w:p>
    <w:bookmarkEnd w:id="15"/>
    <w:p w14:paraId="27406F15">
      <w:pPr>
        <w:pStyle w:val="5"/>
        <w:rPr>
          <w:color w:val="auto"/>
        </w:rPr>
      </w:pPr>
      <w:bookmarkStart w:id="16" w:name="_Toc100005"/>
      <w:bookmarkStart w:id="17" w:name="_Toc23799"/>
      <w:bookmarkStart w:id="18" w:name="_Toc242022277"/>
      <w:bookmarkStart w:id="19" w:name="Xefa8ef18f9c11c2841dd8edce626f0a9301d32e"/>
      <w:r>
        <w:rPr>
          <w:color w:val="auto"/>
        </w:rPr>
        <w:t>1.3 项目目标</w:t>
      </w:r>
      <w:bookmarkEnd w:id="16"/>
      <w:bookmarkEnd w:id="17"/>
      <w:bookmarkEnd w:id="18"/>
    </w:p>
    <w:p w14:paraId="6DF235EB">
      <w:pPr>
        <w:pStyle w:val="30"/>
        <w:numPr>
          <w:ilvl w:val="0"/>
          <w:numId w:val="2"/>
        </w:numPr>
        <w:ind w:left="440" w:hanging="200"/>
        <w:rPr>
          <w:lang w:eastAsia="zh-CN"/>
        </w:rPr>
      </w:pPr>
      <w:r>
        <w:rPr>
          <w:lang w:eastAsia="zh-CN"/>
        </w:rPr>
        <w:t>实现工具的</w:t>
      </w:r>
      <w:r>
        <w:rPr>
          <w:b/>
          <w:bCs/>
          <w:lang w:eastAsia="zh-CN"/>
        </w:rPr>
        <w:t>发布、浏览、下单、支付、取还核销、结算、评价</w:t>
      </w:r>
      <w:r>
        <w:rPr>
          <w:lang w:eastAsia="zh-CN"/>
        </w:rPr>
        <w:t>完整交易闭环（模拟支付）；</w:t>
      </w:r>
    </w:p>
    <w:p w14:paraId="000B688B">
      <w:pPr>
        <w:pStyle w:val="30"/>
        <w:numPr>
          <w:ilvl w:val="0"/>
          <w:numId w:val="2"/>
        </w:numPr>
        <w:ind w:left="440" w:hanging="200"/>
        <w:rPr>
          <w:lang w:eastAsia="zh-CN"/>
        </w:rPr>
      </w:pPr>
      <w:r>
        <w:rPr>
          <w:lang w:eastAsia="zh-CN"/>
        </w:rPr>
        <w:t>实现</w:t>
      </w:r>
      <w:r>
        <w:rPr>
          <w:b/>
          <w:bCs/>
          <w:lang w:eastAsia="zh-CN"/>
        </w:rPr>
        <w:t>游客 → 注册用户 → 认证用户 → 社区管理员 → 系统管理员</w:t>
      </w:r>
      <w:r>
        <w:rPr>
          <w:lang w:eastAsia="zh-CN"/>
        </w:rPr>
        <w:t>的五级权限体系（RBAC）；</w:t>
      </w:r>
    </w:p>
    <w:p w14:paraId="50B64CD3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支持社区维度的物品管理与"社区调解 + 平台仲裁"两级纠纷处理流程；</w:t>
      </w:r>
    </w:p>
    <w:p w14:paraId="7CAE1A8F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满足补充规约中的安全（防越权为验收重点）、性能与数据一致性要求。</w:t>
      </w:r>
    </w:p>
    <w:bookmarkEnd w:id="19"/>
    <w:p w14:paraId="3E3DDA9B">
      <w:pPr>
        <w:pStyle w:val="5"/>
        <w:rPr>
          <w:color w:val="auto"/>
        </w:rPr>
      </w:pPr>
      <w:bookmarkStart w:id="20" w:name="_Toc100006"/>
      <w:bookmarkStart w:id="21" w:name="_Toc14886"/>
      <w:bookmarkStart w:id="22" w:name="_Toc242022278"/>
      <w:bookmarkStart w:id="23" w:name="X85554001390e68b447961c96aa28821e00f39f3"/>
      <w:r>
        <w:rPr>
          <w:color w:val="auto"/>
        </w:rPr>
        <w:t>1.4 术语定义</w:t>
      </w:r>
      <w:bookmarkEnd w:id="20"/>
      <w:bookmarkEnd w:id="21"/>
      <w:bookmarkEnd w:id="22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7317"/>
      </w:tblGrid>
      <w:tr w14:paraId="72DD4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5F8537C">
            <w:pPr>
              <w:pStyle w:val="30"/>
            </w:pPr>
            <w:r>
              <w:t>术语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2A79A76">
            <w:pPr>
              <w:pStyle w:val="30"/>
            </w:pPr>
            <w:r>
              <w:t>说明</w:t>
            </w:r>
          </w:p>
        </w:tc>
      </w:tr>
      <w:tr w14:paraId="461CA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360E70">
            <w:pPr>
              <w:pStyle w:val="30"/>
            </w:pPr>
            <w:r>
              <w:t>认证用户</w:t>
            </w:r>
          </w:p>
        </w:tc>
        <w:tc>
          <w:tcPr>
            <w:tcW w:w="0" w:type="auto"/>
          </w:tcPr>
          <w:p w14:paraId="47D4B47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提交实名认证申请并通过系统管理员审核的注册用户，可发布物品与下单租用</w:t>
            </w:r>
          </w:p>
        </w:tc>
      </w:tr>
      <w:tr w14:paraId="71AFD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F3C3C6">
            <w:pPr>
              <w:pStyle w:val="30"/>
            </w:pPr>
            <w:r>
              <w:t>社区管理员</w:t>
            </w:r>
          </w:p>
        </w:tc>
        <w:tc>
          <w:tcPr>
            <w:tcW w:w="0" w:type="auto"/>
          </w:tcPr>
          <w:p w14:paraId="26AA634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负责单个社区日常治理（成员、物品、纠纷调解）的角色，由系统管理员任命</w:t>
            </w:r>
          </w:p>
        </w:tc>
      </w:tr>
      <w:tr w14:paraId="70867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FDD10B">
            <w:pPr>
              <w:pStyle w:val="30"/>
            </w:pPr>
            <w:r>
              <w:t>出租者 / 租客</w:t>
            </w:r>
          </w:p>
        </w:tc>
        <w:tc>
          <w:tcPr>
            <w:tcW w:w="0" w:type="auto"/>
          </w:tcPr>
          <w:p w14:paraId="0149351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同一认证用户在订单中的两个方向：发布物品的一方为出租者，下单租用的一方为租客</w:t>
            </w:r>
          </w:p>
        </w:tc>
      </w:tr>
      <w:tr w14:paraId="40357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DB573D">
            <w:pPr>
              <w:pStyle w:val="30"/>
            </w:pPr>
            <w:r>
              <w:t>押金冻结 / 解冻</w:t>
            </w:r>
          </w:p>
        </w:tc>
        <w:tc>
          <w:tcPr>
            <w:tcW w:w="0" w:type="auto"/>
          </w:tcPr>
          <w:p w14:paraId="63AEB3D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下单时将押金从买家可用余额划入冻结金额，归还确认后解冻退回的模拟资金操作</w:t>
            </w:r>
          </w:p>
        </w:tc>
      </w:tr>
      <w:tr w14:paraId="29A7B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5AA29A">
            <w:pPr>
              <w:pStyle w:val="30"/>
            </w:pPr>
            <w:r>
              <w:t>取物码 / 核销</w:t>
            </w:r>
          </w:p>
        </w:tc>
        <w:tc>
          <w:tcPr>
            <w:tcW w:w="0" w:type="auto"/>
          </w:tcPr>
          <w:p w14:paraId="561CCB1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系统为待取物订单生成的一次性取物凭证，取物时由出租者核销并拍照存证</w:t>
            </w:r>
          </w:p>
        </w:tc>
      </w:tr>
      <w:tr w14:paraId="5B7A4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FE01E2">
            <w:pPr>
              <w:pStyle w:val="30"/>
            </w:pPr>
            <w:r>
              <w:t>信用分</w:t>
            </w:r>
          </w:p>
        </w:tc>
        <w:tc>
          <w:tcPr>
            <w:tcW w:w="0" w:type="auto"/>
          </w:tcPr>
          <w:p w14:paraId="289AF37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衡量用户交易可信度的分值（初始 80 分），影响发布与下单资格，规则见 BR-04 / BR-05</w:t>
            </w:r>
          </w:p>
        </w:tc>
      </w:tr>
      <w:tr w14:paraId="48255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EA05F7">
            <w:pPr>
              <w:pStyle w:val="30"/>
            </w:pPr>
            <w:r>
              <w:t>RBAC</w:t>
            </w:r>
          </w:p>
        </w:tc>
        <w:tc>
          <w:tcPr>
            <w:tcW w:w="0" w:type="auto"/>
          </w:tcPr>
          <w:p w14:paraId="15F3E1AC">
            <w:pPr>
              <w:pStyle w:val="30"/>
            </w:pPr>
            <w:r>
              <w:t>基于角色的访问控制（Role-Based Access Control）</w:t>
            </w:r>
          </w:p>
        </w:tc>
      </w:tr>
      <w:tr w14:paraId="0E8CA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9160CF">
            <w:pPr>
              <w:pStyle w:val="30"/>
            </w:pPr>
            <w:r>
              <w:t>越权</w:t>
            </w:r>
          </w:p>
        </w:tc>
        <w:tc>
          <w:tcPr>
            <w:tcW w:w="0" w:type="auto"/>
          </w:tcPr>
          <w:p w14:paraId="163BC8A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用户访问不具备权限的资源（如社区管理员访问其他社区数据），本项目验收重点</w:t>
            </w:r>
          </w:p>
        </w:tc>
      </w:tr>
      <w:bookmarkEnd w:id="23"/>
    </w:tbl>
    <w:p w14:paraId="4472DFBB">
      <w:bookmarkStart w:id="24" w:name="Xb86f4e74f709743083f20e0f28c3fdd403d9e1e"/>
    </w:p>
    <w:bookmarkEnd w:id="7"/>
    <w:bookmarkEnd w:id="24"/>
    <w:p w14:paraId="05FDE0C1">
      <w:pPr>
        <w:pStyle w:val="4"/>
        <w:rPr>
          <w:color w:val="auto"/>
          <w:lang w:eastAsia="zh-CN"/>
        </w:rPr>
      </w:pPr>
      <w:bookmarkStart w:id="25" w:name="_Toc1477"/>
      <w:bookmarkStart w:id="26" w:name="_Toc100009"/>
      <w:bookmarkStart w:id="27" w:name="_Toc242022281"/>
      <w:bookmarkStart w:id="28" w:name="二项目概述"/>
      <w:r>
        <w:rPr>
          <w:color w:val="auto"/>
          <w:lang w:eastAsia="zh-CN"/>
        </w:rPr>
        <w:t>二、项目概述</w:t>
      </w:r>
      <w:bookmarkEnd w:id="25"/>
      <w:bookmarkEnd w:id="26"/>
      <w:bookmarkEnd w:id="27"/>
    </w:p>
    <w:p w14:paraId="77A3FB17">
      <w:pPr>
        <w:pStyle w:val="5"/>
        <w:rPr>
          <w:color w:val="auto"/>
          <w:lang w:eastAsia="zh-CN"/>
        </w:rPr>
      </w:pPr>
      <w:bookmarkStart w:id="29" w:name="_Toc100010"/>
      <w:bookmarkStart w:id="30" w:name="_Toc592"/>
      <w:bookmarkStart w:id="31" w:name="_Toc242022282"/>
      <w:bookmarkStart w:id="32" w:name="X74c40f984f1d99afd72852d11ad42157d51f456"/>
      <w:r>
        <w:rPr>
          <w:color w:val="auto"/>
          <w:lang w:eastAsia="zh-CN"/>
        </w:rPr>
        <w:t>2.1 产品定位</w:t>
      </w:r>
      <w:bookmarkEnd w:id="29"/>
      <w:bookmarkEnd w:id="30"/>
      <w:bookmarkEnd w:id="31"/>
    </w:p>
    <w:p w14:paraId="68E49D49">
      <w:pPr>
        <w:pStyle w:val="29"/>
        <w:ind w:firstLine="440" w:firstLineChars="200"/>
        <w:rPr>
          <w:lang w:eastAsia="zh-CN"/>
        </w:rPr>
      </w:pPr>
      <w:r>
        <w:rPr>
          <w:lang w:eastAsia="zh-CN"/>
        </w:rPr>
        <w:t>以真实社区（小区 / 商圈 / 园区）为单位的</w:t>
      </w:r>
      <w:r>
        <w:rPr>
          <w:b/>
          <w:bCs/>
          <w:lang w:eastAsia="zh-CN"/>
        </w:rPr>
        <w:t>近距离双边租赁平台</w:t>
      </w:r>
      <w:r>
        <w:rPr>
          <w:lang w:eastAsia="zh-CN"/>
        </w:rPr>
        <w:t>，强调"同社区、可自提、可面交"，区别于异地快递租赁平台。</w:t>
      </w:r>
      <w:r>
        <w:rPr>
          <w:rFonts w:hint="eastAsia"/>
          <w:lang w:eastAsia="zh-CN"/>
        </w:rPr>
        <w:t>项目</w:t>
      </w:r>
      <w:r>
        <w:rPr>
          <w:lang w:eastAsia="zh-CN"/>
        </w:rPr>
        <w:t>实现为纯 Web 端（响应式布局）。</w:t>
      </w:r>
    </w:p>
    <w:bookmarkEnd w:id="32"/>
    <w:p w14:paraId="2572E425">
      <w:pPr>
        <w:pStyle w:val="5"/>
        <w:rPr>
          <w:color w:val="auto"/>
          <w:lang w:eastAsia="zh-CN"/>
        </w:rPr>
      </w:pPr>
      <w:bookmarkStart w:id="33" w:name="_Toc242022283"/>
      <w:bookmarkStart w:id="34" w:name="_Toc100011"/>
      <w:bookmarkStart w:id="35" w:name="_Toc5032"/>
      <w:bookmarkStart w:id="36" w:name="X374a8e2af32037271473e2f8c220a0af960e295"/>
      <w:r>
        <w:rPr>
          <w:color w:val="auto"/>
          <w:lang w:eastAsia="zh-CN"/>
        </w:rPr>
        <w:t>2.2 用户角色与权限体系</w:t>
      </w:r>
      <w:bookmarkEnd w:id="33"/>
      <w:bookmarkEnd w:id="34"/>
      <w:bookmarkEnd w:id="35"/>
    </w:p>
    <w:p w14:paraId="43A72520">
      <w:pPr>
        <w:pStyle w:val="29"/>
        <w:ind w:firstLine="440" w:firstLineChars="200"/>
        <w:rPr>
          <w:lang w:eastAsia="zh-CN"/>
        </w:rPr>
      </w:pPr>
      <w:r>
        <w:rPr>
          <w:lang w:eastAsia="zh-CN"/>
        </w:rPr>
        <w:t>系统采用</w:t>
      </w:r>
      <w:r>
        <w:rPr>
          <w:b/>
          <w:bCs/>
          <w:lang w:eastAsia="zh-CN"/>
        </w:rPr>
        <w:t>"功能与身份解耦"</w:t>
      </w:r>
      <w:r>
        <w:rPr>
          <w:lang w:eastAsia="zh-CN"/>
        </w:rPr>
        <w:t>的设计：出租与租用是认证用户的两个功能方向，不作为独立角色。角色按权限等级划分：</w:t>
      </w:r>
    </w:p>
    <w:tbl>
      <w:tblPr>
        <w:tblStyle w:val="24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EECE1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6"/>
      </w:tblGrid>
      <w:tr w14:paraId="2E25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EECE1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6" w:type="dxa"/>
            <w:shd w:val="clear" w:color="auto" w:fill="F1F1F1" w:themeFill="background1" w:themeFillShade="F2"/>
          </w:tcPr>
          <w:p w14:paraId="7E48139D">
            <w:pPr>
              <w:pStyle w:val="3"/>
              <w:widowControl/>
              <w:spacing w:before="0" w:after="0"/>
              <w:jc w:val="both"/>
              <w:rPr>
                <w:lang w:eastAsia="zh-CN"/>
              </w:rPr>
            </w:pPr>
            <w:r>
              <w:rPr>
                <w:rStyle w:val="41"/>
                <w:rFonts w:ascii="JetBrains Mono" w:hAnsi="JetBrains Mono" w:cs="JetBrains Mono"/>
                <w:sz w:val="18"/>
                <w:szCs w:val="18"/>
                <w:lang w:eastAsia="zh-CN"/>
              </w:rPr>
              <w:t>游客 → 注册用户 → 认证用户（双向交易）→ 社区管理员（局部治理）→ 系统管理员（全局治理+资金）</w:t>
            </w:r>
          </w:p>
        </w:tc>
      </w:tr>
    </w:tbl>
    <w:tbl>
      <w:tblPr>
        <w:tblStyle w:val="34"/>
        <w:tblpPr w:leftFromText="180" w:rightFromText="180" w:vertAnchor="text" w:horzAnchor="page" w:tblpX="1799" w:tblpY="443"/>
        <w:tblOverlap w:val="never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5124"/>
        <w:gridCol w:w="2642"/>
      </w:tblGrid>
      <w:tr w14:paraId="7351F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C595376">
            <w:pPr>
              <w:pStyle w:val="30"/>
            </w:pPr>
            <w:r>
              <w:t>角色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9E3BC38">
            <w:pPr>
              <w:pStyle w:val="30"/>
            </w:pPr>
            <w:r>
              <w:t>说明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0B88EFA">
            <w:pPr>
              <w:pStyle w:val="30"/>
            </w:pPr>
            <w:r>
              <w:t>获取方式</w:t>
            </w:r>
          </w:p>
        </w:tc>
      </w:tr>
      <w:tr w14:paraId="27102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6937EE">
            <w:pPr>
              <w:pStyle w:val="30"/>
            </w:pPr>
            <w:r>
              <w:t>游客</w:t>
            </w:r>
          </w:p>
        </w:tc>
        <w:tc>
          <w:tcPr>
            <w:tcW w:w="0" w:type="auto"/>
          </w:tcPr>
          <w:p w14:paraId="2193735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未登录访客，仅可浏览与搜索</w:t>
            </w:r>
          </w:p>
        </w:tc>
        <w:tc>
          <w:tcPr>
            <w:tcW w:w="0" w:type="auto"/>
          </w:tcPr>
          <w:p w14:paraId="30BB9357">
            <w:pPr>
              <w:pStyle w:val="30"/>
            </w:pPr>
            <w:r>
              <w:t>无需操作</w:t>
            </w:r>
          </w:p>
        </w:tc>
      </w:tr>
      <w:tr w14:paraId="5CB1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47BFAA">
            <w:pPr>
              <w:pStyle w:val="30"/>
            </w:pPr>
            <w:r>
              <w:t>注册用户</w:t>
            </w:r>
          </w:p>
        </w:tc>
        <w:tc>
          <w:tcPr>
            <w:tcW w:w="0" w:type="auto"/>
          </w:tcPr>
          <w:p w14:paraId="05909C8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完成账号密码注册，可浏览、收藏、申请加入社区、提交认证申请</w:t>
            </w:r>
          </w:p>
        </w:tc>
        <w:tc>
          <w:tcPr>
            <w:tcW w:w="0" w:type="auto"/>
          </w:tcPr>
          <w:p w14:paraId="17D18A43">
            <w:pPr>
              <w:pStyle w:val="30"/>
            </w:pPr>
            <w:r>
              <w:t>账号 + 密码注册</w:t>
            </w:r>
          </w:p>
        </w:tc>
      </w:tr>
      <w:tr w14:paraId="4498F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064E07">
            <w:pPr>
              <w:pStyle w:val="30"/>
            </w:pPr>
            <w:r>
              <w:t>认证用户</w:t>
            </w:r>
          </w:p>
        </w:tc>
        <w:tc>
          <w:tcPr>
            <w:tcW w:w="0" w:type="auto"/>
          </w:tcPr>
          <w:p w14:paraId="59EC2C3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提交认证申请并通过系统管理员审核，解锁发布与交易功能</w:t>
            </w:r>
          </w:p>
        </w:tc>
        <w:tc>
          <w:tcPr>
            <w:tcW w:w="0" w:type="auto"/>
          </w:tcPr>
          <w:p w14:paraId="5468693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提交认证申请 → 系统管理员审核</w:t>
            </w:r>
          </w:p>
        </w:tc>
      </w:tr>
      <w:tr w14:paraId="025C6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594DB8">
            <w:pPr>
              <w:pStyle w:val="30"/>
            </w:pPr>
            <w:r>
              <w:t>社区管理员</w:t>
            </w:r>
          </w:p>
        </w:tc>
        <w:tc>
          <w:tcPr>
            <w:tcW w:w="0" w:type="auto"/>
          </w:tcPr>
          <w:p w14:paraId="6C07510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管理单个社区的成员、物品审核、公告与纠纷调解</w:t>
            </w:r>
          </w:p>
        </w:tc>
        <w:tc>
          <w:tcPr>
            <w:tcW w:w="0" w:type="auto"/>
          </w:tcPr>
          <w:p w14:paraId="6FBB5FF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系统管理员在后台指定任命</w:t>
            </w:r>
          </w:p>
        </w:tc>
      </w:tr>
      <w:tr w14:paraId="64B67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BF37DF">
            <w:pPr>
              <w:pStyle w:val="30"/>
            </w:pPr>
            <w:r>
              <w:t>系统管理员</w:t>
            </w:r>
          </w:p>
        </w:tc>
        <w:tc>
          <w:tcPr>
            <w:tcW w:w="0" w:type="auto"/>
          </w:tcPr>
          <w:p w14:paraId="78CF3D6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平台全局管理（认证审核、仲裁、配置、统计），拥有全部权限</w:t>
            </w:r>
          </w:p>
        </w:tc>
        <w:tc>
          <w:tcPr>
            <w:tcW w:w="0" w:type="auto"/>
          </w:tcPr>
          <w:p w14:paraId="41729B23">
            <w:pPr>
              <w:pStyle w:val="30"/>
            </w:pPr>
            <w:r>
              <w:t>数据库预置账号</w:t>
            </w:r>
          </w:p>
        </w:tc>
      </w:tr>
    </w:tbl>
    <w:p w14:paraId="4664709A">
      <w:pPr>
        <w:pStyle w:val="3"/>
        <w:rPr>
          <w:lang w:eastAsia="zh-CN"/>
        </w:rPr>
      </w:pPr>
      <w:r>
        <w:rPr>
          <w:lang w:eastAsia="zh-CN"/>
        </w:rPr>
        <w:t xml:space="preserve">完整权限矩阵见 </w:t>
      </w:r>
      <w:r>
        <w:fldChar w:fldCharType="begin"/>
      </w:r>
      <w:r>
        <w:instrText xml:space="preserve"> HYPERLINK \l "附录-a权限矩阵" \h </w:instrText>
      </w:r>
      <w:r>
        <w:fldChar w:fldCharType="separate"/>
      </w:r>
      <w:r>
        <w:rPr>
          <w:rStyle w:val="26"/>
          <w:color w:val="auto"/>
          <w:lang w:eastAsia="zh-CN"/>
        </w:rPr>
        <w:t>附录 A</w:t>
      </w:r>
      <w:r>
        <w:rPr>
          <w:rStyle w:val="26"/>
          <w:color w:val="auto"/>
          <w:lang w:eastAsia="zh-CN"/>
        </w:rPr>
        <w:fldChar w:fldCharType="end"/>
      </w:r>
      <w:r>
        <w:rPr>
          <w:lang w:eastAsia="zh-CN"/>
        </w:rPr>
        <w:t>。</w:t>
      </w:r>
    </w:p>
    <w:bookmarkEnd w:id="36"/>
    <w:p w14:paraId="164090C0">
      <w:pPr>
        <w:pStyle w:val="5"/>
        <w:rPr>
          <w:color w:val="auto"/>
        </w:rPr>
      </w:pPr>
      <w:bookmarkStart w:id="37" w:name="_Toc242022284"/>
      <w:bookmarkStart w:id="38" w:name="_Toc6950"/>
      <w:bookmarkStart w:id="39" w:name="_Toc100012"/>
      <w:bookmarkStart w:id="40" w:name="X4b1c4f37b3f34f374c4d6c1eb028506628f8107"/>
      <w:r>
        <w:rPr>
          <w:color w:val="auto"/>
        </w:rPr>
        <w:t>2.3 运行环境与约束</w:t>
      </w:r>
      <w:bookmarkEnd w:id="37"/>
      <w:bookmarkEnd w:id="38"/>
      <w:bookmarkEnd w:id="39"/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7368"/>
      </w:tblGrid>
      <w:tr w14:paraId="7B81D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pct"/>
            <w:tcBorders>
              <w:bottom w:val="single" w:color="auto" w:sz="0" w:space="0"/>
            </w:tcBorders>
            <w:vAlign w:val="bottom"/>
          </w:tcPr>
          <w:p w14:paraId="45FDD032">
            <w:pPr>
              <w:pStyle w:val="30"/>
            </w:pPr>
            <w:r>
              <w:t>项目</w:t>
            </w:r>
          </w:p>
        </w:tc>
        <w:tc>
          <w:tcPr>
            <w:tcW w:w="4159" w:type="pct"/>
            <w:tcBorders>
              <w:bottom w:val="single" w:color="auto" w:sz="0" w:space="0"/>
            </w:tcBorders>
            <w:vAlign w:val="bottom"/>
          </w:tcPr>
          <w:p w14:paraId="3528DBB7">
            <w:pPr>
              <w:pStyle w:val="30"/>
            </w:pPr>
            <w:r>
              <w:t>要求</w:t>
            </w:r>
          </w:p>
        </w:tc>
      </w:tr>
      <w:tr w14:paraId="55AB0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pct"/>
          </w:tcPr>
          <w:p w14:paraId="3EDE9C97">
            <w:pPr>
              <w:pStyle w:val="30"/>
            </w:pPr>
            <w:r>
              <w:t>客户端</w:t>
            </w:r>
          </w:p>
        </w:tc>
        <w:tc>
          <w:tcPr>
            <w:tcW w:w="4159" w:type="pct"/>
          </w:tcPr>
          <w:p w14:paraId="7D2A2A70">
            <w:pPr>
              <w:pStyle w:val="30"/>
            </w:pPr>
            <w:r>
              <w:t>纯 Web 端（响应式布局），支持 Chrome / Edge 浏览器</w:t>
            </w:r>
          </w:p>
        </w:tc>
      </w:tr>
      <w:tr w14:paraId="6FF99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pct"/>
          </w:tcPr>
          <w:p w14:paraId="1D0D072B">
            <w:pPr>
              <w:pStyle w:val="30"/>
            </w:pPr>
            <w:r>
              <w:t>服务端</w:t>
            </w:r>
          </w:p>
        </w:tc>
        <w:tc>
          <w:tcPr>
            <w:tcW w:w="4159" w:type="pct"/>
          </w:tcPr>
          <w:p w14:paraId="17D8B738">
            <w:pPr>
              <w:pStyle w:val="30"/>
            </w:pPr>
            <w:r>
              <w:t>Java（Spring Boot + MyBatis-Plus）</w:t>
            </w:r>
          </w:p>
        </w:tc>
      </w:tr>
      <w:tr w14:paraId="24660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pct"/>
          </w:tcPr>
          <w:p w14:paraId="54C1911D">
            <w:pPr>
              <w:pStyle w:val="30"/>
            </w:pPr>
            <w:r>
              <w:t>数据库</w:t>
            </w:r>
          </w:p>
        </w:tc>
        <w:tc>
          <w:tcPr>
            <w:tcW w:w="4159" w:type="pct"/>
          </w:tcPr>
          <w:p w14:paraId="20E8F75A">
            <w:pPr>
              <w:pStyle w:val="30"/>
            </w:pPr>
            <w:r>
              <w:t>MySQL</w:t>
            </w:r>
          </w:p>
        </w:tc>
      </w:tr>
      <w:tr w14:paraId="155F8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pct"/>
          </w:tcPr>
          <w:p w14:paraId="7A3A2C42">
            <w:pPr>
              <w:pStyle w:val="30"/>
            </w:pPr>
            <w:r>
              <w:t>前端</w:t>
            </w:r>
          </w:p>
        </w:tc>
        <w:tc>
          <w:tcPr>
            <w:tcW w:w="4159" w:type="pct"/>
          </w:tcPr>
          <w:p w14:paraId="24C0D95D">
            <w:pPr>
              <w:pStyle w:val="30"/>
            </w:pPr>
            <w:r>
              <w:t>JavaScript（HTML/CSS/JS，推荐 Vue3 + Element Plus）</w:t>
            </w:r>
          </w:p>
        </w:tc>
      </w:tr>
      <w:tr w14:paraId="4D914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pct"/>
          </w:tcPr>
          <w:p w14:paraId="0C10E2F2">
            <w:pPr>
              <w:pStyle w:val="30"/>
            </w:pPr>
            <w:r>
              <w:t>图片存储</w:t>
            </w:r>
          </w:p>
        </w:tc>
        <w:tc>
          <w:tcPr>
            <w:tcW w:w="4159" w:type="pct"/>
          </w:tcPr>
          <w:p w14:paraId="7EDF0A0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服务器本地目录存储，数据库保存相对路径</w:t>
            </w:r>
          </w:p>
        </w:tc>
      </w:tr>
      <w:tr w14:paraId="2176E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pct"/>
          </w:tcPr>
          <w:p w14:paraId="59777F1A">
            <w:pPr>
              <w:pStyle w:val="30"/>
            </w:pPr>
            <w:r>
              <w:t>部署</w:t>
            </w:r>
          </w:p>
        </w:tc>
        <w:tc>
          <w:tcPr>
            <w:tcW w:w="4159" w:type="pct"/>
          </w:tcPr>
          <w:p w14:paraId="5853FEA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演示环境，演示前提供初始化 SQL</w:t>
            </w:r>
          </w:p>
          <w:p w14:paraId="295E4B2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（预置系统管理员、示例社区、示例物品与用户）</w:t>
            </w:r>
          </w:p>
        </w:tc>
      </w:tr>
      <w:bookmarkEnd w:id="40"/>
    </w:tbl>
    <w:p w14:paraId="68BF6BDF">
      <w:bookmarkStart w:id="41" w:name="X2dbdc3b213a37566fef7ac795b67979439b95d4"/>
    </w:p>
    <w:bookmarkEnd w:id="28"/>
    <w:bookmarkEnd w:id="41"/>
    <w:p w14:paraId="129A4426">
      <w:pPr>
        <w:pStyle w:val="4"/>
        <w:rPr>
          <w:color w:val="auto"/>
        </w:rPr>
      </w:pPr>
      <w:bookmarkStart w:id="42" w:name="_Toc8400"/>
      <w:bookmarkStart w:id="43" w:name="_Toc100014"/>
      <w:bookmarkStart w:id="44" w:name="_Toc242022286"/>
      <w:bookmarkStart w:id="45" w:name="三用例模型"/>
      <w:r>
        <w:rPr>
          <w:color w:val="auto"/>
        </w:rPr>
        <w:t>三、用例模型</w:t>
      </w:r>
      <w:bookmarkEnd w:id="42"/>
      <w:bookmarkEnd w:id="43"/>
      <w:bookmarkEnd w:id="44"/>
    </w:p>
    <w:p w14:paraId="43351C21">
      <w:pPr>
        <w:pStyle w:val="5"/>
        <w:rPr>
          <w:color w:val="auto"/>
        </w:rPr>
      </w:pPr>
      <w:bookmarkStart w:id="46" w:name="_Toc3924"/>
      <w:bookmarkStart w:id="47" w:name="_Toc100015"/>
      <w:bookmarkStart w:id="48" w:name="_Toc242022287"/>
      <w:bookmarkStart w:id="49" w:name="X85e6d228bf7476ebecbc2050f32edeb75668e1d"/>
      <w:r>
        <w:rPr>
          <w:color w:val="auto"/>
        </w:rPr>
        <w:t>3.1 参与者（Actor）</w:t>
      </w:r>
      <w:bookmarkEnd w:id="46"/>
      <w:bookmarkEnd w:id="47"/>
      <w:bookmarkEnd w:id="48"/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334"/>
        <w:gridCol w:w="1400"/>
        <w:gridCol w:w="4781"/>
      </w:tblGrid>
      <w:tr w14:paraId="4A38E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pct"/>
            <w:tcBorders>
              <w:bottom w:val="single" w:color="auto" w:sz="0" w:space="0"/>
            </w:tcBorders>
            <w:vAlign w:val="bottom"/>
          </w:tcPr>
          <w:p w14:paraId="6784EBE9">
            <w:pPr>
              <w:pStyle w:val="30"/>
            </w:pPr>
            <w:r>
              <w:t>参与者</w:t>
            </w:r>
          </w:p>
        </w:tc>
        <w:tc>
          <w:tcPr>
            <w:tcW w:w="753" w:type="pct"/>
            <w:tcBorders>
              <w:bottom w:val="single" w:color="auto" w:sz="0" w:space="0"/>
            </w:tcBorders>
            <w:vAlign w:val="bottom"/>
          </w:tcPr>
          <w:p w14:paraId="715B463F">
            <w:pPr>
              <w:pStyle w:val="30"/>
            </w:pPr>
            <w:r>
              <w:t>类型</w:t>
            </w:r>
          </w:p>
        </w:tc>
        <w:tc>
          <w:tcPr>
            <w:tcW w:w="790" w:type="pct"/>
            <w:tcBorders>
              <w:bottom w:val="single" w:color="auto" w:sz="0" w:space="0"/>
            </w:tcBorders>
            <w:vAlign w:val="bottom"/>
          </w:tcPr>
          <w:p w14:paraId="55A2E1B6">
            <w:pPr>
              <w:pStyle w:val="30"/>
            </w:pPr>
            <w:r>
              <w:t>说明</w:t>
            </w:r>
          </w:p>
        </w:tc>
        <w:tc>
          <w:tcPr>
            <w:tcW w:w="2698" w:type="pct"/>
            <w:tcBorders>
              <w:bottom w:val="single" w:color="auto" w:sz="0" w:space="0"/>
            </w:tcBorders>
            <w:vAlign w:val="bottom"/>
          </w:tcPr>
          <w:p w14:paraId="64B9E2A6">
            <w:pPr>
              <w:pStyle w:val="30"/>
            </w:pPr>
            <w:r>
              <w:t>权限要点</w:t>
            </w:r>
          </w:p>
        </w:tc>
      </w:tr>
      <w:tr w14:paraId="16F2B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pct"/>
          </w:tcPr>
          <w:p w14:paraId="049659EE">
            <w:pPr>
              <w:pStyle w:val="30"/>
            </w:pPr>
            <w:r>
              <w:t>游客</w:t>
            </w:r>
          </w:p>
        </w:tc>
        <w:tc>
          <w:tcPr>
            <w:tcW w:w="753" w:type="pct"/>
          </w:tcPr>
          <w:p w14:paraId="1704C3CC">
            <w:pPr>
              <w:pStyle w:val="30"/>
            </w:pPr>
            <w:r>
              <w:t>主要参与者</w:t>
            </w:r>
          </w:p>
        </w:tc>
        <w:tc>
          <w:tcPr>
            <w:tcW w:w="790" w:type="pct"/>
          </w:tcPr>
          <w:p w14:paraId="2CD835C3">
            <w:pPr>
              <w:pStyle w:val="30"/>
            </w:pPr>
            <w:r>
              <w:t>未登录访客</w:t>
            </w:r>
          </w:p>
        </w:tc>
        <w:tc>
          <w:tcPr>
            <w:tcW w:w="2698" w:type="pct"/>
          </w:tcPr>
          <w:p w14:paraId="7D934CB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浏览社区、浏览/搜索物品、查看物品详情、注册</w:t>
            </w:r>
          </w:p>
        </w:tc>
      </w:tr>
      <w:tr w14:paraId="14B09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pct"/>
          </w:tcPr>
          <w:p w14:paraId="78863EBB">
            <w:pPr>
              <w:pStyle w:val="30"/>
            </w:pPr>
            <w:r>
              <w:t>注册用户</w:t>
            </w:r>
          </w:p>
        </w:tc>
        <w:tc>
          <w:tcPr>
            <w:tcW w:w="753" w:type="pct"/>
          </w:tcPr>
          <w:p w14:paraId="51218B03">
            <w:pPr>
              <w:pStyle w:val="30"/>
            </w:pPr>
            <w:r>
              <w:t>主要参与者</w:t>
            </w:r>
          </w:p>
        </w:tc>
        <w:tc>
          <w:tcPr>
            <w:tcW w:w="790" w:type="pct"/>
          </w:tcPr>
          <w:p w14:paraId="0EDECE54">
            <w:pPr>
              <w:pStyle w:val="30"/>
            </w:pPr>
            <w:r>
              <w:t>已注册未认证</w:t>
            </w:r>
          </w:p>
        </w:tc>
        <w:tc>
          <w:tcPr>
            <w:tcW w:w="2698" w:type="pct"/>
          </w:tcPr>
          <w:p w14:paraId="149E36F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游客全部能力 + 登录、收藏、申请加入/退出社区、提交认证申请、管理个人资料</w:t>
            </w:r>
          </w:p>
        </w:tc>
      </w:tr>
      <w:tr w14:paraId="4A1B0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pct"/>
          </w:tcPr>
          <w:p w14:paraId="568D2DBC">
            <w:pPr>
              <w:pStyle w:val="30"/>
            </w:pPr>
            <w:r>
              <w:t>认证用户</w:t>
            </w:r>
          </w:p>
        </w:tc>
        <w:tc>
          <w:tcPr>
            <w:tcW w:w="753" w:type="pct"/>
          </w:tcPr>
          <w:p w14:paraId="012079D1">
            <w:pPr>
              <w:pStyle w:val="30"/>
            </w:pPr>
            <w:r>
              <w:t>主要参与者</w:t>
            </w:r>
          </w:p>
        </w:tc>
        <w:tc>
          <w:tcPr>
            <w:tcW w:w="790" w:type="pct"/>
          </w:tcPr>
          <w:p w14:paraId="55EDE558">
            <w:pPr>
              <w:pStyle w:val="30"/>
            </w:pPr>
            <w:r>
              <w:t>已通过认证审核</w:t>
            </w:r>
          </w:p>
        </w:tc>
        <w:tc>
          <w:tcPr>
            <w:tcW w:w="2698" w:type="pct"/>
          </w:tcPr>
          <w:p w14:paraId="2284576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注册用户全部能力 + 发布物品、下单租用、订单全流程操作、评价、发起纠纷与举报</w:t>
            </w:r>
          </w:p>
        </w:tc>
      </w:tr>
      <w:tr w14:paraId="6A24A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pct"/>
          </w:tcPr>
          <w:p w14:paraId="094C5ADA">
            <w:pPr>
              <w:pStyle w:val="30"/>
            </w:pPr>
            <w:r>
              <w:t>社区管理员</w:t>
            </w:r>
          </w:p>
        </w:tc>
        <w:tc>
          <w:tcPr>
            <w:tcW w:w="753" w:type="pct"/>
          </w:tcPr>
          <w:p w14:paraId="5146105F">
            <w:pPr>
              <w:pStyle w:val="30"/>
            </w:pPr>
            <w:r>
              <w:t>主要参与者</w:t>
            </w:r>
          </w:p>
        </w:tc>
        <w:tc>
          <w:tcPr>
            <w:tcW w:w="790" w:type="pct"/>
          </w:tcPr>
          <w:p w14:paraId="07EEE8AD">
            <w:pPr>
              <w:pStyle w:val="30"/>
            </w:pPr>
            <w:r>
              <w:t>认证用户 + 平台任命</w:t>
            </w:r>
          </w:p>
        </w:tc>
        <w:tc>
          <w:tcPr>
            <w:tcW w:w="2698" w:type="pct"/>
          </w:tcPr>
          <w:p w14:paraId="7360F85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认证用户全部能力 + 本社区成员管理、物品审核/下架/置顶、公告管理、加入申请审核、纠纷调解、上报仲裁、本社区数据统计</w:t>
            </w:r>
          </w:p>
        </w:tc>
      </w:tr>
      <w:tr w14:paraId="6787A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pct"/>
          </w:tcPr>
          <w:p w14:paraId="1C39C1A5">
            <w:pPr>
              <w:pStyle w:val="30"/>
            </w:pPr>
            <w:r>
              <w:t>系统管理员</w:t>
            </w:r>
          </w:p>
        </w:tc>
        <w:tc>
          <w:tcPr>
            <w:tcW w:w="753" w:type="pct"/>
          </w:tcPr>
          <w:p w14:paraId="6EC6A89C">
            <w:pPr>
              <w:pStyle w:val="30"/>
            </w:pPr>
            <w:r>
              <w:t>主要参与者</w:t>
            </w:r>
          </w:p>
        </w:tc>
        <w:tc>
          <w:tcPr>
            <w:tcW w:w="790" w:type="pct"/>
          </w:tcPr>
          <w:p w14:paraId="563F686C">
            <w:pPr>
              <w:pStyle w:val="30"/>
            </w:pPr>
            <w:r>
              <w:t>平台运营方</w:t>
            </w:r>
          </w:p>
        </w:tc>
        <w:tc>
          <w:tcPr>
            <w:tcW w:w="2698" w:type="pct"/>
          </w:tcPr>
          <w:p w14:paraId="5995EBE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全部权限：认证审核、仲裁裁决、社区创建与管理员任命、账号封禁、平台配置、操作日志、全平台统计</w:t>
            </w:r>
          </w:p>
        </w:tc>
      </w:tr>
      <w:tr w14:paraId="073A7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" w:type="pct"/>
          </w:tcPr>
          <w:p w14:paraId="5A75D0A6">
            <w:pPr>
              <w:pStyle w:val="30"/>
            </w:pPr>
            <w:r>
              <w:t>定时任务</w:t>
            </w:r>
          </w:p>
        </w:tc>
        <w:tc>
          <w:tcPr>
            <w:tcW w:w="753" w:type="pct"/>
          </w:tcPr>
          <w:p w14:paraId="74D2518F">
            <w:pPr>
              <w:pStyle w:val="30"/>
            </w:pPr>
            <w:r>
              <w:t>辅助参与者</w:t>
            </w:r>
          </w:p>
        </w:tc>
        <w:tc>
          <w:tcPr>
            <w:tcW w:w="790" w:type="pct"/>
          </w:tcPr>
          <w:p w14:paraId="438FD24F">
            <w:pPr>
              <w:pStyle w:val="30"/>
            </w:pPr>
            <w:r>
              <w:t>系统时钟</w:t>
            </w:r>
          </w:p>
        </w:tc>
        <w:tc>
          <w:tcPr>
            <w:tcW w:w="2698" w:type="pct"/>
          </w:tcPr>
          <w:p w14:paraId="7F84082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到期前 1 天逾期提醒、逾期自动标记与 1.5 倍计费（UC-D10）</w:t>
            </w:r>
          </w:p>
        </w:tc>
      </w:tr>
    </w:tbl>
    <w:p w14:paraId="69716D53">
      <w:pPr>
        <w:pStyle w:val="3"/>
        <w:rPr>
          <w:lang w:eastAsia="zh-CN"/>
        </w:rPr>
      </w:pPr>
      <w:r>
        <w:rPr>
          <w:lang w:eastAsia="zh-CN"/>
        </w:rPr>
        <w:t>参与者泛化关系（继承下级参与者的全部用例）：</w:t>
      </w:r>
    </w:p>
    <w:tbl>
      <w:tblPr>
        <w:tblStyle w:val="24"/>
        <w:tblW w:w="0" w:type="auto"/>
        <w:tblInd w:w="5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7"/>
      </w:tblGrid>
      <w:tr w14:paraId="117A7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7" w:type="dxa"/>
            <w:shd w:val="clear" w:color="auto" w:fill="F1F1F1" w:themeFill="background1" w:themeFillShade="F2"/>
          </w:tcPr>
          <w:p w14:paraId="3F7BF533">
            <w:pPr>
              <w:pStyle w:val="3"/>
              <w:widowControl/>
              <w:spacing w:before="0" w:after="0"/>
              <w:jc w:val="both"/>
              <w:rPr>
                <w:rStyle w:val="41"/>
                <w:rFonts w:ascii="JetBrains Mono" w:hAnsi="JetBrains Mono" w:cs="JetBrains Mono"/>
                <w:sz w:val="18"/>
                <w:szCs w:val="18"/>
                <w:lang w:eastAsia="zh-CN"/>
              </w:rPr>
            </w:pPr>
            <w:r>
              <w:rPr>
                <w:rStyle w:val="41"/>
                <w:rFonts w:ascii="JetBrains Mono" w:hAnsi="JetBrains Mono" w:cs="JetBrains Mono"/>
                <w:sz w:val="24"/>
                <w:lang w:eastAsia="zh-CN"/>
              </w:rPr>
              <w:t>社区管理员 ──▷ 认证用户 ──▷ 注册用户 ──▷ 游客</w:t>
            </w:r>
          </w:p>
        </w:tc>
      </w:tr>
    </w:tbl>
    <w:p w14:paraId="2307CFBD">
      <w:pPr>
        <w:pStyle w:val="13"/>
        <w:ind w:left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说明：系统管理员为独立参与者，拥有全平台管理用例；按课程简化，系统管理员账号同时具备普通用户交易功能（真实产品中为利益隔离禁用）。</w:t>
      </w:r>
    </w:p>
    <w:bookmarkEnd w:id="49"/>
    <w:p w14:paraId="7DB93BD4">
      <w:pPr>
        <w:pStyle w:val="5"/>
        <w:rPr>
          <w:color w:val="auto"/>
          <w:lang w:eastAsia="zh-CN"/>
        </w:rPr>
      </w:pPr>
      <w:bookmarkStart w:id="50" w:name="_Toc242022288"/>
      <w:bookmarkStart w:id="51" w:name="_Toc100016"/>
      <w:bookmarkStart w:id="52" w:name="Xda60f3d5fdf6d6f00dd700da7a1940371f86cc8"/>
    </w:p>
    <w:p w14:paraId="463940BB">
      <w:pPr>
        <w:pStyle w:val="5"/>
        <w:tabs>
          <w:tab w:val="left" w:pos="995"/>
        </w:tabs>
        <w:rPr>
          <w:color w:val="auto"/>
          <w:lang w:eastAsia="zh-CN"/>
        </w:rPr>
      </w:pPr>
      <w:r>
        <w:rPr>
          <w:rFonts w:hint="eastAsia"/>
          <w:color w:val="auto"/>
          <w:lang w:eastAsia="zh-CN"/>
        </w:rPr>
        <w:tab/>
      </w:r>
    </w:p>
    <w:p w14:paraId="1D752492">
      <w:pPr>
        <w:pStyle w:val="5"/>
        <w:rPr>
          <w:color w:val="auto"/>
          <w:lang w:eastAsia="zh-CN"/>
        </w:rPr>
      </w:pPr>
    </w:p>
    <w:p w14:paraId="3208B853">
      <w:pPr>
        <w:pStyle w:val="5"/>
        <w:rPr>
          <w:color w:val="auto"/>
          <w:lang w:eastAsia="zh-CN"/>
        </w:rPr>
      </w:pPr>
    </w:p>
    <w:p w14:paraId="13942657">
      <w:pPr>
        <w:pStyle w:val="3"/>
        <w:rPr>
          <w:lang w:eastAsia="zh-CN"/>
        </w:rPr>
      </w:pPr>
    </w:p>
    <w:p w14:paraId="358F9772">
      <w:pPr>
        <w:pStyle w:val="3"/>
        <w:rPr>
          <w:lang w:eastAsia="zh-CN"/>
        </w:rPr>
      </w:pPr>
    </w:p>
    <w:p w14:paraId="60B1C0F6">
      <w:pPr>
        <w:pStyle w:val="3"/>
        <w:rPr>
          <w:lang w:eastAsia="zh-CN"/>
        </w:rPr>
      </w:pPr>
    </w:p>
    <w:p w14:paraId="1E448153">
      <w:pPr>
        <w:pStyle w:val="3"/>
        <w:rPr>
          <w:lang w:eastAsia="zh-CN"/>
        </w:rPr>
      </w:pPr>
    </w:p>
    <w:p w14:paraId="45220C77">
      <w:pPr>
        <w:pStyle w:val="3"/>
        <w:rPr>
          <w:lang w:eastAsia="zh-CN"/>
        </w:rPr>
      </w:pPr>
    </w:p>
    <w:p w14:paraId="46451DBA">
      <w:pPr>
        <w:pStyle w:val="3"/>
        <w:rPr>
          <w:lang w:eastAsia="zh-CN"/>
        </w:rPr>
      </w:pPr>
    </w:p>
    <w:p w14:paraId="64924302">
      <w:pPr>
        <w:pStyle w:val="5"/>
        <w:rPr>
          <w:color w:val="auto"/>
          <w:lang w:eastAsia="zh-CN"/>
        </w:rPr>
      </w:pPr>
      <w:bookmarkStart w:id="53" w:name="_Toc2415"/>
      <w:r>
        <w:rPr>
          <w:color w:val="auto"/>
          <w:lang w:eastAsia="zh-CN"/>
        </w:rPr>
        <w:t>3.2 用例图</w:t>
      </w:r>
      <w:bookmarkEnd w:id="50"/>
      <w:bookmarkEnd w:id="51"/>
      <w:bookmarkEnd w:id="53"/>
    </w:p>
    <w:p w14:paraId="5A2186C8">
      <w:pPr>
        <w:pStyle w:val="29"/>
        <w:ind w:firstLine="440" w:firstLineChars="200"/>
      </w:pPr>
      <w:r>
        <w:rPr>
          <w:lang w:eastAsia="zh-CN"/>
        </w:rPr>
        <w:t>系统用例模型由 1 张总用例图与 6 张模块子图组成。</w:t>
      </w:r>
      <w:r>
        <w:t>总图给出五级参与者与核心用例概览；子图按模块展开全部用例及 include / extend 关系。</w:t>
      </w:r>
    </w:p>
    <w:p w14:paraId="533C8571">
      <w:pPr>
        <w:pStyle w:val="6"/>
        <w:rPr>
          <w:i w:val="0"/>
          <w:iCs/>
          <w:color w:val="auto"/>
        </w:rPr>
      </w:pPr>
      <w:bookmarkStart w:id="54" w:name="_Toc100017"/>
      <w:bookmarkStart w:id="55" w:name="Xb42997e3ebf38f8239ed74c7e62bc7cc7a82a2e"/>
      <w:r>
        <w:rPr>
          <w:i w:val="0"/>
          <w:iCs/>
          <w:color w:val="auto"/>
        </w:rPr>
        <w:t>3.2.1 总用例图</w:t>
      </w:r>
      <w:bookmarkEnd w:id="54"/>
    </w:p>
    <w:p w14:paraId="53D81146">
      <w:pPr>
        <w:pStyle w:val="29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63795" cy="3054350"/>
            <wp:effectExtent l="0" t="0" r="1905" b="6350"/>
            <wp:docPr id="2" name="图片 2" descr="01-总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1-总用例图"/>
                    <pic:cNvPicPr>
                      <a:picLocks noChangeAspect="1"/>
                    </pic:cNvPicPr>
                  </pic:nvPicPr>
                  <pic:blipFill>
                    <a:blip r:embed="rId7"/>
                    <a:srcRect l="5957" t="6201" r="7278" b="10504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5"/>
    <w:p w14:paraId="231B8060">
      <w:pPr>
        <w:pStyle w:val="6"/>
        <w:rPr>
          <w:i w:val="0"/>
          <w:iCs/>
          <w:color w:val="auto"/>
        </w:rPr>
      </w:pPr>
      <w:bookmarkStart w:id="56" w:name="_Toc100018"/>
      <w:bookmarkStart w:id="57" w:name="Xd056b9dbc1134a7bdb459046f9995cc7547fc32"/>
      <w:r>
        <w:rPr>
          <w:i w:val="0"/>
          <w:iCs/>
          <w:color w:val="auto"/>
        </w:rPr>
        <w:t>3.2.2 账户与认证子系统</w:t>
      </w:r>
      <w:bookmarkEnd w:id="56"/>
    </w:p>
    <w:p w14:paraId="7118A376">
      <w:pPr>
        <w:pStyle w:val="29"/>
        <w:rPr>
          <w:lang w:eastAsia="zh-CN"/>
        </w:rPr>
      </w:pPr>
      <w:r>
        <w:rPr>
          <w:lang w:eastAsia="zh-CN"/>
        </w:rPr>
        <w:drawing>
          <wp:inline distT="0" distB="0" distL="114300" distR="114300">
            <wp:extent cx="4854575" cy="3535680"/>
            <wp:effectExtent l="0" t="0" r="0" b="0"/>
            <wp:docPr id="1" name="图片 1" descr="02-账户与认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2-账户与认证"/>
                    <pic:cNvPicPr>
                      <a:picLocks noChangeAspect="1"/>
                    </pic:cNvPicPr>
                  </pic:nvPicPr>
                  <pic:blipFill>
                    <a:blip r:embed="rId8"/>
                    <a:srcRect l="6328" r="4911"/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4" w:name="_GoBack"/>
      <w:bookmarkEnd w:id="234"/>
    </w:p>
    <w:bookmarkEnd w:id="57"/>
    <w:p w14:paraId="5943D5BC">
      <w:pPr>
        <w:pStyle w:val="6"/>
        <w:rPr>
          <w:i w:val="0"/>
          <w:iCs/>
          <w:color w:val="auto"/>
        </w:rPr>
      </w:pPr>
      <w:bookmarkStart w:id="58" w:name="_Toc100019"/>
      <w:bookmarkStart w:id="59" w:name="X411bd623beae26faa0e09dad5435112b108321d"/>
      <w:r>
        <w:rPr>
          <w:i w:val="0"/>
          <w:iCs/>
          <w:color w:val="auto"/>
        </w:rPr>
        <w:t>3.2.3 社区子系统</w:t>
      </w:r>
      <w:bookmarkEnd w:id="58"/>
    </w:p>
    <w:p w14:paraId="1A6B6E7B">
      <w:pPr>
        <w:pStyle w:val="29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356100" cy="1647825"/>
            <wp:effectExtent l="0" t="0" r="0" b="3175"/>
            <wp:docPr id="5" name="图片 5" descr="03-社区模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3-社区模块"/>
                    <pic:cNvPicPr>
                      <a:picLocks noChangeAspect="1"/>
                    </pic:cNvPicPr>
                  </pic:nvPicPr>
                  <pic:blipFill>
                    <a:blip r:embed="rId9"/>
                    <a:srcRect l="9462" t="6955" r="10891" b="560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9"/>
    <w:p w14:paraId="267A2EB7">
      <w:pPr>
        <w:pStyle w:val="6"/>
        <w:rPr>
          <w:i w:val="0"/>
          <w:iCs/>
          <w:color w:val="auto"/>
          <w:lang w:eastAsia="zh-CN"/>
        </w:rPr>
      </w:pPr>
      <w:bookmarkStart w:id="60" w:name="_Toc100020"/>
      <w:bookmarkStart w:id="61" w:name="X71bf226c5a9939f5a673f5a9c8e5240a4a7a235"/>
      <w:r>
        <w:rPr>
          <w:i w:val="0"/>
          <w:iCs/>
          <w:color w:val="auto"/>
        </w:rPr>
        <w:t>3.2.4 物品子系统</w:t>
      </w:r>
      <w:bookmarkEnd w:id="60"/>
    </w:p>
    <w:p w14:paraId="385EE7A4">
      <w:pPr>
        <w:pStyle w:val="29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356735" cy="1905635"/>
            <wp:effectExtent l="0" t="0" r="12065" b="12065"/>
            <wp:docPr id="6" name="图片 6" descr="04-物品模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4-物品模块"/>
                    <pic:cNvPicPr>
                      <a:picLocks noChangeAspect="1"/>
                    </pic:cNvPicPr>
                  </pic:nvPicPr>
                  <pic:blipFill>
                    <a:blip r:embed="rId10"/>
                    <a:srcRect l="9695" t="7101" r="10647" b="6564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1"/>
    <w:p w14:paraId="2BE94B28">
      <w:pPr>
        <w:pStyle w:val="6"/>
        <w:rPr>
          <w:i w:val="0"/>
          <w:iCs/>
          <w:color w:val="auto"/>
        </w:rPr>
      </w:pPr>
      <w:bookmarkStart w:id="62" w:name="_Toc100021"/>
      <w:bookmarkStart w:id="63" w:name="X7214794ece9e7858134fabc1cd01d0fdc702d50"/>
      <w:r>
        <w:rPr>
          <w:i w:val="0"/>
          <w:iCs/>
          <w:color w:val="auto"/>
        </w:rPr>
        <w:t>3.2.5 订单交易与钱包子系统</w:t>
      </w:r>
      <w:bookmarkEnd w:id="62"/>
    </w:p>
    <w:p w14:paraId="2FF5096F">
      <w:pPr>
        <w:pStyle w:val="29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445000" cy="3298190"/>
            <wp:effectExtent l="0" t="0" r="0" b="0"/>
            <wp:docPr id="7" name="图片 7" descr="05-订单交易与钱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5-订单交易与钱包"/>
                    <pic:cNvPicPr>
                      <a:picLocks noChangeAspect="1"/>
                    </pic:cNvPicPr>
                  </pic:nvPicPr>
                  <pic:blipFill>
                    <a:blip r:embed="rId11"/>
                    <a:srcRect l="10159" t="4859" r="8568" b="46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3"/>
    <w:p w14:paraId="6677C13C">
      <w:pPr>
        <w:pStyle w:val="6"/>
        <w:rPr>
          <w:i w:val="0"/>
          <w:iCs/>
          <w:color w:val="auto"/>
        </w:rPr>
      </w:pPr>
      <w:bookmarkStart w:id="64" w:name="_Toc100022"/>
      <w:bookmarkStart w:id="65" w:name="Xb9a23b5ac42d595943d1aad775d894ee706a2f3"/>
      <w:r>
        <w:rPr>
          <w:i w:val="0"/>
          <w:iCs/>
          <w:color w:val="auto"/>
        </w:rPr>
        <w:t>3.2.6 纠纷与举报子系统</w:t>
      </w:r>
      <w:bookmarkEnd w:id="64"/>
    </w:p>
    <w:p w14:paraId="1B3D19CE">
      <w:pPr>
        <w:pStyle w:val="29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378325" cy="2320290"/>
            <wp:effectExtent l="0" t="0" r="0" b="0"/>
            <wp:docPr id="8" name="图片 8" descr="06-纠纷与举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6-纠纷与举报"/>
                    <pic:cNvPicPr>
                      <a:picLocks noChangeAspect="1"/>
                    </pic:cNvPicPr>
                  </pic:nvPicPr>
                  <pic:blipFill>
                    <a:blip r:embed="rId12"/>
                    <a:srcRect l="10089" t="5603" r="9857" b="6897"/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5"/>
    <w:p w14:paraId="1213A2BF">
      <w:pPr>
        <w:pStyle w:val="6"/>
        <w:rPr>
          <w:color w:val="auto"/>
        </w:rPr>
      </w:pPr>
      <w:bookmarkStart w:id="66" w:name="_Toc100023"/>
      <w:bookmarkStart w:id="67" w:name="X8b29b6feb2af993fd32bdec04dcad58b1bc8cd1"/>
      <w:r>
        <w:rPr>
          <w:color w:val="auto"/>
        </w:rPr>
        <w:t>3.2.7 平台管理子系统</w:t>
      </w:r>
      <w:bookmarkEnd w:id="66"/>
    </w:p>
    <w:p w14:paraId="165721A0">
      <w:pPr>
        <w:pStyle w:val="29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305300" cy="2891155"/>
            <wp:effectExtent l="0" t="0" r="0" b="0"/>
            <wp:docPr id="9" name="图片 9" descr="07-平台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7-平台管理"/>
                    <pic:cNvPicPr>
                      <a:picLocks noChangeAspect="1"/>
                    </pic:cNvPicPr>
                  </pic:nvPicPr>
                  <pic:blipFill>
                    <a:blip r:embed="rId13"/>
                    <a:srcRect l="10461" t="5212" r="10821" b="455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2"/>
    <w:bookmarkEnd w:id="67"/>
    <w:p w14:paraId="27B1BF5C">
      <w:pPr>
        <w:pStyle w:val="5"/>
        <w:rPr>
          <w:color w:val="auto"/>
          <w:lang w:eastAsia="zh-CN"/>
        </w:rPr>
      </w:pPr>
      <w:bookmarkStart w:id="68" w:name="_Toc100024"/>
      <w:bookmarkStart w:id="69" w:name="_Toc242022289"/>
      <w:bookmarkStart w:id="70" w:name="_Toc15771"/>
      <w:bookmarkStart w:id="71" w:name="Xe1461592b05a26c530a1c2f89e2a9db1b3a43bc"/>
      <w:r>
        <w:rPr>
          <w:color w:val="auto"/>
          <w:lang w:eastAsia="zh-CN"/>
        </w:rPr>
        <w:t>3.3 用例清单</w:t>
      </w:r>
      <w:bookmarkEnd w:id="68"/>
      <w:bookmarkEnd w:id="69"/>
      <w:bookmarkEnd w:id="70"/>
    </w:p>
    <w:p w14:paraId="6906E3CB">
      <w:pPr>
        <w:pStyle w:val="29"/>
        <w:ind w:firstLine="440" w:firstLineChars="200"/>
        <w:rPr>
          <w:lang w:eastAsia="zh-CN"/>
        </w:rPr>
      </w:pPr>
      <w:r>
        <w:rPr>
          <w:lang w:eastAsia="zh-CN"/>
        </w:rPr>
        <w:t>用例编号规则：</w:t>
      </w:r>
      <w:r>
        <w:rPr>
          <w:rStyle w:val="41"/>
          <w:lang w:eastAsia="zh-CN"/>
        </w:rPr>
        <w:t>UC-&lt;模块字母&gt;&lt;序号&gt;</w:t>
      </w:r>
      <w:r>
        <w:rPr>
          <w:lang w:eastAsia="zh-CN"/>
        </w:rPr>
        <w:t>，模块字母 A=账户、B=社区、C=物品、D=订单、E=钱包、F=纠纷、G=平台管理。全部用例均提供详细规约（见 3.4 节）。</w:t>
      </w:r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403"/>
        <w:gridCol w:w="1405"/>
        <w:gridCol w:w="4263"/>
        <w:gridCol w:w="667"/>
      </w:tblGrid>
      <w:tr w14:paraId="1E1EC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  <w:tcBorders>
              <w:bottom w:val="single" w:color="auto" w:sz="0" w:space="0"/>
            </w:tcBorders>
            <w:vAlign w:val="bottom"/>
          </w:tcPr>
          <w:p w14:paraId="485DC580">
            <w:pPr>
              <w:pStyle w:val="30"/>
            </w:pPr>
            <w:r>
              <w:t>编号</w:t>
            </w:r>
          </w:p>
        </w:tc>
        <w:tc>
          <w:tcPr>
            <w:tcW w:w="792" w:type="pct"/>
            <w:tcBorders>
              <w:bottom w:val="single" w:color="auto" w:sz="0" w:space="0"/>
            </w:tcBorders>
            <w:vAlign w:val="bottom"/>
          </w:tcPr>
          <w:p w14:paraId="506EA8C6">
            <w:pPr>
              <w:pStyle w:val="30"/>
            </w:pPr>
            <w:r>
              <w:t>用例名称</w:t>
            </w:r>
          </w:p>
        </w:tc>
        <w:tc>
          <w:tcPr>
            <w:tcW w:w="793" w:type="pct"/>
            <w:tcBorders>
              <w:bottom w:val="single" w:color="auto" w:sz="0" w:space="0"/>
            </w:tcBorders>
            <w:vAlign w:val="bottom"/>
          </w:tcPr>
          <w:p w14:paraId="404D95A3">
            <w:pPr>
              <w:pStyle w:val="30"/>
            </w:pPr>
            <w:r>
              <w:t>主要参与者</w:t>
            </w:r>
          </w:p>
        </w:tc>
        <w:tc>
          <w:tcPr>
            <w:tcW w:w="2406" w:type="pct"/>
            <w:tcBorders>
              <w:bottom w:val="single" w:color="auto" w:sz="0" w:space="0"/>
            </w:tcBorders>
            <w:vAlign w:val="bottom"/>
          </w:tcPr>
          <w:p w14:paraId="7B7262A8">
            <w:pPr>
              <w:pStyle w:val="30"/>
            </w:pPr>
            <w:r>
              <w:t>简要说明</w:t>
            </w:r>
          </w:p>
        </w:tc>
        <w:tc>
          <w:tcPr>
            <w:tcW w:w="376" w:type="pct"/>
            <w:tcBorders>
              <w:bottom w:val="single" w:color="auto" w:sz="0" w:space="0"/>
            </w:tcBorders>
            <w:vAlign w:val="bottom"/>
          </w:tcPr>
          <w:p w14:paraId="6E3FBC11">
            <w:pPr>
              <w:pStyle w:val="30"/>
              <w:jc w:val="center"/>
            </w:pPr>
            <w:r>
              <w:t>优先级</w:t>
            </w:r>
          </w:p>
        </w:tc>
      </w:tr>
      <w:tr w14:paraId="5C172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1ECD6518">
            <w:pPr>
              <w:pStyle w:val="30"/>
            </w:pPr>
            <w:r>
              <w:t>UC-A1</w:t>
            </w:r>
          </w:p>
        </w:tc>
        <w:tc>
          <w:tcPr>
            <w:tcW w:w="792" w:type="pct"/>
          </w:tcPr>
          <w:p w14:paraId="48AC0536">
            <w:pPr>
              <w:pStyle w:val="30"/>
            </w:pPr>
            <w:r>
              <w:t>用户注册</w:t>
            </w:r>
          </w:p>
        </w:tc>
        <w:tc>
          <w:tcPr>
            <w:tcW w:w="793" w:type="pct"/>
          </w:tcPr>
          <w:p w14:paraId="0A50CB00">
            <w:pPr>
              <w:pStyle w:val="30"/>
            </w:pPr>
            <w:r>
              <w:t>游客</w:t>
            </w:r>
          </w:p>
        </w:tc>
        <w:tc>
          <w:tcPr>
            <w:tcW w:w="2406" w:type="pct"/>
          </w:tcPr>
          <w:p w14:paraId="5888856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账号+密码注册，成为注册用户</w:t>
            </w:r>
          </w:p>
        </w:tc>
        <w:tc>
          <w:tcPr>
            <w:tcW w:w="376" w:type="pct"/>
          </w:tcPr>
          <w:p w14:paraId="0873C347">
            <w:pPr>
              <w:pStyle w:val="30"/>
              <w:jc w:val="center"/>
            </w:pPr>
            <w:r>
              <w:t>高</w:t>
            </w:r>
          </w:p>
        </w:tc>
      </w:tr>
      <w:tr w14:paraId="62AAC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7F400B48">
            <w:pPr>
              <w:pStyle w:val="30"/>
            </w:pPr>
            <w:r>
              <w:t>UC-A2</w:t>
            </w:r>
          </w:p>
        </w:tc>
        <w:tc>
          <w:tcPr>
            <w:tcW w:w="792" w:type="pct"/>
          </w:tcPr>
          <w:p w14:paraId="56FDB2A7">
            <w:pPr>
              <w:pStyle w:val="30"/>
            </w:pPr>
            <w:r>
              <w:t>用户登录</w:t>
            </w:r>
          </w:p>
        </w:tc>
        <w:tc>
          <w:tcPr>
            <w:tcW w:w="793" w:type="pct"/>
          </w:tcPr>
          <w:p w14:paraId="5DBBA747">
            <w:pPr>
              <w:pStyle w:val="30"/>
            </w:pPr>
            <w:r>
              <w:t>注册用户</w:t>
            </w:r>
          </w:p>
        </w:tc>
        <w:tc>
          <w:tcPr>
            <w:tcW w:w="2406" w:type="pct"/>
          </w:tcPr>
          <w:p w14:paraId="030D3D3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账号密码登录（含图形验证码）</w:t>
            </w:r>
          </w:p>
        </w:tc>
        <w:tc>
          <w:tcPr>
            <w:tcW w:w="376" w:type="pct"/>
          </w:tcPr>
          <w:p w14:paraId="2DF31CF6">
            <w:pPr>
              <w:pStyle w:val="30"/>
              <w:jc w:val="center"/>
            </w:pPr>
            <w:r>
              <w:t>高</w:t>
            </w:r>
          </w:p>
        </w:tc>
      </w:tr>
      <w:tr w14:paraId="30591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4DADD587">
            <w:pPr>
              <w:pStyle w:val="30"/>
            </w:pPr>
            <w:r>
              <w:t>UC-A3</w:t>
            </w:r>
          </w:p>
        </w:tc>
        <w:tc>
          <w:tcPr>
            <w:tcW w:w="792" w:type="pct"/>
          </w:tcPr>
          <w:p w14:paraId="20E57BBB">
            <w:pPr>
              <w:pStyle w:val="30"/>
            </w:pPr>
            <w:r>
              <w:t>提交认证申请</w:t>
            </w:r>
          </w:p>
        </w:tc>
        <w:tc>
          <w:tcPr>
            <w:tcW w:w="793" w:type="pct"/>
          </w:tcPr>
          <w:p w14:paraId="1EC866B0">
            <w:pPr>
              <w:pStyle w:val="30"/>
            </w:pPr>
            <w:r>
              <w:t>注册用户</w:t>
            </w:r>
          </w:p>
        </w:tc>
        <w:tc>
          <w:tcPr>
            <w:tcW w:w="2406" w:type="pct"/>
          </w:tcPr>
          <w:p w14:paraId="091838C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填写姓名+身份证号申请实名认证</w:t>
            </w:r>
          </w:p>
        </w:tc>
        <w:tc>
          <w:tcPr>
            <w:tcW w:w="376" w:type="pct"/>
          </w:tcPr>
          <w:p w14:paraId="014788D6">
            <w:pPr>
              <w:pStyle w:val="30"/>
              <w:jc w:val="center"/>
            </w:pPr>
            <w:r>
              <w:t>高</w:t>
            </w:r>
          </w:p>
        </w:tc>
      </w:tr>
      <w:tr w14:paraId="62929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652071EF">
            <w:pPr>
              <w:pStyle w:val="30"/>
            </w:pPr>
            <w:r>
              <w:t>UC-A4</w:t>
            </w:r>
          </w:p>
        </w:tc>
        <w:tc>
          <w:tcPr>
            <w:tcW w:w="792" w:type="pct"/>
          </w:tcPr>
          <w:p w14:paraId="28BFC2DE">
            <w:pPr>
              <w:pStyle w:val="30"/>
            </w:pPr>
            <w:r>
              <w:t>审核认证申请</w:t>
            </w:r>
          </w:p>
        </w:tc>
        <w:tc>
          <w:tcPr>
            <w:tcW w:w="793" w:type="pct"/>
          </w:tcPr>
          <w:p w14:paraId="5FA38322">
            <w:pPr>
              <w:pStyle w:val="30"/>
            </w:pPr>
            <w:r>
              <w:t>系统管理员</w:t>
            </w:r>
          </w:p>
        </w:tc>
        <w:tc>
          <w:tcPr>
            <w:tcW w:w="2406" w:type="pct"/>
          </w:tcPr>
          <w:p w14:paraId="1EEA89F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通过 / 驳回认证申请，通过后升级为认证用户</w:t>
            </w:r>
          </w:p>
        </w:tc>
        <w:tc>
          <w:tcPr>
            <w:tcW w:w="376" w:type="pct"/>
          </w:tcPr>
          <w:p w14:paraId="26BAAD2E">
            <w:pPr>
              <w:pStyle w:val="30"/>
              <w:jc w:val="center"/>
            </w:pPr>
            <w:r>
              <w:t>高</w:t>
            </w:r>
          </w:p>
        </w:tc>
      </w:tr>
      <w:tr w14:paraId="57F65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2C4E5396">
            <w:pPr>
              <w:pStyle w:val="30"/>
            </w:pPr>
            <w:r>
              <w:t>UC-A5</w:t>
            </w:r>
          </w:p>
        </w:tc>
        <w:tc>
          <w:tcPr>
            <w:tcW w:w="792" w:type="pct"/>
          </w:tcPr>
          <w:p w14:paraId="53E97064">
            <w:pPr>
              <w:pStyle w:val="30"/>
            </w:pPr>
            <w:r>
              <w:t>管理个人资料</w:t>
            </w:r>
          </w:p>
        </w:tc>
        <w:tc>
          <w:tcPr>
            <w:tcW w:w="793" w:type="pct"/>
          </w:tcPr>
          <w:p w14:paraId="3D89906F">
            <w:pPr>
              <w:pStyle w:val="30"/>
            </w:pPr>
            <w:r>
              <w:t>注册用户</w:t>
            </w:r>
          </w:p>
        </w:tc>
        <w:tc>
          <w:tcPr>
            <w:tcW w:w="2406" w:type="pct"/>
          </w:tcPr>
          <w:p w14:paraId="6176BF9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修改昵称、头像、密码等个人资料</w:t>
            </w:r>
          </w:p>
        </w:tc>
        <w:tc>
          <w:tcPr>
            <w:tcW w:w="376" w:type="pct"/>
          </w:tcPr>
          <w:p w14:paraId="23A04EA9">
            <w:pPr>
              <w:pStyle w:val="30"/>
              <w:jc w:val="center"/>
            </w:pPr>
            <w:r>
              <w:t>中</w:t>
            </w:r>
          </w:p>
        </w:tc>
      </w:tr>
      <w:tr w14:paraId="09A7C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2189665C">
            <w:pPr>
              <w:pStyle w:val="30"/>
            </w:pPr>
            <w:r>
              <w:t>UC-B1</w:t>
            </w:r>
          </w:p>
        </w:tc>
        <w:tc>
          <w:tcPr>
            <w:tcW w:w="792" w:type="pct"/>
          </w:tcPr>
          <w:p w14:paraId="2F288CFF">
            <w:pPr>
              <w:pStyle w:val="30"/>
            </w:pPr>
            <w:r>
              <w:t>浏览社区与社区主页</w:t>
            </w:r>
          </w:p>
        </w:tc>
        <w:tc>
          <w:tcPr>
            <w:tcW w:w="793" w:type="pct"/>
          </w:tcPr>
          <w:p w14:paraId="41B5E79B">
            <w:pPr>
              <w:pStyle w:val="30"/>
            </w:pPr>
            <w:r>
              <w:t>游客</w:t>
            </w:r>
          </w:p>
        </w:tc>
        <w:tc>
          <w:tcPr>
            <w:tcW w:w="2406" w:type="pct"/>
          </w:tcPr>
          <w:p w14:paraId="7A82FE6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查看社区列表、搜索社区、查看社区主页</w:t>
            </w:r>
          </w:p>
        </w:tc>
        <w:tc>
          <w:tcPr>
            <w:tcW w:w="376" w:type="pct"/>
          </w:tcPr>
          <w:p w14:paraId="0E6667C6">
            <w:pPr>
              <w:pStyle w:val="30"/>
              <w:jc w:val="center"/>
            </w:pPr>
            <w:r>
              <w:t>高</w:t>
            </w:r>
          </w:p>
        </w:tc>
      </w:tr>
      <w:tr w14:paraId="5C4A5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0568C552">
            <w:pPr>
              <w:pStyle w:val="30"/>
            </w:pPr>
            <w:r>
              <w:t>UC-B2</w:t>
            </w:r>
          </w:p>
        </w:tc>
        <w:tc>
          <w:tcPr>
            <w:tcW w:w="792" w:type="pct"/>
          </w:tcPr>
          <w:p w14:paraId="1F667D09">
            <w:pPr>
              <w:pStyle w:val="30"/>
            </w:pPr>
            <w:r>
              <w:t>申请加入社区</w:t>
            </w:r>
          </w:p>
        </w:tc>
        <w:tc>
          <w:tcPr>
            <w:tcW w:w="793" w:type="pct"/>
          </w:tcPr>
          <w:p w14:paraId="39D7761F">
            <w:pPr>
              <w:pStyle w:val="30"/>
            </w:pPr>
            <w:r>
              <w:t>注册用户</w:t>
            </w:r>
          </w:p>
        </w:tc>
        <w:tc>
          <w:tcPr>
            <w:tcW w:w="2406" w:type="pct"/>
          </w:tcPr>
          <w:p w14:paraId="19DB516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选择社区提交加入申请</w:t>
            </w:r>
          </w:p>
        </w:tc>
        <w:tc>
          <w:tcPr>
            <w:tcW w:w="376" w:type="pct"/>
          </w:tcPr>
          <w:p w14:paraId="0DCF144C">
            <w:pPr>
              <w:pStyle w:val="30"/>
              <w:jc w:val="center"/>
            </w:pPr>
            <w:r>
              <w:t>高</w:t>
            </w:r>
          </w:p>
        </w:tc>
      </w:tr>
      <w:tr w14:paraId="72FC3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2A1F7D7A">
            <w:pPr>
              <w:pStyle w:val="30"/>
            </w:pPr>
            <w:r>
              <w:t>UC-B3</w:t>
            </w:r>
          </w:p>
        </w:tc>
        <w:tc>
          <w:tcPr>
            <w:tcW w:w="792" w:type="pct"/>
          </w:tcPr>
          <w:p w14:paraId="151D895D">
            <w:pPr>
              <w:pStyle w:val="30"/>
            </w:pPr>
            <w:r>
              <w:t>审核加入申请</w:t>
            </w:r>
          </w:p>
        </w:tc>
        <w:tc>
          <w:tcPr>
            <w:tcW w:w="793" w:type="pct"/>
          </w:tcPr>
          <w:p w14:paraId="292B78AC">
            <w:pPr>
              <w:pStyle w:val="30"/>
            </w:pPr>
            <w:r>
              <w:t>社区管理员</w:t>
            </w:r>
          </w:p>
        </w:tc>
        <w:tc>
          <w:tcPr>
            <w:tcW w:w="2406" w:type="pct"/>
          </w:tcPr>
          <w:p w14:paraId="03C127B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审核本社区加入申请（可配置自动通过）</w:t>
            </w:r>
          </w:p>
        </w:tc>
        <w:tc>
          <w:tcPr>
            <w:tcW w:w="376" w:type="pct"/>
          </w:tcPr>
          <w:p w14:paraId="241C7689">
            <w:pPr>
              <w:pStyle w:val="30"/>
              <w:jc w:val="center"/>
            </w:pPr>
            <w:r>
              <w:t>中</w:t>
            </w:r>
          </w:p>
        </w:tc>
      </w:tr>
      <w:tr w14:paraId="60A2A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512FA035">
            <w:pPr>
              <w:pStyle w:val="30"/>
            </w:pPr>
            <w:r>
              <w:t>UC-B4</w:t>
            </w:r>
          </w:p>
        </w:tc>
        <w:tc>
          <w:tcPr>
            <w:tcW w:w="792" w:type="pct"/>
          </w:tcPr>
          <w:p w14:paraId="2B21EBB2">
            <w:pPr>
              <w:pStyle w:val="30"/>
            </w:pPr>
            <w:r>
              <w:t>退出社区</w:t>
            </w:r>
          </w:p>
        </w:tc>
        <w:tc>
          <w:tcPr>
            <w:tcW w:w="793" w:type="pct"/>
          </w:tcPr>
          <w:p w14:paraId="4F5BC85B">
            <w:pPr>
              <w:pStyle w:val="30"/>
            </w:pPr>
            <w:r>
              <w:t>注册用户</w:t>
            </w:r>
          </w:p>
        </w:tc>
        <w:tc>
          <w:tcPr>
            <w:tcW w:w="2406" w:type="pct"/>
          </w:tcPr>
          <w:p w14:paraId="0F2229D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退出所在社区（有进行中订单除外）</w:t>
            </w:r>
          </w:p>
        </w:tc>
        <w:tc>
          <w:tcPr>
            <w:tcW w:w="376" w:type="pct"/>
          </w:tcPr>
          <w:p w14:paraId="2CAC14B1">
            <w:pPr>
              <w:pStyle w:val="30"/>
              <w:jc w:val="center"/>
            </w:pPr>
            <w:r>
              <w:t>中</w:t>
            </w:r>
          </w:p>
        </w:tc>
      </w:tr>
      <w:tr w14:paraId="378F4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59EA5179">
            <w:pPr>
              <w:pStyle w:val="30"/>
            </w:pPr>
            <w:r>
              <w:t>UC-B5</w:t>
            </w:r>
          </w:p>
        </w:tc>
        <w:tc>
          <w:tcPr>
            <w:tcW w:w="792" w:type="pct"/>
          </w:tcPr>
          <w:p w14:paraId="0D447ED4">
            <w:pPr>
              <w:pStyle w:val="30"/>
            </w:pPr>
            <w:r>
              <w:t>发布/管理社区公告</w:t>
            </w:r>
          </w:p>
        </w:tc>
        <w:tc>
          <w:tcPr>
            <w:tcW w:w="793" w:type="pct"/>
          </w:tcPr>
          <w:p w14:paraId="17C245C3">
            <w:pPr>
              <w:pStyle w:val="30"/>
            </w:pPr>
            <w:r>
              <w:t>社区管理员</w:t>
            </w:r>
          </w:p>
        </w:tc>
        <w:tc>
          <w:tcPr>
            <w:tcW w:w="2406" w:type="pct"/>
          </w:tcPr>
          <w:p w14:paraId="12FB0CE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发布、编辑、删除本社区公告</w:t>
            </w:r>
          </w:p>
        </w:tc>
        <w:tc>
          <w:tcPr>
            <w:tcW w:w="376" w:type="pct"/>
          </w:tcPr>
          <w:p w14:paraId="442AC333">
            <w:pPr>
              <w:pStyle w:val="30"/>
              <w:jc w:val="center"/>
            </w:pPr>
            <w:r>
              <w:t>中</w:t>
            </w:r>
          </w:p>
        </w:tc>
      </w:tr>
      <w:tr w14:paraId="4F442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0EBFA05C">
            <w:pPr>
              <w:pStyle w:val="30"/>
            </w:pPr>
            <w:r>
              <w:t>UC-B6</w:t>
            </w:r>
          </w:p>
        </w:tc>
        <w:tc>
          <w:tcPr>
            <w:tcW w:w="792" w:type="pct"/>
          </w:tcPr>
          <w:p w14:paraId="6877B193">
            <w:pPr>
              <w:pStyle w:val="30"/>
            </w:pPr>
            <w:r>
              <w:t>踢出社区成员</w:t>
            </w:r>
          </w:p>
        </w:tc>
        <w:tc>
          <w:tcPr>
            <w:tcW w:w="793" w:type="pct"/>
          </w:tcPr>
          <w:p w14:paraId="52E45188">
            <w:pPr>
              <w:pStyle w:val="30"/>
            </w:pPr>
            <w:r>
              <w:t>社区管理员</w:t>
            </w:r>
          </w:p>
        </w:tc>
        <w:tc>
          <w:tcPr>
            <w:tcW w:w="2406" w:type="pct"/>
          </w:tcPr>
          <w:p w14:paraId="1C18B54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将成员移出本社区（有进行中订单除外）</w:t>
            </w:r>
          </w:p>
        </w:tc>
        <w:tc>
          <w:tcPr>
            <w:tcW w:w="376" w:type="pct"/>
          </w:tcPr>
          <w:p w14:paraId="7AEF740D">
            <w:pPr>
              <w:pStyle w:val="30"/>
              <w:jc w:val="center"/>
            </w:pPr>
            <w:r>
              <w:t>中</w:t>
            </w:r>
          </w:p>
        </w:tc>
      </w:tr>
      <w:tr w14:paraId="5DF32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03E54031">
            <w:pPr>
              <w:pStyle w:val="30"/>
            </w:pPr>
            <w:r>
              <w:t>UC-C1</w:t>
            </w:r>
          </w:p>
        </w:tc>
        <w:tc>
          <w:tcPr>
            <w:tcW w:w="792" w:type="pct"/>
          </w:tcPr>
          <w:p w14:paraId="0CDC4536">
            <w:pPr>
              <w:pStyle w:val="30"/>
            </w:pPr>
            <w:r>
              <w:t>浏览/搜索物品</w:t>
            </w:r>
          </w:p>
        </w:tc>
        <w:tc>
          <w:tcPr>
            <w:tcW w:w="793" w:type="pct"/>
          </w:tcPr>
          <w:p w14:paraId="7957DEF0">
            <w:pPr>
              <w:pStyle w:val="30"/>
            </w:pPr>
            <w:r>
              <w:t>游客</w:t>
            </w:r>
          </w:p>
        </w:tc>
        <w:tc>
          <w:tcPr>
            <w:tcW w:w="2406" w:type="pct"/>
          </w:tcPr>
          <w:p w14:paraId="3B10917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关键词搜索、分类/价格筛选与排序</w:t>
            </w:r>
          </w:p>
        </w:tc>
        <w:tc>
          <w:tcPr>
            <w:tcW w:w="376" w:type="pct"/>
          </w:tcPr>
          <w:p w14:paraId="05A9CB91">
            <w:pPr>
              <w:pStyle w:val="30"/>
              <w:jc w:val="center"/>
            </w:pPr>
            <w:r>
              <w:t>高</w:t>
            </w:r>
          </w:p>
        </w:tc>
      </w:tr>
      <w:tr w14:paraId="4A5B6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557C9E50">
            <w:pPr>
              <w:pStyle w:val="30"/>
            </w:pPr>
            <w:r>
              <w:t>UC-C2</w:t>
            </w:r>
          </w:p>
        </w:tc>
        <w:tc>
          <w:tcPr>
            <w:tcW w:w="792" w:type="pct"/>
          </w:tcPr>
          <w:p w14:paraId="28D245AB">
            <w:pPr>
              <w:pStyle w:val="30"/>
            </w:pPr>
            <w:r>
              <w:t>查看物品详情</w:t>
            </w:r>
          </w:p>
        </w:tc>
        <w:tc>
          <w:tcPr>
            <w:tcW w:w="793" w:type="pct"/>
          </w:tcPr>
          <w:p w14:paraId="25C78C76">
            <w:pPr>
              <w:pStyle w:val="30"/>
            </w:pPr>
            <w:r>
              <w:t>游客</w:t>
            </w:r>
          </w:p>
        </w:tc>
        <w:tc>
          <w:tcPr>
            <w:tcW w:w="2406" w:type="pct"/>
          </w:tcPr>
          <w:p w14:paraId="73644E7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图片轮播、租期日历、出租者信用信息、评价列表</w:t>
            </w:r>
          </w:p>
        </w:tc>
        <w:tc>
          <w:tcPr>
            <w:tcW w:w="376" w:type="pct"/>
          </w:tcPr>
          <w:p w14:paraId="6A228BD5">
            <w:pPr>
              <w:pStyle w:val="30"/>
              <w:jc w:val="center"/>
            </w:pPr>
            <w:r>
              <w:t>高</w:t>
            </w:r>
          </w:p>
        </w:tc>
      </w:tr>
      <w:tr w14:paraId="5A61F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2F796EC9">
            <w:pPr>
              <w:pStyle w:val="30"/>
            </w:pPr>
            <w:r>
              <w:t>UC-C3</w:t>
            </w:r>
          </w:p>
        </w:tc>
        <w:tc>
          <w:tcPr>
            <w:tcW w:w="792" w:type="pct"/>
          </w:tcPr>
          <w:p w14:paraId="609BE6C4">
            <w:pPr>
              <w:pStyle w:val="30"/>
            </w:pPr>
            <w:r>
              <w:t>收藏/取消收藏</w:t>
            </w:r>
          </w:p>
        </w:tc>
        <w:tc>
          <w:tcPr>
            <w:tcW w:w="793" w:type="pct"/>
          </w:tcPr>
          <w:p w14:paraId="57F0CD8F">
            <w:pPr>
              <w:pStyle w:val="30"/>
            </w:pPr>
            <w:r>
              <w:t>注册用户</w:t>
            </w:r>
          </w:p>
        </w:tc>
        <w:tc>
          <w:tcPr>
            <w:tcW w:w="2406" w:type="pct"/>
          </w:tcPr>
          <w:p w14:paraId="4C0AD76B">
            <w:pPr>
              <w:pStyle w:val="30"/>
            </w:pPr>
            <w:r>
              <w:t>收藏或取消收藏物品</w:t>
            </w:r>
          </w:p>
        </w:tc>
        <w:tc>
          <w:tcPr>
            <w:tcW w:w="376" w:type="pct"/>
          </w:tcPr>
          <w:p w14:paraId="56F6EFFF">
            <w:pPr>
              <w:pStyle w:val="30"/>
              <w:jc w:val="center"/>
            </w:pPr>
            <w:r>
              <w:t>中</w:t>
            </w:r>
          </w:p>
        </w:tc>
      </w:tr>
      <w:tr w14:paraId="1095D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7B856CC7">
            <w:pPr>
              <w:pStyle w:val="30"/>
            </w:pPr>
            <w:r>
              <w:t>UC-C4</w:t>
            </w:r>
          </w:p>
        </w:tc>
        <w:tc>
          <w:tcPr>
            <w:tcW w:w="792" w:type="pct"/>
          </w:tcPr>
          <w:p w14:paraId="48AB0B0C">
            <w:pPr>
              <w:pStyle w:val="30"/>
            </w:pPr>
            <w:r>
              <w:t>发布出租物品</w:t>
            </w:r>
          </w:p>
        </w:tc>
        <w:tc>
          <w:tcPr>
            <w:tcW w:w="793" w:type="pct"/>
          </w:tcPr>
          <w:p w14:paraId="64D3B5D5">
            <w:pPr>
              <w:pStyle w:val="30"/>
            </w:pPr>
            <w:r>
              <w:t>认证用户</w:t>
            </w:r>
          </w:p>
        </w:tc>
        <w:tc>
          <w:tcPr>
            <w:tcW w:w="2406" w:type="pct"/>
          </w:tcPr>
          <w:p w14:paraId="28F38A7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填写物品信息并提交，进入待审核状态</w:t>
            </w:r>
          </w:p>
        </w:tc>
        <w:tc>
          <w:tcPr>
            <w:tcW w:w="376" w:type="pct"/>
          </w:tcPr>
          <w:p w14:paraId="2214BCA5">
            <w:pPr>
              <w:pStyle w:val="30"/>
              <w:jc w:val="center"/>
            </w:pPr>
            <w:r>
              <w:t>高</w:t>
            </w:r>
          </w:p>
        </w:tc>
      </w:tr>
      <w:tr w14:paraId="06989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5FF07640">
            <w:pPr>
              <w:pStyle w:val="30"/>
            </w:pPr>
            <w:r>
              <w:t>UC-C5</w:t>
            </w:r>
          </w:p>
        </w:tc>
        <w:tc>
          <w:tcPr>
            <w:tcW w:w="792" w:type="pct"/>
          </w:tcPr>
          <w:p w14:paraId="26F55E74">
            <w:pPr>
              <w:pStyle w:val="30"/>
            </w:pPr>
            <w:r>
              <w:t>审核物品（初审）</w:t>
            </w:r>
          </w:p>
        </w:tc>
        <w:tc>
          <w:tcPr>
            <w:tcW w:w="793" w:type="pct"/>
          </w:tcPr>
          <w:p w14:paraId="2E353C84">
            <w:pPr>
              <w:pStyle w:val="30"/>
            </w:pPr>
            <w:r>
              <w:t>社区管理员</w:t>
            </w:r>
          </w:p>
        </w:tc>
        <w:tc>
          <w:tcPr>
            <w:tcW w:w="2406" w:type="pct"/>
          </w:tcPr>
          <w:p w14:paraId="4B5F6C8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审核本社区待审核物品：通过上架 / 驳回</w:t>
            </w:r>
          </w:p>
        </w:tc>
        <w:tc>
          <w:tcPr>
            <w:tcW w:w="376" w:type="pct"/>
          </w:tcPr>
          <w:p w14:paraId="26D2F89E">
            <w:pPr>
              <w:pStyle w:val="30"/>
              <w:jc w:val="center"/>
            </w:pPr>
            <w:r>
              <w:t>高</w:t>
            </w:r>
          </w:p>
        </w:tc>
      </w:tr>
      <w:tr w14:paraId="7C19D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2710A51F">
            <w:pPr>
              <w:pStyle w:val="30"/>
            </w:pPr>
            <w:r>
              <w:t>UC-C6</w:t>
            </w:r>
          </w:p>
        </w:tc>
        <w:tc>
          <w:tcPr>
            <w:tcW w:w="792" w:type="pct"/>
          </w:tcPr>
          <w:p w14:paraId="449B5128">
            <w:pPr>
              <w:pStyle w:val="30"/>
            </w:pPr>
            <w:r>
              <w:t>管理我的物品</w:t>
            </w:r>
          </w:p>
        </w:tc>
        <w:tc>
          <w:tcPr>
            <w:tcW w:w="793" w:type="pct"/>
          </w:tcPr>
          <w:p w14:paraId="15853C88">
            <w:pPr>
              <w:pStyle w:val="30"/>
            </w:pPr>
            <w:r>
              <w:t>认证用户</w:t>
            </w:r>
          </w:p>
        </w:tc>
        <w:tc>
          <w:tcPr>
            <w:tcW w:w="2406" w:type="pct"/>
          </w:tcPr>
          <w:p w14:paraId="336FEE7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编辑、暂停出租、恢复出租、删除物品</w:t>
            </w:r>
          </w:p>
        </w:tc>
        <w:tc>
          <w:tcPr>
            <w:tcW w:w="376" w:type="pct"/>
          </w:tcPr>
          <w:p w14:paraId="681B585D">
            <w:pPr>
              <w:pStyle w:val="30"/>
              <w:jc w:val="center"/>
            </w:pPr>
            <w:r>
              <w:t>高</w:t>
            </w:r>
          </w:p>
        </w:tc>
      </w:tr>
      <w:tr w14:paraId="7A073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0647E4B8">
            <w:pPr>
              <w:pStyle w:val="30"/>
            </w:pPr>
            <w:r>
              <w:t>UC-C7</w:t>
            </w:r>
          </w:p>
        </w:tc>
        <w:tc>
          <w:tcPr>
            <w:tcW w:w="792" w:type="pct"/>
          </w:tcPr>
          <w:p w14:paraId="0F1E1B12">
            <w:pPr>
              <w:pStyle w:val="30"/>
            </w:pPr>
            <w:r>
              <w:t>违规下架/置顶推荐</w:t>
            </w:r>
          </w:p>
        </w:tc>
        <w:tc>
          <w:tcPr>
            <w:tcW w:w="793" w:type="pct"/>
          </w:tcPr>
          <w:p w14:paraId="11014C2C">
            <w:pPr>
              <w:pStyle w:val="30"/>
            </w:pPr>
            <w:r>
              <w:t>社区管理员</w:t>
            </w:r>
          </w:p>
        </w:tc>
        <w:tc>
          <w:tcPr>
            <w:tcW w:w="2406" w:type="pct"/>
          </w:tcPr>
          <w:p w14:paraId="79D3E42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违规物品下架；置顶推荐（同时≤3 个）</w:t>
            </w:r>
          </w:p>
        </w:tc>
        <w:tc>
          <w:tcPr>
            <w:tcW w:w="376" w:type="pct"/>
          </w:tcPr>
          <w:p w14:paraId="50E4F13B">
            <w:pPr>
              <w:pStyle w:val="30"/>
              <w:jc w:val="center"/>
            </w:pPr>
            <w:r>
              <w:t>中</w:t>
            </w:r>
          </w:p>
        </w:tc>
      </w:tr>
      <w:tr w14:paraId="5529D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014EE7BB">
            <w:pPr>
              <w:pStyle w:val="30"/>
            </w:pPr>
            <w:r>
              <w:t>UC-D1</w:t>
            </w:r>
          </w:p>
        </w:tc>
        <w:tc>
          <w:tcPr>
            <w:tcW w:w="792" w:type="pct"/>
          </w:tcPr>
          <w:p w14:paraId="4B1C8FBB">
            <w:pPr>
              <w:pStyle w:val="30"/>
            </w:pPr>
            <w:r>
              <w:t>下单租用</w:t>
            </w:r>
          </w:p>
        </w:tc>
        <w:tc>
          <w:tcPr>
            <w:tcW w:w="793" w:type="pct"/>
          </w:tcPr>
          <w:p w14:paraId="21C2C583">
            <w:pPr>
              <w:pStyle w:val="30"/>
            </w:pPr>
            <w:r>
              <w:t>认证用户（租客）</w:t>
            </w:r>
          </w:p>
        </w:tc>
        <w:tc>
          <w:tcPr>
            <w:tcW w:w="2406" w:type="pct"/>
          </w:tcPr>
          <w:p w14:paraId="482009F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选租期、确认订单并提交</w:t>
            </w:r>
          </w:p>
        </w:tc>
        <w:tc>
          <w:tcPr>
            <w:tcW w:w="376" w:type="pct"/>
          </w:tcPr>
          <w:p w14:paraId="102ACDE7">
            <w:pPr>
              <w:pStyle w:val="30"/>
              <w:jc w:val="center"/>
            </w:pPr>
            <w:r>
              <w:t>高</w:t>
            </w:r>
          </w:p>
        </w:tc>
      </w:tr>
      <w:tr w14:paraId="54F3C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4257130F">
            <w:pPr>
              <w:pStyle w:val="30"/>
            </w:pPr>
            <w:r>
              <w:t>UC-D2</w:t>
            </w:r>
          </w:p>
        </w:tc>
        <w:tc>
          <w:tcPr>
            <w:tcW w:w="792" w:type="pct"/>
          </w:tcPr>
          <w:p w14:paraId="2182F354">
            <w:pPr>
              <w:pStyle w:val="30"/>
            </w:pPr>
            <w:r>
              <w:t>支付与押金冻结</w:t>
            </w:r>
          </w:p>
        </w:tc>
        <w:tc>
          <w:tcPr>
            <w:tcW w:w="793" w:type="pct"/>
          </w:tcPr>
          <w:p w14:paraId="37BD9EEE">
            <w:pPr>
              <w:pStyle w:val="30"/>
            </w:pPr>
            <w:r>
              <w:t>认证用户（租客）</w:t>
            </w:r>
          </w:p>
        </w:tc>
        <w:tc>
          <w:tcPr>
            <w:tcW w:w="2406" w:type="pct"/>
          </w:tcPr>
          <w:p w14:paraId="0086D9E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模拟支付租金，冻结押金（UC-D1 的包含用例）</w:t>
            </w:r>
          </w:p>
        </w:tc>
        <w:tc>
          <w:tcPr>
            <w:tcW w:w="376" w:type="pct"/>
          </w:tcPr>
          <w:p w14:paraId="5061D9F7">
            <w:pPr>
              <w:pStyle w:val="30"/>
              <w:jc w:val="center"/>
            </w:pPr>
            <w:r>
              <w:t>高</w:t>
            </w:r>
          </w:p>
        </w:tc>
      </w:tr>
      <w:tr w14:paraId="4DFF7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270A662A">
            <w:pPr>
              <w:pStyle w:val="30"/>
            </w:pPr>
            <w:r>
              <w:t>UC-D3</w:t>
            </w:r>
          </w:p>
        </w:tc>
        <w:tc>
          <w:tcPr>
            <w:tcW w:w="792" w:type="pct"/>
          </w:tcPr>
          <w:p w14:paraId="54FE20F7">
            <w:pPr>
              <w:pStyle w:val="30"/>
            </w:pPr>
            <w:r>
              <w:t>确认接单</w:t>
            </w:r>
          </w:p>
        </w:tc>
        <w:tc>
          <w:tcPr>
            <w:tcW w:w="793" w:type="pct"/>
          </w:tcPr>
          <w:p w14:paraId="3443770D">
            <w:pPr>
              <w:pStyle w:val="30"/>
            </w:pPr>
            <w:r>
              <w:t>认证用户（出租者）</w:t>
            </w:r>
          </w:p>
        </w:tc>
        <w:tc>
          <w:tcPr>
            <w:tcW w:w="2406" w:type="pct"/>
          </w:tcPr>
          <w:p w14:paraId="1B3B06F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出租者确认接单，订单进入待取物</w:t>
            </w:r>
          </w:p>
        </w:tc>
        <w:tc>
          <w:tcPr>
            <w:tcW w:w="376" w:type="pct"/>
          </w:tcPr>
          <w:p w14:paraId="4286F205">
            <w:pPr>
              <w:pStyle w:val="30"/>
              <w:jc w:val="center"/>
            </w:pPr>
            <w:r>
              <w:t>高</w:t>
            </w:r>
          </w:p>
        </w:tc>
      </w:tr>
      <w:tr w14:paraId="2AB4D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5D8A5FCA">
            <w:pPr>
              <w:pStyle w:val="30"/>
            </w:pPr>
            <w:r>
              <w:t>UC-D4</w:t>
            </w:r>
          </w:p>
        </w:tc>
        <w:tc>
          <w:tcPr>
            <w:tcW w:w="792" w:type="pct"/>
          </w:tcPr>
          <w:p w14:paraId="2089B050">
            <w:pPr>
              <w:pStyle w:val="30"/>
            </w:pPr>
            <w:r>
              <w:t>取消订单</w:t>
            </w:r>
          </w:p>
        </w:tc>
        <w:tc>
          <w:tcPr>
            <w:tcW w:w="793" w:type="pct"/>
          </w:tcPr>
          <w:p w14:paraId="5D3D9E10">
            <w:pPr>
              <w:pStyle w:val="30"/>
            </w:pPr>
            <w:r>
              <w:t>认证用户（租客）</w:t>
            </w:r>
          </w:p>
        </w:tc>
        <w:tc>
          <w:tcPr>
            <w:tcW w:w="2406" w:type="pct"/>
          </w:tcPr>
          <w:p w14:paraId="1FE5C41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接单前取消订单，退回款项并解冻押金</w:t>
            </w:r>
          </w:p>
        </w:tc>
        <w:tc>
          <w:tcPr>
            <w:tcW w:w="376" w:type="pct"/>
          </w:tcPr>
          <w:p w14:paraId="4C9FD4D5">
            <w:pPr>
              <w:pStyle w:val="30"/>
              <w:jc w:val="center"/>
            </w:pPr>
            <w:r>
              <w:t>中</w:t>
            </w:r>
          </w:p>
        </w:tc>
      </w:tr>
      <w:tr w14:paraId="37EC9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76C0222F">
            <w:pPr>
              <w:pStyle w:val="30"/>
            </w:pPr>
            <w:r>
              <w:t>UC-D5</w:t>
            </w:r>
          </w:p>
        </w:tc>
        <w:tc>
          <w:tcPr>
            <w:tcW w:w="792" w:type="pct"/>
          </w:tcPr>
          <w:p w14:paraId="43EC4CDA">
            <w:pPr>
              <w:pStyle w:val="30"/>
            </w:pPr>
            <w:r>
              <w:t>取物核销</w:t>
            </w:r>
          </w:p>
        </w:tc>
        <w:tc>
          <w:tcPr>
            <w:tcW w:w="793" w:type="pct"/>
          </w:tcPr>
          <w:p w14:paraId="5B4D10B3">
            <w:pPr>
              <w:pStyle w:val="30"/>
            </w:pPr>
            <w:r>
              <w:t>认证用户（双方）</w:t>
            </w:r>
          </w:p>
        </w:tc>
        <w:tc>
          <w:tcPr>
            <w:tcW w:w="2406" w:type="pct"/>
          </w:tcPr>
          <w:p w14:paraId="3686842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取物码核销 + 拍照存证，订单进入租用中</w:t>
            </w:r>
          </w:p>
        </w:tc>
        <w:tc>
          <w:tcPr>
            <w:tcW w:w="376" w:type="pct"/>
          </w:tcPr>
          <w:p w14:paraId="6187F5C6">
            <w:pPr>
              <w:pStyle w:val="30"/>
              <w:jc w:val="center"/>
            </w:pPr>
            <w:r>
              <w:t>高</w:t>
            </w:r>
          </w:p>
        </w:tc>
      </w:tr>
      <w:tr w14:paraId="385BA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0B3F7F9C">
            <w:pPr>
              <w:pStyle w:val="30"/>
            </w:pPr>
            <w:r>
              <w:t>UC-D6</w:t>
            </w:r>
          </w:p>
        </w:tc>
        <w:tc>
          <w:tcPr>
            <w:tcW w:w="792" w:type="pct"/>
          </w:tcPr>
          <w:p w14:paraId="1E0F2CBC">
            <w:pPr>
              <w:pStyle w:val="30"/>
            </w:pPr>
            <w:r>
              <w:t>归还核销与确认归还</w:t>
            </w:r>
          </w:p>
        </w:tc>
        <w:tc>
          <w:tcPr>
            <w:tcW w:w="793" w:type="pct"/>
          </w:tcPr>
          <w:p w14:paraId="4733F074">
            <w:pPr>
              <w:pStyle w:val="30"/>
            </w:pPr>
            <w:r>
              <w:t>认证用户（双方）</w:t>
            </w:r>
          </w:p>
        </w:tc>
        <w:tc>
          <w:tcPr>
            <w:tcW w:w="2406" w:type="pct"/>
          </w:tcPr>
          <w:p w14:paraId="2E9C68E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租客发起归还并拍照，出租者核验确认</w:t>
            </w:r>
          </w:p>
        </w:tc>
        <w:tc>
          <w:tcPr>
            <w:tcW w:w="376" w:type="pct"/>
          </w:tcPr>
          <w:p w14:paraId="41717328">
            <w:pPr>
              <w:pStyle w:val="30"/>
              <w:jc w:val="center"/>
            </w:pPr>
            <w:r>
              <w:t>高</w:t>
            </w:r>
          </w:p>
        </w:tc>
      </w:tr>
      <w:tr w14:paraId="41E8A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303F9731">
            <w:pPr>
              <w:pStyle w:val="30"/>
            </w:pPr>
            <w:r>
              <w:t>UC-D7</w:t>
            </w:r>
          </w:p>
        </w:tc>
        <w:tc>
          <w:tcPr>
            <w:tcW w:w="792" w:type="pct"/>
          </w:tcPr>
          <w:p w14:paraId="1297F57D">
            <w:pPr>
              <w:pStyle w:val="30"/>
            </w:pPr>
            <w:r>
              <w:t>租金结算与押金解冻</w:t>
            </w:r>
          </w:p>
        </w:tc>
        <w:tc>
          <w:tcPr>
            <w:tcW w:w="793" w:type="pct"/>
          </w:tcPr>
          <w:p w14:paraId="6AB18936">
            <w:pPr>
              <w:pStyle w:val="30"/>
            </w:pPr>
            <w:r>
              <w:t>（系统自动）</w:t>
            </w:r>
          </w:p>
        </w:tc>
        <w:tc>
          <w:tcPr>
            <w:tcW w:w="2406" w:type="pct"/>
          </w:tcPr>
          <w:p w14:paraId="37E9BD6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扣佣金后租金入出租者余额，押金解冻退回（UC-D6 的包含用例）</w:t>
            </w:r>
          </w:p>
        </w:tc>
        <w:tc>
          <w:tcPr>
            <w:tcW w:w="376" w:type="pct"/>
          </w:tcPr>
          <w:p w14:paraId="1D14CC27">
            <w:pPr>
              <w:pStyle w:val="30"/>
              <w:jc w:val="center"/>
            </w:pPr>
            <w:r>
              <w:t>高</w:t>
            </w:r>
          </w:p>
        </w:tc>
      </w:tr>
      <w:tr w14:paraId="3D65B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157156BF">
            <w:pPr>
              <w:pStyle w:val="30"/>
            </w:pPr>
            <w:r>
              <w:t>UC-D8</w:t>
            </w:r>
          </w:p>
        </w:tc>
        <w:tc>
          <w:tcPr>
            <w:tcW w:w="792" w:type="pct"/>
          </w:tcPr>
          <w:p w14:paraId="38199489">
            <w:pPr>
              <w:pStyle w:val="30"/>
            </w:pPr>
            <w:r>
              <w:t>双向评价</w:t>
            </w:r>
          </w:p>
        </w:tc>
        <w:tc>
          <w:tcPr>
            <w:tcW w:w="793" w:type="pct"/>
          </w:tcPr>
          <w:p w14:paraId="4864199F">
            <w:pPr>
              <w:pStyle w:val="30"/>
            </w:pPr>
            <w:r>
              <w:t>认证用户（双方）</w:t>
            </w:r>
          </w:p>
        </w:tc>
        <w:tc>
          <w:tcPr>
            <w:tcW w:w="2406" w:type="pct"/>
          </w:tcPr>
          <w:p w14:paraId="4337B80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订单完成后 7 天内互评（星级+文字），影响信用分</w:t>
            </w:r>
          </w:p>
        </w:tc>
        <w:tc>
          <w:tcPr>
            <w:tcW w:w="376" w:type="pct"/>
          </w:tcPr>
          <w:p w14:paraId="4B9C11DA">
            <w:pPr>
              <w:pStyle w:val="30"/>
              <w:jc w:val="center"/>
            </w:pPr>
            <w:r>
              <w:t>高</w:t>
            </w:r>
          </w:p>
        </w:tc>
      </w:tr>
      <w:tr w14:paraId="611E8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02322C06">
            <w:pPr>
              <w:pStyle w:val="30"/>
            </w:pPr>
            <w:r>
              <w:t>UC-D9</w:t>
            </w:r>
          </w:p>
        </w:tc>
        <w:tc>
          <w:tcPr>
            <w:tcW w:w="792" w:type="pct"/>
          </w:tcPr>
          <w:p w14:paraId="59CF8565">
            <w:pPr>
              <w:pStyle w:val="30"/>
            </w:pPr>
            <w:r>
              <w:t>订单留言</w:t>
            </w:r>
          </w:p>
        </w:tc>
        <w:tc>
          <w:tcPr>
            <w:tcW w:w="793" w:type="pct"/>
          </w:tcPr>
          <w:p w14:paraId="093D5BC6">
            <w:pPr>
              <w:pStyle w:val="30"/>
            </w:pPr>
            <w:r>
              <w:t>认证用户（双方）</w:t>
            </w:r>
          </w:p>
        </w:tc>
        <w:tc>
          <w:tcPr>
            <w:tcW w:w="2406" w:type="pct"/>
          </w:tcPr>
          <w:p w14:paraId="11F66A8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订单详情页内双方异步留言沟通</w:t>
            </w:r>
          </w:p>
        </w:tc>
        <w:tc>
          <w:tcPr>
            <w:tcW w:w="376" w:type="pct"/>
          </w:tcPr>
          <w:p w14:paraId="3560E42E">
            <w:pPr>
              <w:pStyle w:val="30"/>
              <w:jc w:val="center"/>
            </w:pPr>
            <w:r>
              <w:t>中</w:t>
            </w:r>
          </w:p>
        </w:tc>
      </w:tr>
      <w:tr w14:paraId="2E774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6A765916">
            <w:pPr>
              <w:pStyle w:val="30"/>
            </w:pPr>
            <w:r>
              <w:t>UC-D10</w:t>
            </w:r>
          </w:p>
        </w:tc>
        <w:tc>
          <w:tcPr>
            <w:tcW w:w="792" w:type="pct"/>
          </w:tcPr>
          <w:p w14:paraId="59448A6A">
            <w:pPr>
              <w:pStyle w:val="30"/>
            </w:pPr>
            <w:r>
              <w:t>逾期提醒与标记</w:t>
            </w:r>
          </w:p>
        </w:tc>
        <w:tc>
          <w:tcPr>
            <w:tcW w:w="793" w:type="pct"/>
          </w:tcPr>
          <w:p w14:paraId="357EF427">
            <w:pPr>
              <w:pStyle w:val="30"/>
            </w:pPr>
            <w:r>
              <w:t>定时任务</w:t>
            </w:r>
          </w:p>
        </w:tc>
        <w:tc>
          <w:tcPr>
            <w:tcW w:w="2406" w:type="pct"/>
          </w:tcPr>
          <w:p w14:paraId="6269485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到期前提醒；逾期自动标记并按 1.5 倍/日计费</w:t>
            </w:r>
          </w:p>
        </w:tc>
        <w:tc>
          <w:tcPr>
            <w:tcW w:w="376" w:type="pct"/>
          </w:tcPr>
          <w:p w14:paraId="7C0A33EF">
            <w:pPr>
              <w:pStyle w:val="30"/>
              <w:jc w:val="center"/>
            </w:pPr>
            <w:r>
              <w:t>中</w:t>
            </w:r>
          </w:p>
        </w:tc>
      </w:tr>
      <w:tr w14:paraId="4DE86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30D274D0">
            <w:pPr>
              <w:pStyle w:val="30"/>
            </w:pPr>
            <w:r>
              <w:t>UC-E1</w:t>
            </w:r>
          </w:p>
        </w:tc>
        <w:tc>
          <w:tcPr>
            <w:tcW w:w="792" w:type="pct"/>
          </w:tcPr>
          <w:p w14:paraId="14D8170C">
            <w:pPr>
              <w:pStyle w:val="30"/>
            </w:pPr>
            <w:r>
              <w:t>查看钱包与资金流水</w:t>
            </w:r>
          </w:p>
        </w:tc>
        <w:tc>
          <w:tcPr>
            <w:tcW w:w="793" w:type="pct"/>
          </w:tcPr>
          <w:p w14:paraId="40F8E5C6">
            <w:pPr>
              <w:pStyle w:val="30"/>
            </w:pPr>
            <w:r>
              <w:t>认证用户</w:t>
            </w:r>
          </w:p>
        </w:tc>
        <w:tc>
          <w:tcPr>
            <w:tcW w:w="2406" w:type="pct"/>
          </w:tcPr>
          <w:p w14:paraId="2793C28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查看余额、冻结金额、累计收入与流水明细</w:t>
            </w:r>
          </w:p>
        </w:tc>
        <w:tc>
          <w:tcPr>
            <w:tcW w:w="376" w:type="pct"/>
          </w:tcPr>
          <w:p w14:paraId="6A9AC0EF">
            <w:pPr>
              <w:pStyle w:val="30"/>
              <w:jc w:val="center"/>
            </w:pPr>
            <w:r>
              <w:t>中</w:t>
            </w:r>
          </w:p>
        </w:tc>
      </w:tr>
      <w:tr w14:paraId="4A9CD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6905E548">
            <w:pPr>
              <w:pStyle w:val="30"/>
            </w:pPr>
            <w:r>
              <w:t>UC-E2</w:t>
            </w:r>
          </w:p>
        </w:tc>
        <w:tc>
          <w:tcPr>
            <w:tcW w:w="792" w:type="pct"/>
          </w:tcPr>
          <w:p w14:paraId="2239DD77">
            <w:pPr>
              <w:pStyle w:val="30"/>
            </w:pPr>
            <w:r>
              <w:t>调整用户余额</w:t>
            </w:r>
          </w:p>
        </w:tc>
        <w:tc>
          <w:tcPr>
            <w:tcW w:w="793" w:type="pct"/>
          </w:tcPr>
          <w:p w14:paraId="20F1DDB2">
            <w:pPr>
              <w:pStyle w:val="30"/>
            </w:pPr>
            <w:r>
              <w:t>系统管理员</w:t>
            </w:r>
          </w:p>
        </w:tc>
        <w:tc>
          <w:tcPr>
            <w:tcW w:w="2406" w:type="pct"/>
          </w:tcPr>
          <w:p w14:paraId="79D2C9B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为用户充值/扣减测试余额（模拟支付配套，见平台管理用例图）</w:t>
            </w:r>
          </w:p>
        </w:tc>
        <w:tc>
          <w:tcPr>
            <w:tcW w:w="376" w:type="pct"/>
          </w:tcPr>
          <w:p w14:paraId="2692037F">
            <w:pPr>
              <w:pStyle w:val="30"/>
              <w:jc w:val="center"/>
            </w:pPr>
            <w:r>
              <w:t>中</w:t>
            </w:r>
          </w:p>
        </w:tc>
      </w:tr>
      <w:tr w14:paraId="5802C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7EC9D160">
            <w:pPr>
              <w:pStyle w:val="30"/>
            </w:pPr>
            <w:r>
              <w:t>UC-F1</w:t>
            </w:r>
          </w:p>
        </w:tc>
        <w:tc>
          <w:tcPr>
            <w:tcW w:w="792" w:type="pct"/>
          </w:tcPr>
          <w:p w14:paraId="1F72407F">
            <w:pPr>
              <w:pStyle w:val="30"/>
            </w:pPr>
            <w:r>
              <w:t>发起纠纷</w:t>
            </w:r>
          </w:p>
        </w:tc>
        <w:tc>
          <w:tcPr>
            <w:tcW w:w="793" w:type="pct"/>
          </w:tcPr>
          <w:p w14:paraId="7D20FBE9">
            <w:pPr>
              <w:pStyle w:val="30"/>
            </w:pPr>
            <w:r>
              <w:t>认证用户（当事人）</w:t>
            </w:r>
          </w:p>
        </w:tc>
        <w:tc>
          <w:tcPr>
            <w:tcW w:w="2406" w:type="pct"/>
          </w:tcPr>
          <w:p w14:paraId="756D073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对进行中订单发起纠纷，填写理由并上传凭证</w:t>
            </w:r>
          </w:p>
        </w:tc>
        <w:tc>
          <w:tcPr>
            <w:tcW w:w="376" w:type="pct"/>
          </w:tcPr>
          <w:p w14:paraId="72B9ABDA">
            <w:pPr>
              <w:pStyle w:val="30"/>
              <w:jc w:val="center"/>
            </w:pPr>
            <w:r>
              <w:t>高</w:t>
            </w:r>
          </w:p>
        </w:tc>
      </w:tr>
      <w:tr w14:paraId="46C55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7EB0F613">
            <w:pPr>
              <w:pStyle w:val="30"/>
            </w:pPr>
            <w:r>
              <w:t>UC-F2</w:t>
            </w:r>
          </w:p>
        </w:tc>
        <w:tc>
          <w:tcPr>
            <w:tcW w:w="792" w:type="pct"/>
          </w:tcPr>
          <w:p w14:paraId="65DD2725">
            <w:pPr>
              <w:pStyle w:val="30"/>
            </w:pPr>
            <w:r>
              <w:t>调解留言</w:t>
            </w:r>
          </w:p>
        </w:tc>
        <w:tc>
          <w:tcPr>
            <w:tcW w:w="793" w:type="pct"/>
          </w:tcPr>
          <w:p w14:paraId="7033942D">
            <w:pPr>
              <w:pStyle w:val="30"/>
            </w:pPr>
            <w:r>
              <w:t>社区管理员</w:t>
            </w:r>
          </w:p>
        </w:tc>
        <w:tc>
          <w:tcPr>
            <w:tcW w:w="2406" w:type="pct"/>
          </w:tcPr>
          <w:p w14:paraId="05C8651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查看凭证与聊天记录，留言调解</w:t>
            </w:r>
          </w:p>
        </w:tc>
        <w:tc>
          <w:tcPr>
            <w:tcW w:w="376" w:type="pct"/>
          </w:tcPr>
          <w:p w14:paraId="73DB7FDE">
            <w:pPr>
              <w:pStyle w:val="30"/>
              <w:jc w:val="center"/>
            </w:pPr>
            <w:r>
              <w:t>高</w:t>
            </w:r>
          </w:p>
        </w:tc>
      </w:tr>
      <w:tr w14:paraId="759FF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1BB2A49A">
            <w:pPr>
              <w:pStyle w:val="30"/>
            </w:pPr>
            <w:r>
              <w:t>UC-F3</w:t>
            </w:r>
          </w:p>
        </w:tc>
        <w:tc>
          <w:tcPr>
            <w:tcW w:w="792" w:type="pct"/>
          </w:tcPr>
          <w:p w14:paraId="2F615EF2">
            <w:pPr>
              <w:pStyle w:val="30"/>
            </w:pPr>
            <w:r>
              <w:t>标记调解成功</w:t>
            </w:r>
          </w:p>
        </w:tc>
        <w:tc>
          <w:tcPr>
            <w:tcW w:w="793" w:type="pct"/>
          </w:tcPr>
          <w:p w14:paraId="458429D4">
            <w:pPr>
              <w:pStyle w:val="30"/>
            </w:pPr>
            <w:r>
              <w:t>社区管理员</w:t>
            </w:r>
          </w:p>
        </w:tc>
        <w:tc>
          <w:tcPr>
            <w:tcW w:w="2406" w:type="pct"/>
          </w:tcPr>
          <w:p w14:paraId="7A45818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调解达成时标记，订单恢复正常流转（UC-F2 的扩展用例）</w:t>
            </w:r>
          </w:p>
        </w:tc>
        <w:tc>
          <w:tcPr>
            <w:tcW w:w="376" w:type="pct"/>
          </w:tcPr>
          <w:p w14:paraId="57871E3D">
            <w:pPr>
              <w:pStyle w:val="30"/>
              <w:jc w:val="center"/>
            </w:pPr>
            <w:r>
              <w:t>中</w:t>
            </w:r>
          </w:p>
        </w:tc>
      </w:tr>
      <w:tr w14:paraId="48C9E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13D21077">
            <w:pPr>
              <w:pStyle w:val="30"/>
            </w:pPr>
            <w:r>
              <w:t>UC-F4</w:t>
            </w:r>
          </w:p>
        </w:tc>
        <w:tc>
          <w:tcPr>
            <w:tcW w:w="792" w:type="pct"/>
          </w:tcPr>
          <w:p w14:paraId="7CCE6717">
            <w:pPr>
              <w:pStyle w:val="30"/>
            </w:pPr>
            <w:r>
              <w:t>上报仲裁</w:t>
            </w:r>
          </w:p>
        </w:tc>
        <w:tc>
          <w:tcPr>
            <w:tcW w:w="793" w:type="pct"/>
          </w:tcPr>
          <w:p w14:paraId="1555D099">
            <w:pPr>
              <w:pStyle w:val="30"/>
            </w:pPr>
            <w:r>
              <w:t>社区管理员</w:t>
            </w:r>
          </w:p>
        </w:tc>
        <w:tc>
          <w:tcPr>
            <w:tcW w:w="2406" w:type="pct"/>
          </w:tcPr>
          <w:p w14:paraId="18303F2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调解不成或涉资金时上报系统管理员（UC-F2 的扩展用例）</w:t>
            </w:r>
          </w:p>
        </w:tc>
        <w:tc>
          <w:tcPr>
            <w:tcW w:w="376" w:type="pct"/>
          </w:tcPr>
          <w:p w14:paraId="0DF345D0">
            <w:pPr>
              <w:pStyle w:val="30"/>
              <w:jc w:val="center"/>
            </w:pPr>
            <w:r>
              <w:t>高</w:t>
            </w:r>
          </w:p>
        </w:tc>
      </w:tr>
      <w:tr w14:paraId="1130E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04D9CF04">
            <w:pPr>
              <w:pStyle w:val="30"/>
            </w:pPr>
            <w:r>
              <w:t>UC-F5</w:t>
            </w:r>
          </w:p>
        </w:tc>
        <w:tc>
          <w:tcPr>
            <w:tcW w:w="792" w:type="pct"/>
          </w:tcPr>
          <w:p w14:paraId="32E78E51">
            <w:pPr>
              <w:pStyle w:val="30"/>
            </w:pPr>
            <w:r>
              <w:t>仲裁裁决</w:t>
            </w:r>
          </w:p>
        </w:tc>
        <w:tc>
          <w:tcPr>
            <w:tcW w:w="793" w:type="pct"/>
          </w:tcPr>
          <w:p w14:paraId="784B864D">
            <w:pPr>
              <w:pStyle w:val="30"/>
            </w:pPr>
            <w:r>
              <w:t>系统管理员</w:t>
            </w:r>
          </w:p>
        </w:tc>
        <w:tc>
          <w:tcPr>
            <w:tcW w:w="2406" w:type="pct"/>
          </w:tcPr>
          <w:p w14:paraId="046C1FC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依据证据裁决押金归属</w:t>
            </w:r>
          </w:p>
        </w:tc>
        <w:tc>
          <w:tcPr>
            <w:tcW w:w="376" w:type="pct"/>
          </w:tcPr>
          <w:p w14:paraId="430AD241">
            <w:pPr>
              <w:pStyle w:val="30"/>
              <w:jc w:val="center"/>
            </w:pPr>
            <w:r>
              <w:t>高</w:t>
            </w:r>
          </w:p>
        </w:tc>
      </w:tr>
      <w:tr w14:paraId="44E81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1C5CC445">
            <w:pPr>
              <w:pStyle w:val="30"/>
            </w:pPr>
            <w:r>
              <w:t>UC-F6</w:t>
            </w:r>
          </w:p>
        </w:tc>
        <w:tc>
          <w:tcPr>
            <w:tcW w:w="792" w:type="pct"/>
          </w:tcPr>
          <w:p w14:paraId="2DE2545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生成裁决书并划转押金</w:t>
            </w:r>
          </w:p>
        </w:tc>
        <w:tc>
          <w:tcPr>
            <w:tcW w:w="793" w:type="pct"/>
          </w:tcPr>
          <w:p w14:paraId="5ECAA688">
            <w:pPr>
              <w:pStyle w:val="30"/>
            </w:pPr>
            <w:r>
              <w:t>系统管理员</w:t>
            </w:r>
          </w:p>
        </w:tc>
        <w:tc>
          <w:tcPr>
            <w:tcW w:w="2406" w:type="pct"/>
          </w:tcPr>
          <w:p w14:paraId="1F63A53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生成裁决书并按裁决划转资金（UC-F5 的包含用例）</w:t>
            </w:r>
          </w:p>
        </w:tc>
        <w:tc>
          <w:tcPr>
            <w:tcW w:w="376" w:type="pct"/>
          </w:tcPr>
          <w:p w14:paraId="4CC53752">
            <w:pPr>
              <w:pStyle w:val="30"/>
              <w:jc w:val="center"/>
            </w:pPr>
            <w:r>
              <w:t>高</w:t>
            </w:r>
          </w:p>
        </w:tc>
      </w:tr>
      <w:tr w14:paraId="7EB30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1775FD77">
            <w:pPr>
              <w:pStyle w:val="30"/>
            </w:pPr>
            <w:r>
              <w:t>UC-F7</w:t>
            </w:r>
          </w:p>
        </w:tc>
        <w:tc>
          <w:tcPr>
            <w:tcW w:w="792" w:type="pct"/>
          </w:tcPr>
          <w:p w14:paraId="248980C5">
            <w:pPr>
              <w:pStyle w:val="30"/>
            </w:pPr>
            <w:r>
              <w:t>提交举报</w:t>
            </w:r>
          </w:p>
        </w:tc>
        <w:tc>
          <w:tcPr>
            <w:tcW w:w="793" w:type="pct"/>
          </w:tcPr>
          <w:p w14:paraId="4A1DC46E">
            <w:pPr>
              <w:pStyle w:val="30"/>
            </w:pPr>
            <w:r>
              <w:t>认证用户</w:t>
            </w:r>
          </w:p>
        </w:tc>
        <w:tc>
          <w:tcPr>
            <w:tcW w:w="2406" w:type="pct"/>
          </w:tcPr>
          <w:p w14:paraId="7305990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对物品、用户、评价提交举报并附证据</w:t>
            </w:r>
          </w:p>
        </w:tc>
        <w:tc>
          <w:tcPr>
            <w:tcW w:w="376" w:type="pct"/>
          </w:tcPr>
          <w:p w14:paraId="38CBD4E4">
            <w:pPr>
              <w:pStyle w:val="30"/>
              <w:jc w:val="center"/>
            </w:pPr>
            <w:r>
              <w:t>中</w:t>
            </w:r>
          </w:p>
        </w:tc>
      </w:tr>
      <w:tr w14:paraId="78CF5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366E8DA3">
            <w:pPr>
              <w:pStyle w:val="30"/>
            </w:pPr>
            <w:r>
              <w:t>UC-F8</w:t>
            </w:r>
          </w:p>
        </w:tc>
        <w:tc>
          <w:tcPr>
            <w:tcW w:w="792" w:type="pct"/>
          </w:tcPr>
          <w:p w14:paraId="4A3C7BDC">
            <w:pPr>
              <w:pStyle w:val="30"/>
            </w:pPr>
            <w:r>
              <w:t>处理举报</w:t>
            </w:r>
          </w:p>
        </w:tc>
        <w:tc>
          <w:tcPr>
            <w:tcW w:w="793" w:type="pct"/>
          </w:tcPr>
          <w:p w14:paraId="0D68720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 / 系统管理员</w:t>
            </w:r>
          </w:p>
        </w:tc>
        <w:tc>
          <w:tcPr>
            <w:tcW w:w="2406" w:type="pct"/>
          </w:tcPr>
          <w:p w14:paraId="7AEA43F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审核举报并处置（下架、封禁线索等）</w:t>
            </w:r>
          </w:p>
        </w:tc>
        <w:tc>
          <w:tcPr>
            <w:tcW w:w="376" w:type="pct"/>
          </w:tcPr>
          <w:p w14:paraId="083F2086">
            <w:pPr>
              <w:pStyle w:val="30"/>
              <w:jc w:val="center"/>
            </w:pPr>
            <w:r>
              <w:t>中</w:t>
            </w:r>
          </w:p>
        </w:tc>
      </w:tr>
      <w:tr w14:paraId="415A3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468E2734">
            <w:pPr>
              <w:pStyle w:val="30"/>
            </w:pPr>
            <w:r>
              <w:t>UC-G1</w:t>
            </w:r>
          </w:p>
        </w:tc>
        <w:tc>
          <w:tcPr>
            <w:tcW w:w="792" w:type="pct"/>
          </w:tcPr>
          <w:p w14:paraId="5682E11D">
            <w:pPr>
              <w:pStyle w:val="30"/>
            </w:pPr>
            <w:r>
              <w:t>创建/编辑社区</w:t>
            </w:r>
          </w:p>
        </w:tc>
        <w:tc>
          <w:tcPr>
            <w:tcW w:w="793" w:type="pct"/>
          </w:tcPr>
          <w:p w14:paraId="7602EC99">
            <w:pPr>
              <w:pStyle w:val="30"/>
            </w:pPr>
            <w:r>
              <w:t>系统管理员</w:t>
            </w:r>
          </w:p>
        </w:tc>
        <w:tc>
          <w:tcPr>
            <w:tcW w:w="2406" w:type="pct"/>
          </w:tcPr>
          <w:p w14:paraId="693BAC5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创建社区（名称/简介/封面）或编辑社区信息</w:t>
            </w:r>
          </w:p>
        </w:tc>
        <w:tc>
          <w:tcPr>
            <w:tcW w:w="376" w:type="pct"/>
          </w:tcPr>
          <w:p w14:paraId="314F115F">
            <w:pPr>
              <w:pStyle w:val="30"/>
              <w:jc w:val="center"/>
            </w:pPr>
            <w:r>
              <w:t>高</w:t>
            </w:r>
          </w:p>
        </w:tc>
      </w:tr>
      <w:tr w14:paraId="59195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3C10A550">
            <w:pPr>
              <w:pStyle w:val="30"/>
            </w:pPr>
            <w:r>
              <w:t>UC-G2</w:t>
            </w:r>
          </w:p>
        </w:tc>
        <w:tc>
          <w:tcPr>
            <w:tcW w:w="792" w:type="pct"/>
          </w:tcPr>
          <w:p w14:paraId="65A2B58B">
            <w:pPr>
              <w:pStyle w:val="30"/>
            </w:pPr>
            <w:r>
              <w:t>任命/罢免社区管理员</w:t>
            </w:r>
          </w:p>
        </w:tc>
        <w:tc>
          <w:tcPr>
            <w:tcW w:w="793" w:type="pct"/>
          </w:tcPr>
          <w:p w14:paraId="2E1B7A47">
            <w:pPr>
              <w:pStyle w:val="30"/>
            </w:pPr>
            <w:r>
              <w:t>系统管理员</w:t>
            </w:r>
          </w:p>
        </w:tc>
        <w:tc>
          <w:tcPr>
            <w:tcW w:w="2406" w:type="pct"/>
          </w:tcPr>
          <w:p w14:paraId="6F2EB50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指定或撤换社区管理员</w:t>
            </w:r>
          </w:p>
        </w:tc>
        <w:tc>
          <w:tcPr>
            <w:tcW w:w="376" w:type="pct"/>
          </w:tcPr>
          <w:p w14:paraId="6DE3D96E">
            <w:pPr>
              <w:pStyle w:val="30"/>
              <w:jc w:val="center"/>
            </w:pPr>
            <w:r>
              <w:t>高</w:t>
            </w:r>
          </w:p>
        </w:tc>
      </w:tr>
      <w:tr w14:paraId="0FEFA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3C0381BA">
            <w:pPr>
              <w:pStyle w:val="30"/>
            </w:pPr>
            <w:r>
              <w:t>UC-G3</w:t>
            </w:r>
          </w:p>
        </w:tc>
        <w:tc>
          <w:tcPr>
            <w:tcW w:w="792" w:type="pct"/>
          </w:tcPr>
          <w:p w14:paraId="6D94A1B9">
            <w:pPr>
              <w:pStyle w:val="30"/>
            </w:pPr>
            <w:r>
              <w:t>封禁/解封账号</w:t>
            </w:r>
          </w:p>
        </w:tc>
        <w:tc>
          <w:tcPr>
            <w:tcW w:w="793" w:type="pct"/>
          </w:tcPr>
          <w:p w14:paraId="7A0D1849">
            <w:pPr>
              <w:pStyle w:val="30"/>
            </w:pPr>
            <w:r>
              <w:t>系统管理员</w:t>
            </w:r>
          </w:p>
        </w:tc>
        <w:tc>
          <w:tcPr>
            <w:tcW w:w="2406" w:type="pct"/>
          </w:tcPr>
          <w:p w14:paraId="63699FE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封禁违规账号、解封申诉账号</w:t>
            </w:r>
          </w:p>
        </w:tc>
        <w:tc>
          <w:tcPr>
            <w:tcW w:w="376" w:type="pct"/>
          </w:tcPr>
          <w:p w14:paraId="66276236">
            <w:pPr>
              <w:pStyle w:val="30"/>
              <w:jc w:val="center"/>
            </w:pPr>
            <w:r>
              <w:t>高</w:t>
            </w:r>
          </w:p>
        </w:tc>
      </w:tr>
      <w:tr w14:paraId="40015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78A2812D">
            <w:pPr>
              <w:pStyle w:val="30"/>
            </w:pPr>
            <w:r>
              <w:t>UC-G4</w:t>
            </w:r>
          </w:p>
        </w:tc>
        <w:tc>
          <w:tcPr>
            <w:tcW w:w="792" w:type="pct"/>
          </w:tcPr>
          <w:p w14:paraId="0D428766">
            <w:pPr>
              <w:pStyle w:val="30"/>
            </w:pPr>
            <w:r>
              <w:t>平台参数配置</w:t>
            </w:r>
          </w:p>
        </w:tc>
        <w:tc>
          <w:tcPr>
            <w:tcW w:w="793" w:type="pct"/>
          </w:tcPr>
          <w:p w14:paraId="4C5104D5">
            <w:pPr>
              <w:pStyle w:val="30"/>
            </w:pPr>
            <w:r>
              <w:t>系统管理员</w:t>
            </w:r>
          </w:p>
        </w:tc>
        <w:tc>
          <w:tcPr>
            <w:tcW w:w="2406" w:type="pct"/>
          </w:tcPr>
          <w:p w14:paraId="5B3342B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佣金比例、社区准入开关等全局配置</w:t>
            </w:r>
          </w:p>
        </w:tc>
        <w:tc>
          <w:tcPr>
            <w:tcW w:w="376" w:type="pct"/>
          </w:tcPr>
          <w:p w14:paraId="5893FA97">
            <w:pPr>
              <w:pStyle w:val="30"/>
              <w:jc w:val="center"/>
            </w:pPr>
            <w:r>
              <w:t>高</w:t>
            </w:r>
          </w:p>
        </w:tc>
      </w:tr>
      <w:tr w14:paraId="32604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0EE4E373">
            <w:pPr>
              <w:pStyle w:val="30"/>
            </w:pPr>
            <w:r>
              <w:t>UC-G5</w:t>
            </w:r>
          </w:p>
        </w:tc>
        <w:tc>
          <w:tcPr>
            <w:tcW w:w="792" w:type="pct"/>
          </w:tcPr>
          <w:p w14:paraId="7DF66547">
            <w:pPr>
              <w:pStyle w:val="30"/>
            </w:pPr>
            <w:r>
              <w:t>数据统计（全平台）</w:t>
            </w:r>
          </w:p>
        </w:tc>
        <w:tc>
          <w:tcPr>
            <w:tcW w:w="793" w:type="pct"/>
          </w:tcPr>
          <w:p w14:paraId="70983EF7">
            <w:pPr>
              <w:pStyle w:val="30"/>
            </w:pPr>
            <w:r>
              <w:t>系统管理员</w:t>
            </w:r>
          </w:p>
        </w:tc>
        <w:tc>
          <w:tcPr>
            <w:tcW w:w="2406" w:type="pct"/>
          </w:tcPr>
          <w:p w14:paraId="1BB4726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平台用户数、订单量、GMV 趋势、社区排行</w:t>
            </w:r>
          </w:p>
        </w:tc>
        <w:tc>
          <w:tcPr>
            <w:tcW w:w="376" w:type="pct"/>
          </w:tcPr>
          <w:p w14:paraId="7495D02D">
            <w:pPr>
              <w:pStyle w:val="30"/>
              <w:jc w:val="center"/>
            </w:pPr>
            <w:r>
              <w:t>中</w:t>
            </w:r>
          </w:p>
        </w:tc>
      </w:tr>
      <w:tr w14:paraId="7D2BF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331FAF7E">
            <w:pPr>
              <w:pStyle w:val="30"/>
            </w:pPr>
            <w:r>
              <w:t>UC-G6</w:t>
            </w:r>
          </w:p>
        </w:tc>
        <w:tc>
          <w:tcPr>
            <w:tcW w:w="792" w:type="pct"/>
          </w:tcPr>
          <w:p w14:paraId="619C3A28">
            <w:pPr>
              <w:pStyle w:val="30"/>
            </w:pPr>
            <w:r>
              <w:t>查询操作日志</w:t>
            </w:r>
          </w:p>
        </w:tc>
        <w:tc>
          <w:tcPr>
            <w:tcW w:w="793" w:type="pct"/>
          </w:tcPr>
          <w:p w14:paraId="416FF203">
            <w:pPr>
              <w:pStyle w:val="30"/>
            </w:pPr>
            <w:r>
              <w:t>系统管理员</w:t>
            </w:r>
          </w:p>
        </w:tc>
        <w:tc>
          <w:tcPr>
            <w:tcW w:w="2406" w:type="pct"/>
          </w:tcPr>
          <w:p w14:paraId="7EA442F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查询两级管理员全部管理操作日志</w:t>
            </w:r>
          </w:p>
        </w:tc>
        <w:tc>
          <w:tcPr>
            <w:tcW w:w="376" w:type="pct"/>
          </w:tcPr>
          <w:p w14:paraId="7EAAE54F">
            <w:pPr>
              <w:pStyle w:val="30"/>
              <w:jc w:val="center"/>
            </w:pPr>
            <w:r>
              <w:t>中</w:t>
            </w:r>
          </w:p>
        </w:tc>
      </w:tr>
      <w:tr w14:paraId="28F35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pct"/>
          </w:tcPr>
          <w:p w14:paraId="1B778ED8">
            <w:pPr>
              <w:pStyle w:val="30"/>
            </w:pPr>
            <w:r>
              <w:t>UC-G7</w:t>
            </w:r>
          </w:p>
        </w:tc>
        <w:tc>
          <w:tcPr>
            <w:tcW w:w="792" w:type="pct"/>
          </w:tcPr>
          <w:p w14:paraId="54AFA53F">
            <w:pPr>
              <w:pStyle w:val="30"/>
            </w:pPr>
            <w:r>
              <w:t>数据统计（本社区）</w:t>
            </w:r>
          </w:p>
        </w:tc>
        <w:tc>
          <w:tcPr>
            <w:tcW w:w="793" w:type="pct"/>
          </w:tcPr>
          <w:p w14:paraId="7163453D">
            <w:pPr>
              <w:pStyle w:val="30"/>
            </w:pPr>
            <w:r>
              <w:t>社区管理员</w:t>
            </w:r>
          </w:p>
        </w:tc>
        <w:tc>
          <w:tcPr>
            <w:tcW w:w="2406" w:type="pct"/>
          </w:tcPr>
          <w:p w14:paraId="08642FD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本社区订单量、GMV、热门分类、纠纷数</w:t>
            </w:r>
          </w:p>
        </w:tc>
        <w:tc>
          <w:tcPr>
            <w:tcW w:w="376" w:type="pct"/>
          </w:tcPr>
          <w:p w14:paraId="068B4C1B">
            <w:pPr>
              <w:pStyle w:val="30"/>
              <w:jc w:val="center"/>
            </w:pPr>
            <w:r>
              <w:t>中</w:t>
            </w:r>
          </w:p>
        </w:tc>
      </w:tr>
      <w:bookmarkEnd w:id="71"/>
    </w:tbl>
    <w:p w14:paraId="1BB1294E">
      <w:pPr>
        <w:pStyle w:val="5"/>
        <w:rPr>
          <w:color w:val="auto"/>
        </w:rPr>
      </w:pPr>
      <w:bookmarkStart w:id="72" w:name="_Toc100025"/>
      <w:bookmarkStart w:id="73" w:name="_Toc242022290"/>
      <w:bookmarkStart w:id="74" w:name="_Toc8014"/>
      <w:bookmarkStart w:id="75" w:name="X7c3c67fe509e915bc269c3641f6e6ddff3fce34"/>
      <w:r>
        <w:rPr>
          <w:color w:val="auto"/>
        </w:rPr>
        <w:t>3.4 用例规约</w:t>
      </w:r>
      <w:bookmarkEnd w:id="72"/>
      <w:bookmarkEnd w:id="73"/>
      <w:bookmarkEnd w:id="74"/>
    </w:p>
    <w:p w14:paraId="768A5985">
      <w:pPr>
        <w:pStyle w:val="29"/>
      </w:pPr>
      <w:r>
        <w:t>规约约定：</w:t>
      </w:r>
    </w:p>
    <w:p w14:paraId="34992865">
      <w:pPr>
        <w:pStyle w:val="30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基本流程</w:t>
      </w:r>
      <w:r>
        <w:rPr>
          <w:lang w:eastAsia="zh-CN"/>
        </w:rPr>
        <w:t>编号为主干成功场景步骤；</w:t>
      </w:r>
      <w:r>
        <w:rPr>
          <w:b/>
          <w:bCs/>
          <w:lang w:eastAsia="zh-CN"/>
        </w:rPr>
        <w:t>扩展流程</w:t>
      </w:r>
      <w:r>
        <w:rPr>
          <w:lang w:eastAsia="zh-CN"/>
        </w:rPr>
        <w:t>以"步骤号+字母"（如 3a）对应基本流程中的分支点；</w:t>
      </w:r>
    </w:p>
    <w:p w14:paraId="72AF85E0">
      <w:pPr>
        <w:pStyle w:val="30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业务规则</w:t>
      </w:r>
      <w:r>
        <w:rPr>
          <w:lang w:eastAsia="zh-CN"/>
        </w:rPr>
        <w:t xml:space="preserve">引用 </w:t>
      </w:r>
      <w:r>
        <w:fldChar w:fldCharType="begin"/>
      </w:r>
      <w:r>
        <w:instrText xml:space="preserve"> HYPERLINK \l "X87b365296cb057f91b09dd4f1dcd30b7e48b261" \h </w:instrText>
      </w:r>
      <w:r>
        <w:fldChar w:fldCharType="separate"/>
      </w:r>
      <w:r>
        <w:rPr>
          <w:rStyle w:val="26"/>
          <w:color w:val="auto"/>
          <w:lang w:eastAsia="zh-CN"/>
        </w:rPr>
        <w:t>4.3 节业务规则清单</w:t>
      </w:r>
      <w:r>
        <w:rPr>
          <w:rStyle w:val="26"/>
          <w:color w:val="auto"/>
          <w:lang w:eastAsia="zh-CN"/>
        </w:rPr>
        <w:fldChar w:fldCharType="end"/>
      </w:r>
      <w:r>
        <w:rPr>
          <w:lang w:eastAsia="zh-CN"/>
        </w:rPr>
        <w:t>中的 BR 编号；</w:t>
      </w:r>
    </w:p>
    <w:p w14:paraId="52AFE4C0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涉及资金的操作均要求钱包变动与流水记录严格一致（BR-21）。</w:t>
      </w:r>
    </w:p>
    <w:p w14:paraId="40E775B0">
      <w:pPr>
        <w:pStyle w:val="6"/>
        <w:rPr>
          <w:i w:val="0"/>
          <w:iCs/>
          <w:color w:val="auto"/>
        </w:rPr>
      </w:pPr>
      <w:bookmarkStart w:id="76" w:name="_Toc100026"/>
      <w:bookmarkStart w:id="77" w:name="a-账户与认证uc-a1--uc-a5"/>
      <w:r>
        <w:rPr>
          <w:i w:val="0"/>
          <w:iCs/>
          <w:color w:val="auto"/>
        </w:rPr>
        <w:t>A. 账户与认证（UC-A1 ~ UC-A5）</w:t>
      </w:r>
      <w:bookmarkEnd w:id="76"/>
    </w:p>
    <w:p w14:paraId="0A9AB5E9">
      <w:pPr>
        <w:pStyle w:val="7"/>
        <w:rPr>
          <w:color w:val="auto"/>
        </w:rPr>
      </w:pPr>
      <w:bookmarkStart w:id="78" w:name="_Toc100027"/>
      <w:bookmarkStart w:id="79" w:name="uc-a1-用户注册"/>
      <w:r>
        <w:rPr>
          <w:color w:val="auto"/>
        </w:rPr>
        <w:t>UC-A1 用户注册</w:t>
      </w:r>
      <w:bookmarkEnd w:id="78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7057"/>
      </w:tblGrid>
      <w:tr w14:paraId="5CC2F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C415E5E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2CE3B3B">
            <w:pPr>
              <w:pStyle w:val="30"/>
            </w:pPr>
            <w:r>
              <w:t>内容</w:t>
            </w:r>
          </w:p>
        </w:tc>
      </w:tr>
      <w:tr w14:paraId="49CF2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562D2E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68100650">
            <w:pPr>
              <w:pStyle w:val="30"/>
            </w:pPr>
            <w:r>
              <w:t>UC-A1 用户注册</w:t>
            </w:r>
          </w:p>
        </w:tc>
      </w:tr>
      <w:tr w14:paraId="0A8FC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CA00BB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7F8ACAB7">
            <w:pPr>
              <w:pStyle w:val="30"/>
            </w:pPr>
            <w:r>
              <w:t>主：游客</w:t>
            </w:r>
          </w:p>
        </w:tc>
      </w:tr>
      <w:tr w14:paraId="3437A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833222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6C27215C">
            <w:pPr>
              <w:pStyle w:val="30"/>
            </w:pPr>
            <w:r>
              <w:t>高</w:t>
            </w:r>
          </w:p>
        </w:tc>
      </w:tr>
      <w:tr w14:paraId="16DA8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E366E0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6CEE8E6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游客以账号（用户名/邮箱）+ 密码完成注册，成为注册用户并自动登录</w:t>
            </w:r>
          </w:p>
        </w:tc>
      </w:tr>
      <w:tr w14:paraId="2E3EE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6F6330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673D1AED">
            <w:pPr>
              <w:pStyle w:val="30"/>
            </w:pPr>
            <w:r>
              <w:t>所填账号未被注册</w:t>
            </w:r>
          </w:p>
        </w:tc>
      </w:tr>
      <w:tr w14:paraId="0E228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E0D7A6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75BDD1B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新增用户记录（role=注册用户）、钱包账户（余额 0）创建成功</w:t>
            </w:r>
          </w:p>
        </w:tc>
      </w:tr>
    </w:tbl>
    <w:p w14:paraId="5D3130F4">
      <w:pPr>
        <w:pStyle w:val="3"/>
      </w:pPr>
      <w:r>
        <w:rPr>
          <w:b/>
          <w:bCs/>
        </w:rPr>
        <w:t>基本流程：</w:t>
      </w:r>
    </w:p>
    <w:p w14:paraId="432FE3FF">
      <w:pPr>
        <w:pStyle w:val="30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游客进入注册页，输入账号、密码、确认密码；</w:t>
      </w:r>
    </w:p>
    <w:p w14:paraId="1F4A81EF">
      <w:pPr>
        <w:pStyle w:val="30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系统校验账号唯一性与密码格式（长度 ≥ 6）；</w:t>
      </w:r>
    </w:p>
    <w:p w14:paraId="08676E91">
      <w:pPr>
        <w:pStyle w:val="30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系统创建用户（密码 BCrypt 加密存储）并初始化钱包账户，自动登录进入首页。</w:t>
      </w:r>
    </w:p>
    <w:p w14:paraId="030961C2">
      <w:pPr>
        <w:pStyle w:val="29"/>
      </w:pPr>
      <w:r>
        <w:rPr>
          <w:b/>
          <w:bCs/>
        </w:rPr>
        <w:t>扩展流程：</w:t>
      </w:r>
    </w:p>
    <w:p w14:paraId="19F801FB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账号已存在：提示"账号已被注册"，返回步骤 1；</w:t>
      </w:r>
    </w:p>
    <w:p w14:paraId="5A70BDFF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2b. 两次密码不一致或格式不合规：提示错误，返回步骤 1。</w:t>
      </w:r>
    </w:p>
    <w:p w14:paraId="3235B8E1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BR-01、BR-15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UC-A2（注册后登录使用）</w:t>
      </w:r>
    </w:p>
    <w:bookmarkEnd w:id="79"/>
    <w:p w14:paraId="52025007">
      <w:pPr>
        <w:pStyle w:val="7"/>
        <w:rPr>
          <w:color w:val="auto"/>
        </w:rPr>
      </w:pPr>
      <w:bookmarkStart w:id="80" w:name="_Toc100028"/>
      <w:bookmarkStart w:id="81" w:name="uc-a2-用户登录"/>
      <w:r>
        <w:rPr>
          <w:color w:val="auto"/>
        </w:rPr>
        <w:t>UC-A2 用户登录</w:t>
      </w:r>
      <w:bookmarkEnd w:id="80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5056"/>
      </w:tblGrid>
      <w:tr w14:paraId="630A1658"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DC4F08A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74CA95C">
            <w:pPr>
              <w:pStyle w:val="30"/>
            </w:pPr>
            <w:r>
              <w:t>内容</w:t>
            </w:r>
          </w:p>
        </w:tc>
      </w:tr>
      <w:tr w14:paraId="7B17A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082BB4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758143EC">
            <w:pPr>
              <w:pStyle w:val="30"/>
            </w:pPr>
            <w:r>
              <w:t>UC-A2 用户登录</w:t>
            </w:r>
          </w:p>
        </w:tc>
      </w:tr>
      <w:tr w14:paraId="10934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D62BC4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3759F18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主：注册用户（含更高级角色）</w:t>
            </w:r>
          </w:p>
        </w:tc>
      </w:tr>
      <w:tr w14:paraId="53182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98EF55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122290C2">
            <w:pPr>
              <w:pStyle w:val="30"/>
            </w:pPr>
            <w:r>
              <w:t>高</w:t>
            </w:r>
          </w:p>
        </w:tc>
      </w:tr>
      <w:tr w14:paraId="174BF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7BE760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0C6845D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用户以账号密码登录，登录需通过图形验证码校验</w:t>
            </w:r>
          </w:p>
        </w:tc>
      </w:tr>
      <w:tr w14:paraId="0C498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091E9A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70E7EBA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账号已注册且未被封禁</w:t>
            </w:r>
          </w:p>
        </w:tc>
      </w:tr>
      <w:tr w14:paraId="7A20D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EA2DE2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3EEF3714">
            <w:pPr>
              <w:pStyle w:val="30"/>
            </w:pPr>
            <w:r>
              <w:t>建立登录会话（JWT/Session），跳转首页</w:t>
            </w:r>
          </w:p>
        </w:tc>
      </w:tr>
    </w:tbl>
    <w:p w14:paraId="59DA5171">
      <w:pPr>
        <w:pStyle w:val="3"/>
      </w:pPr>
      <w:r>
        <w:rPr>
          <w:b/>
          <w:bCs/>
        </w:rPr>
        <w:t>基本流程：</w:t>
      </w:r>
    </w:p>
    <w:p w14:paraId="27734FAB">
      <w:pPr>
        <w:pStyle w:val="30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用户输入账号、密码、图形验证码；</w:t>
      </w:r>
    </w:p>
    <w:p w14:paraId="0DC41104">
      <w:pPr>
        <w:pStyle w:val="30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系统校验验证码正确性；</w:t>
      </w:r>
    </w:p>
    <w:p w14:paraId="35CD7B47">
      <w:pPr>
        <w:pStyle w:val="30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系统校验账号密码（BCrypt 比对）；</w:t>
      </w:r>
    </w:p>
    <w:p w14:paraId="26FF2ECF">
      <w:pPr>
        <w:pStyle w:val="30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登录成功，按角色进入对应首页（系统管理员进入后台）。</w:t>
      </w:r>
    </w:p>
    <w:p w14:paraId="26B370C6">
      <w:pPr>
        <w:pStyle w:val="29"/>
      </w:pPr>
      <w:r>
        <w:rPr>
          <w:b/>
          <w:bCs/>
        </w:rPr>
        <w:t>扩展流程：</w:t>
      </w:r>
    </w:p>
    <w:p w14:paraId="4CFA30E6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图形验证码错误：提示并刷新验证码，返回步骤 1；</w:t>
      </w:r>
    </w:p>
    <w:p w14:paraId="3532C0A5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账号或密码错误：提示错误，返回步骤 1；</w:t>
      </w:r>
    </w:p>
    <w:p w14:paraId="771552A7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3b. 账号处于封禁状态：提示"账号已被封禁"，终止用例（BR-22）。</w:t>
      </w:r>
    </w:p>
    <w:p w14:paraId="0810D346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BR-15、BR-22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UC-G3（封禁来源）</w:t>
      </w:r>
    </w:p>
    <w:bookmarkEnd w:id="81"/>
    <w:p w14:paraId="0885C8A0">
      <w:pPr>
        <w:pStyle w:val="7"/>
        <w:rPr>
          <w:color w:val="auto"/>
        </w:rPr>
      </w:pPr>
      <w:bookmarkStart w:id="82" w:name="_Toc100029"/>
      <w:bookmarkStart w:id="83" w:name="uc-a3-提交认证申请"/>
      <w:r>
        <w:rPr>
          <w:color w:val="auto"/>
        </w:rPr>
        <w:t>UC-A3 提交认证申请</w:t>
      </w:r>
      <w:bookmarkEnd w:id="82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200"/>
      </w:tblGrid>
      <w:tr w14:paraId="44DFC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F6E4B57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54CF856">
            <w:pPr>
              <w:pStyle w:val="30"/>
            </w:pPr>
            <w:r>
              <w:t>内容</w:t>
            </w:r>
          </w:p>
        </w:tc>
      </w:tr>
      <w:tr w14:paraId="37507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4C4BD4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0205E5E0">
            <w:pPr>
              <w:pStyle w:val="30"/>
            </w:pPr>
            <w:r>
              <w:t>UC-A3 提交认证申请</w:t>
            </w:r>
          </w:p>
        </w:tc>
      </w:tr>
      <w:tr w14:paraId="1CEE0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0DAF21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76044593">
            <w:pPr>
              <w:pStyle w:val="30"/>
            </w:pPr>
            <w:r>
              <w:t>主：注册用户</w:t>
            </w:r>
          </w:p>
        </w:tc>
      </w:tr>
      <w:tr w14:paraId="1517E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C0203F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4FA20147">
            <w:pPr>
              <w:pStyle w:val="30"/>
            </w:pPr>
            <w:r>
              <w:t>高</w:t>
            </w:r>
          </w:p>
        </w:tc>
      </w:tr>
      <w:tr w14:paraId="38530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D1AC00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73C06E4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注册用户填写真实姓名与身份证号提交实名认证申请，等待系统管理员审核</w:t>
            </w:r>
          </w:p>
        </w:tc>
      </w:tr>
      <w:tr w14:paraId="42162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4B8609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636202E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用户已登录且当前为注册用户；无待审核的认证申请</w:t>
            </w:r>
          </w:p>
        </w:tc>
      </w:tr>
      <w:tr w14:paraId="23AAC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D0848C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6879CC9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生成认证申请记录（状态=待审核，身份证号加密存储）</w:t>
            </w:r>
          </w:p>
        </w:tc>
      </w:tr>
    </w:tbl>
    <w:p w14:paraId="6979CABB">
      <w:pPr>
        <w:pStyle w:val="3"/>
      </w:pPr>
      <w:r>
        <w:rPr>
          <w:b/>
          <w:bCs/>
        </w:rPr>
        <w:t>基本流程：</w:t>
      </w:r>
    </w:p>
    <w:p w14:paraId="006349A5">
      <w:pPr>
        <w:pStyle w:val="30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用户在个人中心进入"实名认证"页；</w:t>
      </w:r>
    </w:p>
    <w:p w14:paraId="7C0CED05">
      <w:pPr>
        <w:pStyle w:val="30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填写真实姓名、身份证号，确认提交；</w:t>
      </w:r>
    </w:p>
    <w:p w14:paraId="16EDCDDC">
      <w:pPr>
        <w:pStyle w:val="30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系统校验身份证号格式（18 位校验位）；</w:t>
      </w:r>
    </w:p>
    <w:p w14:paraId="3BFF2825">
      <w:pPr>
        <w:pStyle w:val="30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系统保存申请（身份证号加密入库，页面脱敏显示），状态置为"待审核"，提示等待审核。</w:t>
      </w:r>
    </w:p>
    <w:p w14:paraId="46B3E843">
      <w:pPr>
        <w:pStyle w:val="29"/>
      </w:pPr>
      <w:r>
        <w:rPr>
          <w:b/>
          <w:bCs/>
        </w:rPr>
        <w:t>扩展流程：</w:t>
      </w:r>
    </w:p>
    <w:p w14:paraId="7EE21D7D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已存在待审核申请：提示"已有申请在审核中"，终止用例；</w:t>
      </w:r>
    </w:p>
    <w:p w14:paraId="43924BBB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2b. 用户已是认证用户：入口不可见 / 提示无需认证；</w:t>
      </w:r>
    </w:p>
    <w:p w14:paraId="5E702092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身份证号格式错误：提示错误，返回步骤 2。</w:t>
      </w:r>
    </w:p>
    <w:p w14:paraId="0E9E6080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BR-03、BR-15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UC-A4（后续审核）</w:t>
      </w:r>
    </w:p>
    <w:bookmarkEnd w:id="83"/>
    <w:p w14:paraId="6CE8D1B5">
      <w:pPr>
        <w:pStyle w:val="7"/>
        <w:rPr>
          <w:color w:val="auto"/>
        </w:rPr>
      </w:pPr>
      <w:bookmarkStart w:id="84" w:name="_Toc100030"/>
      <w:bookmarkStart w:id="85" w:name="uc-a4-审核认证申请"/>
      <w:r>
        <w:rPr>
          <w:color w:val="auto"/>
        </w:rPr>
        <w:t>UC-A4 审核认证申请</w:t>
      </w:r>
      <w:bookmarkEnd w:id="84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7262"/>
      </w:tblGrid>
      <w:tr w14:paraId="1BEC2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AC20A56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1134934">
            <w:pPr>
              <w:pStyle w:val="30"/>
            </w:pPr>
            <w:r>
              <w:t>内容</w:t>
            </w:r>
          </w:p>
        </w:tc>
      </w:tr>
      <w:tr w14:paraId="6210B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96ED4A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551A03CD">
            <w:pPr>
              <w:pStyle w:val="30"/>
            </w:pPr>
            <w:r>
              <w:t>UC-A4 审核认证申请</w:t>
            </w:r>
          </w:p>
        </w:tc>
      </w:tr>
      <w:tr w14:paraId="747D3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C016C4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02363433">
            <w:pPr>
              <w:pStyle w:val="30"/>
            </w:pPr>
            <w:r>
              <w:t>主：系统管理员</w:t>
            </w:r>
          </w:p>
        </w:tc>
      </w:tr>
      <w:tr w14:paraId="352F2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CA2BAC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20FA161D">
            <w:pPr>
              <w:pStyle w:val="30"/>
            </w:pPr>
            <w:r>
              <w:t>高</w:t>
            </w:r>
          </w:p>
        </w:tc>
      </w:tr>
      <w:tr w14:paraId="18DEA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B6232D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7F7078F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系统管理员对待审核认证申请进行审核，通过后申请人升级为认证用户</w:t>
            </w:r>
          </w:p>
        </w:tc>
      </w:tr>
      <w:tr w14:paraId="3D096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C6D880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346C627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存在待审核的认证申请</w:t>
            </w:r>
          </w:p>
        </w:tc>
      </w:tr>
      <w:tr w14:paraId="1E3C6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EF81CF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5853B46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审核通过：用户角色升级为认证用户；驳回：申请状态为已驳回（可重新提交）</w:t>
            </w:r>
          </w:p>
        </w:tc>
      </w:tr>
    </w:tbl>
    <w:p w14:paraId="0ECE61E2">
      <w:pPr>
        <w:pStyle w:val="3"/>
      </w:pPr>
      <w:r>
        <w:rPr>
          <w:b/>
          <w:bCs/>
        </w:rPr>
        <w:t>基本流程：</w:t>
      </w:r>
    </w:p>
    <w:p w14:paraId="1E8DC31E">
      <w:pPr>
        <w:pStyle w:val="3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系统管理员进入后台"认证审核"列表，查看申请人姓名与脱敏身份证号；</w:t>
      </w:r>
    </w:p>
    <w:p w14:paraId="3F83093A">
      <w:pPr>
        <w:pStyle w:val="3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选择"通过"或"驳回"（驳回须填写驳回理由）；</w:t>
      </w:r>
    </w:p>
    <w:p w14:paraId="2105B9CF">
      <w:pPr>
        <w:pStyle w:val="3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系统更新申请状态并通过站内消息通知申请人；</w:t>
      </w:r>
    </w:p>
    <w:p w14:paraId="73B5F577">
      <w:pPr>
        <w:pStyle w:val="30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通过时系统将用户角色升级为认证用户。</w:t>
      </w:r>
    </w:p>
    <w:p w14:paraId="2696CA12">
      <w:pPr>
        <w:pStyle w:val="29"/>
      </w:pPr>
      <w:r>
        <w:rPr>
          <w:b/>
          <w:bCs/>
        </w:rPr>
        <w:t>扩展流程：</w:t>
      </w:r>
    </w:p>
    <w:p w14:paraId="01D2E77D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无待审核申请：列表为空，用例结束；</w:t>
      </w:r>
    </w:p>
    <w:p w14:paraId="13075CD0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驳回未填理由：系统要求必填，返回步骤 2。</w:t>
      </w:r>
    </w:p>
    <w:p w14:paraId="1C804619">
      <w:pPr>
        <w:pStyle w:val="29"/>
      </w:pPr>
      <w:r>
        <w:rPr>
          <w:b/>
          <w:bCs/>
        </w:rPr>
        <w:t>业务规则：</w:t>
      </w:r>
      <w:r>
        <w:t xml:space="preserve"> BR-01、BR-03、BR-14（操作留痕） </w:t>
      </w:r>
      <w:r>
        <w:rPr>
          <w:b/>
          <w:bCs/>
        </w:rPr>
        <w:t>相关用例：</w:t>
      </w:r>
      <w:r>
        <w:t xml:space="preserve"> UC-A3（来源）</w:t>
      </w:r>
    </w:p>
    <w:bookmarkEnd w:id="85"/>
    <w:p w14:paraId="000DEFD9">
      <w:pPr>
        <w:pStyle w:val="7"/>
        <w:rPr>
          <w:color w:val="auto"/>
        </w:rPr>
      </w:pPr>
      <w:bookmarkStart w:id="86" w:name="_Toc100031"/>
      <w:bookmarkStart w:id="87" w:name="uc-a5-管理个人资料"/>
      <w:r>
        <w:rPr>
          <w:color w:val="auto"/>
        </w:rPr>
        <w:t>UC-A5 管理个人资料</w:t>
      </w:r>
      <w:bookmarkEnd w:id="86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4616"/>
      </w:tblGrid>
      <w:tr w14:paraId="188F4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1B7053D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550D1D9">
            <w:pPr>
              <w:pStyle w:val="30"/>
            </w:pPr>
            <w:r>
              <w:t>内容</w:t>
            </w:r>
          </w:p>
        </w:tc>
      </w:tr>
      <w:tr w14:paraId="7EB74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98F42E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22DC7668">
            <w:pPr>
              <w:pStyle w:val="30"/>
            </w:pPr>
            <w:r>
              <w:t>UC-A5 管理个人资料</w:t>
            </w:r>
          </w:p>
        </w:tc>
      </w:tr>
      <w:tr w14:paraId="6E8C2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B6A39B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71AF563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主：注册用户（含更高级角色）</w:t>
            </w:r>
          </w:p>
        </w:tc>
      </w:tr>
      <w:tr w14:paraId="30F92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00D3AE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21C5812C">
            <w:pPr>
              <w:pStyle w:val="30"/>
            </w:pPr>
            <w:r>
              <w:t>中</w:t>
            </w:r>
          </w:p>
        </w:tc>
      </w:tr>
      <w:tr w14:paraId="6AFF6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A627A2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3E4B54C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用户修改昵称、头像、简介，或修改登录密码</w:t>
            </w:r>
          </w:p>
        </w:tc>
      </w:tr>
      <w:tr w14:paraId="4FECD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2BB49D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1EBCE6BE">
            <w:pPr>
              <w:pStyle w:val="30"/>
            </w:pPr>
            <w:r>
              <w:t>用户已登录</w:t>
            </w:r>
          </w:p>
        </w:tc>
      </w:tr>
      <w:tr w14:paraId="6BA36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D77754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0109AFA1">
            <w:pPr>
              <w:pStyle w:val="30"/>
            </w:pPr>
            <w:r>
              <w:t>资料或密码更新成功</w:t>
            </w:r>
          </w:p>
        </w:tc>
      </w:tr>
    </w:tbl>
    <w:p w14:paraId="7780DA17">
      <w:pPr>
        <w:pStyle w:val="3"/>
      </w:pPr>
      <w:r>
        <w:rPr>
          <w:b/>
          <w:bCs/>
        </w:rPr>
        <w:t>基本流程：</w:t>
      </w:r>
    </w:p>
    <w:p w14:paraId="253B937A">
      <w:pPr>
        <w:pStyle w:val="30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用户在个人中心编辑昵称 / 简介 / 上传头像，保存；</w:t>
      </w:r>
    </w:p>
    <w:p w14:paraId="7995712E">
      <w:pPr>
        <w:pStyle w:val="30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系统校验字段合法性（昵称长度、图片格式与大小）后保存；</w:t>
      </w:r>
    </w:p>
    <w:p w14:paraId="7523E4F3">
      <w:pPr>
        <w:pStyle w:val="30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修改密码时输入原密码与新密码，系统校验原密码正确后更新。</w:t>
      </w:r>
    </w:p>
    <w:p w14:paraId="7D132633">
      <w:pPr>
        <w:pStyle w:val="29"/>
      </w:pPr>
      <w:r>
        <w:rPr>
          <w:b/>
          <w:bCs/>
        </w:rPr>
        <w:t>扩展流程：</w:t>
      </w:r>
    </w:p>
    <w:p w14:paraId="62AD7055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头像格式不支持或超过大小限制：提示并取消上传；</w:t>
      </w:r>
    </w:p>
    <w:p w14:paraId="32BB45D2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原密码错误：提示错误，返回步骤 3。</w:t>
      </w:r>
    </w:p>
    <w:p w14:paraId="55725411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BR-15</w:t>
      </w:r>
    </w:p>
    <w:bookmarkEnd w:id="77"/>
    <w:bookmarkEnd w:id="87"/>
    <w:p w14:paraId="1E0FF4A8">
      <w:pPr>
        <w:pStyle w:val="6"/>
        <w:rPr>
          <w:i w:val="0"/>
          <w:iCs/>
          <w:color w:val="auto"/>
          <w:lang w:eastAsia="zh-CN"/>
        </w:rPr>
      </w:pPr>
      <w:bookmarkStart w:id="88" w:name="_Toc100032"/>
      <w:bookmarkStart w:id="89" w:name="b-社区uc-b1--uc-b6"/>
      <w:r>
        <w:rPr>
          <w:i w:val="0"/>
          <w:iCs/>
          <w:color w:val="auto"/>
          <w:lang w:eastAsia="zh-CN"/>
        </w:rPr>
        <w:t>B. 社区（UC-B1 ~ UC-B6）</w:t>
      </w:r>
      <w:bookmarkEnd w:id="88"/>
    </w:p>
    <w:p w14:paraId="65299AC2">
      <w:pPr>
        <w:pStyle w:val="7"/>
        <w:rPr>
          <w:color w:val="auto"/>
          <w:lang w:eastAsia="zh-CN"/>
        </w:rPr>
      </w:pPr>
      <w:bookmarkStart w:id="90" w:name="_Toc100033"/>
      <w:bookmarkStart w:id="91" w:name="uc-b1-浏览社区与社区主页"/>
      <w:r>
        <w:rPr>
          <w:color w:val="auto"/>
          <w:lang w:eastAsia="zh-CN"/>
        </w:rPr>
        <w:t>UC-B1 浏览社区与社区主页</w:t>
      </w:r>
      <w:bookmarkEnd w:id="90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7526"/>
      </w:tblGrid>
      <w:tr w14:paraId="62316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822FA7E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0F06A79">
            <w:pPr>
              <w:pStyle w:val="30"/>
            </w:pPr>
            <w:r>
              <w:t>内容</w:t>
            </w:r>
          </w:p>
        </w:tc>
      </w:tr>
      <w:tr w14:paraId="03278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63A76D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131AB89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UC-B1 浏览社区与社区主页</w:t>
            </w:r>
          </w:p>
        </w:tc>
      </w:tr>
      <w:tr w14:paraId="59278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6BC83C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27ED642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主：游客（注册用户及更高级角色继承）</w:t>
            </w:r>
          </w:p>
        </w:tc>
      </w:tr>
      <w:tr w14:paraId="49638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A6C547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04EB13CE">
            <w:pPr>
              <w:pStyle w:val="30"/>
            </w:pPr>
            <w:r>
              <w:t>高</w:t>
            </w:r>
          </w:p>
        </w:tc>
      </w:tr>
      <w:tr w14:paraId="55B87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092E87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1D4AB2C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查看社区列表（名称、简介、成员数、在租物品数）、按关键词搜索、进入社区主页查看公告与置顶物品</w:t>
            </w:r>
          </w:p>
        </w:tc>
      </w:tr>
      <w:tr w14:paraId="48F5F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638187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016CE0BA">
            <w:pPr>
              <w:pStyle w:val="30"/>
            </w:pPr>
            <w:r>
              <w:t>无（游客可用）</w:t>
            </w:r>
          </w:p>
        </w:tc>
      </w:tr>
      <w:tr w14:paraId="10AED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93985C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7C48D20B">
            <w:pPr>
              <w:pStyle w:val="30"/>
            </w:pPr>
            <w:r>
              <w:t>无数据变更</w:t>
            </w:r>
          </w:p>
        </w:tc>
      </w:tr>
    </w:tbl>
    <w:p w14:paraId="1F114B01">
      <w:pPr>
        <w:pStyle w:val="3"/>
      </w:pPr>
      <w:r>
        <w:rPr>
          <w:b/>
          <w:bCs/>
        </w:rPr>
        <w:t>基本流程：</w:t>
      </w:r>
    </w:p>
    <w:p w14:paraId="757732D6">
      <w:pPr>
        <w:pStyle w:val="30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用户打开社区列表页，系统展示社区卡片（名称、简介、成员数、在租物品数）；</w:t>
      </w:r>
    </w:p>
    <w:p w14:paraId="78E634E6">
      <w:pPr>
        <w:pStyle w:val="30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用户可输入关键词搜索，或点击社区进入主页；</w:t>
      </w:r>
    </w:p>
    <w:p w14:paraId="328850D2">
      <w:pPr>
        <w:pStyle w:val="30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社区主页展示社区公告、置顶物品、最新上架物品与成员/交易统计。</w:t>
      </w:r>
    </w:p>
    <w:p w14:paraId="3291461B">
      <w:pPr>
        <w:pStyle w:val="29"/>
      </w:pPr>
      <w:r>
        <w:rPr>
          <w:b/>
          <w:bCs/>
        </w:rPr>
        <w:t>扩展流程：</w:t>
      </w:r>
    </w:p>
    <w:p w14:paraId="0A3B4E08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搜索无结果：展示空态提示。</w:t>
      </w:r>
    </w:p>
    <w:p w14:paraId="202D42AE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无特别规则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UC-B2（加入社区）</w:t>
      </w:r>
    </w:p>
    <w:bookmarkEnd w:id="91"/>
    <w:p w14:paraId="0363C26A">
      <w:pPr>
        <w:pStyle w:val="7"/>
        <w:rPr>
          <w:color w:val="auto"/>
        </w:rPr>
      </w:pPr>
      <w:bookmarkStart w:id="92" w:name="_Toc100034"/>
      <w:bookmarkStart w:id="93" w:name="uc-b2-申请加入社区"/>
      <w:r>
        <w:rPr>
          <w:color w:val="auto"/>
        </w:rPr>
        <w:t>UC-B2 申请加入社区</w:t>
      </w:r>
      <w:bookmarkEnd w:id="92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941"/>
      </w:tblGrid>
      <w:tr w14:paraId="3294B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5260EA3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00C4A8C">
            <w:pPr>
              <w:pStyle w:val="30"/>
            </w:pPr>
            <w:r>
              <w:t>内容</w:t>
            </w:r>
          </w:p>
        </w:tc>
      </w:tr>
      <w:tr w14:paraId="776D1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BEC7E0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6B069ACA">
            <w:pPr>
              <w:pStyle w:val="30"/>
            </w:pPr>
            <w:r>
              <w:t>UC-B2 申请加入社区</w:t>
            </w:r>
          </w:p>
        </w:tc>
      </w:tr>
      <w:tr w14:paraId="448E2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FDD513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37E4188A">
            <w:pPr>
              <w:pStyle w:val="30"/>
            </w:pPr>
            <w:r>
              <w:t>主：注册用户</w:t>
            </w:r>
          </w:p>
        </w:tc>
      </w:tr>
      <w:tr w14:paraId="546FB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D7CC0F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1DBC1B4A">
            <w:pPr>
              <w:pStyle w:val="30"/>
            </w:pPr>
            <w:r>
              <w:t>高</w:t>
            </w:r>
          </w:p>
        </w:tc>
      </w:tr>
      <w:tr w14:paraId="62A8A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B67DEA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60095FA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用户选择社区提交加入申请，由社区管理员审核（可配置自动通过）</w:t>
            </w:r>
          </w:p>
        </w:tc>
      </w:tr>
      <w:tr w14:paraId="1F92F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6AF1F9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50D1E6E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已登录、为注册用户及以上、尚未加入该社区、无待处理的加入申请</w:t>
            </w:r>
          </w:p>
        </w:tc>
      </w:tr>
      <w:tr w14:paraId="23595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32FBDB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6FF4F49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生成加入申请（状态=待审核），或社区配置自动通过时直接成为成员</w:t>
            </w:r>
          </w:p>
        </w:tc>
      </w:tr>
    </w:tbl>
    <w:p w14:paraId="36B01AB1">
      <w:pPr>
        <w:pStyle w:val="3"/>
      </w:pPr>
      <w:r>
        <w:rPr>
          <w:b/>
          <w:bCs/>
        </w:rPr>
        <w:t>基本流程：</w:t>
      </w:r>
    </w:p>
    <w:p w14:paraId="1CFCD690">
      <w:pPr>
        <w:pStyle w:val="30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用户在社区主页点击"申请加入"；</w:t>
      </w:r>
    </w:p>
    <w:p w14:paraId="2AC0191F">
      <w:pPr>
        <w:pStyle w:val="30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系统生成加入申请并通知社区管理员；</w:t>
      </w:r>
    </w:p>
    <w:p w14:paraId="269086B1">
      <w:pPr>
        <w:pStyle w:val="30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社区管理员审核通过后，用户成为该社区成员并收到通知。</w:t>
      </w:r>
    </w:p>
    <w:p w14:paraId="118BF245">
      <w:pPr>
        <w:pStyle w:val="29"/>
      </w:pPr>
      <w:r>
        <w:rPr>
          <w:b/>
          <w:bCs/>
        </w:rPr>
        <w:t>扩展流程：</w:t>
      </w:r>
    </w:p>
    <w:p w14:paraId="40D9FCDC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社区配置为"自动通过"：系统直接建立成员关系，跳过步骤 2~3（BR-16）；</w:t>
      </w:r>
    </w:p>
    <w:p w14:paraId="05C65BD1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1b. 已申请待审核：提示重复申请；</w:t>
      </w:r>
    </w:p>
    <w:p w14:paraId="25BD16E0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1c. 已是该社区成员：入口不可见。</w:t>
      </w:r>
    </w:p>
    <w:p w14:paraId="622360D2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BR-01、BR-16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UC-B3（审核）、UC-B4（退出）</w:t>
      </w:r>
    </w:p>
    <w:bookmarkEnd w:id="93"/>
    <w:p w14:paraId="02464324">
      <w:pPr>
        <w:pStyle w:val="7"/>
        <w:rPr>
          <w:color w:val="auto"/>
        </w:rPr>
      </w:pPr>
      <w:bookmarkStart w:id="94" w:name="_Toc100035"/>
      <w:bookmarkStart w:id="95" w:name="uc-b3-审核加入申请"/>
      <w:r>
        <w:rPr>
          <w:color w:val="auto"/>
        </w:rPr>
        <w:t>UC-B3 审核加入申请</w:t>
      </w:r>
      <w:bookmarkEnd w:id="94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7036"/>
      </w:tblGrid>
      <w:tr w14:paraId="02943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C8A704D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6032AF8">
            <w:pPr>
              <w:pStyle w:val="30"/>
            </w:pPr>
            <w:r>
              <w:t>内容</w:t>
            </w:r>
          </w:p>
        </w:tc>
      </w:tr>
      <w:tr w14:paraId="5C786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7FF3B4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69B4E9C0">
            <w:pPr>
              <w:pStyle w:val="30"/>
            </w:pPr>
            <w:r>
              <w:t>UC-B3 审核加入申请</w:t>
            </w:r>
          </w:p>
        </w:tc>
      </w:tr>
      <w:tr w14:paraId="71DC6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E5313A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209E3ED0">
            <w:pPr>
              <w:pStyle w:val="30"/>
            </w:pPr>
            <w:r>
              <w:t>主：社区管理员</w:t>
            </w:r>
          </w:p>
        </w:tc>
      </w:tr>
      <w:tr w14:paraId="1424B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C10672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3E210760">
            <w:pPr>
              <w:pStyle w:val="30"/>
            </w:pPr>
            <w:r>
              <w:t>中</w:t>
            </w:r>
          </w:p>
        </w:tc>
      </w:tr>
      <w:tr w14:paraId="7D4CB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9BB9D5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51351AA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社区管理员审核本社区的加入申请：通过 / 拒绝</w:t>
            </w:r>
          </w:p>
        </w:tc>
      </w:tr>
      <w:tr w14:paraId="16532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097581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3FED86A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社区管理员已登录；存在待审核的加入申请（且社区未配置自动通过）</w:t>
            </w:r>
          </w:p>
        </w:tc>
      </w:tr>
      <w:tr w14:paraId="31B62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BCD020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7C89134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通过：申请人成为社区成员；拒绝：申请状态更新并通知</w:t>
            </w:r>
          </w:p>
        </w:tc>
      </w:tr>
    </w:tbl>
    <w:p w14:paraId="3364C451">
      <w:pPr>
        <w:pStyle w:val="3"/>
      </w:pPr>
      <w:r>
        <w:rPr>
          <w:b/>
          <w:bCs/>
        </w:rPr>
        <w:t>基本流程：</w:t>
      </w:r>
    </w:p>
    <w:p w14:paraId="3BCC2234">
      <w:pPr>
        <w:pStyle w:val="3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社区管理员进入"成员管理 → 加入申请"列表；</w:t>
      </w:r>
    </w:p>
    <w:p w14:paraId="2149095F">
      <w:pPr>
        <w:pStyle w:val="3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查看申请人信息，选择"通过"或"拒绝"；</w:t>
      </w:r>
    </w:p>
    <w:p w14:paraId="09F94B3F">
      <w:pPr>
        <w:pStyle w:val="3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系统更新申请状态、维护成员数，并通知申请人。</w:t>
      </w:r>
    </w:p>
    <w:p w14:paraId="3BC8592C">
      <w:pPr>
        <w:pStyle w:val="29"/>
      </w:pPr>
      <w:r>
        <w:rPr>
          <w:b/>
          <w:bCs/>
        </w:rPr>
        <w:t>扩展流程：</w:t>
      </w:r>
    </w:p>
    <w:p w14:paraId="1011CA0C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无待审核申请：列表为空，用例结束。</w:t>
      </w:r>
    </w:p>
    <w:p w14:paraId="1580F8C4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BR-13（行级数据隔离）、BR-14（操作留痕）、BR-16</w:t>
      </w:r>
    </w:p>
    <w:bookmarkEnd w:id="95"/>
    <w:p w14:paraId="0FD438D8">
      <w:pPr>
        <w:pStyle w:val="7"/>
        <w:rPr>
          <w:color w:val="auto"/>
        </w:rPr>
      </w:pPr>
      <w:bookmarkStart w:id="96" w:name="_Toc100036"/>
      <w:bookmarkStart w:id="97" w:name="uc-b4-退出社区"/>
      <w:r>
        <w:rPr>
          <w:color w:val="auto"/>
        </w:rPr>
        <w:t>UC-B4 退出社区</w:t>
      </w:r>
      <w:bookmarkEnd w:id="96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7295"/>
      </w:tblGrid>
      <w:tr w14:paraId="2B6B3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B956E70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EBAB2D4">
            <w:pPr>
              <w:pStyle w:val="30"/>
            </w:pPr>
            <w:r>
              <w:t>内容</w:t>
            </w:r>
          </w:p>
        </w:tc>
      </w:tr>
      <w:tr w14:paraId="4CF07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36297E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77E2A568">
            <w:pPr>
              <w:pStyle w:val="30"/>
            </w:pPr>
            <w:r>
              <w:t>UC-B4 退出社区</w:t>
            </w:r>
          </w:p>
        </w:tc>
      </w:tr>
      <w:tr w14:paraId="4DDB4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160A4C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4B95D36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主：注册用户（社区成员）</w:t>
            </w:r>
          </w:p>
        </w:tc>
      </w:tr>
      <w:tr w14:paraId="674F8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FD4CC4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63770033">
            <w:pPr>
              <w:pStyle w:val="30"/>
            </w:pPr>
            <w:r>
              <w:t>中</w:t>
            </w:r>
          </w:p>
        </w:tc>
      </w:tr>
      <w:tr w14:paraId="40208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111267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13FBDB8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成员主动退出所在社区；存在进行中订单时禁止退出</w:t>
            </w:r>
          </w:p>
        </w:tc>
      </w:tr>
      <w:tr w14:paraId="58943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07858A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079ACC1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用户是社区成员；在该社区无进行中订单（待确认/待取物/租用中/待归还/纠纷中）</w:t>
            </w:r>
          </w:p>
        </w:tc>
      </w:tr>
      <w:tr w14:paraId="229AE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10982F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3FAB1D9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成员关系删除，成员数减一</w:t>
            </w:r>
          </w:p>
        </w:tc>
      </w:tr>
    </w:tbl>
    <w:p w14:paraId="2C96BB9E">
      <w:pPr>
        <w:pStyle w:val="3"/>
      </w:pPr>
      <w:r>
        <w:rPr>
          <w:b/>
          <w:bCs/>
        </w:rPr>
        <w:t>基本流程：</w:t>
      </w:r>
    </w:p>
    <w:p w14:paraId="2DA86DFF">
      <w:pPr>
        <w:pStyle w:val="30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用户在"我的社区"选择退出；</w:t>
      </w:r>
    </w:p>
    <w:p w14:paraId="3190A20F">
      <w:pPr>
        <w:pStyle w:val="30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系统检查该社区下是否存在进行中订单；</w:t>
      </w:r>
    </w:p>
    <w:p w14:paraId="14A5EBCC">
      <w:pPr>
        <w:pStyle w:val="30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校验通过后删除成员关系并通知。</w:t>
      </w:r>
    </w:p>
    <w:p w14:paraId="3C53BC7D">
      <w:pPr>
        <w:pStyle w:val="29"/>
      </w:pPr>
      <w:r>
        <w:rPr>
          <w:b/>
          <w:bCs/>
        </w:rPr>
        <w:t>扩展流程：</w:t>
      </w:r>
    </w:p>
    <w:p w14:paraId="7372D6E8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存在进行中订单：提示"有进行中的订单，暂不能退出"，终止用例（BR-17）。</w:t>
      </w:r>
    </w:p>
    <w:p w14:paraId="17AB77C6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BR-17</w:t>
      </w:r>
    </w:p>
    <w:bookmarkEnd w:id="97"/>
    <w:p w14:paraId="281E9337">
      <w:pPr>
        <w:pStyle w:val="7"/>
        <w:rPr>
          <w:color w:val="auto"/>
          <w:lang w:eastAsia="zh-CN"/>
        </w:rPr>
      </w:pPr>
      <w:bookmarkStart w:id="98" w:name="_Toc100037"/>
      <w:bookmarkStart w:id="99" w:name="uc-b5-发布管理社区公告"/>
      <w:r>
        <w:rPr>
          <w:color w:val="auto"/>
          <w:lang w:eastAsia="zh-CN"/>
        </w:rPr>
        <w:t>UC-B5 发布/管理社区公告</w:t>
      </w:r>
      <w:bookmarkEnd w:id="98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156"/>
      </w:tblGrid>
      <w:tr w14:paraId="6E816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80265DF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F0ADB07">
            <w:pPr>
              <w:pStyle w:val="30"/>
            </w:pPr>
            <w:r>
              <w:t>内容</w:t>
            </w:r>
          </w:p>
        </w:tc>
      </w:tr>
      <w:tr w14:paraId="64876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1F722D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2F6C305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UC-B5 发布/管理社区公告</w:t>
            </w:r>
          </w:p>
        </w:tc>
      </w:tr>
      <w:tr w14:paraId="20B5F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816115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10762D56">
            <w:pPr>
              <w:pStyle w:val="30"/>
            </w:pPr>
            <w:r>
              <w:t>主：社区管理员</w:t>
            </w:r>
          </w:p>
        </w:tc>
      </w:tr>
      <w:tr w14:paraId="73460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47112D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646AE0FC">
            <w:pPr>
              <w:pStyle w:val="30"/>
            </w:pPr>
            <w:r>
              <w:t>中</w:t>
            </w:r>
          </w:p>
        </w:tc>
      </w:tr>
      <w:tr w14:paraId="708C1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1F04BD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2105A4B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社区管理员发布、编辑、删除本社区公告（文字，可配图片）</w:t>
            </w:r>
          </w:p>
        </w:tc>
      </w:tr>
      <w:tr w14:paraId="1CB1D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A53B40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62DEE987">
            <w:pPr>
              <w:pStyle w:val="30"/>
            </w:pPr>
            <w:r>
              <w:t>社区管理员已登录</w:t>
            </w:r>
          </w:p>
        </w:tc>
      </w:tr>
      <w:tr w14:paraId="7DFC8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149827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4A1E0D9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公告新增 / 更新 / 删除成功，社区主页同步展示</w:t>
            </w:r>
          </w:p>
        </w:tc>
      </w:tr>
    </w:tbl>
    <w:p w14:paraId="5B3EFC40">
      <w:pPr>
        <w:pStyle w:val="3"/>
      </w:pPr>
      <w:r>
        <w:rPr>
          <w:b/>
          <w:bCs/>
        </w:rPr>
        <w:t>基本流程：</w:t>
      </w:r>
    </w:p>
    <w:p w14:paraId="1A6001E3">
      <w:pPr>
        <w:pStyle w:val="30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社区管理员进入"公告管理"，点击发布，填写标题与正文；</w:t>
      </w:r>
    </w:p>
    <w:p w14:paraId="703524BF">
      <w:pPr>
        <w:pStyle w:val="30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系统保存公告并展示在社区主页公告栏；</w:t>
      </w:r>
    </w:p>
    <w:p w14:paraId="41CFB7EF">
      <w:pPr>
        <w:pStyle w:val="30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管理员可对已有公告执行编辑或删除。</w:t>
      </w:r>
    </w:p>
    <w:p w14:paraId="58D0321A">
      <w:pPr>
        <w:pStyle w:val="29"/>
      </w:pPr>
      <w:r>
        <w:rPr>
          <w:b/>
          <w:bCs/>
        </w:rPr>
        <w:t>扩展流程：</w:t>
      </w:r>
    </w:p>
    <w:p w14:paraId="461EE6F6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标题或正文为空：校验失败提示，返回步骤 1；</w:t>
      </w:r>
    </w:p>
    <w:p w14:paraId="2A8F4B34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删除需二次确认，确认后执行。</w:t>
      </w:r>
    </w:p>
    <w:p w14:paraId="5644C994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BR-13、BR-14</w:t>
      </w:r>
    </w:p>
    <w:bookmarkEnd w:id="99"/>
    <w:p w14:paraId="27F61BBE">
      <w:pPr>
        <w:pStyle w:val="7"/>
        <w:rPr>
          <w:color w:val="auto"/>
        </w:rPr>
      </w:pPr>
      <w:bookmarkStart w:id="100" w:name="_Toc100038"/>
      <w:bookmarkStart w:id="101" w:name="uc-b6-踢出社区成员"/>
      <w:r>
        <w:rPr>
          <w:color w:val="auto"/>
        </w:rPr>
        <w:t>UC-B6 踢出社区成员</w:t>
      </w:r>
      <w:bookmarkEnd w:id="100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7232"/>
      </w:tblGrid>
      <w:tr w14:paraId="19CCD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7930DDC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F876F7D">
            <w:pPr>
              <w:pStyle w:val="30"/>
            </w:pPr>
            <w:r>
              <w:t>内容</w:t>
            </w:r>
          </w:p>
        </w:tc>
      </w:tr>
      <w:tr w14:paraId="2BFED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10E6C7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1A723F9B">
            <w:pPr>
              <w:pStyle w:val="30"/>
            </w:pPr>
            <w:r>
              <w:t>UC-B6 踢出社区成员</w:t>
            </w:r>
          </w:p>
        </w:tc>
      </w:tr>
      <w:tr w14:paraId="1616D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E17D96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0A9BCD12">
            <w:pPr>
              <w:pStyle w:val="30"/>
            </w:pPr>
            <w:r>
              <w:t>主：社区管理员</w:t>
            </w:r>
          </w:p>
        </w:tc>
      </w:tr>
      <w:tr w14:paraId="2FB7B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11D2A8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74CB20D7">
            <w:pPr>
              <w:pStyle w:val="30"/>
            </w:pPr>
            <w:r>
              <w:t>中</w:t>
            </w:r>
          </w:p>
        </w:tc>
      </w:tr>
      <w:tr w14:paraId="10C63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3D8B20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4F0F15D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社区管理员将违规成员移出本社区；成员有进行中订单时禁止踢出</w:t>
            </w:r>
          </w:p>
        </w:tc>
      </w:tr>
      <w:tr w14:paraId="2938E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CA60A1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54E9D26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目标用户是本社区成员且非社区管理员本人；目标用户在本社区无进行中订单</w:t>
            </w:r>
          </w:p>
        </w:tc>
      </w:tr>
      <w:tr w14:paraId="1FFE2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25246C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36F2E9C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成员关系删除，成员数减一，操作写入日志</w:t>
            </w:r>
          </w:p>
        </w:tc>
      </w:tr>
    </w:tbl>
    <w:p w14:paraId="74F110AF">
      <w:pPr>
        <w:pStyle w:val="3"/>
      </w:pPr>
      <w:r>
        <w:rPr>
          <w:b/>
          <w:bCs/>
        </w:rPr>
        <w:t>基本流程：</w:t>
      </w:r>
    </w:p>
    <w:p w14:paraId="5F1A0A13">
      <w:pPr>
        <w:pStyle w:val="30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社区管理员在成员列表中选择目标成员，点击"踢出"；</w:t>
      </w:r>
    </w:p>
    <w:p w14:paraId="05016887">
      <w:pPr>
        <w:pStyle w:val="30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系统检查目标成员在本社区是否存在进行中订单；</w:t>
      </w:r>
    </w:p>
    <w:p w14:paraId="2213AC8E">
      <w:pPr>
        <w:pStyle w:val="30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二次确认后删除成员关系，系统消息通知被踢成员。</w:t>
      </w:r>
    </w:p>
    <w:p w14:paraId="67CF8F30">
      <w:pPr>
        <w:pStyle w:val="29"/>
      </w:pPr>
      <w:r>
        <w:rPr>
          <w:b/>
          <w:bCs/>
        </w:rPr>
        <w:t>扩展流程：</w:t>
      </w:r>
    </w:p>
    <w:p w14:paraId="20B508D8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存在进行中订单：提示禁止操作并说明原因，终止用例（BR-17）。</w:t>
      </w:r>
    </w:p>
    <w:p w14:paraId="5C21093A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BR-13、BR-14、BR-17</w:t>
      </w:r>
    </w:p>
    <w:bookmarkEnd w:id="89"/>
    <w:bookmarkEnd w:id="101"/>
    <w:p w14:paraId="7A6BF033">
      <w:pPr>
        <w:pStyle w:val="6"/>
        <w:rPr>
          <w:i w:val="0"/>
          <w:iCs/>
          <w:color w:val="auto"/>
        </w:rPr>
      </w:pPr>
      <w:bookmarkStart w:id="102" w:name="_Toc100039"/>
      <w:bookmarkStart w:id="103" w:name="c-物品uc-c1--uc-c7"/>
      <w:r>
        <w:rPr>
          <w:i w:val="0"/>
          <w:iCs/>
          <w:color w:val="auto"/>
        </w:rPr>
        <w:t>C. 物品（UC-C1 ~ UC-C7）</w:t>
      </w:r>
      <w:bookmarkEnd w:id="102"/>
    </w:p>
    <w:p w14:paraId="19EAD794">
      <w:pPr>
        <w:pStyle w:val="7"/>
        <w:rPr>
          <w:color w:val="auto"/>
        </w:rPr>
      </w:pPr>
      <w:bookmarkStart w:id="104" w:name="_Toc100040"/>
      <w:bookmarkStart w:id="105" w:name="uc-c1-浏览搜索物品"/>
      <w:r>
        <w:rPr>
          <w:color w:val="auto"/>
        </w:rPr>
        <w:t>UC-C1 浏览/搜索物品</w:t>
      </w:r>
      <w:bookmarkEnd w:id="104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7372"/>
      </w:tblGrid>
      <w:tr w14:paraId="53B0C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15D16C4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B3F3A6A">
            <w:pPr>
              <w:pStyle w:val="30"/>
            </w:pPr>
            <w:r>
              <w:t>内容</w:t>
            </w:r>
          </w:p>
        </w:tc>
      </w:tr>
      <w:tr w14:paraId="173B8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AF8097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27E4FFF1">
            <w:pPr>
              <w:pStyle w:val="30"/>
            </w:pPr>
            <w:r>
              <w:t>UC-C1 浏览/搜索物品</w:t>
            </w:r>
          </w:p>
        </w:tc>
      </w:tr>
      <w:tr w14:paraId="025D7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C1C0FA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61151F4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主：游客（注册用户及更高级角色继承）</w:t>
            </w:r>
          </w:p>
        </w:tc>
      </w:tr>
      <w:tr w14:paraId="2A5F0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650F3E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5B06AE71">
            <w:pPr>
              <w:pStyle w:val="30"/>
            </w:pPr>
            <w:r>
              <w:t>高</w:t>
            </w:r>
          </w:p>
        </w:tc>
      </w:tr>
      <w:tr w14:paraId="57C39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4DEC84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1777534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按关键词（标题/描述模糊匹配）、分类、价格区间筛选物品，支持按最新/价格/评分排序</w:t>
            </w:r>
          </w:p>
        </w:tc>
      </w:tr>
      <w:tr w14:paraId="566EC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BF2792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115DCC2E">
            <w:pPr>
              <w:pStyle w:val="30"/>
            </w:pPr>
            <w:r>
              <w:t>无（游客可用）</w:t>
            </w:r>
          </w:p>
        </w:tc>
      </w:tr>
      <w:tr w14:paraId="7899F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CC4709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21CE0B73">
            <w:pPr>
              <w:pStyle w:val="30"/>
            </w:pPr>
            <w:r>
              <w:t>无数据变更</w:t>
            </w:r>
          </w:p>
        </w:tc>
      </w:tr>
    </w:tbl>
    <w:p w14:paraId="45083D44">
      <w:pPr>
        <w:pStyle w:val="3"/>
      </w:pPr>
      <w:r>
        <w:rPr>
          <w:b/>
          <w:bCs/>
        </w:rPr>
        <w:t>基本流程：</w:t>
      </w:r>
    </w:p>
    <w:p w14:paraId="68234021">
      <w:pPr>
        <w:pStyle w:val="30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用户进入物品列表页，系统默认展示当前用户所在社区的物品（游客展示全部社区）；</w:t>
      </w:r>
    </w:p>
    <w:p w14:paraId="2B601771">
      <w:pPr>
        <w:pStyle w:val="30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用户可切换浏览其他社区、输入关键词、选择分类与价格区间；</w:t>
      </w:r>
    </w:p>
    <w:p w14:paraId="207021A5">
      <w:pPr>
        <w:pStyle w:val="30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用户选择排序方式（最新 / 价格升序降序 / 评分），系统返回筛选结果。</w:t>
      </w:r>
    </w:p>
    <w:p w14:paraId="08C77762">
      <w:pPr>
        <w:pStyle w:val="29"/>
      </w:pPr>
      <w:r>
        <w:rPr>
          <w:b/>
          <w:bCs/>
        </w:rPr>
        <w:t>扩展流程：</w:t>
      </w:r>
    </w:p>
    <w:p w14:paraId="673BA62B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用户未加入任何社区：默认展示全部社区物品；</w:t>
      </w:r>
    </w:p>
    <w:p w14:paraId="7662A8F8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无匹配结果：展示空态提示。</w:t>
      </w:r>
    </w:p>
    <w:p w14:paraId="41F91AC5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BR-02（默认同社区展示）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UC-C2（详情）</w:t>
      </w:r>
    </w:p>
    <w:bookmarkEnd w:id="105"/>
    <w:p w14:paraId="0C84C7F8">
      <w:pPr>
        <w:pStyle w:val="7"/>
        <w:rPr>
          <w:color w:val="auto"/>
        </w:rPr>
      </w:pPr>
      <w:bookmarkStart w:id="106" w:name="_Toc100041"/>
      <w:bookmarkStart w:id="107" w:name="uc-c2-查看物品详情"/>
      <w:r>
        <w:rPr>
          <w:color w:val="auto"/>
        </w:rPr>
        <w:t>UC-C2 查看物品详情</w:t>
      </w:r>
      <w:bookmarkEnd w:id="106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7566"/>
      </w:tblGrid>
      <w:tr w14:paraId="31871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CF824BF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6A6A14F">
            <w:pPr>
              <w:pStyle w:val="30"/>
            </w:pPr>
            <w:r>
              <w:t>内容</w:t>
            </w:r>
          </w:p>
        </w:tc>
      </w:tr>
      <w:tr w14:paraId="65C16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DA1C1D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18754414">
            <w:pPr>
              <w:pStyle w:val="30"/>
            </w:pPr>
            <w:r>
              <w:t>UC-C2 查看物品详情</w:t>
            </w:r>
          </w:p>
        </w:tc>
      </w:tr>
      <w:tr w14:paraId="3697B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BD56A0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45B11C4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主：游客（注册用户及更高级角色继承）</w:t>
            </w:r>
          </w:p>
        </w:tc>
      </w:tr>
      <w:tr w14:paraId="39327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5D17B7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3263C968">
            <w:pPr>
              <w:pStyle w:val="30"/>
            </w:pPr>
            <w:r>
              <w:t>高</w:t>
            </w:r>
          </w:p>
        </w:tc>
      </w:tr>
      <w:tr w14:paraId="3D8DB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82CB80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37C5E27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查看物品图片轮播、描述、租金/押金、可租日历（已占用时段灰显）、出租者信用与历史评价、累计租用次数</w:t>
            </w:r>
          </w:p>
        </w:tc>
      </w:tr>
      <w:tr w14:paraId="59D09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C4079B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7B6481B3">
            <w:pPr>
              <w:pStyle w:val="30"/>
            </w:pPr>
            <w:r>
              <w:t>物品处于上架状态</w:t>
            </w:r>
          </w:p>
        </w:tc>
      </w:tr>
      <w:tr w14:paraId="78FA0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960C4B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4162739C">
            <w:pPr>
              <w:pStyle w:val="30"/>
            </w:pPr>
            <w:r>
              <w:t>无数据变更</w:t>
            </w:r>
          </w:p>
        </w:tc>
      </w:tr>
    </w:tbl>
    <w:p w14:paraId="2A6F0C62">
      <w:pPr>
        <w:pStyle w:val="3"/>
      </w:pPr>
      <w:r>
        <w:rPr>
          <w:b/>
          <w:bCs/>
        </w:rPr>
        <w:t>基本流程：</w:t>
      </w:r>
    </w:p>
    <w:p w14:paraId="013ADC74">
      <w:pPr>
        <w:pStyle w:val="30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用户从列表进入物品详情页；</w:t>
      </w:r>
    </w:p>
    <w:p w14:paraId="4A28013E">
      <w:pPr>
        <w:pStyle w:val="30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系统展示物品图片、标题、描述、成色说明、租金（元/天）、押金、出租者信息（昵称、信用分、历史评分）；</w:t>
      </w:r>
    </w:p>
    <w:p w14:paraId="7BC47CB7">
      <w:pPr>
        <w:pStyle w:val="30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系统展示可租日历，已被订单占用的时段灰显；</w:t>
      </w:r>
    </w:p>
    <w:p w14:paraId="3BF171F1">
      <w:pPr>
        <w:pStyle w:val="30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页面底部展示该物品累计租用次数与评价列表。</w:t>
      </w:r>
    </w:p>
    <w:p w14:paraId="38ACEEF6">
      <w:pPr>
        <w:pStyle w:val="29"/>
      </w:pPr>
      <w:r>
        <w:rPr>
          <w:b/>
          <w:bCs/>
        </w:rPr>
        <w:t>扩展流程：</w:t>
      </w:r>
    </w:p>
    <w:p w14:paraId="5D5826FC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物品已被下架 / 删除：提示物品不存在或已下架。</w:t>
      </w:r>
    </w:p>
    <w:p w14:paraId="19DC86AA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BR-15（出租者信息脱敏展示）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UC-D1（从详情页下单）</w:t>
      </w:r>
    </w:p>
    <w:bookmarkEnd w:id="107"/>
    <w:p w14:paraId="3C26D790">
      <w:pPr>
        <w:pStyle w:val="7"/>
        <w:rPr>
          <w:color w:val="auto"/>
        </w:rPr>
      </w:pPr>
      <w:bookmarkStart w:id="108" w:name="_Toc100042"/>
      <w:bookmarkStart w:id="109" w:name="uc-c3-收藏取消收藏"/>
      <w:r>
        <w:rPr>
          <w:color w:val="auto"/>
        </w:rPr>
        <w:t>UC-C3 收藏/取消收藏</w:t>
      </w:r>
      <w:bookmarkEnd w:id="108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596"/>
      </w:tblGrid>
      <w:tr w14:paraId="3F0F0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92884CE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27BB657">
            <w:pPr>
              <w:pStyle w:val="30"/>
            </w:pPr>
            <w:r>
              <w:t>内容</w:t>
            </w:r>
          </w:p>
        </w:tc>
      </w:tr>
      <w:tr w14:paraId="44F26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F9359A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798A2D22">
            <w:pPr>
              <w:pStyle w:val="30"/>
            </w:pPr>
            <w:r>
              <w:t>UC-C3 收藏/取消收藏</w:t>
            </w:r>
          </w:p>
        </w:tc>
      </w:tr>
      <w:tr w14:paraId="76C4D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C79419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5D894910">
            <w:pPr>
              <w:pStyle w:val="30"/>
            </w:pPr>
            <w:r>
              <w:t>主：注册用户</w:t>
            </w:r>
          </w:p>
        </w:tc>
      </w:tr>
      <w:tr w14:paraId="18DD2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792124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36F9667A">
            <w:pPr>
              <w:pStyle w:val="30"/>
            </w:pPr>
            <w:r>
              <w:t>中</w:t>
            </w:r>
          </w:p>
        </w:tc>
      </w:tr>
      <w:tr w14:paraId="7BF3F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853E926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46245C4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注册用户收藏感兴趣物品，在个人中心收藏夹中管理，可取消收藏</w:t>
            </w:r>
          </w:p>
        </w:tc>
      </w:tr>
      <w:tr w14:paraId="67885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5B2BA9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3CA6D6B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已登录（注册用户及以上）</w:t>
            </w:r>
          </w:p>
        </w:tc>
      </w:tr>
      <w:tr w14:paraId="2622F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D91CAC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482DF529">
            <w:pPr>
              <w:pStyle w:val="30"/>
            </w:pPr>
            <w:r>
              <w:t>收藏关系建立或解除</w:t>
            </w:r>
          </w:p>
        </w:tc>
      </w:tr>
    </w:tbl>
    <w:p w14:paraId="2677AF75">
      <w:pPr>
        <w:pStyle w:val="3"/>
      </w:pPr>
      <w:r>
        <w:rPr>
          <w:b/>
          <w:bCs/>
        </w:rPr>
        <w:t>基本流程：</w:t>
      </w:r>
    </w:p>
    <w:p w14:paraId="5892CFBA">
      <w:pPr>
        <w:pStyle w:val="30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用户在物品详情页点击"收藏"，系统建立收藏关系；</w:t>
      </w:r>
    </w:p>
    <w:p w14:paraId="13380391">
      <w:pPr>
        <w:pStyle w:val="30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用户在个人中心"收藏夹"查看收藏列表，可点击取消收藏。</w:t>
      </w:r>
    </w:p>
    <w:p w14:paraId="66ED81DA">
      <w:pPr>
        <w:pStyle w:val="29"/>
      </w:pPr>
      <w:r>
        <w:rPr>
          <w:b/>
          <w:bCs/>
        </w:rPr>
        <w:t>扩展流程：</w:t>
      </w:r>
    </w:p>
    <w:p w14:paraId="409B8088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已收藏：按钮显示为"已收藏"，再次点击取消收藏。</w:t>
      </w:r>
    </w:p>
    <w:p w14:paraId="289EB04F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无特别规则</w:t>
      </w:r>
    </w:p>
    <w:bookmarkEnd w:id="109"/>
    <w:p w14:paraId="6ADE8470">
      <w:pPr>
        <w:pStyle w:val="7"/>
        <w:rPr>
          <w:color w:val="auto"/>
          <w:lang w:eastAsia="zh-CN"/>
        </w:rPr>
      </w:pPr>
      <w:bookmarkStart w:id="110" w:name="_Toc100043"/>
      <w:bookmarkStart w:id="111" w:name="uc-c4-发布出租物品"/>
      <w:r>
        <w:rPr>
          <w:color w:val="auto"/>
          <w:lang w:eastAsia="zh-CN"/>
        </w:rPr>
        <w:t>UC-C4 发布出租物品</w:t>
      </w:r>
      <w:bookmarkEnd w:id="110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7613"/>
      </w:tblGrid>
      <w:tr w14:paraId="4EE99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58BB04D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AF75E4E">
            <w:pPr>
              <w:pStyle w:val="30"/>
            </w:pPr>
            <w:r>
              <w:t>内容</w:t>
            </w:r>
          </w:p>
        </w:tc>
      </w:tr>
      <w:tr w14:paraId="1C3A8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9AB3BF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56EEA4F1">
            <w:pPr>
              <w:pStyle w:val="30"/>
            </w:pPr>
            <w:r>
              <w:t>UC-C4 发布出租物品</w:t>
            </w:r>
          </w:p>
        </w:tc>
      </w:tr>
      <w:tr w14:paraId="560AD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D19AB6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0328F9FC">
            <w:pPr>
              <w:pStyle w:val="30"/>
            </w:pPr>
            <w:r>
              <w:t>主：认证用户</w:t>
            </w:r>
          </w:p>
        </w:tc>
      </w:tr>
      <w:tr w14:paraId="269AC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1C2A39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258CD381">
            <w:pPr>
              <w:pStyle w:val="30"/>
            </w:pPr>
            <w:r>
              <w:t>高</w:t>
            </w:r>
          </w:p>
        </w:tc>
      </w:tr>
      <w:tr w14:paraId="22EFB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B7BB11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72903FE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认证用户填写物品信息（标题、描述、分类、照片≥1 张、租金、押金、成色说明）发布出租，发布后进入待审核状态</w:t>
            </w:r>
          </w:p>
        </w:tc>
      </w:tr>
      <w:tr w14:paraId="6FB11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569BD9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75A5AB7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已登录且为认证用户；信用分 ≥ 60（押金 &gt; 500 元时）</w:t>
            </w:r>
          </w:p>
        </w:tc>
      </w:tr>
      <w:tr w14:paraId="2F083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7BE62A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6739CA0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物品记录创建（状态=待审核），等待社区管理员初审</w:t>
            </w:r>
          </w:p>
        </w:tc>
      </w:tr>
    </w:tbl>
    <w:p w14:paraId="683012EA">
      <w:pPr>
        <w:pStyle w:val="3"/>
      </w:pPr>
      <w:r>
        <w:rPr>
          <w:b/>
          <w:bCs/>
        </w:rPr>
        <w:t>基本流程：</w:t>
      </w:r>
    </w:p>
    <w:p w14:paraId="17528B07">
      <w:pPr>
        <w:pStyle w:val="30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用户点击"发布物品"，填写标题、描述、分类（工具/家电/户外/数码/其他）、成色说明、租金（元/天）、押金金额，上传照片（≥1 张）；</w:t>
      </w:r>
    </w:p>
    <w:p w14:paraId="54AC5439">
      <w:pPr>
        <w:pStyle w:val="30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系统校验必填项、图片数量与格式；</w:t>
      </w:r>
    </w:p>
    <w:p w14:paraId="7227EFE3">
      <w:pPr>
        <w:pStyle w:val="30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系统校验信用分限制：押金 &gt; 500 元时要求信用分 ≥ 60；</w:t>
      </w:r>
    </w:p>
    <w:p w14:paraId="012AC7DD">
      <w:pPr>
        <w:pStyle w:val="30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校验通过后物品进入"待审核"状态，等待所属社区管理员初审（«include» UC-C5）。</w:t>
      </w:r>
    </w:p>
    <w:p w14:paraId="61420814">
      <w:pPr>
        <w:pStyle w:val="29"/>
      </w:pPr>
      <w:r>
        <w:rPr>
          <w:b/>
          <w:bCs/>
        </w:rPr>
        <w:t>扩展流程：</w:t>
      </w:r>
    </w:p>
    <w:p w14:paraId="3D3CDA35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必填项缺失或图片不足：提示错误，返回步骤 1；</w:t>
      </w:r>
    </w:p>
    <w:p w14:paraId="628BFA9E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信用分不足 60 且押金 &gt; 500：提示"信用分不足，无法发布高押金物品"，终止用例（BR-05）。</w:t>
      </w:r>
    </w:p>
    <w:p w14:paraId="2F1A77A9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BR-03、BR-05、BR-19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UC-C5（审核）</w:t>
      </w:r>
    </w:p>
    <w:bookmarkEnd w:id="111"/>
    <w:p w14:paraId="256D5654">
      <w:pPr>
        <w:pStyle w:val="7"/>
        <w:rPr>
          <w:color w:val="auto"/>
          <w:lang w:eastAsia="zh-CN"/>
        </w:rPr>
      </w:pPr>
      <w:bookmarkStart w:id="112" w:name="_Toc100044"/>
      <w:bookmarkStart w:id="113" w:name="uc-c5-审核物品初审"/>
      <w:r>
        <w:rPr>
          <w:color w:val="auto"/>
          <w:lang w:eastAsia="zh-CN"/>
        </w:rPr>
        <w:t>UC-C5 审核物品（初审）</w:t>
      </w:r>
      <w:bookmarkEnd w:id="112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7234"/>
      </w:tblGrid>
      <w:tr w14:paraId="2FF44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E959660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BB6D41D">
            <w:pPr>
              <w:pStyle w:val="30"/>
            </w:pPr>
            <w:r>
              <w:t>内容</w:t>
            </w:r>
          </w:p>
        </w:tc>
      </w:tr>
      <w:tr w14:paraId="3BDE9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F33A4F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3610C19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UC-C5 审核物品（初审）</w:t>
            </w:r>
          </w:p>
        </w:tc>
      </w:tr>
      <w:tr w14:paraId="325DB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FFCCA5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215AC5A9">
            <w:pPr>
              <w:pStyle w:val="30"/>
            </w:pPr>
            <w:r>
              <w:t>主：社区管理员</w:t>
            </w:r>
          </w:p>
        </w:tc>
      </w:tr>
      <w:tr w14:paraId="048CF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5800FA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5B2A65B6">
            <w:pPr>
              <w:pStyle w:val="30"/>
            </w:pPr>
            <w:r>
              <w:t>高</w:t>
            </w:r>
          </w:p>
        </w:tc>
      </w:tr>
      <w:tr w14:paraId="1C808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FBE1D8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3313DFE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社区管理员审核本社区待审核物品：通过后上架，驳回附理由退回出租者修改</w:t>
            </w:r>
          </w:p>
        </w:tc>
      </w:tr>
      <w:tr w14:paraId="2D01C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E22E2D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2212242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社区管理员已登录；本社区存在待审核物品</w:t>
            </w:r>
          </w:p>
        </w:tc>
      </w:tr>
      <w:tr w14:paraId="26437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6F53E6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44F280C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物品状态更新为"已上架"或"已驳回"（附驳回理由），操作写入日志</w:t>
            </w:r>
          </w:p>
        </w:tc>
      </w:tr>
    </w:tbl>
    <w:p w14:paraId="0640F8EF">
      <w:pPr>
        <w:pStyle w:val="3"/>
      </w:pPr>
      <w:r>
        <w:rPr>
          <w:b/>
          <w:bCs/>
        </w:rPr>
        <w:t>基本流程：</w:t>
      </w:r>
    </w:p>
    <w:p w14:paraId="059A9449">
      <w:pPr>
        <w:pStyle w:val="30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社区管理员进入"物品审核"待办队列，查看物品详情与图片；</w:t>
      </w:r>
    </w:p>
    <w:p w14:paraId="1637757C">
      <w:pPr>
        <w:pStyle w:val="30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选择"通过"：物品上架并出现在本社区物品列表；</w:t>
      </w:r>
    </w:p>
    <w:p w14:paraId="68A2DC07">
      <w:pPr>
        <w:pStyle w:val="30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选择"驳回"：必填驳回理由，物品状态置为"已驳回"，系统通知出租者。</w:t>
      </w:r>
    </w:p>
    <w:p w14:paraId="4ADFEB68">
      <w:pPr>
        <w:pStyle w:val="29"/>
      </w:pPr>
      <w:r>
        <w:rPr>
          <w:b/>
          <w:bCs/>
        </w:rPr>
        <w:t>扩展流程：</w:t>
      </w:r>
    </w:p>
    <w:p w14:paraId="0B56E015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驳回未填理由：系统要求必填，返回步骤 3；</w:t>
      </w:r>
    </w:p>
    <w:p w14:paraId="1EDF3D4E">
      <w:pPr>
        <w:pStyle w:val="30"/>
        <w:numPr>
          <w:ilvl w:val="0"/>
          <w:numId w:val="2"/>
        </w:numPr>
      </w:pPr>
      <w:r>
        <w:t>3b. 出租者可修改后重新提交，回到 UC-C4。</w:t>
      </w:r>
    </w:p>
    <w:p w14:paraId="753F8B3C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BR-13、BR-14、BR-19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UC-C4（来源）、UC-C7（后续违规处置）</w:t>
      </w:r>
    </w:p>
    <w:bookmarkEnd w:id="113"/>
    <w:p w14:paraId="21CD7BF4">
      <w:pPr>
        <w:pStyle w:val="7"/>
        <w:rPr>
          <w:color w:val="auto"/>
        </w:rPr>
      </w:pPr>
      <w:bookmarkStart w:id="114" w:name="_Toc100045"/>
      <w:bookmarkStart w:id="115" w:name="uc-c6-管理我的物品"/>
      <w:r>
        <w:rPr>
          <w:color w:val="auto"/>
        </w:rPr>
        <w:t>UC-C6 管理我的物品</w:t>
      </w:r>
      <w:bookmarkEnd w:id="114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878"/>
      </w:tblGrid>
      <w:tr w14:paraId="4FF2B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318FC8E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09DC746">
            <w:pPr>
              <w:pStyle w:val="30"/>
            </w:pPr>
            <w:r>
              <w:t>内容</w:t>
            </w:r>
          </w:p>
        </w:tc>
      </w:tr>
      <w:tr w14:paraId="6CB7F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E2E4BC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176DDCB0">
            <w:pPr>
              <w:pStyle w:val="30"/>
            </w:pPr>
            <w:r>
              <w:t>UC-C6 管理我的物品</w:t>
            </w:r>
          </w:p>
        </w:tc>
      </w:tr>
      <w:tr w14:paraId="7306F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97B9A2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7CB97D40">
            <w:pPr>
              <w:pStyle w:val="30"/>
            </w:pPr>
            <w:r>
              <w:t>主：认证用户</w:t>
            </w:r>
          </w:p>
        </w:tc>
      </w:tr>
      <w:tr w14:paraId="34096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E5E844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4B0C5AEF">
            <w:pPr>
              <w:pStyle w:val="30"/>
            </w:pPr>
            <w:r>
              <w:t>高</w:t>
            </w:r>
          </w:p>
        </w:tc>
      </w:tr>
      <w:tr w14:paraId="63242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F82EA2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5A21F0E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出租者编辑物品信息、暂停/恢复出租、删除物品（无进行中订单时）</w:t>
            </w:r>
          </w:p>
        </w:tc>
      </w:tr>
      <w:tr w14:paraId="29DC3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3A9093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4AC95C0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已登录且为物品所有者</w:t>
            </w:r>
          </w:p>
        </w:tc>
      </w:tr>
      <w:tr w14:paraId="077E7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7CEBDE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3071596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物品信息或状态更新；删除时物品记录移除</w:t>
            </w:r>
          </w:p>
        </w:tc>
      </w:tr>
    </w:tbl>
    <w:p w14:paraId="19450939">
      <w:pPr>
        <w:pStyle w:val="3"/>
      </w:pPr>
      <w:r>
        <w:rPr>
          <w:b/>
          <w:bCs/>
        </w:rPr>
        <w:t>基本流程：</w:t>
      </w:r>
    </w:p>
    <w:p w14:paraId="087F9176">
      <w:pPr>
        <w:pStyle w:val="30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用户在"我的发布"列表选择物品进行操作；</w:t>
      </w:r>
    </w:p>
    <w:p w14:paraId="20FC0B1D">
      <w:pPr>
        <w:pStyle w:val="30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编辑：修改标题、描述、租金、押金等，保存后物品回到"待审核"状态重新初审；</w:t>
      </w:r>
    </w:p>
    <w:p w14:paraId="00430BF4">
      <w:pPr>
        <w:pStyle w:val="30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暂停/恢复：切换物品出租状态（暂停后不可被下单，已有订单不受影响）；</w:t>
      </w:r>
    </w:p>
    <w:p w14:paraId="272E3226">
      <w:pPr>
        <w:pStyle w:val="30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删除：仅当该物品无进行中订单时允许，二次确认后删除。</w:t>
      </w:r>
    </w:p>
    <w:p w14:paraId="324694DD">
      <w:pPr>
        <w:pStyle w:val="29"/>
      </w:pPr>
      <w:r>
        <w:rPr>
          <w:b/>
          <w:bCs/>
        </w:rPr>
        <w:t>扩展流程：</w:t>
      </w:r>
    </w:p>
    <w:p w14:paraId="58C9C394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4a. 存在进行中订单：提示禁止删除（BR-17）；</w:t>
      </w:r>
    </w:p>
    <w:p w14:paraId="4F60EC6E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编辑押金 &gt; 500 元时重新执行信用分校验（BR-05）。</w:t>
      </w:r>
    </w:p>
    <w:p w14:paraId="545B0A15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BR-03、BR-05、BR-17、BR-19</w:t>
      </w:r>
    </w:p>
    <w:bookmarkEnd w:id="115"/>
    <w:p w14:paraId="439EA477">
      <w:pPr>
        <w:pStyle w:val="7"/>
        <w:rPr>
          <w:color w:val="auto"/>
          <w:lang w:eastAsia="zh-CN"/>
        </w:rPr>
      </w:pPr>
      <w:bookmarkStart w:id="116" w:name="_Toc100046"/>
      <w:bookmarkStart w:id="117" w:name="uc-c7-违规下架置顶推荐"/>
      <w:r>
        <w:rPr>
          <w:color w:val="auto"/>
          <w:lang w:eastAsia="zh-CN"/>
        </w:rPr>
        <w:t>UC-C7 违规下架/置顶推荐</w:t>
      </w:r>
      <w:bookmarkEnd w:id="116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7371"/>
      </w:tblGrid>
      <w:tr w14:paraId="5040A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8184518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61F77B9">
            <w:pPr>
              <w:pStyle w:val="30"/>
            </w:pPr>
            <w:r>
              <w:t>内容</w:t>
            </w:r>
          </w:p>
        </w:tc>
      </w:tr>
      <w:tr w14:paraId="68185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EF106D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7D56055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UC-C7 违规下架/置顶推荐</w:t>
            </w:r>
          </w:p>
        </w:tc>
      </w:tr>
      <w:tr w14:paraId="2D38C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3A7941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464A58AD">
            <w:pPr>
              <w:pStyle w:val="30"/>
            </w:pPr>
            <w:r>
              <w:t>主：社区管理员</w:t>
            </w:r>
          </w:p>
        </w:tc>
      </w:tr>
      <w:tr w14:paraId="460E5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8AA580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3FFC1DC1">
            <w:pPr>
              <w:pStyle w:val="30"/>
            </w:pPr>
            <w:r>
              <w:t>中</w:t>
            </w:r>
          </w:p>
        </w:tc>
      </w:tr>
      <w:tr w14:paraId="55620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5973EB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38C0BEB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社区管理员对本社区违规物品执行下架；或将本社区优质物品置顶推荐（同时最多 3 个）</w:t>
            </w:r>
          </w:p>
        </w:tc>
      </w:tr>
      <w:tr w14:paraId="70E48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A38A73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76031FB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社区管理员已登录；目标物品属于本社区且已上架</w:t>
            </w:r>
          </w:p>
        </w:tc>
      </w:tr>
      <w:tr w14:paraId="02F23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8EEAE3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4AD5B0F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物品状态更新为"已下架"或置顶标记更新，操作写入日志</w:t>
            </w:r>
          </w:p>
        </w:tc>
      </w:tr>
    </w:tbl>
    <w:p w14:paraId="20B7D538">
      <w:pPr>
        <w:pStyle w:val="3"/>
      </w:pPr>
      <w:r>
        <w:rPr>
          <w:b/>
          <w:bCs/>
        </w:rPr>
        <w:t>基本流程：</w:t>
      </w:r>
    </w:p>
    <w:p w14:paraId="477B8CFA">
      <w:pPr>
        <w:pStyle w:val="30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社区管理员在物品管理列表选择物品；</w:t>
      </w:r>
    </w:p>
    <w:p w14:paraId="69DC362C">
      <w:pPr>
        <w:pStyle w:val="30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违规下架：填写下架原因，物品状态置为"已下架"，系统通知出租者；</w:t>
      </w:r>
    </w:p>
    <w:p w14:paraId="401730A4">
      <w:pPr>
        <w:pStyle w:val="30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置顶推荐：设置置顶，物品在社区主页置顶展示（当前置顶数 &lt; 3 时允许）。</w:t>
      </w:r>
    </w:p>
    <w:p w14:paraId="54B1EAAE">
      <w:pPr>
        <w:pStyle w:val="29"/>
      </w:pPr>
      <w:r>
        <w:rPr>
          <w:b/>
          <w:bCs/>
        </w:rPr>
        <w:t>扩展流程：</w:t>
      </w:r>
    </w:p>
    <w:p w14:paraId="4884ECA7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置顶数已达 3 个：提示"最多同时置顶 3 个"，需先取消已有置顶（BR-18）；</w:t>
      </w:r>
    </w:p>
    <w:p w14:paraId="2E779B89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出租者可申诉修改后重新提交审核（回到 UC-C4）。</w:t>
      </w:r>
    </w:p>
    <w:p w14:paraId="3D969A95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BR-13、BR-14、BR-18、BR-19</w:t>
      </w:r>
    </w:p>
    <w:bookmarkEnd w:id="103"/>
    <w:bookmarkEnd w:id="117"/>
    <w:p w14:paraId="55B5085D">
      <w:pPr>
        <w:pStyle w:val="6"/>
        <w:rPr>
          <w:i w:val="0"/>
          <w:iCs/>
          <w:color w:val="auto"/>
          <w:lang w:eastAsia="zh-CN"/>
        </w:rPr>
      </w:pPr>
      <w:bookmarkStart w:id="118" w:name="_Toc100047"/>
      <w:bookmarkStart w:id="119" w:name="d-订单交易uc-d1--uc-d10"/>
      <w:r>
        <w:rPr>
          <w:i w:val="0"/>
          <w:iCs/>
          <w:color w:val="auto"/>
          <w:lang w:eastAsia="zh-CN"/>
        </w:rPr>
        <w:t>D. 订单交易（UC-D1 ~ UC-D10）</w:t>
      </w:r>
      <w:bookmarkEnd w:id="118"/>
    </w:p>
    <w:p w14:paraId="1D0EC781">
      <w:pPr>
        <w:pStyle w:val="29"/>
      </w:pPr>
      <w:r>
        <w:rPr>
          <w:lang w:eastAsia="zh-CN"/>
        </w:rPr>
        <w:t>订单主状态机：</w:t>
      </w:r>
      <w:r>
        <w:rPr>
          <w:b/>
          <w:bCs/>
          <w:lang w:eastAsia="zh-CN"/>
        </w:rPr>
        <w:t>待确认 → 待取物 → 租用中 → 待归还确认 → 已完成</w:t>
      </w:r>
      <w:r>
        <w:rPr>
          <w:lang w:eastAsia="zh-CN"/>
        </w:rPr>
        <w:t>；旁路状态：已取消（接单前）、纠纷中、已终结（仲裁裁决后）。</w:t>
      </w:r>
      <w:r>
        <w:t xml:space="preserve">状态转移表见 </w:t>
      </w:r>
      <w:r>
        <w:fldChar w:fldCharType="begin"/>
      </w:r>
      <w:r>
        <w:instrText xml:space="preserve"> HYPERLINK \l "附录-b订单状态机" \h </w:instrText>
      </w:r>
      <w:r>
        <w:fldChar w:fldCharType="separate"/>
      </w:r>
      <w:r>
        <w:rPr>
          <w:rStyle w:val="26"/>
          <w:color w:val="auto"/>
        </w:rPr>
        <w:t>附录 B</w:t>
      </w:r>
      <w:r>
        <w:rPr>
          <w:rStyle w:val="26"/>
          <w:color w:val="auto"/>
        </w:rPr>
        <w:fldChar w:fldCharType="end"/>
      </w:r>
      <w:r>
        <w:t>。</w:t>
      </w:r>
    </w:p>
    <w:p w14:paraId="5B087308">
      <w:pPr>
        <w:pStyle w:val="7"/>
        <w:rPr>
          <w:color w:val="auto"/>
        </w:rPr>
      </w:pPr>
      <w:bookmarkStart w:id="120" w:name="_Toc100048"/>
      <w:bookmarkStart w:id="121" w:name="uc-d1-下单租用"/>
      <w:r>
        <w:rPr>
          <w:color w:val="auto"/>
        </w:rPr>
        <w:t>UC-D1 下单租用</w:t>
      </w:r>
      <w:bookmarkEnd w:id="120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7762"/>
      </w:tblGrid>
      <w:tr w14:paraId="56405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E31EB92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C272EF0">
            <w:pPr>
              <w:pStyle w:val="30"/>
            </w:pPr>
            <w:r>
              <w:t>内容</w:t>
            </w:r>
          </w:p>
        </w:tc>
      </w:tr>
      <w:tr w14:paraId="52D65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CC36CF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1E5F8DF9">
            <w:pPr>
              <w:pStyle w:val="30"/>
            </w:pPr>
            <w:r>
              <w:t>UC-D1 下单租用</w:t>
            </w:r>
          </w:p>
        </w:tc>
      </w:tr>
      <w:tr w14:paraId="4B22D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C076E4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669DB48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主：认证用户（租客）；协：认证用户（出租者）</w:t>
            </w:r>
          </w:p>
        </w:tc>
      </w:tr>
      <w:tr w14:paraId="2D46E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49F77D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17A8440A">
            <w:pPr>
              <w:pStyle w:val="30"/>
            </w:pPr>
            <w:r>
              <w:t>高</w:t>
            </w:r>
          </w:p>
        </w:tc>
      </w:tr>
      <w:tr w14:paraId="189E7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2562F3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5651BBC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租客在物品详情页选择租期、确认订单金额（租金+押金）并提交订单，随后完成支付（«include» UC-D2）</w:t>
            </w:r>
          </w:p>
        </w:tc>
      </w:tr>
      <w:tr w14:paraId="50876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80A682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0F80855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租客已登录且为认证用户；物品已上架；所选租期与已有订单不冲突；租客与出租者属于同一社区；租客信用分 ≥ 40；租客余额 ≥ 租金+押金</w:t>
            </w:r>
          </w:p>
        </w:tc>
      </w:tr>
      <w:tr w14:paraId="45274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B4EBA0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38C0526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订单创建（状态=待确认），等待出租者确认接单</w:t>
            </w:r>
          </w:p>
        </w:tc>
      </w:tr>
    </w:tbl>
    <w:p w14:paraId="0F2E85C3">
      <w:pPr>
        <w:pStyle w:val="3"/>
      </w:pPr>
      <w:r>
        <w:rPr>
          <w:b/>
          <w:bCs/>
        </w:rPr>
        <w:t>基本流程：</w:t>
      </w:r>
    </w:p>
    <w:p w14:paraId="06CE317B">
      <w:pPr>
        <w:pStyle w:val="30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租客在物品详情页通过日历选择起止日期，系统实时计算租金；</w:t>
      </w:r>
    </w:p>
    <w:p w14:paraId="2F4CF288">
      <w:pPr>
        <w:pStyle w:val="30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系统展示订单确认页：租金、押金、应付总额，并校验占用时段（«include» UC-D2 完成支付与押金冻结）；</w:t>
      </w:r>
    </w:p>
    <w:p w14:paraId="360123BF">
      <w:pPr>
        <w:pStyle w:val="30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支付成功后订单创建，状态=待确认，系统通知出租者接单；</w:t>
      </w:r>
    </w:p>
    <w:p w14:paraId="64C53625">
      <w:pPr>
        <w:pStyle w:val="30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出租者确认接单后订单进入"待取物"（UC-D3）。</w:t>
      </w:r>
    </w:p>
    <w:p w14:paraId="7CBB0886">
      <w:pPr>
        <w:pStyle w:val="29"/>
      </w:pPr>
      <w:r>
        <w:rPr>
          <w:b/>
          <w:bCs/>
        </w:rPr>
        <w:t>扩展流程：</w:t>
      </w:r>
    </w:p>
    <w:p w14:paraId="2E42E9C7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所选时段与已有订单冲突：日历禁止选择并提示；</w:t>
      </w:r>
    </w:p>
    <w:p w14:paraId="580F3CC0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1b. 租客与出租者不在同一社区：提示"仅支持同社区交易"（BR-02）；</w:t>
      </w:r>
    </w:p>
    <w:p w14:paraId="5B9A7A33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1c. 租客信用分 &lt; 40：提示"信用分不足，无法下单"，终止用例（BR-05）；</w:t>
      </w:r>
    </w:p>
    <w:p w14:paraId="504ED84F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1d. 租客余额不足：支付失败提示充值，订单不创建（BR-20）；</w:t>
      </w:r>
    </w:p>
    <w:p w14:paraId="7BCD2A1C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4a. 出租者超时未确认（24 小时）：订单自动取消并全额退回（含押金解冻）。</w:t>
      </w:r>
    </w:p>
    <w:p w14:paraId="08D56518">
      <w:pPr>
        <w:pStyle w:val="29"/>
      </w:pPr>
      <w:r>
        <w:rPr>
          <w:b/>
          <w:bCs/>
        </w:rPr>
        <w:t>业务规则：</w:t>
      </w:r>
      <w:r>
        <w:t xml:space="preserve"> BR-02、BR-03、BR-05、BR-06、BR-20、BR-21、BR-23 </w:t>
      </w:r>
      <w:r>
        <w:rPr>
          <w:b/>
          <w:bCs/>
        </w:rPr>
        <w:t>相关用例：</w:t>
      </w:r>
      <w:r>
        <w:t xml:space="preserve"> UC-D2（包含）、UC-D3（后续）、UC-D4（取消）</w:t>
      </w:r>
    </w:p>
    <w:bookmarkEnd w:id="121"/>
    <w:p w14:paraId="7D93F300">
      <w:pPr>
        <w:pStyle w:val="7"/>
        <w:rPr>
          <w:color w:val="auto"/>
        </w:rPr>
      </w:pPr>
      <w:bookmarkStart w:id="122" w:name="_Toc100049"/>
      <w:bookmarkStart w:id="123" w:name="uc-d2-支付与押金冻结"/>
      <w:r>
        <w:rPr>
          <w:color w:val="auto"/>
        </w:rPr>
        <w:t>UC-D2 支付与押金冻结</w:t>
      </w:r>
      <w:bookmarkEnd w:id="122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356"/>
      </w:tblGrid>
      <w:tr w14:paraId="2F916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FDE4A6D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DDA0226">
            <w:pPr>
              <w:pStyle w:val="30"/>
            </w:pPr>
            <w:r>
              <w:t>内容</w:t>
            </w:r>
          </w:p>
        </w:tc>
      </w:tr>
      <w:tr w14:paraId="16C1C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5F8C43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2794E92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UC-D2 支付与押金冻结（模拟支付）</w:t>
            </w:r>
          </w:p>
        </w:tc>
      </w:tr>
      <w:tr w14:paraId="671C8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4D68ED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48BF1F3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主：认证用户（租客）</w:t>
            </w:r>
          </w:p>
        </w:tc>
      </w:tr>
      <w:tr w14:paraId="4E1A2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3A4C27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73884709">
            <w:pPr>
              <w:pStyle w:val="30"/>
            </w:pPr>
            <w:r>
              <w:t>高</w:t>
            </w:r>
          </w:p>
        </w:tc>
      </w:tr>
      <w:tr w14:paraId="4116F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5ACEB0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45B80EA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UC-D1 的包含用例：从租客余额扣除租金与押金，押金进入冻结金额，并生成资金流水</w:t>
            </w:r>
          </w:p>
        </w:tc>
      </w:tr>
      <w:tr w14:paraId="3AE5A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57A6C3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22A54F7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租客钱包可用余额 ≥ 租金 + 押金</w:t>
            </w:r>
          </w:p>
        </w:tc>
      </w:tr>
      <w:tr w14:paraId="3B7CB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9CC8A4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17CA005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租客余额减少（租金+押金），冻结金额增加押金，生成两笔流水</w:t>
            </w:r>
          </w:p>
        </w:tc>
      </w:tr>
    </w:tbl>
    <w:p w14:paraId="3BDA219C">
      <w:pPr>
        <w:pStyle w:val="3"/>
      </w:pPr>
      <w:r>
        <w:rPr>
          <w:b/>
          <w:bCs/>
        </w:rPr>
        <w:t>基本流程：</w:t>
      </w:r>
    </w:p>
    <w:p w14:paraId="3A4835B7">
      <w:pPr>
        <w:pStyle w:val="30"/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系统校验余额充足（BR-20）；</w:t>
      </w:r>
    </w:p>
    <w:p w14:paraId="7F41715D">
      <w:pPr>
        <w:pStyle w:val="30"/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扣除租金与押金：可用余额减少（租金+押金），冻结金额增加押金；</w:t>
      </w:r>
    </w:p>
    <w:p w14:paraId="0CA6EC5B">
      <w:pPr>
        <w:pStyle w:val="30"/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生成资金流水：类型=支付租金、冻结押金，关联订单号；</w:t>
      </w:r>
    </w:p>
    <w:p w14:paraId="7AC6245D">
      <w:pPr>
        <w:pStyle w:val="30"/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>返回支付成功，继续 UC-D1 步骤 3。</w:t>
      </w:r>
    </w:p>
    <w:p w14:paraId="1E6E04AA">
      <w:pPr>
        <w:pStyle w:val="29"/>
      </w:pPr>
      <w:r>
        <w:rPr>
          <w:b/>
          <w:bCs/>
        </w:rPr>
        <w:t>扩展流程：</w:t>
      </w:r>
    </w:p>
    <w:p w14:paraId="7DB5B16A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余额不足：支付失败，UC-D1 订单不创建；</w:t>
      </w:r>
    </w:p>
    <w:p w14:paraId="3E643089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任何一步失败则整体回滚，保证钱包与流水一致（BR-21）。</w:t>
      </w:r>
    </w:p>
    <w:p w14:paraId="24A6C985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BR-06、BR-20、BR-21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UC-D7（归还后的反向操作）、UC-E1（流水查询）</w:t>
      </w:r>
    </w:p>
    <w:bookmarkEnd w:id="123"/>
    <w:p w14:paraId="2D8DAD50">
      <w:pPr>
        <w:pStyle w:val="7"/>
        <w:rPr>
          <w:color w:val="auto"/>
        </w:rPr>
      </w:pPr>
      <w:bookmarkStart w:id="124" w:name="_Toc100050"/>
      <w:bookmarkStart w:id="125" w:name="uc-d3-确认接单"/>
      <w:r>
        <w:rPr>
          <w:color w:val="auto"/>
        </w:rPr>
        <w:t>UC-D3 确认接单</w:t>
      </w:r>
      <w:bookmarkEnd w:id="124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956"/>
      </w:tblGrid>
      <w:tr w14:paraId="00805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F3EA02B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0935DC0">
            <w:pPr>
              <w:pStyle w:val="30"/>
            </w:pPr>
            <w:r>
              <w:t>内容</w:t>
            </w:r>
          </w:p>
        </w:tc>
      </w:tr>
      <w:tr w14:paraId="75B19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9E5888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13B72FCE">
            <w:pPr>
              <w:pStyle w:val="30"/>
            </w:pPr>
            <w:r>
              <w:t>UC-D3 确认接单</w:t>
            </w:r>
          </w:p>
        </w:tc>
      </w:tr>
      <w:tr w14:paraId="2598B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931195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5A1653C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主：认证用户（出租者）</w:t>
            </w:r>
          </w:p>
        </w:tc>
      </w:tr>
      <w:tr w14:paraId="49DD9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2B5C16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6D78AEFA">
            <w:pPr>
              <w:pStyle w:val="30"/>
            </w:pPr>
            <w:r>
              <w:t>高</w:t>
            </w:r>
          </w:p>
        </w:tc>
      </w:tr>
      <w:tr w14:paraId="203DB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1335A7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5CFE3B8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出租者确认接受订单，订单由"待确认"进入"待取物"，系统生成取物码</w:t>
            </w:r>
          </w:p>
        </w:tc>
      </w:tr>
      <w:tr w14:paraId="688CE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895E00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5FE8297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出租者已登录；订单状态=待确认</w:t>
            </w:r>
          </w:p>
        </w:tc>
      </w:tr>
      <w:tr w14:paraId="3BABB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3802C4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7FCECD6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订单状态=待取物；系统生成一次性取物码</w:t>
            </w:r>
          </w:p>
        </w:tc>
      </w:tr>
    </w:tbl>
    <w:p w14:paraId="46E1E8C9">
      <w:pPr>
        <w:pStyle w:val="3"/>
      </w:pPr>
      <w:r>
        <w:rPr>
          <w:b/>
          <w:bCs/>
        </w:rPr>
        <w:t>基本流程：</w:t>
      </w:r>
    </w:p>
    <w:p w14:paraId="63AC3432">
      <w:pPr>
        <w:pStyle w:val="30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出租者在"我收到的订单"中查看待确认订单详情；</w:t>
      </w:r>
    </w:p>
    <w:p w14:paraId="605B3F73">
      <w:pPr>
        <w:pStyle w:val="30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点击"确认接单"，订单状态更新为"待取物"；</w:t>
      </w:r>
    </w:p>
    <w:p w14:paraId="279DFE17">
      <w:pPr>
        <w:pStyle w:val="30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系统生成取物码并展示给租客，双方收到通知。</w:t>
      </w:r>
    </w:p>
    <w:p w14:paraId="73296DA0">
      <w:pPr>
        <w:pStyle w:val="29"/>
      </w:pPr>
      <w:r>
        <w:rPr>
          <w:b/>
          <w:bCs/>
        </w:rPr>
        <w:t>扩展流程：</w:t>
      </w:r>
    </w:p>
    <w:p w14:paraId="175F98F3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出租者拒绝接单：等同取消订单，系统全额退回租金并解冻押金（BR-23）。</w:t>
      </w:r>
    </w:p>
    <w:p w14:paraId="497B65A3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BR-19、BR-23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UC-D5（取物）、UC-D4（取消）</w:t>
      </w:r>
    </w:p>
    <w:bookmarkEnd w:id="125"/>
    <w:p w14:paraId="1DF7035F">
      <w:pPr>
        <w:pStyle w:val="7"/>
        <w:rPr>
          <w:color w:val="auto"/>
        </w:rPr>
      </w:pPr>
      <w:bookmarkStart w:id="126" w:name="_Toc100051"/>
      <w:bookmarkStart w:id="127" w:name="uc-d4-取消订单"/>
      <w:r>
        <w:rPr>
          <w:color w:val="auto"/>
        </w:rPr>
        <w:t>UC-D4 取消订单</w:t>
      </w:r>
      <w:bookmarkEnd w:id="126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376"/>
      </w:tblGrid>
      <w:tr w14:paraId="6B585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8490F3B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5DA1B5C">
            <w:pPr>
              <w:pStyle w:val="30"/>
            </w:pPr>
            <w:r>
              <w:t>内容</w:t>
            </w:r>
          </w:p>
        </w:tc>
      </w:tr>
      <w:tr w14:paraId="6305B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617CD9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54FF58FD">
            <w:pPr>
              <w:pStyle w:val="30"/>
            </w:pPr>
            <w:r>
              <w:t>UC-D4 取消订单</w:t>
            </w:r>
          </w:p>
        </w:tc>
      </w:tr>
      <w:tr w14:paraId="77FF0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8AABB9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7BEAC11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主：认证用户（租客）</w:t>
            </w:r>
          </w:p>
        </w:tc>
      </w:tr>
      <w:tr w14:paraId="42A4E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CA5866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03ADEE8A">
            <w:pPr>
              <w:pStyle w:val="30"/>
            </w:pPr>
            <w:r>
              <w:t>中</w:t>
            </w:r>
          </w:p>
        </w:tc>
      </w:tr>
      <w:tr w14:paraId="21785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68DC67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33DC320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出租者确认接单前，租客可取消订单；款项原路退回、押金解冻</w:t>
            </w:r>
          </w:p>
        </w:tc>
      </w:tr>
      <w:tr w14:paraId="6CC52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764E66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52AA5D2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租客已登录；订单状态=待确认</w:t>
            </w:r>
          </w:p>
        </w:tc>
      </w:tr>
      <w:tr w14:paraId="26D0B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047E21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3E67952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订单状态=已取消；租金退回租客余额、押金解冻，流水平衡</w:t>
            </w:r>
          </w:p>
        </w:tc>
      </w:tr>
    </w:tbl>
    <w:p w14:paraId="3115C384">
      <w:pPr>
        <w:pStyle w:val="3"/>
      </w:pPr>
      <w:r>
        <w:rPr>
          <w:b/>
          <w:bCs/>
        </w:rPr>
        <w:t>基本流程：</w:t>
      </w:r>
    </w:p>
    <w:p w14:paraId="2AFA7DAA">
      <w:pPr>
        <w:pStyle w:val="30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租客在订单详情点击"取消订单"并二次确认；</w:t>
      </w:r>
    </w:p>
    <w:p w14:paraId="66B3AD02">
      <w:pPr>
        <w:pStyle w:val="30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系统将租金退回租客可用余额，冻结押金解冻；</w:t>
      </w:r>
    </w:p>
    <w:p w14:paraId="16012628">
      <w:pPr>
        <w:pStyle w:val="30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生成退款流水，订单状态置为"已取消"，通知出租者。</w:t>
      </w:r>
    </w:p>
    <w:p w14:paraId="45218CBF">
      <w:pPr>
        <w:pStyle w:val="29"/>
      </w:pPr>
      <w:r>
        <w:rPr>
          <w:b/>
          <w:bCs/>
        </w:rPr>
        <w:t>扩展流程：</w:t>
      </w:r>
    </w:p>
    <w:p w14:paraId="3321486A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任何资金操作失败则整体回滚（BR-21）。</w:t>
      </w:r>
    </w:p>
    <w:p w14:paraId="1EE3D9DC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BR-06、BR-21、BR-23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UC-D1（来源）</w:t>
      </w:r>
    </w:p>
    <w:bookmarkEnd w:id="127"/>
    <w:p w14:paraId="26298E1D">
      <w:pPr>
        <w:pStyle w:val="7"/>
        <w:rPr>
          <w:color w:val="auto"/>
        </w:rPr>
      </w:pPr>
      <w:bookmarkStart w:id="128" w:name="_Toc100052"/>
      <w:bookmarkStart w:id="129" w:name="uc-d5-取物核销"/>
      <w:r>
        <w:rPr>
          <w:color w:val="auto"/>
        </w:rPr>
        <w:t>UC-D5 取物核销</w:t>
      </w:r>
      <w:bookmarkEnd w:id="128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7226"/>
      </w:tblGrid>
      <w:tr w14:paraId="78EBC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33DA310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EA55CF4">
            <w:pPr>
              <w:pStyle w:val="30"/>
            </w:pPr>
            <w:r>
              <w:t>内容</w:t>
            </w:r>
          </w:p>
        </w:tc>
      </w:tr>
      <w:tr w14:paraId="170C8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992080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18808F7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UC-D5 取物核销（取物码+拍照存证）</w:t>
            </w:r>
          </w:p>
        </w:tc>
      </w:tr>
      <w:tr w14:paraId="2AE17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B8A07B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60F179F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主：认证用户（租客、出租者双方）</w:t>
            </w:r>
          </w:p>
        </w:tc>
      </w:tr>
      <w:tr w14:paraId="529C9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9AEC9C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4373F576">
            <w:pPr>
              <w:pStyle w:val="30"/>
            </w:pPr>
            <w:r>
              <w:t>高</w:t>
            </w:r>
          </w:p>
        </w:tc>
      </w:tr>
      <w:tr w14:paraId="57437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C30642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63D4015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面交取物时出租者核验租客出示的取物码，双方拍照存证，订单进入"租用中"</w:t>
            </w:r>
          </w:p>
        </w:tc>
      </w:tr>
      <w:tr w14:paraId="4D2A5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31B797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355D08E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订单状态=待取物；双方均为订单当事人</w:t>
            </w:r>
          </w:p>
        </w:tc>
      </w:tr>
      <w:tr w14:paraId="782AE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6DC3A4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26F74BF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订单状态=租用中；取物阶段存证照片（≥1 张）上传成功</w:t>
            </w:r>
          </w:p>
        </w:tc>
      </w:tr>
    </w:tbl>
    <w:p w14:paraId="20190AD8">
      <w:pPr>
        <w:pStyle w:val="3"/>
      </w:pPr>
      <w:r>
        <w:rPr>
          <w:b/>
          <w:bCs/>
        </w:rPr>
        <w:t>基本流程：</w:t>
      </w:r>
    </w:p>
    <w:p w14:paraId="7BC1CE51">
      <w:pPr>
        <w:pStyle w:val="30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双方按约定的自提/面交方式见面，租客出示取物码；</w:t>
      </w:r>
    </w:p>
    <w:p w14:paraId="5514EF10">
      <w:pPr>
        <w:pStyle w:val="30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出租者扫码（或输入取物码）核销，系统校验码有效性；</w:t>
      </w:r>
    </w:p>
    <w:p w14:paraId="1F24198C">
      <w:pPr>
        <w:pStyle w:val="30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双方拍摄物品当前状态照片并上传（≥1 张，强制）；</w:t>
      </w:r>
    </w:p>
    <w:p w14:paraId="46F4D671">
      <w:pPr>
        <w:pStyle w:val="30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系统记录核销时间，订单状态置为"租用中"。</w:t>
      </w:r>
    </w:p>
    <w:p w14:paraId="39D38AF0">
      <w:pPr>
        <w:pStyle w:val="29"/>
      </w:pPr>
      <w:r>
        <w:rPr>
          <w:b/>
          <w:bCs/>
        </w:rPr>
        <w:t>扩展流程：</w:t>
      </w:r>
    </w:p>
    <w:p w14:paraId="0385E385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取物码错误或已过期：提示错误，重新出示；</w:t>
      </w:r>
    </w:p>
    <w:p w14:paraId="42761FFC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未上传存证照片：无法完成核销，订单保持"待取物"（BR-09）。</w:t>
      </w:r>
    </w:p>
    <w:p w14:paraId="48B5E901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BR-09、BR-21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UC-D6（归还）、UC-F1（纠纷时引用存证）</w:t>
      </w:r>
    </w:p>
    <w:bookmarkEnd w:id="129"/>
    <w:p w14:paraId="05B898C5">
      <w:pPr>
        <w:pStyle w:val="7"/>
        <w:rPr>
          <w:color w:val="auto"/>
          <w:lang w:eastAsia="zh-CN"/>
        </w:rPr>
      </w:pPr>
      <w:bookmarkStart w:id="130" w:name="_Toc100053"/>
      <w:bookmarkStart w:id="131" w:name="uc-d6-归还核销与确认归还"/>
      <w:r>
        <w:rPr>
          <w:color w:val="auto"/>
          <w:lang w:eastAsia="zh-CN"/>
        </w:rPr>
        <w:t>UC-D6 归还核销与确认归还</w:t>
      </w:r>
      <w:bookmarkEnd w:id="130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7617"/>
      </w:tblGrid>
      <w:tr w14:paraId="2A391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5C96309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9E8FCDA">
            <w:pPr>
              <w:pStyle w:val="30"/>
            </w:pPr>
            <w:r>
              <w:t>内容</w:t>
            </w:r>
          </w:p>
        </w:tc>
      </w:tr>
      <w:tr w14:paraId="35A4D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BF72E5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4DA7B3A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UC-D6 归还核销与确认归还</w:t>
            </w:r>
          </w:p>
        </w:tc>
      </w:tr>
      <w:tr w14:paraId="6F134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E6A571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416587B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主：认证用户（租客、出租者双方）</w:t>
            </w:r>
          </w:p>
        </w:tc>
      </w:tr>
      <w:tr w14:paraId="27BB0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C3B225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5B961546">
            <w:pPr>
              <w:pStyle w:val="30"/>
            </w:pPr>
            <w:r>
              <w:t>高</w:t>
            </w:r>
          </w:p>
        </w:tc>
      </w:tr>
      <w:tr w14:paraId="25400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A7CBA8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5C3CD83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租期届满租客发起归还并上传归还照片，出租者比对取物/归还存证后确认收物，随后自动结算（«include» UC-D7）</w:t>
            </w:r>
          </w:p>
        </w:tc>
      </w:tr>
      <w:tr w14:paraId="4CDCB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65E32E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50C912A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订单状态=租用中；操作者为订单当事人</w:t>
            </w:r>
          </w:p>
        </w:tc>
      </w:tr>
      <w:tr w14:paraId="287CB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5EF088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5A3E70D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订单状态=已完成（经 UC-D7 结算后）</w:t>
            </w:r>
          </w:p>
        </w:tc>
      </w:tr>
    </w:tbl>
    <w:p w14:paraId="53A64A23">
      <w:pPr>
        <w:pStyle w:val="3"/>
      </w:pPr>
      <w:r>
        <w:rPr>
          <w:b/>
          <w:bCs/>
        </w:rPr>
        <w:t>基本流程：</w:t>
      </w:r>
    </w:p>
    <w:p w14:paraId="2D770B0A">
      <w:pPr>
        <w:pStyle w:val="30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租客在订单详情点击"发起归还"，上传归还时物品状态照片（≥1 张，强制）；</w:t>
      </w:r>
    </w:p>
    <w:p w14:paraId="4AEF4ECE">
      <w:pPr>
        <w:pStyle w:val="30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出租者收到通知，比对取物/归还照片核验物品状态；</w:t>
      </w:r>
    </w:p>
    <w:p w14:paraId="59AF1C50">
      <w:pPr>
        <w:pStyle w:val="30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出租者点击"确认归还"，订单状态置为"待归还确认 → 归还完成"；</w:t>
      </w:r>
    </w:p>
    <w:p w14:paraId="2DDDFCFC">
      <w:pPr>
        <w:pStyle w:val="30"/>
        <w:numPr>
          <w:ilvl w:val="0"/>
          <w:numId w:val="26"/>
        </w:numPr>
      </w:pPr>
      <w:r>
        <w:t>系统自动执行结算（«include» UC-D7：租金结算与押金解冻）；</w:t>
      </w:r>
    </w:p>
    <w:p w14:paraId="383F13CF">
      <w:pPr>
        <w:pStyle w:val="30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双方可在 7 天内进行双向评价（UC-D8）。</w:t>
      </w:r>
    </w:p>
    <w:p w14:paraId="66E7B1E1">
      <w:pPr>
        <w:pStyle w:val="29"/>
      </w:pPr>
      <w:r>
        <w:rPr>
          <w:b/>
          <w:bCs/>
        </w:rPr>
        <w:t>扩展流程：</w:t>
      </w:r>
    </w:p>
    <w:p w14:paraId="61A00217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出租者发现物品损坏：拒绝确认并说明理由，双方可发起纠纷（UC-F1）；</w:t>
      </w:r>
    </w:p>
    <w:p w14:paraId="527D2823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逾期归还：先按 UC-D10 的逾期计费规则结算加收租金，再走归还流程（BR-08）。</w:t>
      </w:r>
    </w:p>
    <w:p w14:paraId="2679A341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BR-08、BR-09、BR-21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UC-D7（包含）、UC-D8（评价）、UC-F1（纠纷）</w:t>
      </w:r>
    </w:p>
    <w:bookmarkEnd w:id="131"/>
    <w:p w14:paraId="2378B49B">
      <w:pPr>
        <w:pStyle w:val="7"/>
        <w:rPr>
          <w:color w:val="auto"/>
          <w:lang w:eastAsia="zh-CN"/>
        </w:rPr>
      </w:pPr>
      <w:bookmarkStart w:id="132" w:name="_Toc100054"/>
      <w:bookmarkStart w:id="133" w:name="uc-d7-租金结算与押金解冻"/>
      <w:r>
        <w:rPr>
          <w:color w:val="auto"/>
          <w:lang w:eastAsia="zh-CN"/>
        </w:rPr>
        <w:t>UC-D7 租金结算与押金解冻</w:t>
      </w:r>
      <w:bookmarkEnd w:id="132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7455"/>
      </w:tblGrid>
      <w:tr w14:paraId="1097C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8B5566D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FC195AD">
            <w:pPr>
              <w:pStyle w:val="30"/>
            </w:pPr>
            <w:r>
              <w:t>内容</w:t>
            </w:r>
          </w:p>
        </w:tc>
      </w:tr>
      <w:tr w14:paraId="1DAA7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C34919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20D81BA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UC-D7 租金结算与押金解冻（含佣金扣除）</w:t>
            </w:r>
          </w:p>
        </w:tc>
      </w:tr>
      <w:tr w14:paraId="71757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6EDE74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2858CB2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（系统自动触发，无人工参与者）</w:t>
            </w:r>
          </w:p>
        </w:tc>
      </w:tr>
      <w:tr w14:paraId="33103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D5214C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286B2FA9">
            <w:pPr>
              <w:pStyle w:val="30"/>
            </w:pPr>
            <w:r>
              <w:t>高</w:t>
            </w:r>
          </w:p>
        </w:tc>
      </w:tr>
      <w:tr w14:paraId="59CA2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5DC7EA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1BCB1AA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UC-D6 的包含用例：租金扣除平台佣金后入出租者可用余额，押金解冻退回租客，生成流水</w:t>
            </w:r>
          </w:p>
        </w:tc>
      </w:tr>
      <w:tr w14:paraId="2D743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31E2F1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03DC173D">
            <w:pPr>
              <w:pStyle w:val="30"/>
            </w:pPr>
            <w:r>
              <w:t>订单归还确认完成</w:t>
            </w:r>
          </w:p>
        </w:tc>
      </w:tr>
      <w:tr w14:paraId="157F5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854BDC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5DBC225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出租者余额增加（租金×(1−佣金比例)），租客冻结金额减少押金、可用余额增加押金，生成流水</w:t>
            </w:r>
          </w:p>
        </w:tc>
      </w:tr>
    </w:tbl>
    <w:p w14:paraId="51FDE149">
      <w:pPr>
        <w:pStyle w:val="3"/>
      </w:pPr>
      <w:r>
        <w:rPr>
          <w:b/>
          <w:bCs/>
        </w:rPr>
        <w:t>基本流程：</w:t>
      </w:r>
    </w:p>
    <w:p w14:paraId="13B88710">
      <w:pPr>
        <w:pStyle w:val="30"/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系统读取平台佣金比例（默认 10%，后台可配置，BR-07）；</w:t>
      </w:r>
    </w:p>
    <w:p w14:paraId="2922269D">
      <w:pPr>
        <w:pStyle w:val="30"/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租金 × (1 − 佣金比例) 计入出租者可用余额，累计收入同步增加；</w:t>
      </w:r>
    </w:p>
    <w:p w14:paraId="1E30188C">
      <w:pPr>
        <w:pStyle w:val="30"/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押金从冻结金额解冻退回租客可用余额；</w:t>
      </w:r>
    </w:p>
    <w:p w14:paraId="362A7F96">
      <w:pPr>
        <w:pStyle w:val="30"/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生成结算流水（佣金收入、出租者收入、押金退还），金额与钱包变动严格一致（BR-21）。</w:t>
      </w:r>
    </w:p>
    <w:p w14:paraId="176D7756">
      <w:pPr>
        <w:pStyle w:val="29"/>
      </w:pPr>
      <w:r>
        <w:rPr>
          <w:b/>
          <w:bCs/>
        </w:rPr>
        <w:t>扩展流程：</w:t>
      </w:r>
    </w:p>
    <w:p w14:paraId="5D87C98D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无（订单处于纠纷状态时不结算，等待仲裁裁决后按 UC-F6 划转）。</w:t>
      </w:r>
    </w:p>
    <w:p w14:paraId="3D4BFF9D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BR-06、BR-07、BR-21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UC-D6（触发）、UC-F6（纠纷订单的替代结算路径）、UC-G4（佣金配置来源）</w:t>
      </w:r>
    </w:p>
    <w:bookmarkEnd w:id="133"/>
    <w:p w14:paraId="2799F843">
      <w:pPr>
        <w:pStyle w:val="7"/>
        <w:rPr>
          <w:color w:val="auto"/>
        </w:rPr>
      </w:pPr>
      <w:bookmarkStart w:id="134" w:name="_Toc100055"/>
      <w:bookmarkStart w:id="135" w:name="uc-d8-双向评价"/>
      <w:r>
        <w:rPr>
          <w:color w:val="auto"/>
        </w:rPr>
        <w:t>UC-D8 双向评价</w:t>
      </w:r>
      <w:bookmarkEnd w:id="134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7692"/>
      </w:tblGrid>
      <w:tr w14:paraId="21A1B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8D5EE17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21BDAB3">
            <w:pPr>
              <w:pStyle w:val="30"/>
            </w:pPr>
            <w:r>
              <w:t>内容</w:t>
            </w:r>
          </w:p>
        </w:tc>
      </w:tr>
      <w:tr w14:paraId="2AD31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3E3261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4E1F88E1">
            <w:pPr>
              <w:pStyle w:val="30"/>
            </w:pPr>
            <w:r>
              <w:t>UC-D8 双向评价</w:t>
            </w:r>
          </w:p>
        </w:tc>
      </w:tr>
      <w:tr w14:paraId="332A6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46EBB2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01CD11A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主：认证用户（租客、出租者双方）</w:t>
            </w:r>
          </w:p>
        </w:tc>
      </w:tr>
      <w:tr w14:paraId="55149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659DC2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3E621D8D">
            <w:pPr>
              <w:pStyle w:val="30"/>
            </w:pPr>
            <w:r>
              <w:t>高</w:t>
            </w:r>
          </w:p>
        </w:tc>
      </w:tr>
      <w:tr w14:paraId="4A04F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FE15C3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7E958B1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订单完成后 7 天内，租客评价出租者与物品（星级+文字），出租者评价租客（星级+文字）；评价影响被评价者信用分与物品评分</w:t>
            </w:r>
          </w:p>
        </w:tc>
      </w:tr>
      <w:tr w14:paraId="480F0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C3E5C1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0851E01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订单状态=已完成；操作者为订单当事人；订单完成后未超过 7 天；该方向未评价过</w:t>
            </w:r>
          </w:p>
        </w:tc>
      </w:tr>
      <w:tr w14:paraId="387A8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A96DCE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15E6208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评价记录生成并对可见；被评价者信用分按 BR-04 更新（好评 +1）</w:t>
            </w:r>
          </w:p>
        </w:tc>
      </w:tr>
    </w:tbl>
    <w:p w14:paraId="4E9B0E6E">
      <w:pPr>
        <w:pStyle w:val="3"/>
      </w:pPr>
      <w:r>
        <w:rPr>
          <w:b/>
          <w:bCs/>
        </w:rPr>
        <w:t>基本流程：</w:t>
      </w:r>
    </w:p>
    <w:p w14:paraId="2D8576F7">
      <w:pPr>
        <w:pStyle w:val="30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用户在已完成订单中点击"评价"，选择 1~5 星并填写文字（可附图片）；</w:t>
      </w:r>
    </w:p>
    <w:p w14:paraId="7431B5DF">
      <w:pPr>
        <w:pStyle w:val="30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系统校验评价时限（7 天内）与唯一性（每方向仅一次）；</w:t>
      </w:r>
    </w:p>
    <w:p w14:paraId="321B2B8A">
      <w:pPr>
        <w:pStyle w:val="30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保存评价，更新被评价者"被好评 +1 信用分"与物品综合评分；</w:t>
      </w:r>
    </w:p>
    <w:p w14:paraId="57622CF7">
      <w:pPr>
        <w:pStyle w:val="30"/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评价在物品详情页与对方用户主页展示。</w:t>
      </w:r>
    </w:p>
    <w:p w14:paraId="6C63E5C8">
      <w:pPr>
        <w:pStyle w:val="29"/>
      </w:pPr>
      <w:r>
        <w:rPr>
          <w:b/>
          <w:bCs/>
        </w:rPr>
        <w:t>扩展流程：</w:t>
      </w:r>
    </w:p>
    <w:p w14:paraId="4F7312A1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超过 7 天：评价入口关闭，提示已过期（BR-10）；</w:t>
      </w:r>
    </w:p>
    <w:p w14:paraId="0C9E96C3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1b. 该方向已评价：不可再次评价；评价提交后不可修改、不可删除（BR-10）。</w:t>
      </w:r>
    </w:p>
    <w:p w14:paraId="3B0A7C60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BR-04、BR-10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UC-C2（评价展示）、UC-F7（评价可被举报）</w:t>
      </w:r>
    </w:p>
    <w:bookmarkEnd w:id="135"/>
    <w:p w14:paraId="1C5237EF">
      <w:pPr>
        <w:pStyle w:val="7"/>
        <w:rPr>
          <w:color w:val="auto"/>
        </w:rPr>
      </w:pPr>
      <w:bookmarkStart w:id="136" w:name="_Toc100056"/>
      <w:bookmarkStart w:id="137" w:name="uc-d9-订单留言"/>
      <w:r>
        <w:rPr>
          <w:color w:val="auto"/>
        </w:rPr>
        <w:t>UC-D9 订单留言</w:t>
      </w:r>
      <w:bookmarkEnd w:id="136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376"/>
      </w:tblGrid>
      <w:tr w14:paraId="4CA67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9388320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80B180D">
            <w:pPr>
              <w:pStyle w:val="30"/>
            </w:pPr>
            <w:r>
              <w:t>内容</w:t>
            </w:r>
          </w:p>
        </w:tc>
      </w:tr>
      <w:tr w14:paraId="33DBA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66DA72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0CD71F6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UC-D9 订单留言（留言板）</w:t>
            </w:r>
          </w:p>
        </w:tc>
      </w:tr>
      <w:tr w14:paraId="65429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E94EA5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4A7AD4C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主：认证用户（租客、出租者双方）</w:t>
            </w:r>
          </w:p>
        </w:tc>
      </w:tr>
      <w:tr w14:paraId="7FD11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22F185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459853BB">
            <w:pPr>
              <w:pStyle w:val="30"/>
            </w:pPr>
            <w:r>
              <w:t>中</w:t>
            </w:r>
          </w:p>
        </w:tc>
      </w:tr>
      <w:tr w14:paraId="370AB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EC155C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05FC31A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订单双方在订单详情页的留言板上异步留言沟通（非实时聊天）</w:t>
            </w:r>
          </w:p>
        </w:tc>
      </w:tr>
      <w:tr w14:paraId="08CE5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120799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3EBA36A0">
            <w:pPr>
              <w:pStyle w:val="30"/>
            </w:pPr>
            <w:r>
              <w:t>操作者为订单当事人</w:t>
            </w:r>
          </w:p>
        </w:tc>
      </w:tr>
      <w:tr w14:paraId="5602E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818A3B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57A0FC7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留言记录保存并双方可见</w:t>
            </w:r>
          </w:p>
        </w:tc>
      </w:tr>
    </w:tbl>
    <w:p w14:paraId="49997C92">
      <w:pPr>
        <w:pStyle w:val="3"/>
      </w:pPr>
      <w:r>
        <w:rPr>
          <w:b/>
          <w:bCs/>
        </w:rPr>
        <w:t>基本流程：</w:t>
      </w:r>
    </w:p>
    <w:p w14:paraId="204CC562">
      <w:pPr>
        <w:pStyle w:val="30"/>
        <w:numPr>
          <w:ilvl w:val="0"/>
          <w:numId w:val="29"/>
        </w:numPr>
        <w:rPr>
          <w:lang w:eastAsia="zh-CN"/>
        </w:rPr>
      </w:pPr>
      <w:r>
        <w:rPr>
          <w:lang w:eastAsia="zh-CN"/>
        </w:rPr>
        <w:t>用户在订单详情页留言板输入留言内容并提交；</w:t>
      </w:r>
    </w:p>
    <w:p w14:paraId="3C3CF9FF">
      <w:pPr>
        <w:pStyle w:val="30"/>
        <w:numPr>
          <w:ilvl w:val="0"/>
          <w:numId w:val="29"/>
        </w:numPr>
        <w:rPr>
          <w:lang w:eastAsia="zh-CN"/>
        </w:rPr>
      </w:pPr>
      <w:r>
        <w:rPr>
          <w:lang w:eastAsia="zh-CN"/>
        </w:rPr>
        <w:t>系统保存留言（含发送人与时间），对方进入订单页可见并收到未读提醒；</w:t>
      </w:r>
    </w:p>
    <w:p w14:paraId="0A4F8AB9">
      <w:pPr>
        <w:pStyle w:val="30"/>
        <w:numPr>
          <w:ilvl w:val="0"/>
          <w:numId w:val="29"/>
        </w:numPr>
        <w:rPr>
          <w:lang w:eastAsia="zh-CN"/>
        </w:rPr>
      </w:pPr>
      <w:r>
        <w:rPr>
          <w:lang w:eastAsia="zh-CN"/>
        </w:rPr>
        <w:t>双方按时间线查看全部留言。</w:t>
      </w:r>
    </w:p>
    <w:p w14:paraId="2889A1F1">
      <w:pPr>
        <w:pStyle w:val="29"/>
      </w:pPr>
      <w:r>
        <w:rPr>
          <w:b/>
          <w:bCs/>
        </w:rPr>
        <w:t>扩展流程：</w:t>
      </w:r>
    </w:p>
    <w:p w14:paraId="43166002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留言内容为空：禁止提交。</w:t>
      </w:r>
    </w:p>
    <w:p w14:paraId="4C6E152D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BR-03（仅当事人可见）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UC-F2（调解时可查看留言记录作为依据）</w:t>
      </w:r>
    </w:p>
    <w:bookmarkEnd w:id="137"/>
    <w:p w14:paraId="362F4121">
      <w:pPr>
        <w:pStyle w:val="7"/>
        <w:rPr>
          <w:color w:val="auto"/>
        </w:rPr>
      </w:pPr>
      <w:bookmarkStart w:id="138" w:name="_Toc100057"/>
      <w:bookmarkStart w:id="139" w:name="uc-d10-逾期提醒与标记"/>
      <w:r>
        <w:rPr>
          <w:color w:val="auto"/>
        </w:rPr>
        <w:t>UC-D10 逾期提醒与标记</w:t>
      </w:r>
      <w:bookmarkEnd w:id="138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7519"/>
      </w:tblGrid>
      <w:tr w14:paraId="09F00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DE26A66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218BBFA">
            <w:pPr>
              <w:pStyle w:val="30"/>
            </w:pPr>
            <w:r>
              <w:t>内容</w:t>
            </w:r>
          </w:p>
        </w:tc>
      </w:tr>
      <w:tr w14:paraId="44E04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7D7C00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3E0AF18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UC-D10 逾期提醒与标记</w:t>
            </w:r>
          </w:p>
        </w:tc>
      </w:tr>
      <w:tr w14:paraId="3005F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9A6370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1CE59EB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辅：定时任务（系统时钟）</w:t>
            </w:r>
          </w:p>
        </w:tc>
      </w:tr>
      <w:tr w14:paraId="7E460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264D53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0871513B">
            <w:pPr>
              <w:pStyle w:val="30"/>
            </w:pPr>
            <w:r>
              <w:t>中</w:t>
            </w:r>
          </w:p>
        </w:tc>
      </w:tr>
      <w:tr w14:paraId="342C5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FF2366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7CFDEAF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租期到期前 1 天站内提醒双方；逾期后系统自动标记，租金按 1.5 倍/日累计；逾期超 3 天提示可发起纠纷</w:t>
            </w:r>
          </w:p>
        </w:tc>
      </w:tr>
      <w:tr w14:paraId="392AF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9401E6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5D19930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存在"租用中"且已过约定归还时间的订单</w:t>
            </w:r>
          </w:p>
        </w:tc>
      </w:tr>
      <w:tr w14:paraId="7B434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B51115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7D5D318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提醒消息发送；逾期订单被标记并累计逾期费用</w:t>
            </w:r>
          </w:p>
        </w:tc>
      </w:tr>
    </w:tbl>
    <w:p w14:paraId="5E0D2FCE">
      <w:pPr>
        <w:pStyle w:val="3"/>
      </w:pPr>
      <w:r>
        <w:rPr>
          <w:b/>
          <w:bCs/>
        </w:rPr>
        <w:t>基本流程：</w:t>
      </w:r>
    </w:p>
    <w:p w14:paraId="3AEFE78D">
      <w:pPr>
        <w:pStyle w:val="30"/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定时任务每日扫描"租用中"订单；</w:t>
      </w:r>
    </w:p>
    <w:p w14:paraId="2092CD6A">
      <w:pPr>
        <w:pStyle w:val="30"/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到期前 1 天：向双方发送站内提醒；</w:t>
      </w:r>
    </w:p>
    <w:p w14:paraId="3ADF1008">
      <w:pPr>
        <w:pStyle w:val="30"/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到期未归还：订单标记"逾期"，按 1.5 倍日租金逐日累计逾期费用（BR-08）；</w:t>
      </w:r>
    </w:p>
    <w:p w14:paraId="1A76E969">
      <w:pPr>
        <w:pStyle w:val="30"/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逾期超 3 天：系统向双方提示可发起纠纷（UC-F1）。</w:t>
      </w:r>
    </w:p>
    <w:p w14:paraId="5EE52733">
      <w:pPr>
        <w:pStyle w:val="29"/>
      </w:pPr>
      <w:r>
        <w:rPr>
          <w:b/>
          <w:bCs/>
        </w:rPr>
        <w:t>扩展流程：</w:t>
      </w:r>
    </w:p>
    <w:p w14:paraId="181DC95D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归还完成时按实际逾期天数一次性结算逾期加收费，再执行 UC-D7 结算。</w:t>
      </w:r>
    </w:p>
    <w:p w14:paraId="49C2B599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BR-08、BR-21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UC-D6（归还结算）、UC-F1（纠纷入口）</w:t>
      </w:r>
    </w:p>
    <w:bookmarkEnd w:id="119"/>
    <w:bookmarkEnd w:id="139"/>
    <w:p w14:paraId="4DBD8CFE">
      <w:pPr>
        <w:pStyle w:val="6"/>
        <w:rPr>
          <w:i w:val="0"/>
          <w:iCs/>
          <w:color w:val="auto"/>
        </w:rPr>
      </w:pPr>
      <w:bookmarkStart w:id="140" w:name="_Toc100058"/>
      <w:bookmarkStart w:id="141" w:name="e-钱包uc-e1--uc-e2"/>
      <w:r>
        <w:rPr>
          <w:i w:val="0"/>
          <w:iCs/>
          <w:color w:val="auto"/>
        </w:rPr>
        <w:t>E. 钱包（UC-E1 ~ UC-E2）</w:t>
      </w:r>
      <w:bookmarkEnd w:id="140"/>
    </w:p>
    <w:p w14:paraId="7BD6C104">
      <w:pPr>
        <w:pStyle w:val="7"/>
        <w:rPr>
          <w:color w:val="auto"/>
        </w:rPr>
      </w:pPr>
      <w:bookmarkStart w:id="142" w:name="_Toc100059"/>
      <w:bookmarkStart w:id="143" w:name="uc-e1-查看钱包与资金流水"/>
      <w:r>
        <w:rPr>
          <w:color w:val="auto"/>
        </w:rPr>
        <w:t>UC-E1 查看钱包与资金流水</w:t>
      </w:r>
      <w:bookmarkEnd w:id="142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7536"/>
      </w:tblGrid>
      <w:tr w14:paraId="51CD3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8B7A0FF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7A8623B">
            <w:pPr>
              <w:pStyle w:val="30"/>
            </w:pPr>
            <w:r>
              <w:t>内容</w:t>
            </w:r>
          </w:p>
        </w:tc>
      </w:tr>
      <w:tr w14:paraId="2CDFE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5835EF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7B19EE8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UC-E1 查看钱包与资金流水</w:t>
            </w:r>
          </w:p>
        </w:tc>
      </w:tr>
      <w:tr w14:paraId="446F1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74CF33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303D8DA0">
            <w:pPr>
              <w:pStyle w:val="30"/>
            </w:pPr>
            <w:r>
              <w:t>主：认证用户</w:t>
            </w:r>
          </w:p>
        </w:tc>
      </w:tr>
      <w:tr w14:paraId="261DA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25E7D4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6D3BB1B7">
            <w:pPr>
              <w:pStyle w:val="30"/>
            </w:pPr>
            <w:r>
              <w:t>中</w:t>
            </w:r>
          </w:p>
        </w:tc>
      </w:tr>
      <w:tr w14:paraId="2B194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16669A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286AFA8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查看钱包三要素（可用余额、冻结金额、累计收入）与全部资金流水明细（类型、金额、关联订单、时间）</w:t>
            </w:r>
          </w:p>
        </w:tc>
      </w:tr>
      <w:tr w14:paraId="6FEB6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019A8E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6F92DB14">
            <w:pPr>
              <w:pStyle w:val="30"/>
            </w:pPr>
            <w:r>
              <w:t>已登录且为认证用户</w:t>
            </w:r>
          </w:p>
        </w:tc>
      </w:tr>
      <w:tr w14:paraId="7499A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224FC2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5D5A847D">
            <w:pPr>
              <w:pStyle w:val="30"/>
            </w:pPr>
            <w:r>
              <w:t>无数据变更</w:t>
            </w:r>
          </w:p>
        </w:tc>
      </w:tr>
    </w:tbl>
    <w:p w14:paraId="45915B9D">
      <w:pPr>
        <w:pStyle w:val="3"/>
      </w:pPr>
      <w:r>
        <w:rPr>
          <w:b/>
          <w:bCs/>
        </w:rPr>
        <w:t>基本流程：</w:t>
      </w:r>
    </w:p>
    <w:p w14:paraId="747477AA">
      <w:pPr>
        <w:pStyle w:val="30"/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用户进入"钱包"页，系统展示可用余额、冻结金额、累计收入；</w:t>
      </w:r>
    </w:p>
    <w:p w14:paraId="331FA899">
      <w:pPr>
        <w:pStyle w:val="30"/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用户查看流水列表，可按类型（收入/支出/冻结/解冻）筛选；</w:t>
      </w:r>
    </w:p>
    <w:p w14:paraId="6093C887">
      <w:pPr>
        <w:pStyle w:val="30"/>
        <w:numPr>
          <w:ilvl w:val="0"/>
          <w:numId w:val="31"/>
        </w:numPr>
        <w:rPr>
          <w:lang w:eastAsia="zh-CN"/>
        </w:rPr>
      </w:pPr>
      <w:r>
        <w:rPr>
          <w:lang w:eastAsia="zh-CN"/>
        </w:rPr>
        <w:t>点击流水可跳转关联订单。</w:t>
      </w:r>
    </w:p>
    <w:p w14:paraId="2080BFCE">
      <w:pPr>
        <w:pStyle w:val="29"/>
      </w:pPr>
      <w:r>
        <w:rPr>
          <w:b/>
          <w:bCs/>
        </w:rPr>
        <w:t>扩展流程：</w:t>
      </w:r>
    </w:p>
    <w:p w14:paraId="064B16BC">
      <w:pPr>
        <w:pStyle w:val="30"/>
        <w:numPr>
          <w:ilvl w:val="0"/>
          <w:numId w:val="2"/>
        </w:numPr>
      </w:pPr>
      <w:r>
        <w:t>2a. 无流水：展示空态。</w:t>
      </w:r>
    </w:p>
    <w:p w14:paraId="09B3D60F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BR-06、BR-21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UC-D2 / UC-D4 / UC-D7 / UC-F6（流水产生来源）</w:t>
      </w:r>
    </w:p>
    <w:bookmarkEnd w:id="143"/>
    <w:p w14:paraId="5327B3EC">
      <w:pPr>
        <w:pStyle w:val="7"/>
        <w:rPr>
          <w:color w:val="auto"/>
        </w:rPr>
      </w:pPr>
      <w:bookmarkStart w:id="144" w:name="_Toc100060"/>
      <w:bookmarkStart w:id="145" w:name="uc-e2-调整用户余额"/>
      <w:r>
        <w:rPr>
          <w:color w:val="auto"/>
        </w:rPr>
        <w:t>UC-E2 调整用户余额</w:t>
      </w:r>
      <w:bookmarkEnd w:id="144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7220"/>
      </w:tblGrid>
      <w:tr w14:paraId="6B706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52E4099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A70FB95">
            <w:pPr>
              <w:pStyle w:val="30"/>
            </w:pPr>
            <w:r>
              <w:t>内容</w:t>
            </w:r>
          </w:p>
        </w:tc>
      </w:tr>
      <w:tr w14:paraId="0CD5C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2CC1F2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3D1940B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UC-E2 调整用户余额（测试充值）</w:t>
            </w:r>
          </w:p>
        </w:tc>
      </w:tr>
      <w:tr w14:paraId="0B743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0442AB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3E7E3997">
            <w:pPr>
              <w:pStyle w:val="30"/>
            </w:pPr>
            <w:r>
              <w:t>主：系统管理员</w:t>
            </w:r>
          </w:p>
        </w:tc>
      </w:tr>
      <w:tr w14:paraId="156C1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000C10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6DDB6986">
            <w:pPr>
              <w:pStyle w:val="30"/>
            </w:pPr>
            <w:r>
              <w:t>中</w:t>
            </w:r>
          </w:p>
        </w:tc>
      </w:tr>
      <w:tr w14:paraId="38922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C25537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0D4C061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系统管理员为用户增加/扣减测试余额（模拟真实充值/提现场景），操作留痕</w:t>
            </w:r>
          </w:p>
        </w:tc>
      </w:tr>
      <w:tr w14:paraId="54EBD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8B2A67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27E69B9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系统管理员已登录；目标用户存在且未封禁</w:t>
            </w:r>
          </w:p>
        </w:tc>
      </w:tr>
      <w:tr w14:paraId="53CAF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DBC9DB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68DBD01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用户钱包余额更新，生成"管理员调整"类型流水，操作写入日志</w:t>
            </w:r>
          </w:p>
        </w:tc>
      </w:tr>
    </w:tbl>
    <w:p w14:paraId="2C061274">
      <w:pPr>
        <w:pStyle w:val="3"/>
      </w:pPr>
      <w:r>
        <w:rPr>
          <w:b/>
          <w:bCs/>
        </w:rPr>
        <w:t>基本流程：</w:t>
      </w:r>
    </w:p>
    <w:p w14:paraId="7FFEB724">
      <w:pPr>
        <w:pStyle w:val="30"/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系统管理员在用户管理中选择目标用户，点击"调整余额"；</w:t>
      </w:r>
    </w:p>
    <w:p w14:paraId="69C4D976">
      <w:pPr>
        <w:pStyle w:val="30"/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输入调整金额（正数充值/负数扣减）与备注；</w:t>
      </w:r>
    </w:p>
    <w:p w14:paraId="3FD76799">
      <w:pPr>
        <w:pStyle w:val="30"/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系统校验调整后余额不为负，更新钱包并生成流水，通知用户。</w:t>
      </w:r>
    </w:p>
    <w:p w14:paraId="45AE295B">
      <w:pPr>
        <w:pStyle w:val="29"/>
      </w:pPr>
      <w:r>
        <w:rPr>
          <w:b/>
          <w:bCs/>
        </w:rPr>
        <w:t>扩展流程：</w:t>
      </w:r>
    </w:p>
    <w:p w14:paraId="45755A8E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调整后余额为负：校验失败提示，返回步骤 2。</w:t>
      </w:r>
    </w:p>
    <w:p w14:paraId="421FD2E7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BR-14、BR-21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UC-D2（余额消费）、UC-E1（用户侧查看）</w:t>
      </w:r>
    </w:p>
    <w:bookmarkEnd w:id="141"/>
    <w:bookmarkEnd w:id="145"/>
    <w:p w14:paraId="59EAAF2C">
      <w:pPr>
        <w:pStyle w:val="6"/>
        <w:rPr>
          <w:i w:val="0"/>
          <w:iCs/>
          <w:color w:val="auto"/>
          <w:lang w:eastAsia="zh-CN"/>
        </w:rPr>
      </w:pPr>
      <w:bookmarkStart w:id="146" w:name="_Toc100061"/>
      <w:bookmarkStart w:id="147" w:name="f-纠纷与举报uc-f1--uc-f8"/>
      <w:r>
        <w:rPr>
          <w:i w:val="0"/>
          <w:iCs/>
          <w:color w:val="auto"/>
          <w:lang w:eastAsia="zh-CN"/>
        </w:rPr>
        <w:t>F. 纠纷与举报（UC-F1 ~ UC-F8）</w:t>
      </w:r>
      <w:bookmarkEnd w:id="146"/>
    </w:p>
    <w:p w14:paraId="1B4F2139">
      <w:pPr>
        <w:pStyle w:val="7"/>
        <w:rPr>
          <w:color w:val="auto"/>
        </w:rPr>
      </w:pPr>
      <w:bookmarkStart w:id="148" w:name="_Toc100062"/>
      <w:bookmarkStart w:id="149" w:name="uc-f1-发起纠纷"/>
      <w:r>
        <w:rPr>
          <w:color w:val="auto"/>
        </w:rPr>
        <w:t>UC-F1 发起纠纷</w:t>
      </w:r>
      <w:bookmarkEnd w:id="148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7658"/>
      </w:tblGrid>
      <w:tr w14:paraId="5A60E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5BA534F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81AE21B">
            <w:pPr>
              <w:pStyle w:val="30"/>
            </w:pPr>
            <w:r>
              <w:t>内容</w:t>
            </w:r>
          </w:p>
        </w:tc>
      </w:tr>
      <w:tr w14:paraId="67CD6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C6FCCF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36DD6DE3">
            <w:pPr>
              <w:pStyle w:val="30"/>
            </w:pPr>
            <w:r>
              <w:t>UC-F1 发起纠纷</w:t>
            </w:r>
          </w:p>
        </w:tc>
      </w:tr>
      <w:tr w14:paraId="5349A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9DB192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12B20A8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主：认证用户（订单当事人）</w:t>
            </w:r>
          </w:p>
        </w:tc>
      </w:tr>
      <w:tr w14:paraId="7175B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ED53B5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47B12217">
            <w:pPr>
              <w:pStyle w:val="30"/>
            </w:pPr>
            <w:r>
              <w:t>高</w:t>
            </w:r>
          </w:p>
        </w:tc>
      </w:tr>
      <w:tr w14:paraId="0FA0C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DFA208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5D57E2B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订单一方对"租用中 / 待归还确认 / 逾期"订单发起纠纷，填写理由并上传凭证（可引用取/还物存证照片），订单进入"纠纷中"</w:t>
            </w:r>
          </w:p>
        </w:tc>
      </w:tr>
      <w:tr w14:paraId="6C611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DA65BF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467E0A6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操作者为订单当事人；订单状态为租用中 / 待归还确认 / 逾期</w:t>
            </w:r>
          </w:p>
        </w:tc>
      </w:tr>
      <w:tr w14:paraId="438C9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70BAE1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53BE388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纠纷记录创建（状态=调解中），订单状态置为"纠纷中"，双方资金维持冻结</w:t>
            </w:r>
          </w:p>
        </w:tc>
      </w:tr>
    </w:tbl>
    <w:p w14:paraId="02D29177">
      <w:pPr>
        <w:pStyle w:val="3"/>
      </w:pPr>
      <w:r>
        <w:rPr>
          <w:b/>
          <w:bCs/>
        </w:rPr>
        <w:t>基本流程：</w:t>
      </w:r>
    </w:p>
    <w:p w14:paraId="63234643">
      <w:pPr>
        <w:pStyle w:val="30"/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当事人在订单详情点击"发起纠纷"，填写纠纷理由；</w:t>
      </w:r>
    </w:p>
    <w:p w14:paraId="5B4B75D9">
      <w:pPr>
        <w:pStyle w:val="30"/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上传凭证图片（可一键引用该订单的取物/归还存证照片与留言记录）；</w:t>
      </w:r>
    </w:p>
    <w:p w14:paraId="78F4D9D3">
      <w:pPr>
        <w:pStyle w:val="30"/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系统创建纠纷单（状态=调解中），订单置为"纠纷中"，通知对方与所属社区管理员；</w:t>
      </w:r>
    </w:p>
    <w:p w14:paraId="6455653E">
      <w:pPr>
        <w:pStyle w:val="30"/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社区管理员在 48 小时内介入调解（UC-F2，演示环境不限时）。</w:t>
      </w:r>
    </w:p>
    <w:p w14:paraId="3B19E373">
      <w:pPr>
        <w:pStyle w:val="29"/>
      </w:pPr>
      <w:r>
        <w:rPr>
          <w:b/>
          <w:bCs/>
        </w:rPr>
        <w:t>扩展流程：</w:t>
      </w:r>
    </w:p>
    <w:p w14:paraId="6B378A24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未上传任何凭证：允许提交但系统建议补充；</w:t>
      </w:r>
    </w:p>
    <w:p w14:paraId="4CBB7F56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逾期 &gt; 3 天的订单，系统在订单页主动提供"发起纠纷"入口（BR-08）。</w:t>
      </w:r>
    </w:p>
    <w:p w14:paraId="5010F49C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BR-08、BR-11、BR-12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UC-F2（调解）、UC-F5（仲裁）</w:t>
      </w:r>
    </w:p>
    <w:bookmarkEnd w:id="149"/>
    <w:p w14:paraId="3584F3DE">
      <w:pPr>
        <w:pStyle w:val="7"/>
        <w:rPr>
          <w:color w:val="auto"/>
        </w:rPr>
      </w:pPr>
      <w:bookmarkStart w:id="150" w:name="_Toc100063"/>
      <w:bookmarkStart w:id="151" w:name="uc-f2-调解留言"/>
      <w:r>
        <w:rPr>
          <w:color w:val="auto"/>
        </w:rPr>
        <w:t>UC-F2 调解留言</w:t>
      </w:r>
      <w:bookmarkEnd w:id="150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7292"/>
      </w:tblGrid>
      <w:tr w14:paraId="658A3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88C5467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A8EDB91">
            <w:pPr>
              <w:pStyle w:val="30"/>
            </w:pPr>
            <w:r>
              <w:t>内容</w:t>
            </w:r>
          </w:p>
        </w:tc>
      </w:tr>
      <w:tr w14:paraId="5EC01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4470D1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16A8A49F">
            <w:pPr>
              <w:pStyle w:val="30"/>
            </w:pPr>
            <w:r>
              <w:t>UC-F2 调解留言</w:t>
            </w:r>
          </w:p>
        </w:tc>
      </w:tr>
      <w:tr w14:paraId="7B216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74753E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0DC2897E">
            <w:pPr>
              <w:pStyle w:val="30"/>
            </w:pPr>
            <w:r>
              <w:t>主：社区管理员</w:t>
            </w:r>
          </w:p>
        </w:tc>
      </w:tr>
      <w:tr w14:paraId="1D2FA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CF2C91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08ED9311">
            <w:pPr>
              <w:pStyle w:val="30"/>
            </w:pPr>
            <w:r>
              <w:t>高</w:t>
            </w:r>
          </w:p>
        </w:tc>
      </w:tr>
      <w:tr w14:paraId="13490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E288CC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58A6D51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社区管理员查看纠纷双方提交的凭证、订单存证照片与留言记录，以留言方式调解</w:t>
            </w:r>
          </w:p>
        </w:tc>
      </w:tr>
      <w:tr w14:paraId="431AB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B89206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2DC6EA6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社区管理员已登录；纠纷属于本社区且状态=调解中</w:t>
            </w:r>
          </w:p>
        </w:tc>
      </w:tr>
      <w:tr w14:paraId="68BEF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9F6C6F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460FD72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调解留言记录保存，双方可见</w:t>
            </w:r>
          </w:p>
        </w:tc>
      </w:tr>
    </w:tbl>
    <w:p w14:paraId="025B4676">
      <w:pPr>
        <w:pStyle w:val="3"/>
      </w:pPr>
      <w:r>
        <w:rPr>
          <w:b/>
          <w:bCs/>
        </w:rPr>
        <w:t>基本流程：</w:t>
      </w:r>
    </w:p>
    <w:p w14:paraId="02AAC243">
      <w:pPr>
        <w:pStyle w:val="30"/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社区管理员进入"调解工作台"，打开纠纷案件；</w:t>
      </w:r>
    </w:p>
    <w:p w14:paraId="6BEB29F4">
      <w:pPr>
        <w:pStyle w:val="30"/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查看双方理由、凭证、取/还物存证照片对比、订单留言记录；</w:t>
      </w:r>
    </w:p>
    <w:p w14:paraId="37B56D86">
      <w:pPr>
        <w:pStyle w:val="30"/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发表调解留言（双方可见），可多次留言沟通；</w:t>
      </w:r>
    </w:p>
    <w:p w14:paraId="463771A4">
      <w:pPr>
        <w:pStyle w:val="30"/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依据调解结果执行 UC-F3（调解成功）或 UC-F4（上报仲裁）。</w:t>
      </w:r>
    </w:p>
    <w:p w14:paraId="580F70C0">
      <w:pPr>
        <w:pStyle w:val="29"/>
      </w:pPr>
      <w:r>
        <w:rPr>
          <w:b/>
          <w:bCs/>
        </w:rPr>
        <w:t>扩展流程：</w:t>
      </w:r>
    </w:p>
    <w:p w14:paraId="63655D39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证据不足可要求当事人补充凭证；</w:t>
      </w:r>
    </w:p>
    <w:p w14:paraId="42B64DFD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4a. 超过 48 小时未处理，系统向社区管理员发送催办提醒（演示环境不强制）。</w:t>
      </w:r>
    </w:p>
    <w:p w14:paraId="66DACD88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BR-11、BR-12、BR-13、BR-14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UC-F3 / UC-F4（后续分支）</w:t>
      </w:r>
    </w:p>
    <w:bookmarkEnd w:id="151"/>
    <w:p w14:paraId="730BC673">
      <w:pPr>
        <w:pStyle w:val="7"/>
        <w:rPr>
          <w:color w:val="auto"/>
          <w:lang w:eastAsia="zh-CN"/>
        </w:rPr>
      </w:pPr>
      <w:bookmarkStart w:id="152" w:name="_Toc100064"/>
      <w:bookmarkStart w:id="153" w:name="uc-f3-标记调解成功"/>
      <w:r>
        <w:rPr>
          <w:color w:val="auto"/>
          <w:lang w:eastAsia="zh-CN"/>
        </w:rPr>
        <w:t>UC-F3 标记调解成功</w:t>
      </w:r>
      <w:bookmarkEnd w:id="152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7464"/>
      </w:tblGrid>
      <w:tr w14:paraId="5F98F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5C92722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0EF18D9">
            <w:pPr>
              <w:pStyle w:val="30"/>
            </w:pPr>
            <w:r>
              <w:t>内容</w:t>
            </w:r>
          </w:p>
        </w:tc>
      </w:tr>
      <w:tr w14:paraId="1E790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BAA7B1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35BFE9CC">
            <w:pPr>
              <w:pStyle w:val="30"/>
            </w:pPr>
            <w:r>
              <w:t>UC-F3 标记调解成功</w:t>
            </w:r>
          </w:p>
        </w:tc>
      </w:tr>
      <w:tr w14:paraId="17828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4CCECC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0EA62913">
            <w:pPr>
              <w:pStyle w:val="30"/>
            </w:pPr>
            <w:r>
              <w:t>主：社区管理员</w:t>
            </w:r>
          </w:p>
        </w:tc>
      </w:tr>
      <w:tr w14:paraId="61E19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0A67F8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7B435A06">
            <w:pPr>
              <w:pStyle w:val="30"/>
            </w:pPr>
            <w:r>
              <w:t>中</w:t>
            </w:r>
          </w:p>
        </w:tc>
      </w:tr>
      <w:tr w14:paraId="565FB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40B21C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77FD959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UC-F2 的扩展用例：调解达成一致时，社区管理员标记"调解成功"，纠纷关闭，订单恢复正常流转</w:t>
            </w:r>
          </w:p>
        </w:tc>
      </w:tr>
      <w:tr w14:paraId="6CCB3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8C91A6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78BC59B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纠纷状态=调解中；双方已在留言中达成一致</w:t>
            </w:r>
          </w:p>
        </w:tc>
      </w:tr>
      <w:tr w14:paraId="3A971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46CF92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5395F2F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纠纷状态=已调解（关闭），订单解除"纠纷中"，继续归还/结算流程</w:t>
            </w:r>
          </w:p>
        </w:tc>
      </w:tr>
    </w:tbl>
    <w:p w14:paraId="51BE9019">
      <w:pPr>
        <w:pStyle w:val="3"/>
      </w:pPr>
      <w:r>
        <w:rPr>
          <w:b/>
          <w:bCs/>
        </w:rPr>
        <w:t>基本流程：</w:t>
      </w:r>
    </w:p>
    <w:p w14:paraId="16AAF6C9">
      <w:pPr>
        <w:pStyle w:val="30"/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社区管理员在调解工作台点击"标记调解成功"并填写调解结论；</w:t>
      </w:r>
    </w:p>
    <w:p w14:paraId="37CA3F7B">
      <w:pPr>
        <w:pStyle w:val="30"/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系统关闭纠纷单（状态=已调解），记录调解结论；</w:t>
      </w:r>
    </w:p>
    <w:p w14:paraId="64F22FF1">
      <w:pPr>
        <w:pStyle w:val="30"/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订单解除冻结，恢复到发起纠纷前的流转阶段（通常为待归还确认）。</w:t>
      </w:r>
    </w:p>
    <w:p w14:paraId="3A261DB9">
      <w:pPr>
        <w:pStyle w:val="29"/>
      </w:pPr>
      <w:r>
        <w:rPr>
          <w:b/>
          <w:bCs/>
        </w:rPr>
        <w:t>扩展流程：</w:t>
      </w:r>
    </w:p>
    <w:p w14:paraId="634F0EA2">
      <w:pPr>
        <w:pStyle w:val="30"/>
        <w:numPr>
          <w:ilvl w:val="0"/>
          <w:numId w:val="2"/>
        </w:numPr>
      </w:pPr>
      <w:r>
        <w:t>无。</w:t>
      </w:r>
    </w:p>
    <w:p w14:paraId="6AF1412E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BR-11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UC-F2（基用例）、UC-F4（替代分支）</w:t>
      </w:r>
    </w:p>
    <w:bookmarkEnd w:id="153"/>
    <w:p w14:paraId="445E63DE">
      <w:pPr>
        <w:pStyle w:val="7"/>
        <w:rPr>
          <w:color w:val="auto"/>
        </w:rPr>
      </w:pPr>
      <w:bookmarkStart w:id="154" w:name="_Toc100065"/>
      <w:bookmarkStart w:id="155" w:name="uc-f4-上报仲裁"/>
      <w:r>
        <w:rPr>
          <w:color w:val="auto"/>
        </w:rPr>
        <w:t>UC-F4 上报仲裁</w:t>
      </w:r>
      <w:bookmarkEnd w:id="154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440"/>
      </w:tblGrid>
      <w:tr w14:paraId="3F65C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42A13B0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D423130">
            <w:pPr>
              <w:pStyle w:val="30"/>
            </w:pPr>
            <w:r>
              <w:t>内容</w:t>
            </w:r>
          </w:p>
        </w:tc>
      </w:tr>
      <w:tr w14:paraId="65120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AE89EB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48EDC7AC">
            <w:pPr>
              <w:pStyle w:val="30"/>
            </w:pPr>
            <w:r>
              <w:t>UC-F4 上报仲裁</w:t>
            </w:r>
          </w:p>
        </w:tc>
      </w:tr>
      <w:tr w14:paraId="478CB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A55C7B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28D9D352">
            <w:pPr>
              <w:pStyle w:val="30"/>
            </w:pPr>
            <w:r>
              <w:t>主：社区管理员</w:t>
            </w:r>
          </w:p>
        </w:tc>
      </w:tr>
      <w:tr w14:paraId="2044F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15F8E3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71FA0955">
            <w:pPr>
              <w:pStyle w:val="30"/>
            </w:pPr>
            <w:r>
              <w:t>高</w:t>
            </w:r>
          </w:p>
        </w:tc>
      </w:tr>
      <w:tr w14:paraId="05683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00764B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36C6D86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UC-F2 的扩展用例：调解不成或纠纷涉及资金归属时，社区管理员整理证据上报系统管理员仲裁</w:t>
            </w:r>
          </w:p>
        </w:tc>
      </w:tr>
      <w:tr w14:paraId="387C0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0DCD07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717F375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纠纷状态=调解中；上报须附证据说明</w:t>
            </w:r>
          </w:p>
        </w:tc>
      </w:tr>
      <w:tr w14:paraId="02705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7EE935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64C55C3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纠纷状态=待仲裁，案件进入系统管理员仲裁队列</w:t>
            </w:r>
          </w:p>
        </w:tc>
      </w:tr>
    </w:tbl>
    <w:p w14:paraId="2B9FAAB2">
      <w:pPr>
        <w:pStyle w:val="3"/>
      </w:pPr>
      <w:r>
        <w:rPr>
          <w:b/>
          <w:bCs/>
        </w:rPr>
        <w:t>基本流程：</w:t>
      </w:r>
    </w:p>
    <w:p w14:paraId="27642657">
      <w:pPr>
        <w:pStyle w:val="30"/>
        <w:numPr>
          <w:ilvl w:val="0"/>
          <w:numId w:val="36"/>
        </w:numPr>
        <w:rPr>
          <w:lang w:eastAsia="zh-CN"/>
        </w:rPr>
      </w:pPr>
      <w:r>
        <w:rPr>
          <w:lang w:eastAsia="zh-CN"/>
        </w:rPr>
        <w:t>社区管理员在调解工作台点击"上报仲裁"；</w:t>
      </w:r>
    </w:p>
    <w:p w14:paraId="481FA083">
      <w:pPr>
        <w:pStyle w:val="30"/>
        <w:numPr>
          <w:ilvl w:val="0"/>
          <w:numId w:val="36"/>
        </w:numPr>
        <w:rPr>
          <w:lang w:eastAsia="zh-CN"/>
        </w:rPr>
      </w:pPr>
      <w:r>
        <w:rPr>
          <w:lang w:eastAsia="zh-CN"/>
        </w:rPr>
        <w:t>填写上报说明（调解过程摘要与证据清单），提交；</w:t>
      </w:r>
    </w:p>
    <w:p w14:paraId="005D9151">
      <w:pPr>
        <w:pStyle w:val="30"/>
        <w:numPr>
          <w:ilvl w:val="0"/>
          <w:numId w:val="36"/>
        </w:numPr>
        <w:rPr>
          <w:lang w:eastAsia="zh-CN"/>
        </w:rPr>
      </w:pPr>
      <w:r>
        <w:rPr>
          <w:lang w:eastAsia="zh-CN"/>
        </w:rPr>
        <w:t>系统将纠纷状态置为"待仲裁"，推送至系统管理员仲裁中心，通知双方。</w:t>
      </w:r>
    </w:p>
    <w:p w14:paraId="209C8E18">
      <w:pPr>
        <w:pStyle w:val="29"/>
      </w:pPr>
      <w:r>
        <w:rPr>
          <w:b/>
          <w:bCs/>
        </w:rPr>
        <w:t>扩展流程：</w:t>
      </w:r>
    </w:p>
    <w:p w14:paraId="3103F501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无（社区管理员无权裁决押金归属，只能上报，BR-12）。</w:t>
      </w:r>
    </w:p>
    <w:p w14:paraId="7FDAF7C2">
      <w:pPr>
        <w:pStyle w:val="29"/>
      </w:pPr>
      <w:r>
        <w:rPr>
          <w:b/>
          <w:bCs/>
        </w:rPr>
        <w:t>业务规则：</w:t>
      </w:r>
      <w:r>
        <w:t xml:space="preserve"> BR-11、BR-12、BR-13、BR-14 </w:t>
      </w:r>
      <w:r>
        <w:rPr>
          <w:b/>
          <w:bCs/>
        </w:rPr>
        <w:t>相关用例：</w:t>
      </w:r>
      <w:r>
        <w:t xml:space="preserve"> UC-F2（基用例）、UC-F5（后续）</w:t>
      </w:r>
    </w:p>
    <w:bookmarkEnd w:id="155"/>
    <w:p w14:paraId="0E5FC9DC">
      <w:pPr>
        <w:pStyle w:val="7"/>
        <w:rPr>
          <w:color w:val="auto"/>
        </w:rPr>
      </w:pPr>
      <w:bookmarkStart w:id="156" w:name="_Toc100066"/>
      <w:bookmarkStart w:id="157" w:name="uc-f5-仲裁裁决"/>
      <w:r>
        <w:rPr>
          <w:color w:val="auto"/>
        </w:rPr>
        <w:t>UC-F5 仲裁裁决</w:t>
      </w:r>
      <w:bookmarkEnd w:id="156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7510"/>
      </w:tblGrid>
      <w:tr w14:paraId="7CF23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BCFC47B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CB16811">
            <w:pPr>
              <w:pStyle w:val="30"/>
            </w:pPr>
            <w:r>
              <w:t>内容</w:t>
            </w:r>
          </w:p>
        </w:tc>
      </w:tr>
      <w:tr w14:paraId="688F3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0153EE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14FDD2DD">
            <w:pPr>
              <w:pStyle w:val="30"/>
            </w:pPr>
            <w:r>
              <w:t>UC-F5 仲裁裁决（押金分配）</w:t>
            </w:r>
          </w:p>
        </w:tc>
      </w:tr>
      <w:tr w14:paraId="4A81A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282B78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7518910D">
            <w:pPr>
              <w:pStyle w:val="30"/>
            </w:pPr>
            <w:r>
              <w:t>主：系统管理员</w:t>
            </w:r>
          </w:p>
        </w:tc>
      </w:tr>
      <w:tr w14:paraId="21856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E0ED42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51FAE739">
            <w:pPr>
              <w:pStyle w:val="30"/>
            </w:pPr>
            <w:r>
              <w:t>高</w:t>
            </w:r>
          </w:p>
        </w:tc>
      </w:tr>
      <w:tr w14:paraId="075CA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90D9C5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70FF25D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系统管理员查看纠纷全量证据，裁决押金归属：全退 / 部分扣除 / 全额扣除给出租者，并可裁决租金减免</w:t>
            </w:r>
          </w:p>
        </w:tc>
      </w:tr>
      <w:tr w14:paraId="09E0B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213BBF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7DFDBA4B">
            <w:pPr>
              <w:pStyle w:val="30"/>
            </w:pPr>
            <w:r>
              <w:t>纠纷状态=待仲裁</w:t>
            </w:r>
          </w:p>
        </w:tc>
      </w:tr>
      <w:tr w14:paraId="4870F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4D2584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63A4E84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裁决结果记录生成，触发 UC-F6 生成裁决书并划转押金</w:t>
            </w:r>
          </w:p>
        </w:tc>
      </w:tr>
    </w:tbl>
    <w:p w14:paraId="2FD0A541">
      <w:pPr>
        <w:pStyle w:val="3"/>
      </w:pPr>
      <w:r>
        <w:rPr>
          <w:b/>
          <w:bCs/>
        </w:rPr>
        <w:t>基本流程：</w:t>
      </w:r>
    </w:p>
    <w:p w14:paraId="72608E98">
      <w:pPr>
        <w:pStyle w:val="30"/>
        <w:numPr>
          <w:ilvl w:val="0"/>
          <w:numId w:val="37"/>
        </w:numPr>
        <w:rPr>
          <w:lang w:eastAsia="zh-CN"/>
        </w:rPr>
      </w:pPr>
      <w:r>
        <w:rPr>
          <w:lang w:eastAsia="zh-CN"/>
        </w:rPr>
        <w:t>系统管理员在仲裁中心打开案件，查看全部证据（纠纷理由、凭证、存证照片对比、调解留言、订单留言）；</w:t>
      </w:r>
    </w:p>
    <w:p w14:paraId="7D4B5134">
      <w:pPr>
        <w:pStyle w:val="30"/>
        <w:numPr>
          <w:ilvl w:val="0"/>
          <w:numId w:val="37"/>
        </w:numPr>
        <w:rPr>
          <w:lang w:eastAsia="zh-CN"/>
        </w:rPr>
      </w:pPr>
      <w:r>
        <w:rPr>
          <w:lang w:eastAsia="zh-CN"/>
        </w:rPr>
        <w:t>选择裁决类型：押金全退租客 / 部分扣除（填写扣除金额）/ 全额扣除给出租者；可选租金减免；</w:t>
      </w:r>
    </w:p>
    <w:p w14:paraId="4D773EFC">
      <w:pPr>
        <w:pStyle w:val="30"/>
        <w:numPr>
          <w:ilvl w:val="0"/>
          <w:numId w:val="37"/>
        </w:numPr>
        <w:rPr>
          <w:lang w:eastAsia="zh-CN"/>
        </w:rPr>
      </w:pPr>
      <w:r>
        <w:rPr>
          <w:lang w:eastAsia="zh-CN"/>
        </w:rPr>
        <w:t>提交裁决，系统校验扣除金额不超过押金总额；</w:t>
      </w:r>
    </w:p>
    <w:p w14:paraId="72B83691">
      <w:pPr>
        <w:pStyle w:val="30"/>
        <w:numPr>
          <w:ilvl w:val="0"/>
          <w:numId w:val="37"/>
        </w:numPr>
      </w:pPr>
      <w:r>
        <w:t>进入 UC-F6（«include»）生成裁决书并划转资金。</w:t>
      </w:r>
    </w:p>
    <w:p w14:paraId="20123D88">
      <w:pPr>
        <w:pStyle w:val="29"/>
      </w:pPr>
      <w:r>
        <w:rPr>
          <w:b/>
          <w:bCs/>
        </w:rPr>
        <w:t>扩展流程：</w:t>
      </w:r>
    </w:p>
    <w:p w14:paraId="76CF50C3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部分扣除金额非法（≤0 或 &gt; 押金）：校验失败提示，返回步骤 2。</w:t>
      </w:r>
    </w:p>
    <w:p w14:paraId="0A5A3830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BR-11、BR-21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UC-F4（来源）、UC-F6（包含）</w:t>
      </w:r>
    </w:p>
    <w:bookmarkEnd w:id="157"/>
    <w:p w14:paraId="422A39EB">
      <w:pPr>
        <w:pStyle w:val="7"/>
        <w:rPr>
          <w:color w:val="auto"/>
          <w:lang w:eastAsia="zh-CN"/>
        </w:rPr>
      </w:pPr>
      <w:bookmarkStart w:id="158" w:name="_Toc100067"/>
      <w:bookmarkStart w:id="159" w:name="uc-f6-生成裁决书并划转押金"/>
      <w:r>
        <w:rPr>
          <w:color w:val="auto"/>
          <w:lang w:eastAsia="zh-CN"/>
        </w:rPr>
        <w:t>UC-F6 生成裁决书并划转押金</w:t>
      </w:r>
      <w:bookmarkEnd w:id="158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461"/>
      </w:tblGrid>
      <w:tr w14:paraId="4988B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8FCB3DA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18C96F9">
            <w:pPr>
              <w:pStyle w:val="30"/>
            </w:pPr>
            <w:r>
              <w:t>内容</w:t>
            </w:r>
          </w:p>
        </w:tc>
      </w:tr>
      <w:tr w14:paraId="55C51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7088FB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2443BD6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UC-F6 生成裁决书并划转押金</w:t>
            </w:r>
          </w:p>
        </w:tc>
      </w:tr>
      <w:tr w14:paraId="5E1F0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C05DAE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62D69BAC">
            <w:pPr>
              <w:pStyle w:val="30"/>
            </w:pPr>
            <w:r>
              <w:t>主：系统管理员</w:t>
            </w:r>
          </w:p>
        </w:tc>
      </w:tr>
      <w:tr w14:paraId="17D60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B27C91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2261AA7B">
            <w:pPr>
              <w:pStyle w:val="30"/>
            </w:pPr>
            <w:r>
              <w:t>高</w:t>
            </w:r>
          </w:p>
        </w:tc>
      </w:tr>
      <w:tr w14:paraId="1DAD5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0E0BFA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7AEE292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UC-F5 的包含用例：系统按裁决结果自动划转押金与费用，生成文字裁决书，双方可见，订单终结</w:t>
            </w:r>
          </w:p>
        </w:tc>
      </w:tr>
      <w:tr w14:paraId="319FE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7741C4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6022C9AD">
            <w:pPr>
              <w:pStyle w:val="30"/>
            </w:pPr>
            <w:r>
              <w:t>仲裁裁决已提交</w:t>
            </w:r>
          </w:p>
        </w:tc>
      </w:tr>
      <w:tr w14:paraId="2A18A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077A8D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3CF5505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资金划转完成且流水一致；裁决书生成；纠纷与订单状态终结</w:t>
            </w:r>
          </w:p>
        </w:tc>
      </w:tr>
    </w:tbl>
    <w:p w14:paraId="0F5D11A1">
      <w:pPr>
        <w:pStyle w:val="3"/>
      </w:pPr>
      <w:r>
        <w:rPr>
          <w:b/>
          <w:bCs/>
        </w:rPr>
        <w:t>基本流程：</w:t>
      </w:r>
    </w:p>
    <w:p w14:paraId="007A05D7">
      <w:pPr>
        <w:pStyle w:val="30"/>
        <w:numPr>
          <w:ilvl w:val="0"/>
          <w:numId w:val="38"/>
        </w:numPr>
        <w:rPr>
          <w:lang w:eastAsia="zh-CN"/>
        </w:rPr>
      </w:pPr>
      <w:r>
        <w:rPr>
          <w:lang w:eastAsia="zh-CN"/>
        </w:rPr>
        <w:t>系统按裁决执行资金划转：应退押金解冻退回租客；扣除部分划入出租者余额（平台佣金按 BR-07 处理）；租金减免时差额退回租客；</w:t>
      </w:r>
    </w:p>
    <w:p w14:paraId="643EACFF">
      <w:pPr>
        <w:pStyle w:val="30"/>
        <w:numPr>
          <w:ilvl w:val="0"/>
          <w:numId w:val="38"/>
        </w:numPr>
        <w:rPr>
          <w:lang w:eastAsia="zh-CN"/>
        </w:rPr>
      </w:pPr>
      <w:r>
        <w:rPr>
          <w:lang w:eastAsia="zh-CN"/>
        </w:rPr>
        <w:t>每笔划转生成对应流水，保证钱包与流水严格一致（BR-21）；</w:t>
      </w:r>
    </w:p>
    <w:p w14:paraId="537F8CB3">
      <w:pPr>
        <w:pStyle w:val="30"/>
        <w:numPr>
          <w:ilvl w:val="0"/>
          <w:numId w:val="38"/>
        </w:numPr>
        <w:rPr>
          <w:lang w:eastAsia="zh-CN"/>
        </w:rPr>
      </w:pPr>
      <w:r>
        <w:rPr>
          <w:lang w:eastAsia="zh-CN"/>
        </w:rPr>
        <w:t>系统生成裁决书（裁决类型、金额、理由、时间），双方在订单页可见；</w:t>
      </w:r>
    </w:p>
    <w:p w14:paraId="5F45A111">
      <w:pPr>
        <w:pStyle w:val="30"/>
        <w:numPr>
          <w:ilvl w:val="0"/>
          <w:numId w:val="38"/>
        </w:numPr>
        <w:rPr>
          <w:lang w:eastAsia="zh-CN"/>
        </w:rPr>
      </w:pPr>
      <w:r>
        <w:rPr>
          <w:lang w:eastAsia="zh-CN"/>
        </w:rPr>
        <w:t>纠纷状态置为"已裁决"，订单状态置为"已终结"，双方收到通知。</w:t>
      </w:r>
    </w:p>
    <w:p w14:paraId="0D40F48D">
      <w:pPr>
        <w:pStyle w:val="29"/>
      </w:pPr>
      <w:r>
        <w:rPr>
          <w:b/>
          <w:bCs/>
        </w:rPr>
        <w:t>扩展流程：</w:t>
      </w:r>
    </w:p>
    <w:p w14:paraId="0FF283DE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1a. 划转中任一资金操作失败：整体回滚并告警，由系统管理员重试（BR-21）。</w:t>
      </w:r>
    </w:p>
    <w:p w14:paraId="65B9896D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BR-06、BR-07、BR-11、BR-21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UC-F5（触发）、UC-E1（用户查看流水）</w:t>
      </w:r>
    </w:p>
    <w:bookmarkEnd w:id="159"/>
    <w:p w14:paraId="19DA1A21">
      <w:pPr>
        <w:pStyle w:val="7"/>
        <w:rPr>
          <w:color w:val="auto"/>
        </w:rPr>
      </w:pPr>
      <w:bookmarkStart w:id="160" w:name="_Toc100068"/>
      <w:bookmarkStart w:id="161" w:name="uc-f7-提交举报"/>
      <w:r>
        <w:rPr>
          <w:color w:val="auto"/>
        </w:rPr>
        <w:t>UC-F7 提交举报</w:t>
      </w:r>
      <w:bookmarkEnd w:id="160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7201"/>
      </w:tblGrid>
      <w:tr w14:paraId="51A81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F291D4F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75637D1">
            <w:pPr>
              <w:pStyle w:val="30"/>
            </w:pPr>
            <w:r>
              <w:t>内容</w:t>
            </w:r>
          </w:p>
        </w:tc>
      </w:tr>
      <w:tr w14:paraId="5CAC7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A518BE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30B2F6A2">
            <w:pPr>
              <w:pStyle w:val="30"/>
            </w:pPr>
            <w:r>
              <w:t>UC-F7 提交举报</w:t>
            </w:r>
          </w:p>
        </w:tc>
      </w:tr>
      <w:tr w14:paraId="705BF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0C8EEA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7FD3832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主：认证用户（注册用户可举报物品）</w:t>
            </w:r>
          </w:p>
        </w:tc>
      </w:tr>
      <w:tr w14:paraId="303B2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72BEF1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5713DE12">
            <w:pPr>
              <w:pStyle w:val="30"/>
            </w:pPr>
            <w:r>
              <w:t>中</w:t>
            </w:r>
          </w:p>
        </w:tc>
      </w:tr>
      <w:tr w14:paraId="2E79C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3C6E17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4E5859C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用户对违规物品、用户、评价提交举报，附证据说明，进入管理员处理队列</w:t>
            </w:r>
          </w:p>
        </w:tc>
      </w:tr>
      <w:tr w14:paraId="502D7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F1BBB2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47BA467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已登录；举报目标存在</w:t>
            </w:r>
          </w:p>
        </w:tc>
      </w:tr>
      <w:tr w14:paraId="7AE4D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7E48D2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36BC8FC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举报记录创建（状态=待处理），进入社区管理员/系统管理员处理队列</w:t>
            </w:r>
          </w:p>
        </w:tc>
      </w:tr>
    </w:tbl>
    <w:p w14:paraId="37175830">
      <w:pPr>
        <w:pStyle w:val="3"/>
      </w:pPr>
      <w:r>
        <w:rPr>
          <w:b/>
          <w:bCs/>
        </w:rPr>
        <w:t>基本流程：</w:t>
      </w:r>
    </w:p>
    <w:p w14:paraId="159EF0FF">
      <w:pPr>
        <w:pStyle w:val="30"/>
        <w:numPr>
          <w:ilvl w:val="0"/>
          <w:numId w:val="39"/>
        </w:numPr>
        <w:rPr>
          <w:lang w:eastAsia="zh-CN"/>
        </w:rPr>
      </w:pPr>
      <w:r>
        <w:rPr>
          <w:lang w:eastAsia="zh-CN"/>
        </w:rPr>
        <w:t>用户在物品 / 用户主页 / 评价条目点击"举报"；</w:t>
      </w:r>
    </w:p>
    <w:p w14:paraId="0D902C06">
      <w:pPr>
        <w:pStyle w:val="30"/>
        <w:numPr>
          <w:ilvl w:val="0"/>
          <w:numId w:val="39"/>
        </w:numPr>
        <w:rPr>
          <w:lang w:eastAsia="zh-CN"/>
        </w:rPr>
      </w:pPr>
      <w:r>
        <w:rPr>
          <w:lang w:eastAsia="zh-CN"/>
        </w:rPr>
        <w:t>选择举报类型并填写说明，上传证据图片；</w:t>
      </w:r>
    </w:p>
    <w:p w14:paraId="6EF59D4C">
      <w:pPr>
        <w:pStyle w:val="30"/>
        <w:numPr>
          <w:ilvl w:val="0"/>
          <w:numId w:val="39"/>
        </w:numPr>
        <w:rPr>
          <w:lang w:eastAsia="zh-CN"/>
        </w:rPr>
      </w:pPr>
      <w:r>
        <w:rPr>
          <w:lang w:eastAsia="zh-CN"/>
        </w:rPr>
        <w:t>系统创建举报记录并推送处理队列，用户可查看处理进度与结果。</w:t>
      </w:r>
    </w:p>
    <w:p w14:paraId="5FA05283">
      <w:pPr>
        <w:pStyle w:val="29"/>
      </w:pPr>
      <w:r>
        <w:rPr>
          <w:b/>
          <w:bCs/>
        </w:rPr>
        <w:t>扩展流程：</w:t>
      </w:r>
    </w:p>
    <w:p w14:paraId="248A46A1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重复举报同一目标（处理中）：提示已受理，不重复创建。</w:t>
      </w:r>
    </w:p>
    <w:p w14:paraId="67C45C90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BR-14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UC-F8（处理）、UC-C7（下架处置）</w:t>
      </w:r>
    </w:p>
    <w:bookmarkEnd w:id="161"/>
    <w:p w14:paraId="731FE47D">
      <w:pPr>
        <w:pStyle w:val="7"/>
        <w:rPr>
          <w:color w:val="auto"/>
        </w:rPr>
      </w:pPr>
      <w:bookmarkStart w:id="162" w:name="_Toc100069"/>
      <w:bookmarkStart w:id="163" w:name="uc-f8-处理举报"/>
      <w:r>
        <w:rPr>
          <w:color w:val="auto"/>
        </w:rPr>
        <w:t>UC-F8 处理举报</w:t>
      </w:r>
      <w:bookmarkEnd w:id="162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7424"/>
      </w:tblGrid>
      <w:tr w14:paraId="61833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98D89FF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5F3B568">
            <w:pPr>
              <w:pStyle w:val="30"/>
            </w:pPr>
            <w:r>
              <w:t>内容</w:t>
            </w:r>
          </w:p>
        </w:tc>
      </w:tr>
      <w:tr w14:paraId="0EA19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2F3277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0AAFA034">
            <w:pPr>
              <w:pStyle w:val="30"/>
            </w:pPr>
            <w:r>
              <w:t>UC-F8 处理举报</w:t>
            </w:r>
          </w:p>
        </w:tc>
      </w:tr>
      <w:tr w14:paraId="6DD4B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D25E7E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697FFB3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主：社区管理员（本社区内容）、系统管理员（全局/涉及封禁）</w:t>
            </w:r>
          </w:p>
        </w:tc>
      </w:tr>
      <w:tr w14:paraId="08D9F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E04BBE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7BC67DEE">
            <w:pPr>
              <w:pStyle w:val="30"/>
            </w:pPr>
            <w:r>
              <w:t>中</w:t>
            </w:r>
          </w:p>
        </w:tc>
      </w:tr>
      <w:tr w14:paraId="11218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26357A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0ADE66F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管理员审核举报证据并处置：下架物品、警告当事人、移交封禁流程等，处理结果通知举报人</w:t>
            </w:r>
          </w:p>
        </w:tc>
      </w:tr>
      <w:tr w14:paraId="1D73A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43C57D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18FC2DB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存在待处理举报；社区管理员仅能处理本社区相关举报</w:t>
            </w:r>
          </w:p>
        </w:tc>
      </w:tr>
      <w:tr w14:paraId="78676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4D3230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218B4F2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举报状态更新为已处理（含处理措施），结果通知举报人与被举报人，操作写入日志</w:t>
            </w:r>
          </w:p>
        </w:tc>
      </w:tr>
    </w:tbl>
    <w:p w14:paraId="325480E6">
      <w:pPr>
        <w:pStyle w:val="3"/>
      </w:pPr>
      <w:r>
        <w:rPr>
          <w:b/>
          <w:bCs/>
        </w:rPr>
        <w:t>基本流程：</w:t>
      </w:r>
    </w:p>
    <w:p w14:paraId="6EE1D417">
      <w:pPr>
        <w:pStyle w:val="30"/>
        <w:numPr>
          <w:ilvl w:val="0"/>
          <w:numId w:val="40"/>
        </w:numPr>
        <w:rPr>
          <w:lang w:eastAsia="zh-CN"/>
        </w:rPr>
      </w:pPr>
      <w:r>
        <w:rPr>
          <w:lang w:eastAsia="zh-CN"/>
        </w:rPr>
        <w:t>管理员打开举报处理队列，查看举报详情与证据；</w:t>
      </w:r>
    </w:p>
    <w:p w14:paraId="68925CB5">
      <w:pPr>
        <w:pStyle w:val="30"/>
        <w:numPr>
          <w:ilvl w:val="0"/>
          <w:numId w:val="40"/>
        </w:numPr>
        <w:rPr>
          <w:lang w:eastAsia="zh-CN"/>
        </w:rPr>
      </w:pPr>
      <w:r>
        <w:rPr>
          <w:lang w:eastAsia="zh-CN"/>
        </w:rPr>
        <w:t>选择处理措施：驳回举报 / 下架物品（«UC-C7»）/ 警告当事人 / 移交系统管理员封禁（UC-G3）；</w:t>
      </w:r>
    </w:p>
    <w:p w14:paraId="51FB6A63">
      <w:pPr>
        <w:pStyle w:val="30"/>
        <w:numPr>
          <w:ilvl w:val="0"/>
          <w:numId w:val="40"/>
        </w:numPr>
        <w:rPr>
          <w:lang w:eastAsia="zh-CN"/>
        </w:rPr>
      </w:pPr>
      <w:r>
        <w:rPr>
          <w:lang w:eastAsia="zh-CN"/>
        </w:rPr>
        <w:t>填写处理意见，提交后系统更新举报状态并通知双方。</w:t>
      </w:r>
    </w:p>
    <w:p w14:paraId="352D419D">
      <w:pPr>
        <w:pStyle w:val="29"/>
      </w:pPr>
      <w:r>
        <w:rPr>
          <w:b/>
          <w:bCs/>
        </w:rPr>
        <w:t>扩展流程：</w:t>
      </w:r>
    </w:p>
    <w:p w14:paraId="243B0239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社区管理员遇到需封禁账号的情况：上报系统管理员处理（BR-12 同源的权限边界）。</w:t>
      </w:r>
    </w:p>
    <w:p w14:paraId="06D1048D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BR-12、BR-13、BR-14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UC-F7（来源）、UC-C7、UC-G3（处置手段）</w:t>
      </w:r>
    </w:p>
    <w:bookmarkEnd w:id="147"/>
    <w:bookmarkEnd w:id="163"/>
    <w:p w14:paraId="1BA83F69">
      <w:pPr>
        <w:pStyle w:val="6"/>
        <w:rPr>
          <w:i w:val="0"/>
          <w:iCs/>
          <w:color w:val="auto"/>
        </w:rPr>
      </w:pPr>
      <w:bookmarkStart w:id="164" w:name="_Toc100070"/>
      <w:bookmarkStart w:id="165" w:name="g-平台管理uc-g1--uc-g7"/>
      <w:r>
        <w:rPr>
          <w:i w:val="0"/>
          <w:iCs/>
          <w:color w:val="auto"/>
        </w:rPr>
        <w:t>G. 平台管理（UC-G1 ~ UC-G7）</w:t>
      </w:r>
      <w:bookmarkEnd w:id="164"/>
    </w:p>
    <w:p w14:paraId="20955CBD">
      <w:pPr>
        <w:pStyle w:val="7"/>
        <w:rPr>
          <w:color w:val="auto"/>
        </w:rPr>
      </w:pPr>
      <w:bookmarkStart w:id="166" w:name="_Toc100071"/>
      <w:bookmarkStart w:id="167" w:name="uc-g1-创建编辑社区"/>
      <w:r>
        <w:rPr>
          <w:color w:val="auto"/>
        </w:rPr>
        <w:t>UC-G1 创建/编辑社区</w:t>
      </w:r>
      <w:bookmarkEnd w:id="166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7292"/>
      </w:tblGrid>
      <w:tr w14:paraId="6BEF5C14"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D137DFA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FD4A5F5">
            <w:pPr>
              <w:pStyle w:val="30"/>
            </w:pPr>
            <w:r>
              <w:t>内容</w:t>
            </w:r>
          </w:p>
        </w:tc>
      </w:tr>
      <w:tr w14:paraId="361B5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AC4E52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65457EB9">
            <w:pPr>
              <w:pStyle w:val="30"/>
            </w:pPr>
            <w:r>
              <w:t>UC-G1 创建/编辑社区</w:t>
            </w:r>
          </w:p>
        </w:tc>
      </w:tr>
      <w:tr w14:paraId="21559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0009D9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4386B188">
            <w:pPr>
              <w:pStyle w:val="30"/>
            </w:pPr>
            <w:r>
              <w:t>主：系统管理员</w:t>
            </w:r>
          </w:p>
        </w:tc>
      </w:tr>
      <w:tr w14:paraId="22D5C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9790B1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3096C379">
            <w:pPr>
              <w:pStyle w:val="30"/>
            </w:pPr>
            <w:r>
              <w:t>高</w:t>
            </w:r>
          </w:p>
        </w:tc>
      </w:tr>
      <w:tr w14:paraId="141DF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0504CC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21960A8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系统管理员创建社区（名称、简介、封面、准入规则初始值）或编辑已有社区信息</w:t>
            </w:r>
          </w:p>
        </w:tc>
      </w:tr>
      <w:tr w14:paraId="50D51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629B6F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4DF1D06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系统管理员已登录；社区名称不重复</w:t>
            </w:r>
          </w:p>
        </w:tc>
      </w:tr>
      <w:tr w14:paraId="45B3F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420733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151AF19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社区记录创建 / 更新成功</w:t>
            </w:r>
          </w:p>
        </w:tc>
      </w:tr>
    </w:tbl>
    <w:p w14:paraId="23EA2E57">
      <w:pPr>
        <w:pStyle w:val="3"/>
      </w:pPr>
      <w:r>
        <w:rPr>
          <w:b/>
          <w:bCs/>
        </w:rPr>
        <w:t>基本流程：</w:t>
      </w:r>
    </w:p>
    <w:p w14:paraId="6A008A28">
      <w:pPr>
        <w:pStyle w:val="30"/>
        <w:numPr>
          <w:ilvl w:val="0"/>
          <w:numId w:val="41"/>
        </w:numPr>
        <w:rPr>
          <w:lang w:eastAsia="zh-CN"/>
        </w:rPr>
      </w:pPr>
      <w:r>
        <w:rPr>
          <w:lang w:eastAsia="zh-CN"/>
        </w:rPr>
        <w:t>系统管理员进入后台"社区管理"，点击"新建社区"，填写名称、简介、上传封面；</w:t>
      </w:r>
    </w:p>
    <w:p w14:paraId="31C11678">
      <w:pPr>
        <w:pStyle w:val="30"/>
        <w:numPr>
          <w:ilvl w:val="0"/>
          <w:numId w:val="41"/>
        </w:numPr>
        <w:rPr>
          <w:lang w:eastAsia="zh-CN"/>
        </w:rPr>
      </w:pPr>
      <w:r>
        <w:rPr>
          <w:lang w:eastAsia="zh-CN"/>
        </w:rPr>
        <w:t>系统校验名称唯一性后保存社区；</w:t>
      </w:r>
    </w:p>
    <w:p w14:paraId="5787CFAF">
      <w:pPr>
        <w:pStyle w:val="30"/>
        <w:numPr>
          <w:ilvl w:val="0"/>
          <w:numId w:val="41"/>
        </w:numPr>
        <w:rPr>
          <w:lang w:eastAsia="zh-CN"/>
        </w:rPr>
      </w:pPr>
      <w:r>
        <w:rPr>
          <w:lang w:eastAsia="zh-CN"/>
        </w:rPr>
        <w:t>编辑：选择已有社区修改信息，保存生效。</w:t>
      </w:r>
    </w:p>
    <w:p w14:paraId="10376177">
      <w:pPr>
        <w:pStyle w:val="29"/>
      </w:pPr>
      <w:r>
        <w:rPr>
          <w:b/>
          <w:bCs/>
        </w:rPr>
        <w:t>扩展流程：</w:t>
      </w:r>
    </w:p>
    <w:p w14:paraId="37A2D37E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社区名称重复：提示并返回步骤 1。</w:t>
      </w:r>
    </w:p>
    <w:p w14:paraId="7C986AA0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BR-01、BR-14、BR-16（准入规则初始配置）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UC-G2（任命管理员）</w:t>
      </w:r>
    </w:p>
    <w:bookmarkEnd w:id="167"/>
    <w:p w14:paraId="7E3F84DE">
      <w:pPr>
        <w:pStyle w:val="7"/>
        <w:rPr>
          <w:color w:val="auto"/>
          <w:lang w:eastAsia="zh-CN"/>
        </w:rPr>
      </w:pPr>
      <w:bookmarkStart w:id="168" w:name="_Toc100072"/>
      <w:bookmarkStart w:id="169" w:name="uc-g2-任命罢免社区管理员"/>
      <w:r>
        <w:rPr>
          <w:color w:val="auto"/>
          <w:lang w:eastAsia="zh-CN"/>
        </w:rPr>
        <w:t>UC-G2 任命/罢免社区管理员</w:t>
      </w:r>
      <w:bookmarkEnd w:id="168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7350"/>
      </w:tblGrid>
      <w:tr w14:paraId="360D4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5D92584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681364F">
            <w:pPr>
              <w:pStyle w:val="30"/>
            </w:pPr>
            <w:r>
              <w:t>内容</w:t>
            </w:r>
          </w:p>
        </w:tc>
      </w:tr>
      <w:tr w14:paraId="3AF31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E13D70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79FEB1A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UC-G2 任命/罢免社区管理员</w:t>
            </w:r>
          </w:p>
        </w:tc>
      </w:tr>
      <w:tr w14:paraId="191FF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F950AB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69987727">
            <w:pPr>
              <w:pStyle w:val="30"/>
            </w:pPr>
            <w:r>
              <w:t>主：系统管理员</w:t>
            </w:r>
          </w:p>
        </w:tc>
      </w:tr>
      <w:tr w14:paraId="7F6BC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F3AA76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13DF7A83">
            <w:pPr>
              <w:pStyle w:val="30"/>
            </w:pPr>
            <w:r>
              <w:t>高</w:t>
            </w:r>
          </w:p>
        </w:tc>
      </w:tr>
      <w:tr w14:paraId="61F42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D79C19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618C646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系统管理员将某认证用户任命为社区管理员，或罢免现任社区管理员</w:t>
            </w:r>
          </w:p>
        </w:tc>
      </w:tr>
      <w:tr w14:paraId="46F4D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72A03F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1B7A896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任命：目标用户为认证用户且非其他社区在职管理员；罢免：目标为该社区现任管理员</w:t>
            </w:r>
          </w:p>
        </w:tc>
      </w:tr>
      <w:tr w14:paraId="0B6E5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02D832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772CC42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用户角色变更（社区管理员 ↔ 认证用户），操作写入日志，双方收到通知</w:t>
            </w:r>
          </w:p>
        </w:tc>
      </w:tr>
    </w:tbl>
    <w:p w14:paraId="23DE3FF0">
      <w:pPr>
        <w:pStyle w:val="3"/>
      </w:pPr>
      <w:r>
        <w:rPr>
          <w:b/>
          <w:bCs/>
        </w:rPr>
        <w:t>基本流程：</w:t>
      </w:r>
    </w:p>
    <w:p w14:paraId="20479396">
      <w:pPr>
        <w:pStyle w:val="30"/>
        <w:numPr>
          <w:ilvl w:val="0"/>
          <w:numId w:val="42"/>
        </w:numPr>
        <w:rPr>
          <w:lang w:eastAsia="zh-CN"/>
        </w:rPr>
      </w:pPr>
      <w:r>
        <w:rPr>
          <w:lang w:eastAsia="zh-CN"/>
        </w:rPr>
        <w:t>系统管理员在社区管理中选择目标社区，点击"任命管理员"；</w:t>
      </w:r>
    </w:p>
    <w:p w14:paraId="74F59A36">
      <w:pPr>
        <w:pStyle w:val="30"/>
        <w:numPr>
          <w:ilvl w:val="0"/>
          <w:numId w:val="42"/>
        </w:numPr>
        <w:rPr>
          <w:lang w:eastAsia="zh-CN"/>
        </w:rPr>
      </w:pPr>
      <w:r>
        <w:rPr>
          <w:lang w:eastAsia="zh-CN"/>
        </w:rPr>
        <w:t>搜索并选择目标认证用户，确认任命：用户角色升级为社区管理员并绑定该社区；</w:t>
      </w:r>
    </w:p>
    <w:p w14:paraId="0D29F6B7">
      <w:pPr>
        <w:pStyle w:val="30"/>
        <w:numPr>
          <w:ilvl w:val="0"/>
          <w:numId w:val="42"/>
        </w:numPr>
        <w:rPr>
          <w:lang w:eastAsia="zh-CN"/>
        </w:rPr>
      </w:pPr>
      <w:r>
        <w:rPr>
          <w:lang w:eastAsia="zh-CN"/>
        </w:rPr>
        <w:t>罢免：选择现任管理员点击"罢免"，角色降回认证用户，社区管理员职位空缺。</w:t>
      </w:r>
    </w:p>
    <w:p w14:paraId="1DEA8FF1">
      <w:pPr>
        <w:pStyle w:val="29"/>
      </w:pPr>
      <w:r>
        <w:rPr>
          <w:b/>
          <w:bCs/>
        </w:rPr>
        <w:t>扩展流程：</w:t>
      </w:r>
    </w:p>
    <w:p w14:paraId="4AA0D2A3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目标用户不是认证用户：提示须先通过实名认证（BR-03）；</w:t>
      </w:r>
    </w:p>
    <w:p w14:paraId="16BD9900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3a. 罢免后社区无管理员：系统提示及时任命，期间物品审核与调解由系统管理员代管。</w:t>
      </w:r>
    </w:p>
    <w:p w14:paraId="02A34A0E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BR-01、BR-03、BR-13、BR-14</w:t>
      </w:r>
    </w:p>
    <w:bookmarkEnd w:id="169"/>
    <w:p w14:paraId="4D5C9F47">
      <w:pPr>
        <w:pStyle w:val="7"/>
        <w:rPr>
          <w:color w:val="auto"/>
        </w:rPr>
      </w:pPr>
      <w:bookmarkStart w:id="170" w:name="_Toc100073"/>
      <w:bookmarkStart w:id="171" w:name="uc-g3-封禁解封账号"/>
      <w:r>
        <w:rPr>
          <w:color w:val="auto"/>
        </w:rPr>
        <w:t>UC-G3 封禁/解封账号</w:t>
      </w:r>
      <w:bookmarkEnd w:id="170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7266"/>
      </w:tblGrid>
      <w:tr w14:paraId="44AFB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557365E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DCDA13F">
            <w:pPr>
              <w:pStyle w:val="30"/>
            </w:pPr>
            <w:r>
              <w:t>内容</w:t>
            </w:r>
          </w:p>
        </w:tc>
      </w:tr>
      <w:tr w14:paraId="56DE3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801F6C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05422DA8">
            <w:pPr>
              <w:pStyle w:val="30"/>
            </w:pPr>
            <w:r>
              <w:t>UC-G3 封禁/解封账号</w:t>
            </w:r>
          </w:p>
        </w:tc>
      </w:tr>
      <w:tr w14:paraId="68DA7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8D5F2F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18895DA7">
            <w:pPr>
              <w:pStyle w:val="30"/>
            </w:pPr>
            <w:r>
              <w:t>主：系统管理员</w:t>
            </w:r>
          </w:p>
        </w:tc>
      </w:tr>
      <w:tr w14:paraId="477E0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563A95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04122765">
            <w:pPr>
              <w:pStyle w:val="30"/>
            </w:pPr>
            <w:r>
              <w:t>高</w:t>
            </w:r>
          </w:p>
        </w:tc>
      </w:tr>
      <w:tr w14:paraId="07E35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333274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4C2378F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系统管理员封禁严重违规用户账号（禁止登录与交易），或解封申诉通过的用户</w:t>
            </w:r>
          </w:p>
        </w:tc>
      </w:tr>
      <w:tr w14:paraId="59176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C59449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0ED694C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封禁：目标用户存在；解封：目标用户处于封禁状态</w:t>
            </w:r>
          </w:p>
        </w:tc>
      </w:tr>
      <w:tr w14:paraId="644DE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AFD1B4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010CD4D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用户状态变更，操作写入日志，用户收到通知</w:t>
            </w:r>
          </w:p>
        </w:tc>
      </w:tr>
    </w:tbl>
    <w:p w14:paraId="1B7189E0">
      <w:pPr>
        <w:pStyle w:val="3"/>
      </w:pPr>
      <w:r>
        <w:rPr>
          <w:b/>
          <w:bCs/>
        </w:rPr>
        <w:t>基本流程：</w:t>
      </w:r>
    </w:p>
    <w:p w14:paraId="6DC31BC2">
      <w:pPr>
        <w:pStyle w:val="30"/>
        <w:numPr>
          <w:ilvl w:val="0"/>
          <w:numId w:val="43"/>
        </w:numPr>
        <w:rPr>
          <w:lang w:eastAsia="zh-CN"/>
        </w:rPr>
      </w:pPr>
      <w:r>
        <w:rPr>
          <w:lang w:eastAsia="zh-CN"/>
        </w:rPr>
        <w:t>系统管理员在用户管理中搜索目标用户；</w:t>
      </w:r>
    </w:p>
    <w:p w14:paraId="710CC2F5">
      <w:pPr>
        <w:pStyle w:val="30"/>
        <w:numPr>
          <w:ilvl w:val="0"/>
          <w:numId w:val="43"/>
        </w:numPr>
        <w:rPr>
          <w:lang w:eastAsia="zh-CN"/>
        </w:rPr>
      </w:pPr>
      <w:r>
        <w:rPr>
          <w:lang w:eastAsia="zh-CN"/>
        </w:rPr>
        <w:t>点击"封禁"，填写封禁原因并二次确认；</w:t>
      </w:r>
    </w:p>
    <w:p w14:paraId="11A016FC">
      <w:pPr>
        <w:pStyle w:val="30"/>
        <w:numPr>
          <w:ilvl w:val="0"/>
          <w:numId w:val="43"/>
        </w:numPr>
        <w:rPr>
          <w:lang w:eastAsia="zh-CN"/>
        </w:rPr>
      </w:pPr>
      <w:r>
        <w:rPr>
          <w:lang w:eastAsia="zh-CN"/>
        </w:rPr>
        <w:t>用户状态置为封禁：其登录会话失效、无法登录、在途订单按纠纷流程处理；</w:t>
      </w:r>
    </w:p>
    <w:p w14:paraId="459E7D44">
      <w:pPr>
        <w:pStyle w:val="30"/>
        <w:numPr>
          <w:ilvl w:val="0"/>
          <w:numId w:val="43"/>
        </w:numPr>
        <w:rPr>
          <w:lang w:eastAsia="zh-CN"/>
        </w:rPr>
      </w:pPr>
      <w:r>
        <w:rPr>
          <w:lang w:eastAsia="zh-CN"/>
        </w:rPr>
        <w:t>解封：对封禁用户点击"解封"并填写说明，恢复登录与交易资格。</w:t>
      </w:r>
    </w:p>
    <w:p w14:paraId="6C386AA0">
      <w:pPr>
        <w:pStyle w:val="29"/>
      </w:pPr>
      <w:r>
        <w:rPr>
          <w:b/>
          <w:bCs/>
        </w:rPr>
        <w:t>扩展流程：</w:t>
      </w:r>
    </w:p>
    <w:p w14:paraId="4B5F5C8F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目标用户存在进行中订单：系统提示先引导订单了结或转入纠纷处理，再执行封禁。</w:t>
      </w:r>
    </w:p>
    <w:p w14:paraId="246EAB19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BR-14、BR-22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UC-A2（登录拦截）、UC-F8（举报处理移交）</w:t>
      </w:r>
    </w:p>
    <w:bookmarkEnd w:id="171"/>
    <w:p w14:paraId="44A6AD0E">
      <w:pPr>
        <w:pStyle w:val="7"/>
        <w:rPr>
          <w:color w:val="auto"/>
        </w:rPr>
      </w:pPr>
      <w:bookmarkStart w:id="172" w:name="_Toc100074"/>
      <w:bookmarkStart w:id="173" w:name="uc-g4-平台参数配置"/>
      <w:r>
        <w:rPr>
          <w:color w:val="auto"/>
        </w:rPr>
        <w:t>UC-G4 平台参数配置</w:t>
      </w:r>
      <w:bookmarkEnd w:id="172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7383"/>
      </w:tblGrid>
      <w:tr w14:paraId="3669C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949DD29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1B63707">
            <w:pPr>
              <w:pStyle w:val="30"/>
            </w:pPr>
            <w:r>
              <w:t>内容</w:t>
            </w:r>
          </w:p>
        </w:tc>
      </w:tr>
      <w:tr w14:paraId="3C65E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D66DDE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4741A50E">
            <w:pPr>
              <w:pStyle w:val="30"/>
            </w:pPr>
            <w:r>
              <w:t>UC-G4 平台参数配置</w:t>
            </w:r>
          </w:p>
        </w:tc>
      </w:tr>
      <w:tr w14:paraId="455F7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7E25EB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7E816728">
            <w:pPr>
              <w:pStyle w:val="30"/>
            </w:pPr>
            <w:r>
              <w:t>主：系统管理员</w:t>
            </w:r>
          </w:p>
        </w:tc>
      </w:tr>
      <w:tr w14:paraId="0AAA0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A454D1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3056BD54">
            <w:pPr>
              <w:pStyle w:val="30"/>
            </w:pPr>
            <w:r>
              <w:t>高</w:t>
            </w:r>
          </w:p>
        </w:tc>
      </w:tr>
      <w:tr w14:paraId="6209E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AD1FFA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64B07F2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配置平台级参数：佣金比例（默认 10%）、社区加入是否默认自动通过、物品审核开关等</w:t>
            </w:r>
          </w:p>
        </w:tc>
      </w:tr>
      <w:tr w14:paraId="695F5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35EB86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59994E57">
            <w:pPr>
              <w:pStyle w:val="30"/>
            </w:pPr>
            <w:r>
              <w:t>系统管理员已登录</w:t>
            </w:r>
          </w:p>
        </w:tc>
      </w:tr>
      <w:tr w14:paraId="28B65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AF281A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1FA2196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参数保存生效，操作写入日志；佣金比例对后续完成的订单生效</w:t>
            </w:r>
          </w:p>
        </w:tc>
      </w:tr>
    </w:tbl>
    <w:p w14:paraId="7701451A">
      <w:pPr>
        <w:pStyle w:val="3"/>
      </w:pPr>
      <w:r>
        <w:rPr>
          <w:b/>
          <w:bCs/>
        </w:rPr>
        <w:t>基本流程：</w:t>
      </w:r>
    </w:p>
    <w:p w14:paraId="06C4EBF0">
      <w:pPr>
        <w:pStyle w:val="30"/>
        <w:numPr>
          <w:ilvl w:val="0"/>
          <w:numId w:val="44"/>
        </w:numPr>
        <w:rPr>
          <w:lang w:eastAsia="zh-CN"/>
        </w:rPr>
      </w:pPr>
      <w:r>
        <w:rPr>
          <w:lang w:eastAsia="zh-CN"/>
        </w:rPr>
        <w:t>系统管理员进入后台"平台配置"页；</w:t>
      </w:r>
    </w:p>
    <w:p w14:paraId="4B9C0278">
      <w:pPr>
        <w:pStyle w:val="30"/>
        <w:numPr>
          <w:ilvl w:val="0"/>
          <w:numId w:val="44"/>
        </w:numPr>
        <w:rPr>
          <w:lang w:eastAsia="zh-CN"/>
        </w:rPr>
      </w:pPr>
      <w:r>
        <w:rPr>
          <w:lang w:eastAsia="zh-CN"/>
        </w:rPr>
        <w:t>修改佣金比例（0~50%）与各项开关，保存；</w:t>
      </w:r>
    </w:p>
    <w:p w14:paraId="3B179CD8">
      <w:pPr>
        <w:pStyle w:val="30"/>
        <w:numPr>
          <w:ilvl w:val="0"/>
          <w:numId w:val="44"/>
        </w:numPr>
        <w:rPr>
          <w:lang w:eastAsia="zh-CN"/>
        </w:rPr>
      </w:pPr>
      <w:r>
        <w:rPr>
          <w:lang w:eastAsia="zh-CN"/>
        </w:rPr>
        <w:t>系统校验取值范围后生效，新配置仅影响之后发生的交易。</w:t>
      </w:r>
    </w:p>
    <w:p w14:paraId="13E8EFDA">
      <w:pPr>
        <w:pStyle w:val="29"/>
      </w:pPr>
      <w:r>
        <w:rPr>
          <w:b/>
          <w:bCs/>
        </w:rPr>
        <w:t>扩展流程：</w:t>
      </w:r>
    </w:p>
    <w:p w14:paraId="6A462874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2a. 佣金比例超出范围：校验失败提示，返回步骤 2。</w:t>
      </w:r>
    </w:p>
    <w:p w14:paraId="208AD511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BR-07、BR-14、BR-16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UC-D7（佣金结算读取该配置）</w:t>
      </w:r>
    </w:p>
    <w:bookmarkEnd w:id="173"/>
    <w:p w14:paraId="091CA85F">
      <w:pPr>
        <w:pStyle w:val="7"/>
        <w:rPr>
          <w:color w:val="auto"/>
          <w:lang w:eastAsia="zh-CN"/>
        </w:rPr>
      </w:pPr>
      <w:bookmarkStart w:id="174" w:name="_Toc100075"/>
      <w:bookmarkStart w:id="175" w:name="uc-g5-数据统计全平台"/>
      <w:r>
        <w:rPr>
          <w:color w:val="auto"/>
          <w:lang w:eastAsia="zh-CN"/>
        </w:rPr>
        <w:t>UC-G5 数据统计（全平台）</w:t>
      </w:r>
      <w:bookmarkEnd w:id="174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7434"/>
      </w:tblGrid>
      <w:tr w14:paraId="72981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B740B05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DD795BC">
            <w:pPr>
              <w:pStyle w:val="30"/>
            </w:pPr>
            <w:r>
              <w:t>内容</w:t>
            </w:r>
          </w:p>
        </w:tc>
      </w:tr>
      <w:tr w14:paraId="62487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6D4F0B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0C7E3F2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UC-G5 数据统计（全平台）</w:t>
            </w:r>
          </w:p>
        </w:tc>
      </w:tr>
      <w:tr w14:paraId="2E99E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384AF8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37A0CB09">
            <w:pPr>
              <w:pStyle w:val="30"/>
            </w:pPr>
            <w:r>
              <w:t>主：系统管理员</w:t>
            </w:r>
          </w:p>
        </w:tc>
      </w:tr>
      <w:tr w14:paraId="19052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7D09C7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37ECF87A">
            <w:pPr>
              <w:pStyle w:val="30"/>
            </w:pPr>
            <w:r>
              <w:t>中</w:t>
            </w:r>
          </w:p>
        </w:tc>
      </w:tr>
      <w:tr w14:paraId="0C9C4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3683DA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246D352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查看全平台统计：用户数、订单量、GMV 趋势、各社区健康度排行（精简为 2~3 个核心图表）</w:t>
            </w:r>
          </w:p>
        </w:tc>
      </w:tr>
      <w:tr w14:paraId="54624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13860D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7F0A977B">
            <w:pPr>
              <w:pStyle w:val="30"/>
            </w:pPr>
            <w:r>
              <w:t>系统管理员已登录</w:t>
            </w:r>
          </w:p>
        </w:tc>
      </w:tr>
      <w:tr w14:paraId="27B70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26C1BB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3EE30EAE">
            <w:pPr>
              <w:pStyle w:val="30"/>
            </w:pPr>
            <w:r>
              <w:t>无数据变更</w:t>
            </w:r>
          </w:p>
        </w:tc>
      </w:tr>
    </w:tbl>
    <w:p w14:paraId="34220E34">
      <w:pPr>
        <w:pStyle w:val="3"/>
      </w:pPr>
      <w:r>
        <w:rPr>
          <w:b/>
          <w:bCs/>
        </w:rPr>
        <w:t>基本流程：</w:t>
      </w:r>
    </w:p>
    <w:p w14:paraId="1987BBEE">
      <w:pPr>
        <w:pStyle w:val="30"/>
        <w:numPr>
          <w:ilvl w:val="0"/>
          <w:numId w:val="45"/>
        </w:numPr>
        <w:rPr>
          <w:lang w:eastAsia="zh-CN"/>
        </w:rPr>
      </w:pPr>
      <w:r>
        <w:rPr>
          <w:lang w:eastAsia="zh-CN"/>
        </w:rPr>
        <w:t>系统管理员进入后台"数据看板"；</w:t>
      </w:r>
    </w:p>
    <w:p w14:paraId="0741678A">
      <w:pPr>
        <w:pStyle w:val="30"/>
        <w:numPr>
          <w:ilvl w:val="0"/>
          <w:numId w:val="45"/>
        </w:numPr>
        <w:rPr>
          <w:lang w:eastAsia="zh-CN"/>
        </w:rPr>
      </w:pPr>
      <w:r>
        <w:rPr>
          <w:lang w:eastAsia="zh-CN"/>
        </w:rPr>
        <w:t>系统展示核心指标卡片（用户总数、累计订单、总 GMV）；</w:t>
      </w:r>
    </w:p>
    <w:p w14:paraId="732DD6F2">
      <w:pPr>
        <w:pStyle w:val="30"/>
        <w:numPr>
          <w:ilvl w:val="0"/>
          <w:numId w:val="45"/>
        </w:numPr>
        <w:rPr>
          <w:lang w:eastAsia="zh-CN"/>
        </w:rPr>
      </w:pPr>
      <w:r>
        <w:rPr>
          <w:lang w:eastAsia="zh-CN"/>
        </w:rPr>
        <w:t>图表一：近 30 天订单量与 GMV 趋势；图表二：各社区 GMV / 订单量排行。</w:t>
      </w:r>
    </w:p>
    <w:p w14:paraId="409BFC7F">
      <w:pPr>
        <w:pStyle w:val="29"/>
      </w:pPr>
      <w:r>
        <w:rPr>
          <w:b/>
          <w:bCs/>
        </w:rPr>
        <w:t>扩展流程：</w:t>
      </w:r>
    </w:p>
    <w:p w14:paraId="3B327445">
      <w:pPr>
        <w:pStyle w:val="30"/>
        <w:numPr>
          <w:ilvl w:val="0"/>
          <w:numId w:val="2"/>
        </w:numPr>
      </w:pPr>
      <w:r>
        <w:t>无。</w:t>
      </w:r>
    </w:p>
    <w:p w14:paraId="19A356A2">
      <w:pPr>
        <w:pStyle w:val="29"/>
        <w:rPr>
          <w:lang w:eastAsia="zh-CN"/>
        </w:rPr>
      </w:pPr>
      <w:r>
        <w:rPr>
          <w:b/>
          <w:bCs/>
          <w:lang w:eastAsia="zh-CN"/>
        </w:rPr>
        <w:t>业务规则：</w:t>
      </w:r>
      <w:r>
        <w:rPr>
          <w:lang w:eastAsia="zh-CN"/>
        </w:rPr>
        <w:t xml:space="preserve"> 无特别规则（演示数据由初始化 SQL 提供） </w:t>
      </w:r>
      <w:r>
        <w:rPr>
          <w:b/>
          <w:bCs/>
          <w:lang w:eastAsia="zh-CN"/>
        </w:rPr>
        <w:t>相关用例：</w:t>
      </w:r>
      <w:r>
        <w:rPr>
          <w:lang w:eastAsia="zh-CN"/>
        </w:rPr>
        <w:t xml:space="preserve"> UC-G7（社区维度统计）</w:t>
      </w:r>
    </w:p>
    <w:bookmarkEnd w:id="175"/>
    <w:p w14:paraId="2A3F36FB">
      <w:pPr>
        <w:pStyle w:val="7"/>
        <w:rPr>
          <w:color w:val="auto"/>
        </w:rPr>
      </w:pPr>
      <w:bookmarkStart w:id="176" w:name="_Toc100076"/>
      <w:bookmarkStart w:id="177" w:name="uc-g6-查询操作日志"/>
      <w:r>
        <w:rPr>
          <w:color w:val="auto"/>
        </w:rPr>
        <w:t>UC-G6 查询操作日志</w:t>
      </w:r>
      <w:bookmarkEnd w:id="176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7503"/>
      </w:tblGrid>
      <w:tr w14:paraId="2F495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62D0284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7C658CC">
            <w:pPr>
              <w:pStyle w:val="30"/>
            </w:pPr>
            <w:r>
              <w:t>内容</w:t>
            </w:r>
          </w:p>
        </w:tc>
      </w:tr>
      <w:tr w14:paraId="35F24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CBF2A3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6D281674">
            <w:pPr>
              <w:pStyle w:val="30"/>
            </w:pPr>
            <w:r>
              <w:t>UC-G6 查询操作日志</w:t>
            </w:r>
          </w:p>
        </w:tc>
      </w:tr>
      <w:tr w14:paraId="1FDCB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678FC2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6202C8C3">
            <w:pPr>
              <w:pStyle w:val="30"/>
            </w:pPr>
            <w:r>
              <w:t>主：系统管理员</w:t>
            </w:r>
          </w:p>
        </w:tc>
      </w:tr>
      <w:tr w14:paraId="2C08F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992F61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79BB9325">
            <w:pPr>
              <w:pStyle w:val="30"/>
            </w:pPr>
            <w:r>
              <w:t>中</w:t>
            </w:r>
          </w:p>
        </w:tc>
      </w:tr>
      <w:tr w14:paraId="18BAE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D86419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5B85026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查询两级管理员全部管理操作日志（操作人、动作、对象、详情、时间）；日志不可删除，保留 ≥ 2 年</w:t>
            </w:r>
          </w:p>
        </w:tc>
      </w:tr>
      <w:tr w14:paraId="7B96C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274488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5E7CFA2F">
            <w:pPr>
              <w:pStyle w:val="30"/>
            </w:pPr>
            <w:r>
              <w:t>系统管理员已登录</w:t>
            </w:r>
          </w:p>
        </w:tc>
      </w:tr>
      <w:tr w14:paraId="3FB3A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B74C60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4FF9DD82">
            <w:pPr>
              <w:pStyle w:val="30"/>
            </w:pPr>
            <w:r>
              <w:t>无数据变更</w:t>
            </w:r>
          </w:p>
        </w:tc>
      </w:tr>
    </w:tbl>
    <w:p w14:paraId="6B22488F">
      <w:pPr>
        <w:pStyle w:val="3"/>
      </w:pPr>
      <w:r>
        <w:rPr>
          <w:b/>
          <w:bCs/>
        </w:rPr>
        <w:t>基本流程：</w:t>
      </w:r>
    </w:p>
    <w:p w14:paraId="1D467C27">
      <w:pPr>
        <w:pStyle w:val="30"/>
        <w:numPr>
          <w:ilvl w:val="0"/>
          <w:numId w:val="46"/>
        </w:numPr>
        <w:rPr>
          <w:lang w:eastAsia="zh-CN"/>
        </w:rPr>
      </w:pPr>
      <w:r>
        <w:rPr>
          <w:lang w:eastAsia="zh-CN"/>
        </w:rPr>
        <w:t>系统管理员进入后台"操作日志"页；</w:t>
      </w:r>
    </w:p>
    <w:p w14:paraId="3415B4B8">
      <w:pPr>
        <w:pStyle w:val="30"/>
        <w:numPr>
          <w:ilvl w:val="0"/>
          <w:numId w:val="46"/>
        </w:numPr>
        <w:rPr>
          <w:lang w:eastAsia="zh-CN"/>
        </w:rPr>
      </w:pPr>
      <w:r>
        <w:rPr>
          <w:lang w:eastAsia="zh-CN"/>
        </w:rPr>
        <w:t>按操作人、动作类型、时间范围、目标对象组合筛选；</w:t>
      </w:r>
    </w:p>
    <w:p w14:paraId="3FC2B46F">
      <w:pPr>
        <w:pStyle w:val="30"/>
        <w:numPr>
          <w:ilvl w:val="0"/>
          <w:numId w:val="46"/>
        </w:numPr>
      </w:pPr>
      <w:r>
        <w:t>查看日志明细列表。</w:t>
      </w:r>
    </w:p>
    <w:p w14:paraId="2B90EC01">
      <w:pPr>
        <w:pStyle w:val="29"/>
      </w:pPr>
      <w:r>
        <w:rPr>
          <w:b/>
          <w:bCs/>
        </w:rPr>
        <w:t>扩展流程：</w:t>
      </w:r>
    </w:p>
    <w:p w14:paraId="71BAA87E">
      <w:pPr>
        <w:pStyle w:val="30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无（系统不提供任何删除日志的入口，BR-14）。</w:t>
      </w:r>
    </w:p>
    <w:p w14:paraId="20DEEA94">
      <w:pPr>
        <w:pStyle w:val="29"/>
      </w:pPr>
      <w:r>
        <w:rPr>
          <w:b/>
          <w:bCs/>
        </w:rPr>
        <w:t>业务规则：</w:t>
      </w:r>
      <w:r>
        <w:t xml:space="preserve"> BR-14 </w:t>
      </w:r>
      <w:r>
        <w:rPr>
          <w:b/>
          <w:bCs/>
        </w:rPr>
        <w:t>相关用例：</w:t>
      </w:r>
      <w:r>
        <w:t xml:space="preserve"> 所有管理员用例（UC-A4、UC-B3、UC-B5、UC-B6、UC-C5、UC-C7、UC-F2~F4、UC-F8、UC-E2、UC-G1~G4 均写日志）</w:t>
      </w:r>
    </w:p>
    <w:bookmarkEnd w:id="177"/>
    <w:p w14:paraId="22D9EC89">
      <w:pPr>
        <w:pStyle w:val="7"/>
        <w:rPr>
          <w:color w:val="auto"/>
          <w:lang w:eastAsia="zh-CN"/>
        </w:rPr>
      </w:pPr>
      <w:bookmarkStart w:id="178" w:name="_Toc100077"/>
      <w:bookmarkStart w:id="179" w:name="uc-g7-数据统计本社区"/>
      <w:r>
        <w:rPr>
          <w:color w:val="auto"/>
          <w:lang w:eastAsia="zh-CN"/>
        </w:rPr>
        <w:t>UC-G7 数据统计（本社区）</w:t>
      </w:r>
      <w:bookmarkEnd w:id="178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440"/>
      </w:tblGrid>
      <w:tr w14:paraId="0B07F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D540329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B0A08FF">
            <w:pPr>
              <w:pStyle w:val="30"/>
            </w:pPr>
            <w:r>
              <w:t>内容</w:t>
            </w:r>
          </w:p>
        </w:tc>
      </w:tr>
      <w:tr w14:paraId="30FFA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4D1812">
            <w:pPr>
              <w:pStyle w:val="30"/>
            </w:pPr>
            <w:r>
              <w:t>用例编号 / 名称</w:t>
            </w:r>
          </w:p>
        </w:tc>
        <w:tc>
          <w:tcPr>
            <w:tcW w:w="0" w:type="auto"/>
          </w:tcPr>
          <w:p w14:paraId="67A145C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UC-G7 数据统计（本社区）</w:t>
            </w:r>
          </w:p>
        </w:tc>
      </w:tr>
      <w:tr w14:paraId="70102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87B5F5">
            <w:pPr>
              <w:pStyle w:val="30"/>
            </w:pPr>
            <w:r>
              <w:t>参与者</w:t>
            </w:r>
          </w:p>
        </w:tc>
        <w:tc>
          <w:tcPr>
            <w:tcW w:w="0" w:type="auto"/>
          </w:tcPr>
          <w:p w14:paraId="005C4D5A">
            <w:pPr>
              <w:pStyle w:val="30"/>
            </w:pPr>
            <w:r>
              <w:t>主：社区管理员</w:t>
            </w:r>
          </w:p>
        </w:tc>
      </w:tr>
      <w:tr w14:paraId="6C195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647608">
            <w:pPr>
              <w:pStyle w:val="30"/>
            </w:pPr>
            <w:r>
              <w:t>优先级</w:t>
            </w:r>
          </w:p>
        </w:tc>
        <w:tc>
          <w:tcPr>
            <w:tcW w:w="0" w:type="auto"/>
          </w:tcPr>
          <w:p w14:paraId="4710D71D">
            <w:pPr>
              <w:pStyle w:val="30"/>
            </w:pPr>
            <w:r>
              <w:t>中</w:t>
            </w:r>
          </w:p>
        </w:tc>
      </w:tr>
      <w:tr w14:paraId="4A5D4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DC807D">
            <w:pPr>
              <w:pStyle w:val="30"/>
            </w:pPr>
            <w:r>
              <w:t>简要说明</w:t>
            </w:r>
          </w:p>
        </w:tc>
        <w:tc>
          <w:tcPr>
            <w:tcW w:w="0" w:type="auto"/>
          </w:tcPr>
          <w:p w14:paraId="0039F44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社区管理员查看本社区周/月订单量、GMV、热门分类与纠纷数（数据行级隔离，仅限本社区）</w:t>
            </w:r>
          </w:p>
        </w:tc>
      </w:tr>
      <w:tr w14:paraId="14022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D97C3B">
            <w:pPr>
              <w:pStyle w:val="30"/>
            </w:pPr>
            <w:r>
              <w:t>前置条件</w:t>
            </w:r>
          </w:p>
        </w:tc>
        <w:tc>
          <w:tcPr>
            <w:tcW w:w="0" w:type="auto"/>
          </w:tcPr>
          <w:p w14:paraId="107FDB06">
            <w:pPr>
              <w:pStyle w:val="30"/>
            </w:pPr>
            <w:r>
              <w:t>社区管理员已登录</w:t>
            </w:r>
          </w:p>
        </w:tc>
      </w:tr>
      <w:tr w14:paraId="20F2F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490D6E">
            <w:pPr>
              <w:pStyle w:val="30"/>
            </w:pPr>
            <w:r>
              <w:t>后置条件</w:t>
            </w:r>
          </w:p>
        </w:tc>
        <w:tc>
          <w:tcPr>
            <w:tcW w:w="0" w:type="auto"/>
          </w:tcPr>
          <w:p w14:paraId="5A94FE77">
            <w:pPr>
              <w:pStyle w:val="30"/>
            </w:pPr>
            <w:r>
              <w:t>无数据变更</w:t>
            </w:r>
          </w:p>
        </w:tc>
      </w:tr>
    </w:tbl>
    <w:p w14:paraId="24C758AB">
      <w:pPr>
        <w:pStyle w:val="3"/>
      </w:pPr>
      <w:r>
        <w:rPr>
          <w:b/>
          <w:bCs/>
        </w:rPr>
        <w:t>基本流程：</w:t>
      </w:r>
    </w:p>
    <w:p w14:paraId="0EA16168">
      <w:pPr>
        <w:pStyle w:val="30"/>
        <w:numPr>
          <w:ilvl w:val="0"/>
          <w:numId w:val="47"/>
        </w:numPr>
        <w:rPr>
          <w:lang w:eastAsia="zh-CN"/>
        </w:rPr>
      </w:pPr>
      <w:r>
        <w:rPr>
          <w:lang w:eastAsia="zh-CN"/>
        </w:rPr>
        <w:t>社区管理员进入"社区数据看板"；</w:t>
      </w:r>
    </w:p>
    <w:p w14:paraId="6022789E">
      <w:pPr>
        <w:pStyle w:val="30"/>
        <w:numPr>
          <w:ilvl w:val="0"/>
          <w:numId w:val="47"/>
        </w:numPr>
      </w:pPr>
      <w:r>
        <w:t>系统按 community_id 过滤，展示指标卡片（订单量、GMV、纠纷数、活跃成员）；</w:t>
      </w:r>
    </w:p>
    <w:p w14:paraId="257A3B30">
      <w:pPr>
        <w:pStyle w:val="30"/>
        <w:numPr>
          <w:ilvl w:val="0"/>
          <w:numId w:val="47"/>
        </w:numPr>
        <w:rPr>
          <w:lang w:eastAsia="zh-CN"/>
        </w:rPr>
      </w:pPr>
      <w:r>
        <w:rPr>
          <w:lang w:eastAsia="zh-CN"/>
        </w:rPr>
        <w:t>图表：近 4 周订单量趋势、热门分类 TOP5。</w:t>
      </w:r>
    </w:p>
    <w:p w14:paraId="5D3D6898">
      <w:pPr>
        <w:pStyle w:val="29"/>
      </w:pPr>
      <w:r>
        <w:rPr>
          <w:b/>
          <w:bCs/>
        </w:rPr>
        <w:t>扩展流程：</w:t>
      </w:r>
    </w:p>
    <w:p w14:paraId="17E265FD">
      <w:pPr>
        <w:pStyle w:val="30"/>
        <w:numPr>
          <w:ilvl w:val="0"/>
          <w:numId w:val="2"/>
        </w:numPr>
      </w:pPr>
      <w:r>
        <w:t>无。</w:t>
      </w:r>
    </w:p>
    <w:p w14:paraId="636F5B6C">
      <w:pPr>
        <w:pStyle w:val="29"/>
      </w:pPr>
      <w:r>
        <w:rPr>
          <w:b/>
          <w:bCs/>
        </w:rPr>
        <w:t>业务规则：</w:t>
      </w:r>
      <w:r>
        <w:t xml:space="preserve"> BR-13（强制 community_id 过滤，防越权验收重点） </w:t>
      </w:r>
      <w:r>
        <w:rPr>
          <w:b/>
          <w:bCs/>
        </w:rPr>
        <w:t>相关用例：</w:t>
      </w:r>
      <w:r>
        <w:t xml:space="preserve"> UC-G5（平台维度）</w:t>
      </w:r>
    </w:p>
    <w:p w14:paraId="42132722"/>
    <w:bookmarkEnd w:id="45"/>
    <w:bookmarkEnd w:id="75"/>
    <w:bookmarkEnd w:id="165"/>
    <w:bookmarkEnd w:id="179"/>
    <w:p w14:paraId="73D12894">
      <w:pPr>
        <w:pStyle w:val="4"/>
        <w:rPr>
          <w:color w:val="auto"/>
          <w:lang w:eastAsia="zh-CN"/>
        </w:rPr>
      </w:pPr>
      <w:bookmarkStart w:id="180" w:name="_Toc242022291"/>
      <w:bookmarkStart w:id="181" w:name="_Toc3711"/>
      <w:bookmarkStart w:id="182" w:name="_Toc100078"/>
      <w:bookmarkStart w:id="183" w:name="四补充规约"/>
      <w:r>
        <w:rPr>
          <w:color w:val="auto"/>
          <w:lang w:eastAsia="zh-CN"/>
        </w:rPr>
        <w:t>四、补充规约</w:t>
      </w:r>
      <w:bookmarkEnd w:id="180"/>
      <w:bookmarkEnd w:id="181"/>
      <w:bookmarkEnd w:id="182"/>
    </w:p>
    <w:p w14:paraId="3A0E9ED1">
      <w:pPr>
        <w:pStyle w:val="29"/>
        <w:ind w:firstLine="440" w:firstLineChars="200"/>
        <w:rPr>
          <w:lang w:eastAsia="zh-CN"/>
        </w:rPr>
      </w:pPr>
      <w:r>
        <w:rPr>
          <w:lang w:eastAsia="zh-CN"/>
        </w:rPr>
        <w:t>补充规约记录用例模型无法充分表达的</w:t>
      </w:r>
      <w:r>
        <w:rPr>
          <w:b/>
          <w:bCs/>
          <w:lang w:eastAsia="zh-CN"/>
        </w:rPr>
        <w:t>非功能性需求、设计约束、业务规则与数据需求</w:t>
      </w:r>
      <w:r>
        <w:rPr>
          <w:lang w:eastAsia="zh-CN"/>
        </w:rPr>
        <w:t>，与用例规约共同构成完整的需求规格。</w:t>
      </w:r>
    </w:p>
    <w:p w14:paraId="5DEF84E0">
      <w:pPr>
        <w:pStyle w:val="5"/>
        <w:rPr>
          <w:color w:val="auto"/>
          <w:lang w:eastAsia="zh-CN"/>
        </w:rPr>
      </w:pPr>
      <w:bookmarkStart w:id="184" w:name="_Toc100079"/>
      <w:bookmarkStart w:id="185" w:name="_Toc242022292"/>
      <w:bookmarkStart w:id="186" w:name="_Toc5949"/>
      <w:bookmarkStart w:id="187" w:name="X2e6aee15a51b3403ab637b42bdf110ab232075d"/>
      <w:r>
        <w:rPr>
          <w:color w:val="auto"/>
          <w:lang w:eastAsia="zh-CN"/>
        </w:rPr>
        <w:t>4.1 非功能性需求</w:t>
      </w:r>
      <w:bookmarkEnd w:id="184"/>
      <w:bookmarkEnd w:id="185"/>
      <w:bookmarkEnd w:id="186"/>
    </w:p>
    <w:p w14:paraId="48C9741E">
      <w:pPr>
        <w:pStyle w:val="6"/>
        <w:rPr>
          <w:i w:val="0"/>
          <w:iCs/>
          <w:color w:val="auto"/>
          <w:lang w:eastAsia="zh-CN"/>
        </w:rPr>
      </w:pPr>
      <w:bookmarkStart w:id="188" w:name="_Toc100080"/>
      <w:bookmarkStart w:id="189" w:name="X9b1ed57a174e24ae3f428cf6303c0c0338eba83"/>
      <w:r>
        <w:rPr>
          <w:i w:val="0"/>
          <w:iCs/>
          <w:color w:val="auto"/>
          <w:lang w:eastAsia="zh-CN"/>
        </w:rPr>
        <w:t>4.1.1 安全性（验收重点）</w:t>
      </w:r>
      <w:bookmarkEnd w:id="188"/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"/>
        <w:gridCol w:w="7894"/>
      </w:tblGrid>
      <w:tr w14:paraId="3AFF7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  <w:tcBorders>
              <w:bottom w:val="single" w:color="auto" w:sz="0" w:space="0"/>
            </w:tcBorders>
            <w:vAlign w:val="bottom"/>
          </w:tcPr>
          <w:p w14:paraId="73788E91">
            <w:pPr>
              <w:pStyle w:val="30"/>
            </w:pPr>
            <w:r>
              <w:t>编号</w:t>
            </w:r>
          </w:p>
        </w:tc>
        <w:tc>
          <w:tcPr>
            <w:tcW w:w="4456" w:type="pct"/>
            <w:tcBorders>
              <w:bottom w:val="single" w:color="auto" w:sz="0" w:space="0"/>
            </w:tcBorders>
            <w:vAlign w:val="bottom"/>
          </w:tcPr>
          <w:p w14:paraId="7302518D">
            <w:pPr>
              <w:pStyle w:val="30"/>
            </w:pPr>
            <w:r>
              <w:t>需求</w:t>
            </w:r>
          </w:p>
        </w:tc>
      </w:tr>
      <w:tr w14:paraId="4250D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</w:tcPr>
          <w:p w14:paraId="75B4E39F">
            <w:pPr>
              <w:pStyle w:val="30"/>
            </w:pPr>
            <w:r>
              <w:t>SEC-01</w:t>
            </w:r>
          </w:p>
        </w:tc>
        <w:tc>
          <w:tcPr>
            <w:tcW w:w="4456" w:type="pct"/>
          </w:tcPr>
          <w:p w14:paraId="378D49B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用户密码使用 BCrypt 加密存储，任何界面不显示明文密码</w:t>
            </w:r>
          </w:p>
        </w:tc>
      </w:tr>
      <w:tr w14:paraId="6C223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</w:tcPr>
          <w:p w14:paraId="32BE7B69">
            <w:pPr>
              <w:pStyle w:val="30"/>
            </w:pPr>
            <w:r>
              <w:t>SEC-02</w:t>
            </w:r>
          </w:p>
        </w:tc>
        <w:tc>
          <w:tcPr>
            <w:tcW w:w="4456" w:type="pct"/>
          </w:tcPr>
          <w:p w14:paraId="50912AC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身份证号加密存储（AES），页面展示脱敏（如 110***********1234）</w:t>
            </w:r>
          </w:p>
        </w:tc>
      </w:tr>
      <w:tr w14:paraId="074B7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</w:tcPr>
          <w:p w14:paraId="7790FCFF">
            <w:pPr>
              <w:pStyle w:val="30"/>
            </w:pPr>
            <w:r>
              <w:t>SEC-03</w:t>
            </w:r>
          </w:p>
        </w:tc>
        <w:tc>
          <w:tcPr>
            <w:tcW w:w="4456" w:type="pct"/>
          </w:tcPr>
          <w:p w14:paraId="1046CDA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所有接口实施"角色 + 数据归属"双重校验：接口层校验角色权限，数据层校验资源归属（本人/本社区）</w:t>
            </w:r>
          </w:p>
        </w:tc>
      </w:tr>
      <w:tr w14:paraId="0EA35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</w:tcPr>
          <w:p w14:paraId="7443B2CE">
            <w:pPr>
              <w:pStyle w:val="30"/>
            </w:pPr>
            <w:r>
              <w:t>SEC-04</w:t>
            </w:r>
          </w:p>
        </w:tc>
        <w:tc>
          <w:tcPr>
            <w:tcW w:w="4456" w:type="pct"/>
          </w:tcPr>
          <w:p w14:paraId="642F88E3">
            <w:pPr>
              <w:pStyle w:val="3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防越权为最高优先级验收项</w:t>
            </w:r>
            <w:r>
              <w:rPr>
                <w:lang w:eastAsia="zh-CN"/>
              </w:rPr>
              <w:t>：社区管理员访问其他社区数据、普通用户调用管理员接口、用户操作他人订单/物品等越权尝试必须全部拦截并记录</w:t>
            </w:r>
          </w:p>
        </w:tc>
      </w:tr>
      <w:tr w14:paraId="1790D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</w:tcPr>
          <w:p w14:paraId="2B3F93D1">
            <w:pPr>
              <w:pStyle w:val="30"/>
            </w:pPr>
            <w:r>
              <w:t>SEC-05</w:t>
            </w:r>
          </w:p>
        </w:tc>
        <w:tc>
          <w:tcPr>
            <w:tcW w:w="4456" w:type="pct"/>
          </w:tcPr>
          <w:p w14:paraId="4116824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登录接口接入图形验证码，防止暴力破解</w:t>
            </w:r>
          </w:p>
        </w:tc>
      </w:tr>
      <w:tr w14:paraId="4115E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</w:tcPr>
          <w:p w14:paraId="2AA17CD2">
            <w:pPr>
              <w:pStyle w:val="30"/>
            </w:pPr>
            <w:r>
              <w:t>SEC-06</w:t>
            </w:r>
          </w:p>
        </w:tc>
        <w:tc>
          <w:tcPr>
            <w:tcW w:w="4456" w:type="pct"/>
          </w:tcPr>
          <w:p w14:paraId="103E4CD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资金操作（支付、冻结、解冻、结算、划转）必须在数据库事务中完成，保证钱包余额与流水记录严格一致</w:t>
            </w:r>
          </w:p>
        </w:tc>
      </w:tr>
      <w:tr w14:paraId="6C9C1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</w:tcPr>
          <w:p w14:paraId="0060450C">
            <w:pPr>
              <w:pStyle w:val="30"/>
            </w:pPr>
            <w:r>
              <w:t>SEC-07</w:t>
            </w:r>
          </w:p>
        </w:tc>
        <w:tc>
          <w:tcPr>
            <w:tcW w:w="4456" w:type="pct"/>
          </w:tcPr>
          <w:p w14:paraId="08457B6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社区管理员与系统管理员的全部管理操作写入操作日志，日志不可删除、保留 ≥ 2 年</w:t>
            </w:r>
          </w:p>
        </w:tc>
      </w:tr>
      <w:bookmarkEnd w:id="189"/>
    </w:tbl>
    <w:p w14:paraId="3B61048C">
      <w:pPr>
        <w:pStyle w:val="6"/>
        <w:rPr>
          <w:i w:val="0"/>
          <w:iCs/>
          <w:color w:val="auto"/>
        </w:rPr>
      </w:pPr>
      <w:bookmarkStart w:id="190" w:name="_Toc100081"/>
      <w:bookmarkStart w:id="191" w:name="Xebe7fc4d8ed5ab4a00001c3d1e0c5fd06acadb0"/>
      <w:r>
        <w:rPr>
          <w:i w:val="0"/>
          <w:iCs/>
          <w:color w:val="auto"/>
        </w:rPr>
        <w:t>4.1.2 性能</w:t>
      </w:r>
      <w:bookmarkEnd w:id="190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5547"/>
      </w:tblGrid>
      <w:tr w14:paraId="6F141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3F83106">
            <w:pPr>
              <w:pStyle w:val="30"/>
            </w:pPr>
            <w:r>
              <w:t>编号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37D7591">
            <w:pPr>
              <w:pStyle w:val="30"/>
            </w:pPr>
            <w:r>
              <w:t>需求</w:t>
            </w:r>
          </w:p>
        </w:tc>
      </w:tr>
      <w:tr w14:paraId="2E0A2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287F05">
            <w:pPr>
              <w:pStyle w:val="30"/>
            </w:pPr>
            <w:r>
              <w:t>PERF-01</w:t>
            </w:r>
          </w:p>
        </w:tc>
        <w:tc>
          <w:tcPr>
            <w:tcW w:w="0" w:type="auto"/>
          </w:tcPr>
          <w:p w14:paraId="5C9DD53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常规页面（列表/详情）响应时间 &lt; 1s（课程演示环境）</w:t>
            </w:r>
          </w:p>
        </w:tc>
      </w:tr>
      <w:tr w14:paraId="5E632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8840CA">
            <w:pPr>
              <w:pStyle w:val="30"/>
            </w:pPr>
            <w:r>
              <w:t>PERF-02</w:t>
            </w:r>
          </w:p>
        </w:tc>
        <w:tc>
          <w:tcPr>
            <w:tcW w:w="0" w:type="auto"/>
          </w:tcPr>
          <w:p w14:paraId="672A574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搜索请求响应时间 &lt; 1s，支持 50 并发用户</w:t>
            </w:r>
          </w:p>
        </w:tc>
      </w:tr>
      <w:tr w14:paraId="0342C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C58D38">
            <w:pPr>
              <w:pStyle w:val="30"/>
            </w:pPr>
            <w:r>
              <w:t>PERF-03</w:t>
            </w:r>
          </w:p>
        </w:tc>
        <w:tc>
          <w:tcPr>
            <w:tcW w:w="0" w:type="auto"/>
          </w:tcPr>
          <w:p w14:paraId="3EC76A3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图片上传单张 ≤ 5MB，详情页图片懒加载</w:t>
            </w:r>
          </w:p>
        </w:tc>
      </w:tr>
      <w:bookmarkEnd w:id="191"/>
    </w:tbl>
    <w:p w14:paraId="34EA44B1">
      <w:pPr>
        <w:pStyle w:val="6"/>
        <w:rPr>
          <w:i w:val="0"/>
          <w:iCs/>
          <w:color w:val="auto"/>
        </w:rPr>
      </w:pPr>
      <w:bookmarkStart w:id="192" w:name="_Toc100082"/>
      <w:bookmarkStart w:id="193" w:name="Xfb689689c9082ba2ab3e360a68aeb659642458e"/>
      <w:r>
        <w:rPr>
          <w:i w:val="0"/>
          <w:iCs/>
          <w:color w:val="auto"/>
        </w:rPr>
        <w:t>4.1.3 可用性与易用性</w:t>
      </w:r>
      <w:bookmarkEnd w:id="192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6706"/>
      </w:tblGrid>
      <w:tr w14:paraId="7ED51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A5A1472">
            <w:pPr>
              <w:pStyle w:val="30"/>
            </w:pPr>
            <w:r>
              <w:t>编号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CCF113D">
            <w:pPr>
              <w:pStyle w:val="30"/>
            </w:pPr>
            <w:r>
              <w:t>需求</w:t>
            </w:r>
          </w:p>
        </w:tc>
      </w:tr>
      <w:tr w14:paraId="52813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F9FD8C">
            <w:pPr>
              <w:pStyle w:val="30"/>
            </w:pPr>
            <w:r>
              <w:t>USE-01</w:t>
            </w:r>
          </w:p>
        </w:tc>
        <w:tc>
          <w:tcPr>
            <w:tcW w:w="0" w:type="auto"/>
          </w:tcPr>
          <w:p w14:paraId="6780C7E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界面采用响应式布局，适配 1280px 以上桌面分辨率及常见平板宽度</w:t>
            </w:r>
          </w:p>
        </w:tc>
      </w:tr>
      <w:tr w14:paraId="4A149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EBE68C">
            <w:pPr>
              <w:pStyle w:val="30"/>
            </w:pPr>
            <w:r>
              <w:t>USE-02</w:t>
            </w:r>
          </w:p>
        </w:tc>
        <w:tc>
          <w:tcPr>
            <w:tcW w:w="0" w:type="auto"/>
          </w:tcPr>
          <w:p w14:paraId="6EF863AC">
            <w:pPr>
              <w:pStyle w:val="30"/>
            </w:pPr>
            <w:r>
              <w:t>支持 Chrome / Edge 最新两个大版本</w:t>
            </w:r>
          </w:p>
        </w:tc>
      </w:tr>
      <w:tr w14:paraId="65244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D89313">
            <w:pPr>
              <w:pStyle w:val="30"/>
            </w:pPr>
            <w:r>
              <w:t>USE-03</w:t>
            </w:r>
          </w:p>
        </w:tc>
        <w:tc>
          <w:tcPr>
            <w:tcW w:w="0" w:type="auto"/>
          </w:tcPr>
          <w:p w14:paraId="768EF39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关键操作（支付、审核、仲裁、删除）均有二次确认或结果反馈</w:t>
            </w:r>
          </w:p>
        </w:tc>
      </w:tr>
      <w:tr w14:paraId="25BDF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F27EC8">
            <w:pPr>
              <w:pStyle w:val="30"/>
            </w:pPr>
            <w:r>
              <w:t>USE-04</w:t>
            </w:r>
          </w:p>
        </w:tc>
        <w:tc>
          <w:tcPr>
            <w:tcW w:w="0" w:type="auto"/>
          </w:tcPr>
          <w:p w14:paraId="03F694F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表单校验错误就地提示；资金操作失败给出明确原因与恢复指引</w:t>
            </w:r>
          </w:p>
        </w:tc>
      </w:tr>
      <w:bookmarkEnd w:id="193"/>
    </w:tbl>
    <w:p w14:paraId="03DB9ABB">
      <w:pPr>
        <w:pStyle w:val="6"/>
        <w:rPr>
          <w:i w:val="0"/>
          <w:iCs/>
          <w:color w:val="auto"/>
        </w:rPr>
      </w:pPr>
      <w:bookmarkStart w:id="194" w:name="_Toc100083"/>
      <w:bookmarkStart w:id="195" w:name="X25ea2db86873302bd1bbac4090d7f428b238c93"/>
      <w:r>
        <w:rPr>
          <w:i w:val="0"/>
          <w:iCs/>
          <w:color w:val="auto"/>
        </w:rPr>
        <w:t>4.1.4 可靠性与数据</w:t>
      </w:r>
      <w:bookmarkEnd w:id="194"/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7634"/>
      </w:tblGrid>
      <w:tr w14:paraId="3B30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  <w:tcBorders>
              <w:bottom w:val="single" w:color="auto" w:sz="0" w:space="0"/>
            </w:tcBorders>
            <w:vAlign w:val="bottom"/>
          </w:tcPr>
          <w:p w14:paraId="1ACBB48E">
            <w:pPr>
              <w:pStyle w:val="30"/>
            </w:pPr>
            <w:r>
              <w:t>编号</w:t>
            </w:r>
          </w:p>
        </w:tc>
        <w:tc>
          <w:tcPr>
            <w:tcW w:w="4309" w:type="pct"/>
            <w:tcBorders>
              <w:bottom w:val="single" w:color="auto" w:sz="0" w:space="0"/>
            </w:tcBorders>
            <w:vAlign w:val="bottom"/>
          </w:tcPr>
          <w:p w14:paraId="13DA5D0B">
            <w:pPr>
              <w:pStyle w:val="30"/>
            </w:pPr>
            <w:r>
              <w:t>需求</w:t>
            </w:r>
          </w:p>
        </w:tc>
      </w:tr>
      <w:tr w14:paraId="68E4A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3FFAD564">
            <w:pPr>
              <w:pStyle w:val="30"/>
            </w:pPr>
            <w:r>
              <w:t>REL-01</w:t>
            </w:r>
          </w:p>
        </w:tc>
        <w:tc>
          <w:tcPr>
            <w:tcW w:w="4309" w:type="pct"/>
          </w:tcPr>
          <w:p w14:paraId="14D9217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钱包变动与流水记录严格对应，押金冻结/解冻/扣除金额全程可追溯（对账脚本可校验）</w:t>
            </w:r>
          </w:p>
        </w:tc>
      </w:tr>
      <w:tr w14:paraId="0B88A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266CA858">
            <w:pPr>
              <w:pStyle w:val="30"/>
            </w:pPr>
            <w:r>
              <w:t>REL-02</w:t>
            </w:r>
          </w:p>
        </w:tc>
        <w:tc>
          <w:tcPr>
            <w:tcW w:w="4309" w:type="pct"/>
          </w:tcPr>
          <w:p w14:paraId="31830CA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交易与存证数据（订单、照片路径、流水、日志）保留 ≥ 2 年</w:t>
            </w:r>
          </w:p>
        </w:tc>
      </w:tr>
      <w:tr w14:paraId="08861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1559D0F3">
            <w:pPr>
              <w:pStyle w:val="30"/>
            </w:pPr>
            <w:r>
              <w:t>REL-03</w:t>
            </w:r>
          </w:p>
        </w:tc>
        <w:tc>
          <w:tcPr>
            <w:tcW w:w="4309" w:type="pct"/>
          </w:tcPr>
          <w:p w14:paraId="31B1AEA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提供初始化 SQL：预置系统管理员账号、示例社区、示例物品与用户，支持一键演示</w:t>
            </w:r>
          </w:p>
        </w:tc>
      </w:tr>
      <w:tr w14:paraId="2F75E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pct"/>
          </w:tcPr>
          <w:p w14:paraId="1AE96D19">
            <w:pPr>
              <w:pStyle w:val="30"/>
            </w:pPr>
            <w:r>
              <w:t>REL-04</w:t>
            </w:r>
          </w:p>
        </w:tc>
        <w:tc>
          <w:tcPr>
            <w:tcW w:w="4309" w:type="pct"/>
          </w:tcPr>
          <w:p w14:paraId="080B2AC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提供 Excel/CSV 格式的基础数据导出（用户、物品、订单）</w:t>
            </w:r>
          </w:p>
        </w:tc>
      </w:tr>
      <w:bookmarkEnd w:id="195"/>
    </w:tbl>
    <w:p w14:paraId="596CAF8E">
      <w:pPr>
        <w:pStyle w:val="6"/>
        <w:rPr>
          <w:i w:val="0"/>
          <w:iCs/>
          <w:color w:val="auto"/>
        </w:rPr>
      </w:pPr>
      <w:bookmarkStart w:id="196" w:name="_Toc100084"/>
      <w:bookmarkStart w:id="197" w:name="Xb0e0bbc253cd05e9eda8fbaa801dfa4619e0704"/>
      <w:r>
        <w:rPr>
          <w:i w:val="0"/>
          <w:iCs/>
          <w:color w:val="auto"/>
        </w:rPr>
        <w:t>4.1.5 可维护性与可扩展性</w:t>
      </w:r>
      <w:bookmarkEnd w:id="196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6376"/>
      </w:tblGrid>
      <w:tr w14:paraId="04D7A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3997D1F3">
            <w:pPr>
              <w:pStyle w:val="30"/>
            </w:pPr>
            <w:r>
              <w:t>编号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05E1851">
            <w:pPr>
              <w:pStyle w:val="30"/>
            </w:pPr>
            <w:r>
              <w:t>需求</w:t>
            </w:r>
          </w:p>
        </w:tc>
      </w:tr>
      <w:tr w14:paraId="53C70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63599E">
            <w:pPr>
              <w:pStyle w:val="30"/>
            </w:pPr>
            <w:r>
              <w:t>MTB-01</w:t>
            </w:r>
          </w:p>
        </w:tc>
        <w:tc>
          <w:tcPr>
            <w:tcW w:w="0" w:type="auto"/>
          </w:tcPr>
          <w:p w14:paraId="5E71EE1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佣金比例、社区准入规则等业务参数后台可配置，不允许硬编码</w:t>
            </w:r>
          </w:p>
        </w:tc>
      </w:tr>
      <w:tr w14:paraId="128DE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CCF3C0">
            <w:pPr>
              <w:pStyle w:val="30"/>
            </w:pPr>
            <w:r>
              <w:t>MTB-02</w:t>
            </w:r>
          </w:p>
        </w:tc>
        <w:tc>
          <w:tcPr>
            <w:tcW w:w="0" w:type="auto"/>
          </w:tcPr>
          <w:p w14:paraId="15AFC10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物品分类、举报类型等字典数据支持后台维护</w:t>
            </w:r>
          </w:p>
        </w:tc>
      </w:tr>
      <w:tr w14:paraId="6850D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09D935">
            <w:pPr>
              <w:pStyle w:val="30"/>
            </w:pPr>
            <w:r>
              <w:t>MTB-03</w:t>
            </w:r>
          </w:p>
        </w:tc>
        <w:tc>
          <w:tcPr>
            <w:tcW w:w="0" w:type="auto"/>
          </w:tcPr>
          <w:p w14:paraId="5CDEBEF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预留"附近社区交易"“信用分多因子模型”等后续版本扩展点</w:t>
            </w:r>
          </w:p>
        </w:tc>
      </w:tr>
      <w:bookmarkEnd w:id="187"/>
      <w:bookmarkEnd w:id="197"/>
    </w:tbl>
    <w:p w14:paraId="000C62AD">
      <w:pPr>
        <w:pStyle w:val="5"/>
        <w:rPr>
          <w:color w:val="auto"/>
        </w:rPr>
      </w:pPr>
      <w:bookmarkStart w:id="198" w:name="_Toc100085"/>
      <w:bookmarkStart w:id="199" w:name="_Toc133"/>
      <w:bookmarkStart w:id="200" w:name="_Toc242022293"/>
      <w:bookmarkStart w:id="201" w:name="X58227385506f809a5870994dd56b14b49b3266a"/>
      <w:r>
        <w:rPr>
          <w:color w:val="auto"/>
        </w:rPr>
        <w:t>4.2 设计约束</w:t>
      </w:r>
      <w:bookmarkEnd w:id="198"/>
      <w:bookmarkEnd w:id="199"/>
      <w:bookmarkEnd w:id="200"/>
    </w:p>
    <w:p w14:paraId="76322F9B">
      <w:pPr>
        <w:pStyle w:val="30"/>
        <w:numPr>
          <w:ilvl w:val="0"/>
          <w:numId w:val="48"/>
        </w:numPr>
      </w:pPr>
      <w:r>
        <w:rPr>
          <w:b/>
          <w:bCs/>
        </w:rPr>
        <w:t>技术栈约束</w:t>
      </w:r>
      <w:r>
        <w:t>：后端 Java（Spring Boot + MyBatis-Plus）+ MySQL；前端 JavaScript（推荐 Vue3 + Element Plus）；图片存服务器本地目录，库存相对路径。</w:t>
      </w:r>
    </w:p>
    <w:p w14:paraId="7E594651">
      <w:pPr>
        <w:pStyle w:val="30"/>
        <w:numPr>
          <w:ilvl w:val="0"/>
          <w:numId w:val="48"/>
        </w:numPr>
      </w:pPr>
      <w:r>
        <w:rPr>
          <w:b/>
          <w:bCs/>
        </w:rPr>
        <w:t>平台约束</w:t>
      </w:r>
      <w:r>
        <w:t>：纯 Web 端（响应式），目标浏览器 Chrome/Edge。</w:t>
      </w:r>
    </w:p>
    <w:p w14:paraId="41EB8664">
      <w:pPr>
        <w:pStyle w:val="30"/>
        <w:numPr>
          <w:ilvl w:val="0"/>
          <w:numId w:val="48"/>
        </w:numPr>
        <w:rPr>
          <w:lang w:eastAsia="zh-CN"/>
        </w:rPr>
      </w:pPr>
      <w:r>
        <w:rPr>
          <w:b/>
          <w:bCs/>
          <w:lang w:eastAsia="zh-CN"/>
        </w:rPr>
        <w:t>合规约束</w:t>
      </w:r>
      <w:r>
        <w:rPr>
          <w:lang w:eastAsia="zh-CN"/>
        </w:rPr>
        <w:t>：身份证号加密存储与脱敏展示</w:t>
      </w:r>
      <w:r>
        <w:rPr>
          <w:rFonts w:hint="eastAsia"/>
          <w:lang w:eastAsia="zh-CN"/>
        </w:rPr>
        <w:t>（</w:t>
      </w:r>
      <w:r>
        <w:rPr>
          <w:lang w:eastAsia="zh-CN"/>
        </w:rPr>
        <w:t>参照《个人信息保护法》要求</w:t>
      </w:r>
      <w:r>
        <w:rPr>
          <w:rFonts w:hint="eastAsia"/>
          <w:lang w:eastAsia="zh-CN"/>
        </w:rPr>
        <w:t>）</w:t>
      </w:r>
      <w:r>
        <w:rPr>
          <w:lang w:eastAsia="zh-CN"/>
        </w:rPr>
        <w:t>。</w:t>
      </w:r>
    </w:p>
    <w:bookmarkEnd w:id="201"/>
    <w:p w14:paraId="038F72A3">
      <w:pPr>
        <w:pStyle w:val="5"/>
        <w:rPr>
          <w:color w:val="auto"/>
          <w:lang w:eastAsia="zh-CN"/>
        </w:rPr>
      </w:pPr>
      <w:bookmarkStart w:id="202" w:name="_Toc26322"/>
      <w:bookmarkStart w:id="203" w:name="_Toc100086"/>
      <w:bookmarkStart w:id="204" w:name="_Toc242022294"/>
      <w:bookmarkStart w:id="205" w:name="X87b365296cb057f91b09dd4f1dcd30b7e48b261"/>
      <w:r>
        <w:rPr>
          <w:color w:val="auto"/>
          <w:lang w:eastAsia="zh-CN"/>
        </w:rPr>
        <w:t>4.3 业务规则清单</w:t>
      </w:r>
      <w:bookmarkEnd w:id="202"/>
      <w:bookmarkEnd w:id="203"/>
      <w:bookmarkEnd w:id="204"/>
    </w:p>
    <w:p w14:paraId="312D958E">
      <w:pPr>
        <w:pStyle w:val="29"/>
        <w:rPr>
          <w:lang w:eastAsia="zh-CN"/>
        </w:rPr>
      </w:pPr>
      <w:r>
        <w:rPr>
          <w:lang w:eastAsia="zh-CN"/>
        </w:rPr>
        <w:t>全文用例规约以 BR 编号引用以下规则：</w:t>
      </w:r>
    </w:p>
    <w:tbl>
      <w:tblPr>
        <w:tblStyle w:val="3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5512"/>
        <w:gridCol w:w="2421"/>
      </w:tblGrid>
      <w:tr w14:paraId="2109B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  <w:tcBorders>
              <w:bottom w:val="single" w:color="auto" w:sz="0" w:space="0"/>
            </w:tcBorders>
            <w:vAlign w:val="bottom"/>
          </w:tcPr>
          <w:p w14:paraId="3CCF4739">
            <w:pPr>
              <w:pStyle w:val="30"/>
            </w:pPr>
            <w:r>
              <w:t>编号</w:t>
            </w:r>
          </w:p>
        </w:tc>
        <w:tc>
          <w:tcPr>
            <w:tcW w:w="3112" w:type="pct"/>
            <w:tcBorders>
              <w:bottom w:val="single" w:color="auto" w:sz="0" w:space="0"/>
            </w:tcBorders>
            <w:vAlign w:val="bottom"/>
          </w:tcPr>
          <w:p w14:paraId="76EC18FD">
            <w:pPr>
              <w:pStyle w:val="30"/>
            </w:pPr>
            <w:r>
              <w:t>规则内容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A87A675">
            <w:pPr>
              <w:pStyle w:val="30"/>
            </w:pPr>
            <w:r>
              <w:t>关联用例</w:t>
            </w:r>
          </w:p>
        </w:tc>
      </w:tr>
      <w:tr w14:paraId="427C5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0D9C1C2D">
            <w:pPr>
              <w:pStyle w:val="30"/>
            </w:pPr>
            <w:r>
              <w:t>BR-01</w:t>
            </w:r>
          </w:p>
        </w:tc>
        <w:tc>
          <w:tcPr>
            <w:tcW w:w="3112" w:type="pct"/>
          </w:tcPr>
          <w:p w14:paraId="38F1A3D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系统采用五级角色（游客/注册用户/认证用户/社区管理员/系统管理员），权限以附录 A 权限矩阵为准；课程简化：系统管理员同时具备普通用户交易功能</w:t>
            </w:r>
          </w:p>
        </w:tc>
        <w:tc>
          <w:tcPr>
            <w:tcW w:w="0" w:type="auto"/>
          </w:tcPr>
          <w:p w14:paraId="29266EFB">
            <w:pPr>
              <w:pStyle w:val="30"/>
            </w:pPr>
            <w:r>
              <w:t>全部</w:t>
            </w:r>
          </w:p>
        </w:tc>
      </w:tr>
      <w:tr w14:paraId="24C1E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36F438F2">
            <w:pPr>
              <w:pStyle w:val="30"/>
            </w:pPr>
            <w:r>
              <w:t>BR-02</w:t>
            </w:r>
          </w:p>
        </w:tc>
        <w:tc>
          <w:tcPr>
            <w:tcW w:w="3112" w:type="pct"/>
          </w:tcPr>
          <w:p w14:paraId="52395A7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仅同社区成员之间可交易（V1.0）；物品列表默认展示用户所在社区物品</w:t>
            </w:r>
          </w:p>
        </w:tc>
        <w:tc>
          <w:tcPr>
            <w:tcW w:w="0" w:type="auto"/>
          </w:tcPr>
          <w:p w14:paraId="7D50EDDB">
            <w:pPr>
              <w:pStyle w:val="30"/>
            </w:pPr>
            <w:r>
              <w:t>UC-C1、UC-D1</w:t>
            </w:r>
          </w:p>
        </w:tc>
      </w:tr>
      <w:tr w14:paraId="5E2C7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3EDC46A3">
            <w:pPr>
              <w:pStyle w:val="30"/>
            </w:pPr>
            <w:r>
              <w:t>BR-03</w:t>
            </w:r>
          </w:p>
        </w:tc>
        <w:tc>
          <w:tcPr>
            <w:tcW w:w="3112" w:type="pct"/>
          </w:tcPr>
          <w:p w14:paraId="238EBDD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仅认证用户可发布物品与下单租用；任命社区管理员要求目标用户已认证</w:t>
            </w:r>
          </w:p>
        </w:tc>
        <w:tc>
          <w:tcPr>
            <w:tcW w:w="0" w:type="auto"/>
          </w:tcPr>
          <w:p w14:paraId="3614FCA1">
            <w:pPr>
              <w:pStyle w:val="30"/>
            </w:pPr>
            <w:r>
              <w:t>UC-A4、UC-C4、UC-D1、UC-G2</w:t>
            </w:r>
          </w:p>
        </w:tc>
      </w:tr>
      <w:tr w14:paraId="109FE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69D45C98">
            <w:pPr>
              <w:pStyle w:val="30"/>
            </w:pPr>
            <w:r>
              <w:t>BR-04</w:t>
            </w:r>
          </w:p>
        </w:tc>
        <w:tc>
          <w:tcPr>
            <w:tcW w:w="3112" w:type="pct"/>
          </w:tcPr>
          <w:p w14:paraId="12F12F4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信用分规则：初始 80 分，范围 0~100；按时完成订单 +2；被好评 +1；逾期归还 −5；纠纷败诉 −10</w:t>
            </w:r>
          </w:p>
        </w:tc>
        <w:tc>
          <w:tcPr>
            <w:tcW w:w="0" w:type="auto"/>
          </w:tcPr>
          <w:p w14:paraId="49B06F05">
            <w:pPr>
              <w:pStyle w:val="30"/>
            </w:pPr>
            <w:r>
              <w:t>UC-D8、UC-D10、UC-F5</w:t>
            </w:r>
          </w:p>
        </w:tc>
      </w:tr>
      <w:tr w14:paraId="54CF8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61AE618E">
            <w:pPr>
              <w:pStyle w:val="30"/>
            </w:pPr>
            <w:r>
              <w:t>BR-05</w:t>
            </w:r>
          </w:p>
        </w:tc>
        <w:tc>
          <w:tcPr>
            <w:tcW w:w="3112" w:type="pct"/>
          </w:tcPr>
          <w:p w14:paraId="79E1789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信用分限制：信用分 &lt; 60 不能发布押金 &gt; 500 元的物品；&lt; 40 不能下单（前端提示 + 后端双重校验）</w:t>
            </w:r>
          </w:p>
        </w:tc>
        <w:tc>
          <w:tcPr>
            <w:tcW w:w="0" w:type="auto"/>
          </w:tcPr>
          <w:p w14:paraId="59DB8022">
            <w:pPr>
              <w:pStyle w:val="30"/>
            </w:pPr>
            <w:r>
              <w:t>UC-C4、UC-D1</w:t>
            </w:r>
          </w:p>
        </w:tc>
      </w:tr>
      <w:tr w14:paraId="6C199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383C725E">
            <w:pPr>
              <w:pStyle w:val="30"/>
            </w:pPr>
            <w:r>
              <w:t>BR-06</w:t>
            </w:r>
          </w:p>
        </w:tc>
        <w:tc>
          <w:tcPr>
            <w:tcW w:w="3112" w:type="pct"/>
          </w:tcPr>
          <w:p w14:paraId="01FC465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押金规则：下单时余额须 ≥ 租金+押金，押金进入冻结；正常归还确认后解冻退回；仲裁可按裁决扣除部分/全部</w:t>
            </w:r>
          </w:p>
        </w:tc>
        <w:tc>
          <w:tcPr>
            <w:tcW w:w="0" w:type="auto"/>
          </w:tcPr>
          <w:p w14:paraId="4623F277">
            <w:pPr>
              <w:pStyle w:val="30"/>
            </w:pPr>
            <w:r>
              <w:t>UC-D1、UC-D2、UC-D7、UC-F6</w:t>
            </w:r>
          </w:p>
        </w:tc>
      </w:tr>
      <w:tr w14:paraId="2E945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2DD5A76C">
            <w:pPr>
              <w:pStyle w:val="30"/>
            </w:pPr>
            <w:r>
              <w:t>BR-07</w:t>
            </w:r>
          </w:p>
        </w:tc>
        <w:tc>
          <w:tcPr>
            <w:tcW w:w="3112" w:type="pct"/>
          </w:tcPr>
          <w:p w14:paraId="78849EF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佣金：订单结算时按平台配置比例（默认 10%）扣除佣金，余款入出租者余额；新配置仅对后续订单生效</w:t>
            </w:r>
          </w:p>
        </w:tc>
        <w:tc>
          <w:tcPr>
            <w:tcW w:w="0" w:type="auto"/>
          </w:tcPr>
          <w:p w14:paraId="12D2730C">
            <w:pPr>
              <w:pStyle w:val="30"/>
            </w:pPr>
            <w:r>
              <w:t>UC-D7、UC-G4</w:t>
            </w:r>
          </w:p>
        </w:tc>
      </w:tr>
      <w:tr w14:paraId="601B6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0B0C3ECB">
            <w:pPr>
              <w:pStyle w:val="30"/>
            </w:pPr>
            <w:r>
              <w:t>BR-08</w:t>
            </w:r>
          </w:p>
        </w:tc>
        <w:tc>
          <w:tcPr>
            <w:tcW w:w="3112" w:type="pct"/>
          </w:tcPr>
          <w:p w14:paraId="6FD1B92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逾期处理：到期前 1 天提醒；逾期按 1.5 倍日租金逐日累计；逾期 &gt; 3 天任一方可发起纠纷</w:t>
            </w:r>
          </w:p>
        </w:tc>
        <w:tc>
          <w:tcPr>
            <w:tcW w:w="0" w:type="auto"/>
          </w:tcPr>
          <w:p w14:paraId="5BB8EAFA">
            <w:pPr>
              <w:pStyle w:val="30"/>
            </w:pPr>
            <w:r>
              <w:t>UC-D6、UC-D10、UC-F1</w:t>
            </w:r>
          </w:p>
        </w:tc>
      </w:tr>
      <w:tr w14:paraId="13B72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15A053A7">
            <w:pPr>
              <w:pStyle w:val="30"/>
            </w:pPr>
            <w:r>
              <w:t>BR-09</w:t>
            </w:r>
          </w:p>
        </w:tc>
        <w:tc>
          <w:tcPr>
            <w:tcW w:w="3112" w:type="pct"/>
          </w:tcPr>
          <w:p w14:paraId="42B5E96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取/还物强制拍照存证（各 ≥1 张），照片作为纠纷仲裁证据，长期保存</w:t>
            </w:r>
          </w:p>
        </w:tc>
        <w:tc>
          <w:tcPr>
            <w:tcW w:w="0" w:type="auto"/>
          </w:tcPr>
          <w:p w14:paraId="57C74BE3">
            <w:pPr>
              <w:pStyle w:val="30"/>
            </w:pPr>
            <w:r>
              <w:t>UC-D5、UC-D6</w:t>
            </w:r>
          </w:p>
        </w:tc>
      </w:tr>
      <w:tr w14:paraId="4DAA8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73E8FFA0">
            <w:pPr>
              <w:pStyle w:val="30"/>
            </w:pPr>
            <w:r>
              <w:t>BR-10</w:t>
            </w:r>
          </w:p>
        </w:tc>
        <w:tc>
          <w:tcPr>
            <w:tcW w:w="3112" w:type="pct"/>
          </w:tcPr>
          <w:p w14:paraId="4CA38B7E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评价规则：订单完成后 7 天内可评价，逾期关闭入口；每方向仅一次，提交后不可修改删除；双向评价均影响被评价者信用分（好评 +1）</w:t>
            </w:r>
          </w:p>
        </w:tc>
        <w:tc>
          <w:tcPr>
            <w:tcW w:w="0" w:type="auto"/>
          </w:tcPr>
          <w:p w14:paraId="392B500B">
            <w:pPr>
              <w:pStyle w:val="30"/>
            </w:pPr>
            <w:r>
              <w:t>UC-D8</w:t>
            </w:r>
          </w:p>
        </w:tc>
      </w:tr>
      <w:tr w14:paraId="1F614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21D8C7E0">
            <w:pPr>
              <w:pStyle w:val="30"/>
            </w:pPr>
            <w:r>
              <w:t>BR-11</w:t>
            </w:r>
          </w:p>
        </w:tc>
        <w:tc>
          <w:tcPr>
            <w:tcW w:w="3112" w:type="pct"/>
          </w:tcPr>
          <w:p w14:paraId="1478A2A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纠纷流程：租用中/待归还确认/逾期订单可发起；社区管理员调解（48h 内，演示不限时）；调解不成或涉资金上报仲裁</w:t>
            </w:r>
          </w:p>
        </w:tc>
        <w:tc>
          <w:tcPr>
            <w:tcW w:w="0" w:type="auto"/>
          </w:tcPr>
          <w:p w14:paraId="7304EF67">
            <w:pPr>
              <w:pStyle w:val="30"/>
            </w:pPr>
            <w:r>
              <w:t>UC-F1 ~ UC-F4</w:t>
            </w:r>
          </w:p>
        </w:tc>
      </w:tr>
      <w:tr w14:paraId="421A5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716AFDC0">
            <w:pPr>
              <w:pStyle w:val="30"/>
            </w:pPr>
            <w:r>
              <w:t>BR-12</w:t>
            </w:r>
          </w:p>
        </w:tc>
        <w:tc>
          <w:tcPr>
            <w:tcW w:w="3112" w:type="pct"/>
          </w:tcPr>
          <w:p w14:paraId="30959F4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资金裁决权零下放：社区管理员只能上报仲裁 + 附证据，押金归属由系统管理员裁决</w:t>
            </w:r>
          </w:p>
        </w:tc>
        <w:tc>
          <w:tcPr>
            <w:tcW w:w="0" w:type="auto"/>
          </w:tcPr>
          <w:p w14:paraId="770CD37D">
            <w:pPr>
              <w:pStyle w:val="30"/>
            </w:pPr>
            <w:r>
              <w:t>UC-F4、UC-F5、UC-F8</w:t>
            </w:r>
          </w:p>
        </w:tc>
      </w:tr>
      <w:tr w14:paraId="78CFA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08239FEC">
            <w:pPr>
              <w:pStyle w:val="30"/>
            </w:pPr>
            <w:r>
              <w:t>BR-13</w:t>
            </w:r>
          </w:p>
        </w:tc>
        <w:tc>
          <w:tcPr>
            <w:tcW w:w="3112" w:type="pct"/>
          </w:tcPr>
          <w:p w14:paraId="59BADBED">
            <w:pPr>
              <w:pStyle w:val="30"/>
            </w:pPr>
            <w:r>
              <w:t>数据行级隔离：社区管理员所有查询与操作强制附加 community_id 过滤，接口层杜绝越权</w:t>
            </w:r>
          </w:p>
        </w:tc>
        <w:tc>
          <w:tcPr>
            <w:tcW w:w="0" w:type="auto"/>
          </w:tcPr>
          <w:p w14:paraId="7093FFF7">
            <w:pPr>
              <w:pStyle w:val="30"/>
            </w:pPr>
            <w:r>
              <w:t>UC-B3、UC-C5、UC-C7、UC-F2~F4、UC-F8、UC-G7</w:t>
            </w:r>
          </w:p>
        </w:tc>
      </w:tr>
      <w:tr w14:paraId="772B5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50D3D58A">
            <w:pPr>
              <w:pStyle w:val="30"/>
            </w:pPr>
            <w:r>
              <w:t>BR-14</w:t>
            </w:r>
          </w:p>
        </w:tc>
        <w:tc>
          <w:tcPr>
            <w:tcW w:w="3112" w:type="pct"/>
          </w:tcPr>
          <w:p w14:paraId="69B3EFD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操作留痕：两级管理员全部管理操作写日志，不可删除，保留 ≥ 2 年</w:t>
            </w:r>
          </w:p>
        </w:tc>
        <w:tc>
          <w:tcPr>
            <w:tcW w:w="0" w:type="auto"/>
          </w:tcPr>
          <w:p w14:paraId="3705DE3B">
            <w:pPr>
              <w:pStyle w:val="30"/>
            </w:pPr>
            <w:r>
              <w:t>全部管理用例</w:t>
            </w:r>
          </w:p>
        </w:tc>
      </w:tr>
      <w:tr w14:paraId="5C812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555B231E">
            <w:pPr>
              <w:pStyle w:val="30"/>
            </w:pPr>
            <w:r>
              <w:t>BR-15</w:t>
            </w:r>
          </w:p>
        </w:tc>
        <w:tc>
          <w:tcPr>
            <w:tcW w:w="3112" w:type="pct"/>
          </w:tcPr>
          <w:p w14:paraId="245F16E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敏感数据：密码 BCrypt 加密；身份证号加密存储、脱敏展示</w:t>
            </w:r>
          </w:p>
        </w:tc>
        <w:tc>
          <w:tcPr>
            <w:tcW w:w="0" w:type="auto"/>
          </w:tcPr>
          <w:p w14:paraId="6EFF8AEA">
            <w:pPr>
              <w:pStyle w:val="30"/>
            </w:pPr>
            <w:r>
              <w:t>UC-A1 ~ UC-A3、UC-C2</w:t>
            </w:r>
          </w:p>
        </w:tc>
      </w:tr>
      <w:tr w14:paraId="6A2A8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61B945D5">
            <w:pPr>
              <w:pStyle w:val="30"/>
            </w:pPr>
            <w:r>
              <w:t>BR-16</w:t>
            </w:r>
          </w:p>
        </w:tc>
        <w:tc>
          <w:tcPr>
            <w:tcW w:w="3112" w:type="pct"/>
          </w:tcPr>
          <w:p w14:paraId="1BB8D64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社区准入：默认需社区管理员审核，可配置为自动通过</w:t>
            </w:r>
          </w:p>
        </w:tc>
        <w:tc>
          <w:tcPr>
            <w:tcW w:w="0" w:type="auto"/>
          </w:tcPr>
          <w:p w14:paraId="1D01D3E4">
            <w:pPr>
              <w:pStyle w:val="30"/>
            </w:pPr>
            <w:r>
              <w:t>UC-B2、UC-B3、UC-G1、UC-G4</w:t>
            </w:r>
          </w:p>
        </w:tc>
      </w:tr>
      <w:tr w14:paraId="751A3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7B997AE5">
            <w:pPr>
              <w:pStyle w:val="30"/>
            </w:pPr>
            <w:r>
              <w:t>BR-17</w:t>
            </w:r>
          </w:p>
        </w:tc>
        <w:tc>
          <w:tcPr>
            <w:tcW w:w="3112" w:type="pct"/>
          </w:tcPr>
          <w:p w14:paraId="4A0C91C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限制操作：有进行中订单（待确认/待取物/租用中/待归还/纠纷中）时，不可退出社区、不可被踢出社区、不可删除物品</w:t>
            </w:r>
          </w:p>
        </w:tc>
        <w:tc>
          <w:tcPr>
            <w:tcW w:w="0" w:type="auto"/>
          </w:tcPr>
          <w:p w14:paraId="5F41A9C1">
            <w:pPr>
              <w:pStyle w:val="30"/>
            </w:pPr>
            <w:r>
              <w:t>UC-B4、UC-B6、UC-C6</w:t>
            </w:r>
          </w:p>
        </w:tc>
      </w:tr>
      <w:tr w14:paraId="7D841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0944B4ED">
            <w:pPr>
              <w:pStyle w:val="30"/>
            </w:pPr>
            <w:r>
              <w:t>BR-18</w:t>
            </w:r>
          </w:p>
        </w:tc>
        <w:tc>
          <w:tcPr>
            <w:tcW w:w="3112" w:type="pct"/>
          </w:tcPr>
          <w:p w14:paraId="2BDDA38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置顶限制：单个社区同时最多置顶 3 个物品</w:t>
            </w:r>
          </w:p>
        </w:tc>
        <w:tc>
          <w:tcPr>
            <w:tcW w:w="0" w:type="auto"/>
          </w:tcPr>
          <w:p w14:paraId="70D6DA5D">
            <w:pPr>
              <w:pStyle w:val="30"/>
            </w:pPr>
            <w:r>
              <w:t>UC-C7</w:t>
            </w:r>
          </w:p>
        </w:tc>
      </w:tr>
      <w:tr w14:paraId="6267F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4ECE530A">
            <w:pPr>
              <w:pStyle w:val="30"/>
            </w:pPr>
            <w:r>
              <w:t>BR-19</w:t>
            </w:r>
          </w:p>
        </w:tc>
        <w:tc>
          <w:tcPr>
            <w:tcW w:w="3112" w:type="pct"/>
          </w:tcPr>
          <w:p w14:paraId="5C5483C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物品状态机：待审核 →（初审通过）已上架 / 已驳回；已上架可暂停/恢复；编辑后重新待审核；违规下架为终态之一</w:t>
            </w:r>
          </w:p>
        </w:tc>
        <w:tc>
          <w:tcPr>
            <w:tcW w:w="0" w:type="auto"/>
          </w:tcPr>
          <w:p w14:paraId="314FEDF1">
            <w:pPr>
              <w:pStyle w:val="30"/>
            </w:pPr>
            <w:r>
              <w:t>UC-C4 ~ UC-C7</w:t>
            </w:r>
          </w:p>
        </w:tc>
      </w:tr>
      <w:tr w14:paraId="2AE3E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490B0EE3">
            <w:pPr>
              <w:pStyle w:val="30"/>
            </w:pPr>
            <w:r>
              <w:t>BR-20</w:t>
            </w:r>
          </w:p>
        </w:tc>
        <w:tc>
          <w:tcPr>
            <w:tcW w:w="3112" w:type="pct"/>
          </w:tcPr>
          <w:p w14:paraId="4846E4B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下单余额校验：租客可用余额 ≥ 租金 + 押金方可支付，否则订单不创建</w:t>
            </w:r>
          </w:p>
        </w:tc>
        <w:tc>
          <w:tcPr>
            <w:tcW w:w="0" w:type="auto"/>
          </w:tcPr>
          <w:p w14:paraId="62C140E8">
            <w:pPr>
              <w:pStyle w:val="30"/>
            </w:pPr>
            <w:r>
              <w:t>UC-D1、UC-D2</w:t>
            </w:r>
          </w:p>
        </w:tc>
      </w:tr>
      <w:tr w14:paraId="74EA2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04B5C6F4">
            <w:pPr>
              <w:pStyle w:val="30"/>
            </w:pPr>
            <w:r>
              <w:t>BR-21</w:t>
            </w:r>
          </w:p>
        </w:tc>
        <w:tc>
          <w:tcPr>
            <w:tcW w:w="3112" w:type="pct"/>
          </w:tcPr>
          <w:p w14:paraId="4C9E27A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资金一致性：每笔资金变动生成流水（类型、金额、关联订单、时间），钱包余额与流水严格一致，失败整体回滚</w:t>
            </w:r>
          </w:p>
        </w:tc>
        <w:tc>
          <w:tcPr>
            <w:tcW w:w="0" w:type="auto"/>
          </w:tcPr>
          <w:p w14:paraId="6A630CAC">
            <w:pPr>
              <w:pStyle w:val="30"/>
            </w:pPr>
            <w:r>
              <w:t>UC-D2、UC-D4、UC-D7、UC-E2、UC-F6</w:t>
            </w:r>
          </w:p>
        </w:tc>
      </w:tr>
      <w:tr w14:paraId="523B3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5569C9CC">
            <w:pPr>
              <w:pStyle w:val="30"/>
            </w:pPr>
            <w:r>
              <w:t>BR-22</w:t>
            </w:r>
          </w:p>
        </w:tc>
        <w:tc>
          <w:tcPr>
            <w:tcW w:w="3112" w:type="pct"/>
          </w:tcPr>
          <w:p w14:paraId="566F838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封禁规则：被封禁账号不能登录与交易；解封后恢复；封禁/解封均需留痕并通知</w:t>
            </w:r>
          </w:p>
        </w:tc>
        <w:tc>
          <w:tcPr>
            <w:tcW w:w="0" w:type="auto"/>
          </w:tcPr>
          <w:p w14:paraId="0F15CBE1">
            <w:pPr>
              <w:pStyle w:val="30"/>
            </w:pPr>
            <w:r>
              <w:t>UC-A2、UC-G3</w:t>
            </w:r>
          </w:p>
        </w:tc>
      </w:tr>
      <w:tr w14:paraId="36D3A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pct"/>
          </w:tcPr>
          <w:p w14:paraId="44CEFAA2">
            <w:pPr>
              <w:pStyle w:val="30"/>
            </w:pPr>
            <w:r>
              <w:t>BR-23</w:t>
            </w:r>
          </w:p>
        </w:tc>
        <w:tc>
          <w:tcPr>
            <w:tcW w:w="3112" w:type="pct"/>
          </w:tcPr>
          <w:p w14:paraId="5371ED98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取消规则：出租者确认接单前租客可取消（退款+解冻）；出租者拒单等同取消；接单后不可单方取消，须走纠纷流程</w:t>
            </w:r>
          </w:p>
        </w:tc>
        <w:tc>
          <w:tcPr>
            <w:tcW w:w="0" w:type="auto"/>
          </w:tcPr>
          <w:p w14:paraId="54B4CAC4">
            <w:pPr>
              <w:pStyle w:val="30"/>
            </w:pPr>
            <w:r>
              <w:t>UC-D1、UC-D3、UC-D4</w:t>
            </w:r>
          </w:p>
        </w:tc>
      </w:tr>
      <w:bookmarkEnd w:id="205"/>
    </w:tbl>
    <w:p w14:paraId="709EF344">
      <w:pPr>
        <w:pStyle w:val="5"/>
        <w:rPr>
          <w:color w:val="auto"/>
          <w:lang w:eastAsia="zh-CN"/>
        </w:rPr>
      </w:pPr>
      <w:bookmarkStart w:id="206" w:name="_Toc242022295"/>
      <w:bookmarkStart w:id="207" w:name="_Toc100087"/>
      <w:bookmarkStart w:id="208" w:name="_Toc1900"/>
      <w:bookmarkStart w:id="209" w:name="Xdd8afabe310de8de4532fff5cc9470e7a4e2e49"/>
      <w:r>
        <w:rPr>
          <w:color w:val="auto"/>
          <w:lang w:eastAsia="zh-CN"/>
        </w:rPr>
        <w:t>4.4 数据需求（核心实体概要）</w:t>
      </w:r>
      <w:bookmarkEnd w:id="206"/>
      <w:bookmarkEnd w:id="207"/>
      <w:bookmarkEnd w:id="208"/>
    </w:p>
    <w:p w14:paraId="1CE7731D">
      <w:pPr>
        <w:pStyle w:val="29"/>
        <w:rPr>
          <w:lang w:eastAsia="zh-CN"/>
        </w:rPr>
      </w:pPr>
      <w:r>
        <w:rPr>
          <w:lang w:eastAsia="zh-CN"/>
        </w:rPr>
        <w:t>详细表结构设计见设计文档，此处仅明确需求层面的核心实体与关键约束：</w:t>
      </w:r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5176"/>
        <w:gridCol w:w="2348"/>
      </w:tblGrid>
      <w:tr w14:paraId="66A7C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637D94D">
            <w:pPr>
              <w:pStyle w:val="30"/>
            </w:pPr>
            <w:r>
              <w:t>实体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79860E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关键属性（需求视角）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BCA3033">
            <w:pPr>
              <w:pStyle w:val="30"/>
            </w:pPr>
            <w:r>
              <w:t>约束要点</w:t>
            </w:r>
          </w:p>
        </w:tc>
      </w:tr>
      <w:tr w14:paraId="7513A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0147EC">
            <w:pPr>
              <w:pStyle w:val="30"/>
            </w:pPr>
            <w:r>
              <w:t>用户</w:t>
            </w:r>
          </w:p>
        </w:tc>
        <w:tc>
          <w:tcPr>
            <w:tcW w:w="0" w:type="auto"/>
          </w:tcPr>
          <w:p w14:paraId="4531175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账号、密码散列、昵称、头像、角色、信用分、状态</w:t>
            </w:r>
          </w:p>
        </w:tc>
        <w:tc>
          <w:tcPr>
            <w:tcW w:w="0" w:type="auto"/>
          </w:tcPr>
          <w:p w14:paraId="0758CF4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密码 BCrypt；角色五级</w:t>
            </w:r>
          </w:p>
        </w:tc>
      </w:tr>
      <w:tr w14:paraId="55CD0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E0E8A4">
            <w:pPr>
              <w:pStyle w:val="30"/>
            </w:pPr>
            <w:r>
              <w:t>认证申请</w:t>
            </w:r>
          </w:p>
        </w:tc>
        <w:tc>
          <w:tcPr>
            <w:tcW w:w="0" w:type="auto"/>
          </w:tcPr>
          <w:p w14:paraId="654996F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真实姓名、身份证号密文、状态、审核人</w:t>
            </w:r>
          </w:p>
        </w:tc>
        <w:tc>
          <w:tcPr>
            <w:tcW w:w="0" w:type="auto"/>
          </w:tcPr>
          <w:p w14:paraId="5332900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身份证加密、脱敏展示</w:t>
            </w:r>
          </w:p>
        </w:tc>
      </w:tr>
      <w:tr w14:paraId="451AF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832C5E">
            <w:pPr>
              <w:pStyle w:val="30"/>
            </w:pPr>
            <w:r>
              <w:t>社区</w:t>
            </w:r>
          </w:p>
        </w:tc>
        <w:tc>
          <w:tcPr>
            <w:tcW w:w="0" w:type="auto"/>
          </w:tcPr>
          <w:p w14:paraId="6149E83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名称、简介、封面、自动通过开关、成员数</w:t>
            </w:r>
          </w:p>
        </w:tc>
        <w:tc>
          <w:tcPr>
            <w:tcW w:w="0" w:type="auto"/>
          </w:tcPr>
          <w:p w14:paraId="6B5F610C">
            <w:pPr>
              <w:pStyle w:val="30"/>
            </w:pPr>
            <w:r>
              <w:t>名称唯一</w:t>
            </w:r>
          </w:p>
        </w:tc>
      </w:tr>
      <w:tr w14:paraId="6B786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9BD57B">
            <w:pPr>
              <w:pStyle w:val="30"/>
            </w:pPr>
            <w:r>
              <w:t>社区成员关系</w:t>
            </w:r>
          </w:p>
        </w:tc>
        <w:tc>
          <w:tcPr>
            <w:tcW w:w="0" w:type="auto"/>
          </w:tcPr>
          <w:p w14:paraId="365992A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用户、社区、加入时间、状态</w:t>
            </w:r>
          </w:p>
        </w:tc>
        <w:tc>
          <w:tcPr>
            <w:tcW w:w="0" w:type="auto"/>
          </w:tcPr>
          <w:p w14:paraId="255C92CC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唯一约束（用户+社区）</w:t>
            </w:r>
          </w:p>
        </w:tc>
      </w:tr>
      <w:tr w14:paraId="797CF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E4AD61">
            <w:pPr>
              <w:pStyle w:val="30"/>
            </w:pPr>
            <w:r>
              <w:t>物品</w:t>
            </w:r>
          </w:p>
        </w:tc>
        <w:tc>
          <w:tcPr>
            <w:tcW w:w="0" w:type="auto"/>
          </w:tcPr>
          <w:p w14:paraId="30DC07A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所有者、所属社区、标题、描述、分类、租金、押金、状态</w:t>
            </w:r>
          </w:p>
        </w:tc>
        <w:tc>
          <w:tcPr>
            <w:tcW w:w="0" w:type="auto"/>
          </w:tcPr>
          <w:p w14:paraId="041D7778">
            <w:pPr>
              <w:pStyle w:val="30"/>
            </w:pPr>
            <w:r>
              <w:t>押金 &gt; 500 受信用分校验</w:t>
            </w:r>
          </w:p>
        </w:tc>
      </w:tr>
      <w:tr w14:paraId="7BCBB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3ABA0E">
            <w:pPr>
              <w:pStyle w:val="30"/>
            </w:pPr>
            <w:r>
              <w:t>物品图片</w:t>
            </w:r>
          </w:p>
        </w:tc>
        <w:tc>
          <w:tcPr>
            <w:tcW w:w="0" w:type="auto"/>
          </w:tcPr>
          <w:p w14:paraId="6D0080BA">
            <w:pPr>
              <w:pStyle w:val="30"/>
            </w:pPr>
            <w:r>
              <w:t>物品、图片路径</w:t>
            </w:r>
          </w:p>
        </w:tc>
        <w:tc>
          <w:tcPr>
            <w:tcW w:w="0" w:type="auto"/>
          </w:tcPr>
          <w:p w14:paraId="47575103">
            <w:pPr>
              <w:pStyle w:val="30"/>
            </w:pPr>
            <w:r>
              <w:t>至少 1 张</w:t>
            </w:r>
          </w:p>
        </w:tc>
      </w:tr>
      <w:tr w14:paraId="25460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B4309D">
            <w:pPr>
              <w:pStyle w:val="30"/>
            </w:pPr>
            <w:r>
              <w:t>订单</w:t>
            </w:r>
          </w:p>
        </w:tc>
        <w:tc>
          <w:tcPr>
            <w:tcW w:w="0" w:type="auto"/>
          </w:tcPr>
          <w:p w14:paraId="08B9E675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订单号、物品、租客、出租者、起止日期、租金、押金、状态</w:t>
            </w:r>
          </w:p>
        </w:tc>
        <w:tc>
          <w:tcPr>
            <w:tcW w:w="0" w:type="auto"/>
          </w:tcPr>
          <w:p w14:paraId="5ECACDCD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租期不冲突；同社区交易</w:t>
            </w:r>
          </w:p>
        </w:tc>
      </w:tr>
      <w:tr w14:paraId="7B669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778A60">
            <w:pPr>
              <w:pStyle w:val="30"/>
            </w:pPr>
            <w:r>
              <w:t>订单存证</w:t>
            </w:r>
          </w:p>
        </w:tc>
        <w:tc>
          <w:tcPr>
            <w:tcW w:w="0" w:type="auto"/>
          </w:tcPr>
          <w:p w14:paraId="04043FD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订单、阶段（取物/还物）、照片路径</w:t>
            </w:r>
          </w:p>
        </w:tc>
        <w:tc>
          <w:tcPr>
            <w:tcW w:w="0" w:type="auto"/>
          </w:tcPr>
          <w:p w14:paraId="32121970">
            <w:pPr>
              <w:pStyle w:val="30"/>
            </w:pPr>
            <w:r>
              <w:t>每阶段 ≥ 1 张</w:t>
            </w:r>
          </w:p>
        </w:tc>
      </w:tr>
      <w:tr w14:paraId="10E2B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45F9A3">
            <w:pPr>
              <w:pStyle w:val="30"/>
            </w:pPr>
            <w:r>
              <w:t>订单留言</w:t>
            </w:r>
          </w:p>
        </w:tc>
        <w:tc>
          <w:tcPr>
            <w:tcW w:w="0" w:type="auto"/>
          </w:tcPr>
          <w:p w14:paraId="5986A71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订单、发送人、内容、时间</w:t>
            </w:r>
          </w:p>
        </w:tc>
        <w:tc>
          <w:tcPr>
            <w:tcW w:w="0" w:type="auto"/>
          </w:tcPr>
          <w:p w14:paraId="1DC45AF9">
            <w:pPr>
              <w:pStyle w:val="30"/>
            </w:pPr>
            <w:r>
              <w:t>仅当事人可见</w:t>
            </w:r>
          </w:p>
        </w:tc>
      </w:tr>
      <w:tr w14:paraId="1F5A9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CC1F19">
            <w:pPr>
              <w:pStyle w:val="30"/>
            </w:pPr>
            <w:r>
              <w:t>钱包</w:t>
            </w:r>
          </w:p>
        </w:tc>
        <w:tc>
          <w:tcPr>
            <w:tcW w:w="0" w:type="auto"/>
          </w:tcPr>
          <w:p w14:paraId="05D1E8D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用户、可用余额、冻结金额、累计收入</w:t>
            </w:r>
          </w:p>
        </w:tc>
        <w:tc>
          <w:tcPr>
            <w:tcW w:w="0" w:type="auto"/>
          </w:tcPr>
          <w:p w14:paraId="60DD2829">
            <w:pPr>
              <w:pStyle w:val="30"/>
            </w:pPr>
            <w:r>
              <w:t>余额 ≥ 0</w:t>
            </w:r>
          </w:p>
        </w:tc>
      </w:tr>
      <w:tr w14:paraId="43913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E0CA15">
            <w:pPr>
              <w:pStyle w:val="30"/>
            </w:pPr>
            <w:r>
              <w:t>资金流水</w:t>
            </w:r>
          </w:p>
        </w:tc>
        <w:tc>
          <w:tcPr>
            <w:tcW w:w="0" w:type="auto"/>
          </w:tcPr>
          <w:p w14:paraId="57B581D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钱包、类型、金额、关联订单、时间</w:t>
            </w:r>
          </w:p>
        </w:tc>
        <w:tc>
          <w:tcPr>
            <w:tcW w:w="0" w:type="auto"/>
          </w:tcPr>
          <w:p w14:paraId="6942D278">
            <w:pPr>
              <w:pStyle w:val="30"/>
            </w:pPr>
            <w:r>
              <w:t>与余额变动一一对应</w:t>
            </w:r>
          </w:p>
        </w:tc>
      </w:tr>
      <w:tr w14:paraId="5A7D9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D3A46E">
            <w:pPr>
              <w:pStyle w:val="30"/>
            </w:pPr>
            <w:r>
              <w:t>评价</w:t>
            </w:r>
          </w:p>
        </w:tc>
        <w:tc>
          <w:tcPr>
            <w:tcW w:w="0" w:type="auto"/>
          </w:tcPr>
          <w:p w14:paraId="1357E94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订单、评价人、被评价人、星级、内容</w:t>
            </w:r>
          </w:p>
        </w:tc>
        <w:tc>
          <w:tcPr>
            <w:tcW w:w="0" w:type="auto"/>
          </w:tcPr>
          <w:p w14:paraId="2E9D100D">
            <w:pPr>
              <w:pStyle w:val="30"/>
            </w:pPr>
            <w:r>
              <w:t>7 天窗口、每方向一次</w:t>
            </w:r>
          </w:p>
        </w:tc>
      </w:tr>
      <w:tr w14:paraId="734F2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6DC330">
            <w:pPr>
              <w:pStyle w:val="30"/>
            </w:pPr>
            <w:r>
              <w:t>纠纷</w:t>
            </w:r>
          </w:p>
        </w:tc>
        <w:tc>
          <w:tcPr>
            <w:tcW w:w="0" w:type="auto"/>
          </w:tcPr>
          <w:p w14:paraId="73E5C67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订单、发起人、理由、状态（调解中/待仲裁/已裁决）</w:t>
            </w:r>
          </w:p>
        </w:tc>
        <w:tc>
          <w:tcPr>
            <w:tcW w:w="0" w:type="auto"/>
          </w:tcPr>
          <w:p w14:paraId="50FC1F72">
            <w:pPr>
              <w:pStyle w:val="30"/>
            </w:pPr>
            <w:r>
              <w:t>—</w:t>
            </w:r>
          </w:p>
        </w:tc>
      </w:tr>
      <w:tr w14:paraId="6C1E0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61C3A2">
            <w:pPr>
              <w:pStyle w:val="30"/>
            </w:pPr>
            <w:r>
              <w:t>调解留言</w:t>
            </w:r>
          </w:p>
        </w:tc>
        <w:tc>
          <w:tcPr>
            <w:tcW w:w="0" w:type="auto"/>
          </w:tcPr>
          <w:p w14:paraId="249AE7CF">
            <w:pPr>
              <w:pStyle w:val="30"/>
            </w:pPr>
            <w:r>
              <w:t>纠纷、管理员、内容</w:t>
            </w:r>
          </w:p>
        </w:tc>
        <w:tc>
          <w:tcPr>
            <w:tcW w:w="0" w:type="auto"/>
          </w:tcPr>
          <w:p w14:paraId="65BBAE63">
            <w:pPr>
              <w:pStyle w:val="30"/>
            </w:pPr>
            <w:r>
              <w:t>—</w:t>
            </w:r>
          </w:p>
        </w:tc>
      </w:tr>
      <w:tr w14:paraId="75FAE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66EF12">
            <w:pPr>
              <w:pStyle w:val="30"/>
            </w:pPr>
            <w:r>
              <w:t>仲裁裁决</w:t>
            </w:r>
          </w:p>
        </w:tc>
        <w:tc>
          <w:tcPr>
            <w:tcW w:w="0" w:type="auto"/>
          </w:tcPr>
          <w:p w14:paraId="45EE62F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纠纷、裁决类型、扣除金额、裁决书文本</w:t>
            </w:r>
          </w:p>
        </w:tc>
        <w:tc>
          <w:tcPr>
            <w:tcW w:w="0" w:type="auto"/>
          </w:tcPr>
          <w:p w14:paraId="6557D7B3">
            <w:pPr>
              <w:pStyle w:val="30"/>
            </w:pPr>
            <w:r>
              <w:t>扣除金额 ≤ 押金</w:t>
            </w:r>
          </w:p>
        </w:tc>
      </w:tr>
      <w:tr w14:paraId="1AE23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9AEA3A">
            <w:pPr>
              <w:pStyle w:val="30"/>
            </w:pPr>
            <w:r>
              <w:t>举报</w:t>
            </w:r>
          </w:p>
        </w:tc>
        <w:tc>
          <w:tcPr>
            <w:tcW w:w="0" w:type="auto"/>
          </w:tcPr>
          <w:p w14:paraId="1318959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举报人、目标类型（物品/用户/评价）、目标、证据、状态</w:t>
            </w:r>
          </w:p>
        </w:tc>
        <w:tc>
          <w:tcPr>
            <w:tcW w:w="0" w:type="auto"/>
          </w:tcPr>
          <w:p w14:paraId="31300951">
            <w:pPr>
              <w:pStyle w:val="30"/>
            </w:pPr>
            <w:r>
              <w:t>同目标处理中不重复</w:t>
            </w:r>
          </w:p>
        </w:tc>
      </w:tr>
      <w:tr w14:paraId="222D0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5D5BAB">
            <w:pPr>
              <w:pStyle w:val="30"/>
            </w:pPr>
            <w:r>
              <w:t>社区公告</w:t>
            </w:r>
          </w:p>
        </w:tc>
        <w:tc>
          <w:tcPr>
            <w:tcW w:w="0" w:type="auto"/>
          </w:tcPr>
          <w:p w14:paraId="0292AEB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社区、标题、正文、发布人</w:t>
            </w:r>
          </w:p>
        </w:tc>
        <w:tc>
          <w:tcPr>
            <w:tcW w:w="0" w:type="auto"/>
          </w:tcPr>
          <w:p w14:paraId="5045D5EF">
            <w:pPr>
              <w:pStyle w:val="30"/>
            </w:pPr>
            <w:r>
              <w:t>—</w:t>
            </w:r>
          </w:p>
        </w:tc>
      </w:tr>
      <w:tr w14:paraId="38FD0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507F7E">
            <w:pPr>
              <w:pStyle w:val="30"/>
            </w:pPr>
            <w:r>
              <w:t>操作日志</w:t>
            </w:r>
          </w:p>
        </w:tc>
        <w:tc>
          <w:tcPr>
            <w:tcW w:w="0" w:type="auto"/>
          </w:tcPr>
          <w:p w14:paraId="6C37E40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操作人、动作、对象类型、对象 ID、详情、时间</w:t>
            </w:r>
          </w:p>
        </w:tc>
        <w:tc>
          <w:tcPr>
            <w:tcW w:w="0" w:type="auto"/>
          </w:tcPr>
          <w:p w14:paraId="3732F565">
            <w:pPr>
              <w:pStyle w:val="30"/>
            </w:pPr>
            <w:r>
              <w:t>不可删除、保留 ≥ 2 年</w:t>
            </w:r>
          </w:p>
        </w:tc>
      </w:tr>
      <w:bookmarkEnd w:id="209"/>
    </w:tbl>
    <w:p w14:paraId="5E128B01">
      <w:pPr>
        <w:pStyle w:val="5"/>
        <w:rPr>
          <w:color w:val="auto"/>
        </w:rPr>
      </w:pPr>
      <w:bookmarkStart w:id="210" w:name="_Toc15698"/>
      <w:bookmarkStart w:id="211" w:name="_Toc100088"/>
      <w:bookmarkStart w:id="212" w:name="_Toc242022296"/>
      <w:bookmarkStart w:id="213" w:name="X2096b0174a5ac1506a6785368bd4d0253ae2d74"/>
      <w:r>
        <w:rPr>
          <w:color w:val="auto"/>
        </w:rPr>
        <w:t>4.5 验收标准</w:t>
      </w:r>
      <w:bookmarkEnd w:id="210"/>
      <w:bookmarkEnd w:id="211"/>
      <w:bookmarkEnd w:id="212"/>
    </w:p>
    <w:p w14:paraId="086B9E3A">
      <w:pPr>
        <w:pStyle w:val="30"/>
        <w:numPr>
          <w:ilvl w:val="0"/>
          <w:numId w:val="49"/>
        </w:numPr>
        <w:rPr>
          <w:lang w:eastAsia="zh-CN"/>
        </w:rPr>
      </w:pPr>
      <w:r>
        <w:rPr>
          <w:b/>
          <w:bCs/>
          <w:lang w:eastAsia="zh-CN"/>
        </w:rPr>
        <w:t>角色演示</w:t>
      </w:r>
      <w:r>
        <w:rPr>
          <w:lang w:eastAsia="zh-CN"/>
        </w:rPr>
        <w:t>：五级角色各自的核心功能可完整操作演示；</w:t>
      </w:r>
    </w:p>
    <w:p w14:paraId="23A1CA06">
      <w:pPr>
        <w:pStyle w:val="30"/>
        <w:numPr>
          <w:ilvl w:val="0"/>
          <w:numId w:val="49"/>
        </w:numPr>
        <w:rPr>
          <w:lang w:eastAsia="zh-CN"/>
        </w:rPr>
      </w:pPr>
      <w:r>
        <w:rPr>
          <w:b/>
          <w:bCs/>
          <w:lang w:eastAsia="zh-CN"/>
        </w:rPr>
        <w:t>交易闭环</w:t>
      </w:r>
      <w:r>
        <w:rPr>
          <w:lang w:eastAsia="zh-CN"/>
        </w:rPr>
        <w:t>：完整跑通"发布 → 审核上架 → 下单 → 支付（押金冻结）→ 接单 → 取物核销存证 → 归还确认 → 结算（扣佣金、押金解冻）→ 双向评价"流程；</w:t>
      </w:r>
    </w:p>
    <w:p w14:paraId="10D00F71">
      <w:pPr>
        <w:pStyle w:val="30"/>
        <w:numPr>
          <w:ilvl w:val="0"/>
          <w:numId w:val="49"/>
        </w:numPr>
        <w:rPr>
          <w:lang w:eastAsia="zh-CN"/>
        </w:rPr>
      </w:pPr>
      <w:r>
        <w:rPr>
          <w:b/>
          <w:bCs/>
          <w:lang w:eastAsia="zh-CN"/>
        </w:rPr>
        <w:t>纠纷闭环</w:t>
      </w:r>
      <w:r>
        <w:rPr>
          <w:lang w:eastAsia="zh-CN"/>
        </w:rPr>
        <w:t>：完整跑通"发起纠纷 → 社区调解 → 上报仲裁 → 仲裁裁决 → 裁决书与押金划转"流程；</w:t>
      </w:r>
    </w:p>
    <w:p w14:paraId="18ED0B90">
      <w:pPr>
        <w:pStyle w:val="30"/>
        <w:numPr>
          <w:ilvl w:val="0"/>
          <w:numId w:val="49"/>
        </w:numPr>
        <w:rPr>
          <w:lang w:eastAsia="zh-CN"/>
        </w:rPr>
      </w:pPr>
      <w:r>
        <w:rPr>
          <w:b/>
          <w:bCs/>
          <w:lang w:eastAsia="zh-CN"/>
        </w:rPr>
        <w:t>安全测试</w:t>
      </w:r>
      <w:r>
        <w:rPr>
          <w:lang w:eastAsia="zh-CN"/>
        </w:rPr>
        <w:t>：越权访问测试（社区管理员访问他社区数据、普通用户调管理员接口、操作他人资源）全部拦截，任一越权成功视为重大缺陷；</w:t>
      </w:r>
    </w:p>
    <w:p w14:paraId="58E15EEA">
      <w:pPr>
        <w:pStyle w:val="30"/>
        <w:numPr>
          <w:ilvl w:val="0"/>
          <w:numId w:val="49"/>
        </w:numPr>
        <w:rPr>
          <w:lang w:eastAsia="zh-CN"/>
        </w:rPr>
      </w:pPr>
      <w:r>
        <w:rPr>
          <w:b/>
          <w:bCs/>
          <w:lang w:eastAsia="zh-CN"/>
        </w:rPr>
        <w:t>数据一致性</w:t>
      </w:r>
      <w:r>
        <w:rPr>
          <w:lang w:eastAsia="zh-CN"/>
        </w:rPr>
        <w:t>：钱包变动与流水记录严格对应，押金冻结/解冻/扣除金额全程对账一致；</w:t>
      </w:r>
    </w:p>
    <w:p w14:paraId="59031B69">
      <w:pPr>
        <w:pStyle w:val="30"/>
        <w:numPr>
          <w:ilvl w:val="0"/>
          <w:numId w:val="49"/>
        </w:numPr>
        <w:rPr>
          <w:lang w:eastAsia="zh-CN"/>
        </w:rPr>
      </w:pPr>
      <w:r>
        <w:rPr>
          <w:b/>
          <w:bCs/>
          <w:lang w:eastAsia="zh-CN"/>
        </w:rPr>
        <w:t>补充规约符合性</w:t>
      </w:r>
      <w:r>
        <w:rPr>
          <w:lang w:eastAsia="zh-CN"/>
        </w:rPr>
        <w:t>：4.1 节安全性（SEC-01 ~ SEC-07）与可靠性（REL-01 ~ REL-04）逐条核验。</w:t>
      </w:r>
    </w:p>
    <w:p w14:paraId="673F7444"/>
    <w:bookmarkEnd w:id="183"/>
    <w:bookmarkEnd w:id="213"/>
    <w:p w14:paraId="085C4ED7">
      <w:pPr>
        <w:pStyle w:val="4"/>
        <w:rPr>
          <w:color w:val="auto"/>
          <w:lang w:eastAsia="zh-CN"/>
        </w:rPr>
      </w:pPr>
      <w:bookmarkStart w:id="214" w:name="_Toc242022297"/>
      <w:bookmarkStart w:id="215" w:name="_Toc24052"/>
      <w:bookmarkStart w:id="216" w:name="_Toc100089"/>
      <w:bookmarkStart w:id="217" w:name="五附录"/>
      <w:r>
        <w:rPr>
          <w:color w:val="auto"/>
          <w:lang w:eastAsia="zh-CN"/>
        </w:rPr>
        <w:t>五、附录</w:t>
      </w:r>
      <w:bookmarkEnd w:id="214"/>
      <w:bookmarkEnd w:id="215"/>
      <w:bookmarkEnd w:id="216"/>
    </w:p>
    <w:p w14:paraId="5849446D">
      <w:pPr>
        <w:pStyle w:val="5"/>
        <w:rPr>
          <w:color w:val="auto"/>
          <w:lang w:eastAsia="zh-CN"/>
        </w:rPr>
      </w:pPr>
      <w:bookmarkStart w:id="218" w:name="_Toc242022298"/>
      <w:bookmarkStart w:id="219" w:name="_Toc100090"/>
      <w:bookmarkStart w:id="220" w:name="_Toc22718"/>
      <w:bookmarkStart w:id="221" w:name="附录-a权限矩阵"/>
      <w:r>
        <w:rPr>
          <w:color w:val="auto"/>
          <w:lang w:eastAsia="zh-CN"/>
        </w:rPr>
        <w:t>附录 A：权限矩阵</w:t>
      </w:r>
      <w:bookmarkEnd w:id="218"/>
      <w:bookmarkEnd w:id="219"/>
      <w:bookmarkEnd w:id="220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1871"/>
        <w:gridCol w:w="957"/>
        <w:gridCol w:w="1351"/>
        <w:gridCol w:w="1131"/>
        <w:gridCol w:w="1154"/>
      </w:tblGrid>
      <w:tr w14:paraId="059BD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DD2FDE4">
            <w:pPr>
              <w:pStyle w:val="30"/>
            </w:pPr>
            <w:r>
              <w:t>功能/权限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7262C3B4">
            <w:pPr>
              <w:pStyle w:val="30"/>
              <w:jc w:val="center"/>
            </w:pPr>
            <w:r>
              <w:t>游客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1FAD337">
            <w:pPr>
              <w:pStyle w:val="30"/>
              <w:jc w:val="center"/>
            </w:pPr>
            <w:r>
              <w:t>注册用户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1E85C484">
            <w:pPr>
              <w:pStyle w:val="30"/>
              <w:jc w:val="center"/>
            </w:pPr>
            <w:r>
              <w:t>认证用户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CD0C623">
            <w:pPr>
              <w:pStyle w:val="30"/>
              <w:jc w:val="center"/>
            </w:pPr>
            <w:r>
              <w:t>社区管理员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404DD973">
            <w:pPr>
              <w:pStyle w:val="30"/>
              <w:jc w:val="center"/>
            </w:pPr>
            <w:r>
              <w:t>系统管理员</w:t>
            </w:r>
          </w:p>
        </w:tc>
      </w:tr>
      <w:tr w14:paraId="63913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4B863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浏览/搜索物品、查看详情</w:t>
            </w:r>
          </w:p>
        </w:tc>
        <w:tc>
          <w:tcPr>
            <w:tcW w:w="0" w:type="auto"/>
          </w:tcPr>
          <w:p w14:paraId="5A67B24F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730567E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472F8C9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9BF2F20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67FE56C">
            <w:pPr>
              <w:pStyle w:val="30"/>
              <w:jc w:val="center"/>
            </w:pPr>
            <w:r>
              <w:t>✅</w:t>
            </w:r>
          </w:p>
        </w:tc>
      </w:tr>
      <w:tr w14:paraId="68E61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204B93">
            <w:pPr>
              <w:pStyle w:val="30"/>
            </w:pPr>
            <w:r>
              <w:t>浏览社区与社区主页</w:t>
            </w:r>
          </w:p>
        </w:tc>
        <w:tc>
          <w:tcPr>
            <w:tcW w:w="0" w:type="auto"/>
          </w:tcPr>
          <w:p w14:paraId="76003179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076DE74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B40C667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F085B73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EA91DB8">
            <w:pPr>
              <w:pStyle w:val="30"/>
              <w:jc w:val="center"/>
            </w:pPr>
            <w:r>
              <w:t>✅</w:t>
            </w:r>
          </w:p>
        </w:tc>
      </w:tr>
      <w:tr w14:paraId="4F050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3EE523">
            <w:pPr>
              <w:pStyle w:val="30"/>
            </w:pPr>
            <w:r>
              <w:t>用户注册</w:t>
            </w:r>
          </w:p>
        </w:tc>
        <w:tc>
          <w:tcPr>
            <w:tcW w:w="0" w:type="auto"/>
          </w:tcPr>
          <w:p w14:paraId="0AE94FC7">
            <w:pPr>
              <w:pStyle w:val="30"/>
              <w:jc w:val="center"/>
            </w:pPr>
            <w:r>
              <w:t>✅（注册动作本身）</w:t>
            </w:r>
          </w:p>
        </w:tc>
        <w:tc>
          <w:tcPr>
            <w:tcW w:w="0" w:type="auto"/>
          </w:tcPr>
          <w:p w14:paraId="33A63386">
            <w:pPr>
              <w:pStyle w:val="30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0A13784B">
            <w:pPr>
              <w:pStyle w:val="30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27FA9C34">
            <w:pPr>
              <w:pStyle w:val="30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54475141">
            <w:pPr>
              <w:pStyle w:val="30"/>
              <w:jc w:val="center"/>
            </w:pPr>
            <w:r>
              <w:t>—</w:t>
            </w:r>
          </w:p>
        </w:tc>
      </w:tr>
      <w:tr w14:paraId="7B8F9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DEE3F0">
            <w:pPr>
              <w:pStyle w:val="30"/>
            </w:pPr>
            <w:r>
              <w:t>收藏物品</w:t>
            </w:r>
          </w:p>
        </w:tc>
        <w:tc>
          <w:tcPr>
            <w:tcW w:w="0" w:type="auto"/>
          </w:tcPr>
          <w:p w14:paraId="17DB18AD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4B4E57F3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790DA79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B1A1B97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3A13C36">
            <w:pPr>
              <w:pStyle w:val="30"/>
              <w:jc w:val="center"/>
            </w:pPr>
            <w:r>
              <w:t>✅</w:t>
            </w:r>
          </w:p>
        </w:tc>
      </w:tr>
      <w:tr w14:paraId="409EF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2B5F50">
            <w:pPr>
              <w:pStyle w:val="30"/>
            </w:pPr>
            <w:r>
              <w:t>提交认证申请</w:t>
            </w:r>
          </w:p>
        </w:tc>
        <w:tc>
          <w:tcPr>
            <w:tcW w:w="0" w:type="auto"/>
          </w:tcPr>
          <w:p w14:paraId="4DF457A7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31D38879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B274587">
            <w:pPr>
              <w:pStyle w:val="30"/>
              <w:jc w:val="center"/>
            </w:pPr>
            <w:r>
              <w:t>—（已认证）</w:t>
            </w:r>
          </w:p>
        </w:tc>
        <w:tc>
          <w:tcPr>
            <w:tcW w:w="0" w:type="auto"/>
          </w:tcPr>
          <w:p w14:paraId="4CA30F07">
            <w:pPr>
              <w:pStyle w:val="30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26846838">
            <w:pPr>
              <w:pStyle w:val="30"/>
              <w:jc w:val="center"/>
            </w:pPr>
            <w:r>
              <w:t>—</w:t>
            </w:r>
          </w:p>
        </w:tc>
      </w:tr>
      <w:tr w14:paraId="1B9D6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4FFB2C">
            <w:pPr>
              <w:pStyle w:val="30"/>
            </w:pPr>
            <w:r>
              <w:t>管理个人资料/密码</w:t>
            </w:r>
          </w:p>
        </w:tc>
        <w:tc>
          <w:tcPr>
            <w:tcW w:w="0" w:type="auto"/>
          </w:tcPr>
          <w:p w14:paraId="4D6392A9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FFE48C3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93A6C35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1560166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B807F38">
            <w:pPr>
              <w:pStyle w:val="30"/>
              <w:jc w:val="center"/>
            </w:pPr>
            <w:r>
              <w:t>✅</w:t>
            </w:r>
          </w:p>
        </w:tc>
      </w:tr>
      <w:tr w14:paraId="24B94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864FAA">
            <w:pPr>
              <w:pStyle w:val="30"/>
            </w:pPr>
            <w:r>
              <w:t>申请加入/退出社区</w:t>
            </w:r>
          </w:p>
        </w:tc>
        <w:tc>
          <w:tcPr>
            <w:tcW w:w="0" w:type="auto"/>
          </w:tcPr>
          <w:p w14:paraId="3BAAD140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232A4956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84C3951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F3FA06F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6FA8B28">
            <w:pPr>
              <w:pStyle w:val="30"/>
              <w:jc w:val="center"/>
            </w:pPr>
            <w:r>
              <w:t>✅</w:t>
            </w:r>
          </w:p>
        </w:tc>
      </w:tr>
      <w:tr w14:paraId="22457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CA46AB">
            <w:pPr>
              <w:pStyle w:val="30"/>
            </w:pPr>
            <w:r>
              <w:t>发布出租物品</w:t>
            </w:r>
          </w:p>
        </w:tc>
        <w:tc>
          <w:tcPr>
            <w:tcW w:w="0" w:type="auto"/>
          </w:tcPr>
          <w:p w14:paraId="5505FA64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163BA4C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49EEEBFF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DE06F2C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615ED82">
            <w:pPr>
              <w:pStyle w:val="30"/>
              <w:jc w:val="center"/>
            </w:pPr>
            <w:r>
              <w:t>✅*</w:t>
            </w:r>
          </w:p>
        </w:tc>
      </w:tr>
      <w:tr w14:paraId="2D535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0937E9">
            <w:pPr>
              <w:pStyle w:val="30"/>
            </w:pPr>
            <w:r>
              <w:t>下单租用/取消订单</w:t>
            </w:r>
          </w:p>
        </w:tc>
        <w:tc>
          <w:tcPr>
            <w:tcW w:w="0" w:type="auto"/>
          </w:tcPr>
          <w:p w14:paraId="7FB2DD9A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BEC55BC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4A1B949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B4DCA89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25FB946">
            <w:pPr>
              <w:pStyle w:val="30"/>
              <w:jc w:val="center"/>
            </w:pPr>
            <w:r>
              <w:t>✅*</w:t>
            </w:r>
          </w:p>
        </w:tc>
      </w:tr>
      <w:tr w14:paraId="5907E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DE3972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管理本人物品/订单/评价</w:t>
            </w:r>
          </w:p>
        </w:tc>
        <w:tc>
          <w:tcPr>
            <w:tcW w:w="0" w:type="auto"/>
          </w:tcPr>
          <w:p w14:paraId="754EC8AA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A752481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2B0667B8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FC5C52D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12A2630">
            <w:pPr>
              <w:pStyle w:val="30"/>
              <w:jc w:val="center"/>
            </w:pPr>
            <w:r>
              <w:t>✅*</w:t>
            </w:r>
          </w:p>
        </w:tc>
      </w:tr>
      <w:tr w14:paraId="5F7B4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26C7F0">
            <w:pPr>
              <w:pStyle w:val="30"/>
            </w:pPr>
            <w:r>
              <w:t>订单留言、钱包查看</w:t>
            </w:r>
          </w:p>
        </w:tc>
        <w:tc>
          <w:tcPr>
            <w:tcW w:w="0" w:type="auto"/>
          </w:tcPr>
          <w:p w14:paraId="0AD1016E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F309821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5648E22F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51A07C1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2A8596C">
            <w:pPr>
              <w:pStyle w:val="30"/>
              <w:jc w:val="center"/>
            </w:pPr>
            <w:r>
              <w:t>✅*</w:t>
            </w:r>
          </w:p>
        </w:tc>
      </w:tr>
      <w:tr w14:paraId="0E4F6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E0FE1A">
            <w:pPr>
              <w:pStyle w:val="30"/>
            </w:pPr>
            <w:r>
              <w:t>发起纠纷、提交举报</w:t>
            </w:r>
          </w:p>
        </w:tc>
        <w:tc>
          <w:tcPr>
            <w:tcW w:w="0" w:type="auto"/>
          </w:tcPr>
          <w:p w14:paraId="5080D747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9CFA298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2D9D9F53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2F6019B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2A8519B">
            <w:pPr>
              <w:pStyle w:val="30"/>
              <w:jc w:val="center"/>
            </w:pPr>
            <w:r>
              <w:t>✅*</w:t>
            </w:r>
          </w:p>
        </w:tc>
      </w:tr>
      <w:tr w14:paraId="6B845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2C4DB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审核本社区物品（初审）</w:t>
            </w:r>
          </w:p>
        </w:tc>
        <w:tc>
          <w:tcPr>
            <w:tcW w:w="0" w:type="auto"/>
          </w:tcPr>
          <w:p w14:paraId="19AF52FC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60F42AB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427D9202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657222D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7C7152E">
            <w:pPr>
              <w:pStyle w:val="30"/>
              <w:jc w:val="center"/>
            </w:pPr>
            <w:r>
              <w:t>✅</w:t>
            </w:r>
          </w:p>
        </w:tc>
      </w:tr>
      <w:tr w14:paraId="52A8C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194F8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违规下架/置顶本社区物品</w:t>
            </w:r>
          </w:p>
        </w:tc>
        <w:tc>
          <w:tcPr>
            <w:tcW w:w="0" w:type="auto"/>
          </w:tcPr>
          <w:p w14:paraId="3C0BC53B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2A9A3935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99178BF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5CD23710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7974E70">
            <w:pPr>
              <w:pStyle w:val="30"/>
              <w:jc w:val="center"/>
            </w:pPr>
            <w:r>
              <w:t>✅</w:t>
            </w:r>
          </w:p>
        </w:tc>
      </w:tr>
      <w:tr w14:paraId="0A7F8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151822">
            <w:pPr>
              <w:pStyle w:val="30"/>
            </w:pPr>
            <w:r>
              <w:t>审核本社区加入申请</w:t>
            </w:r>
          </w:p>
        </w:tc>
        <w:tc>
          <w:tcPr>
            <w:tcW w:w="0" w:type="auto"/>
          </w:tcPr>
          <w:p w14:paraId="344B8E65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51A27B74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166E4E9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43689B55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F1BD9CF">
            <w:pPr>
              <w:pStyle w:val="30"/>
              <w:jc w:val="center"/>
            </w:pPr>
            <w:r>
              <w:t>✅</w:t>
            </w:r>
          </w:p>
        </w:tc>
      </w:tr>
      <w:tr w14:paraId="79F52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E0FDBA">
            <w:pPr>
              <w:pStyle w:val="30"/>
            </w:pPr>
            <w:r>
              <w:t>发布/管理本社区公告</w:t>
            </w:r>
          </w:p>
        </w:tc>
        <w:tc>
          <w:tcPr>
            <w:tcW w:w="0" w:type="auto"/>
          </w:tcPr>
          <w:p w14:paraId="2772A7F5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4A21E3E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A6F323A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6E69EBA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8644699">
            <w:pPr>
              <w:pStyle w:val="30"/>
              <w:jc w:val="center"/>
            </w:pPr>
            <w:r>
              <w:t>✅</w:t>
            </w:r>
          </w:p>
        </w:tc>
      </w:tr>
      <w:tr w14:paraId="3613F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D31022">
            <w:pPr>
              <w:pStyle w:val="30"/>
            </w:pPr>
            <w:r>
              <w:t>踢出本社区成员</w:t>
            </w:r>
          </w:p>
        </w:tc>
        <w:tc>
          <w:tcPr>
            <w:tcW w:w="0" w:type="auto"/>
          </w:tcPr>
          <w:p w14:paraId="351EBAB3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6ED3067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466D549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810FA5A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E614EAC">
            <w:pPr>
              <w:pStyle w:val="30"/>
              <w:jc w:val="center"/>
            </w:pPr>
            <w:r>
              <w:t>✅</w:t>
            </w:r>
          </w:p>
        </w:tc>
      </w:tr>
      <w:tr w14:paraId="44D6A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420FCA">
            <w:pPr>
              <w:pStyle w:val="30"/>
            </w:pPr>
            <w:r>
              <w:t>调解本社区纠纷</w:t>
            </w:r>
          </w:p>
        </w:tc>
        <w:tc>
          <w:tcPr>
            <w:tcW w:w="0" w:type="auto"/>
          </w:tcPr>
          <w:p w14:paraId="5964857C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061BC5E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40841F37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27AE5C3F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715A7E3">
            <w:pPr>
              <w:pStyle w:val="30"/>
              <w:jc w:val="center"/>
            </w:pPr>
            <w:r>
              <w:t>✅</w:t>
            </w:r>
          </w:p>
        </w:tc>
      </w:tr>
      <w:tr w14:paraId="56F19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18708F">
            <w:pPr>
              <w:pStyle w:val="30"/>
            </w:pPr>
            <w:r>
              <w:t>上报仲裁</w:t>
            </w:r>
          </w:p>
        </w:tc>
        <w:tc>
          <w:tcPr>
            <w:tcW w:w="0" w:type="auto"/>
          </w:tcPr>
          <w:p w14:paraId="16A31517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96CBFA4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2C00B778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328B359C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194724C">
            <w:pPr>
              <w:pStyle w:val="30"/>
              <w:jc w:val="center"/>
            </w:pPr>
            <w:r>
              <w:t>✅</w:t>
            </w:r>
          </w:p>
        </w:tc>
      </w:tr>
      <w:tr w14:paraId="6D915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815D2E">
            <w:pPr>
              <w:pStyle w:val="30"/>
            </w:pPr>
            <w:r>
              <w:t>本社区数据统计</w:t>
            </w:r>
          </w:p>
        </w:tc>
        <w:tc>
          <w:tcPr>
            <w:tcW w:w="0" w:type="auto"/>
          </w:tcPr>
          <w:p w14:paraId="59E07438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12D75F43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B6E5BCA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3C4350B">
            <w:pPr>
              <w:pStyle w:val="30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933A6C3">
            <w:pPr>
              <w:pStyle w:val="30"/>
              <w:jc w:val="center"/>
            </w:pPr>
            <w:r>
              <w:t>✅</w:t>
            </w:r>
          </w:p>
        </w:tc>
      </w:tr>
      <w:tr w14:paraId="17705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C700F1">
            <w:pPr>
              <w:pStyle w:val="30"/>
            </w:pPr>
            <w:r>
              <w:t>审核认证申请</w:t>
            </w:r>
          </w:p>
        </w:tc>
        <w:tc>
          <w:tcPr>
            <w:tcW w:w="0" w:type="auto"/>
          </w:tcPr>
          <w:p w14:paraId="3F7C294B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1948F2F2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1E9CF972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71A417D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154F1F4C">
            <w:pPr>
              <w:pStyle w:val="30"/>
              <w:jc w:val="center"/>
            </w:pPr>
            <w:r>
              <w:t>✅</w:t>
            </w:r>
          </w:p>
        </w:tc>
      </w:tr>
      <w:tr w14:paraId="4BB04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459AC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纠纷最终仲裁（押金裁决）</w:t>
            </w:r>
          </w:p>
        </w:tc>
        <w:tc>
          <w:tcPr>
            <w:tcW w:w="0" w:type="auto"/>
          </w:tcPr>
          <w:p w14:paraId="484FF38D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3E3F3C98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1B045AED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1121096C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3B73271C">
            <w:pPr>
              <w:pStyle w:val="30"/>
              <w:jc w:val="center"/>
            </w:pPr>
            <w:r>
              <w:t>✅</w:t>
            </w:r>
          </w:p>
        </w:tc>
      </w:tr>
      <w:tr w14:paraId="10571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26C9A6">
            <w:pPr>
              <w:pStyle w:val="30"/>
            </w:pPr>
            <w:r>
              <w:t>封禁/解封账号</w:t>
            </w:r>
          </w:p>
        </w:tc>
        <w:tc>
          <w:tcPr>
            <w:tcW w:w="0" w:type="auto"/>
          </w:tcPr>
          <w:p w14:paraId="1F12B089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2B0B3955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8A3493E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5B3DC7C8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C2631F3">
            <w:pPr>
              <w:pStyle w:val="30"/>
              <w:jc w:val="center"/>
            </w:pPr>
            <w:r>
              <w:t>✅</w:t>
            </w:r>
          </w:p>
        </w:tc>
      </w:tr>
      <w:tr w14:paraId="7EE5F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6064D0">
            <w:pPr>
              <w:pStyle w:val="30"/>
            </w:pPr>
            <w:r>
              <w:t>任命/罢免社区管理员</w:t>
            </w:r>
          </w:p>
        </w:tc>
        <w:tc>
          <w:tcPr>
            <w:tcW w:w="0" w:type="auto"/>
          </w:tcPr>
          <w:p w14:paraId="02086E50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187C9229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DFFF0FB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5ECCC5F7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0D38D70">
            <w:pPr>
              <w:pStyle w:val="30"/>
              <w:jc w:val="center"/>
            </w:pPr>
            <w:r>
              <w:t>✅</w:t>
            </w:r>
          </w:p>
        </w:tc>
      </w:tr>
      <w:tr w14:paraId="19931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B8929C">
            <w:pPr>
              <w:pStyle w:val="30"/>
            </w:pPr>
            <w:r>
              <w:t>创建/编辑社区</w:t>
            </w:r>
          </w:p>
        </w:tc>
        <w:tc>
          <w:tcPr>
            <w:tcW w:w="0" w:type="auto"/>
          </w:tcPr>
          <w:p w14:paraId="01DD47D0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2118A193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48FB41EC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A1CCA15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D816F2D">
            <w:pPr>
              <w:pStyle w:val="30"/>
              <w:jc w:val="center"/>
            </w:pPr>
            <w:r>
              <w:t>✅</w:t>
            </w:r>
          </w:p>
        </w:tc>
      </w:tr>
      <w:tr w14:paraId="23682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3D5E2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调整用户余额（测试充值）</w:t>
            </w:r>
          </w:p>
        </w:tc>
        <w:tc>
          <w:tcPr>
            <w:tcW w:w="0" w:type="auto"/>
          </w:tcPr>
          <w:p w14:paraId="5F5217EB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B6C8815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3DAD752E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427540C0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2741D3D4">
            <w:pPr>
              <w:pStyle w:val="30"/>
              <w:jc w:val="center"/>
            </w:pPr>
            <w:r>
              <w:t>✅</w:t>
            </w:r>
          </w:p>
        </w:tc>
      </w:tr>
      <w:tr w14:paraId="4D499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19A49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平台参数配置（佣金等）</w:t>
            </w:r>
          </w:p>
        </w:tc>
        <w:tc>
          <w:tcPr>
            <w:tcW w:w="0" w:type="auto"/>
          </w:tcPr>
          <w:p w14:paraId="68CC61B6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3CD851F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E78AF5B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6EC1FA1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5B866124">
            <w:pPr>
              <w:pStyle w:val="30"/>
              <w:jc w:val="center"/>
            </w:pPr>
            <w:r>
              <w:t>✅</w:t>
            </w:r>
          </w:p>
        </w:tc>
      </w:tr>
      <w:tr w14:paraId="76356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AA4F70">
            <w:pPr>
              <w:pStyle w:val="30"/>
            </w:pPr>
            <w:r>
              <w:t>全平台数据统计</w:t>
            </w:r>
          </w:p>
        </w:tc>
        <w:tc>
          <w:tcPr>
            <w:tcW w:w="0" w:type="auto"/>
          </w:tcPr>
          <w:p w14:paraId="12B6390F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3B79EDB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656306A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138C5243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093CA292">
            <w:pPr>
              <w:pStyle w:val="30"/>
              <w:jc w:val="center"/>
            </w:pPr>
            <w:r>
              <w:t>✅</w:t>
            </w:r>
          </w:p>
        </w:tc>
      </w:tr>
      <w:tr w14:paraId="67575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8C127EF">
            <w:pPr>
              <w:pStyle w:val="30"/>
            </w:pPr>
            <w:r>
              <w:t>查询操作日志</w:t>
            </w:r>
          </w:p>
        </w:tc>
        <w:tc>
          <w:tcPr>
            <w:tcW w:w="0" w:type="auto"/>
          </w:tcPr>
          <w:p w14:paraId="25260339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3E565DE0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125C2EBF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757A1D17">
            <w:pPr>
              <w:pStyle w:val="30"/>
              <w:jc w:val="center"/>
            </w:pPr>
            <w:r>
              <w:t>❌</w:t>
            </w:r>
          </w:p>
        </w:tc>
        <w:tc>
          <w:tcPr>
            <w:tcW w:w="0" w:type="auto"/>
          </w:tcPr>
          <w:p w14:paraId="68BAF509">
            <w:pPr>
              <w:pStyle w:val="30"/>
              <w:jc w:val="center"/>
            </w:pPr>
            <w:r>
              <w:t>✅</w:t>
            </w:r>
          </w:p>
        </w:tc>
      </w:tr>
    </w:tbl>
    <w:p w14:paraId="1D1FA6AA">
      <w:pPr>
        <w:pStyle w:val="13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* 课程简化：系统管理员账号开放普通交易功能以便演示；真实产品中应为利益隔离禁用。</w:t>
      </w:r>
    </w:p>
    <w:bookmarkEnd w:id="221"/>
    <w:p w14:paraId="62499BC0">
      <w:pPr>
        <w:pStyle w:val="5"/>
        <w:rPr>
          <w:color w:val="auto"/>
          <w:lang w:eastAsia="zh-CN"/>
        </w:rPr>
      </w:pPr>
      <w:bookmarkStart w:id="222" w:name="_Toc100091"/>
      <w:bookmarkStart w:id="223" w:name="_Toc242022299"/>
      <w:bookmarkStart w:id="224" w:name="_Toc10046"/>
      <w:bookmarkStart w:id="225" w:name="附录-b订单状态机"/>
      <w:r>
        <w:rPr>
          <w:color w:val="auto"/>
          <w:lang w:eastAsia="zh-CN"/>
        </w:rPr>
        <w:t>附录 B：订单状态机</w:t>
      </w:r>
      <w:bookmarkEnd w:id="222"/>
      <w:bookmarkEnd w:id="223"/>
      <w:bookmarkEnd w:id="224"/>
    </w:p>
    <w:p w14:paraId="3CE90658">
      <w:pPr>
        <w:pStyle w:val="29"/>
        <w:rPr>
          <w:lang w:eastAsia="zh-CN"/>
        </w:rPr>
      </w:pPr>
      <w:r>
        <w:rPr>
          <w:lang w:eastAsia="zh-CN"/>
        </w:rPr>
        <w:t>主状态流转：</w:t>
      </w:r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3553"/>
        <w:gridCol w:w="1791"/>
        <w:gridCol w:w="1792"/>
      </w:tblGrid>
      <w:tr w14:paraId="787A9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2A51F88">
            <w:pPr>
              <w:pStyle w:val="30"/>
            </w:pPr>
            <w:r>
              <w:t>当前状态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23B77BC6">
            <w:pPr>
              <w:pStyle w:val="30"/>
            </w:pPr>
            <w:r>
              <w:t>触发事件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1142CD3">
            <w:pPr>
              <w:pStyle w:val="30"/>
            </w:pPr>
            <w:r>
              <w:t>下一状态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0E0888F3">
            <w:pPr>
              <w:pStyle w:val="30"/>
            </w:pPr>
            <w:r>
              <w:t>说明</w:t>
            </w:r>
          </w:p>
        </w:tc>
      </w:tr>
      <w:tr w14:paraId="1E7C5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91F5F5">
            <w:pPr>
              <w:pStyle w:val="30"/>
            </w:pPr>
            <w:r>
              <w:t>（创建）</w:t>
            </w:r>
          </w:p>
        </w:tc>
        <w:tc>
          <w:tcPr>
            <w:tcW w:w="0" w:type="auto"/>
          </w:tcPr>
          <w:p w14:paraId="2795799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租客提交订单并支付成功（UC-D1/D2）</w:t>
            </w:r>
          </w:p>
        </w:tc>
        <w:tc>
          <w:tcPr>
            <w:tcW w:w="0" w:type="auto"/>
          </w:tcPr>
          <w:p w14:paraId="2C65870B">
            <w:pPr>
              <w:pStyle w:val="30"/>
            </w:pPr>
            <w:r>
              <w:t>待确认</w:t>
            </w:r>
          </w:p>
        </w:tc>
        <w:tc>
          <w:tcPr>
            <w:tcW w:w="0" w:type="auto"/>
          </w:tcPr>
          <w:p w14:paraId="4DFA82E4">
            <w:pPr>
              <w:pStyle w:val="30"/>
            </w:pPr>
            <w:r>
              <w:t>押金冻结、租金已付</w:t>
            </w:r>
          </w:p>
        </w:tc>
      </w:tr>
      <w:tr w14:paraId="0CAEE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8DB47D">
            <w:pPr>
              <w:pStyle w:val="30"/>
            </w:pPr>
            <w:r>
              <w:t>待确认</w:t>
            </w:r>
          </w:p>
        </w:tc>
        <w:tc>
          <w:tcPr>
            <w:tcW w:w="0" w:type="auto"/>
          </w:tcPr>
          <w:p w14:paraId="3151EC4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出租者确认接单（UC-D3）</w:t>
            </w:r>
          </w:p>
        </w:tc>
        <w:tc>
          <w:tcPr>
            <w:tcW w:w="0" w:type="auto"/>
          </w:tcPr>
          <w:p w14:paraId="2EE2944C">
            <w:pPr>
              <w:pStyle w:val="30"/>
            </w:pPr>
            <w:r>
              <w:t>待取物</w:t>
            </w:r>
          </w:p>
        </w:tc>
        <w:tc>
          <w:tcPr>
            <w:tcW w:w="0" w:type="auto"/>
          </w:tcPr>
          <w:p w14:paraId="455FF10A">
            <w:pPr>
              <w:pStyle w:val="30"/>
            </w:pPr>
            <w:r>
              <w:t>生成取物码</w:t>
            </w:r>
          </w:p>
        </w:tc>
      </w:tr>
      <w:tr w14:paraId="0D5F3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D8011D">
            <w:pPr>
              <w:pStyle w:val="30"/>
            </w:pPr>
            <w:r>
              <w:t>待确认</w:t>
            </w:r>
          </w:p>
        </w:tc>
        <w:tc>
          <w:tcPr>
            <w:tcW w:w="0" w:type="auto"/>
          </w:tcPr>
          <w:p w14:paraId="75AF7E7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租客取消 / 出租者拒单 / 24h 超时（UC-D4）</w:t>
            </w:r>
          </w:p>
        </w:tc>
        <w:tc>
          <w:tcPr>
            <w:tcW w:w="0" w:type="auto"/>
          </w:tcPr>
          <w:p w14:paraId="689284C6">
            <w:pPr>
              <w:pStyle w:val="30"/>
            </w:pPr>
            <w:r>
              <w:t>已取消</w:t>
            </w:r>
          </w:p>
        </w:tc>
        <w:tc>
          <w:tcPr>
            <w:tcW w:w="0" w:type="auto"/>
          </w:tcPr>
          <w:p w14:paraId="57FC83F5">
            <w:pPr>
              <w:pStyle w:val="30"/>
            </w:pPr>
            <w:r>
              <w:t>退款+解冻</w:t>
            </w:r>
          </w:p>
        </w:tc>
      </w:tr>
      <w:tr w14:paraId="08CA1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59DAAF">
            <w:pPr>
              <w:pStyle w:val="30"/>
            </w:pPr>
            <w:r>
              <w:t>待取物</w:t>
            </w:r>
          </w:p>
        </w:tc>
        <w:tc>
          <w:tcPr>
            <w:tcW w:w="0" w:type="auto"/>
          </w:tcPr>
          <w:p w14:paraId="27272007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取物码核销 + 存证上传（UC-D5）</w:t>
            </w:r>
          </w:p>
        </w:tc>
        <w:tc>
          <w:tcPr>
            <w:tcW w:w="0" w:type="auto"/>
          </w:tcPr>
          <w:p w14:paraId="230465B7">
            <w:pPr>
              <w:pStyle w:val="30"/>
            </w:pPr>
            <w:r>
              <w:t>租用中</w:t>
            </w:r>
          </w:p>
        </w:tc>
        <w:tc>
          <w:tcPr>
            <w:tcW w:w="0" w:type="auto"/>
          </w:tcPr>
          <w:p w14:paraId="7ABEE7A8">
            <w:pPr>
              <w:pStyle w:val="30"/>
            </w:pPr>
            <w:r>
              <w:t>开始计费租期</w:t>
            </w:r>
          </w:p>
        </w:tc>
      </w:tr>
      <w:tr w14:paraId="31B8A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0DD32F">
            <w:pPr>
              <w:pStyle w:val="30"/>
            </w:pPr>
            <w:r>
              <w:t>租用中</w:t>
            </w:r>
          </w:p>
        </w:tc>
        <w:tc>
          <w:tcPr>
            <w:tcW w:w="0" w:type="auto"/>
          </w:tcPr>
          <w:p w14:paraId="6C6B85B1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租客发起归还 + 出租者确认（UC-D6）</w:t>
            </w:r>
          </w:p>
        </w:tc>
        <w:tc>
          <w:tcPr>
            <w:tcW w:w="0" w:type="auto"/>
          </w:tcPr>
          <w:p w14:paraId="73F4CC69">
            <w:pPr>
              <w:pStyle w:val="30"/>
            </w:pPr>
            <w:r>
              <w:t>已完成</w:t>
            </w:r>
          </w:p>
        </w:tc>
        <w:tc>
          <w:tcPr>
            <w:tcW w:w="0" w:type="auto"/>
          </w:tcPr>
          <w:p w14:paraId="1152D4C1">
            <w:pPr>
              <w:pStyle w:val="30"/>
            </w:pPr>
            <w:r>
              <w:t>触发结算 UC-D7</w:t>
            </w:r>
          </w:p>
        </w:tc>
      </w:tr>
      <w:tr w14:paraId="3371B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D024E0">
            <w:pPr>
              <w:pStyle w:val="30"/>
            </w:pPr>
            <w:r>
              <w:t>租用中</w:t>
            </w:r>
          </w:p>
        </w:tc>
        <w:tc>
          <w:tcPr>
            <w:tcW w:w="0" w:type="auto"/>
          </w:tcPr>
          <w:p w14:paraId="33235D7F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到期未归还（定时任务 UC-D10）</w:t>
            </w:r>
          </w:p>
        </w:tc>
        <w:tc>
          <w:tcPr>
            <w:tcW w:w="0" w:type="auto"/>
          </w:tcPr>
          <w:p w14:paraId="6EC6ACD9">
            <w:pPr>
              <w:pStyle w:val="30"/>
            </w:pPr>
            <w:r>
              <w:t>租用中（逾期标记）</w:t>
            </w:r>
          </w:p>
        </w:tc>
        <w:tc>
          <w:tcPr>
            <w:tcW w:w="0" w:type="auto"/>
          </w:tcPr>
          <w:p w14:paraId="56E1E742">
            <w:pPr>
              <w:pStyle w:val="30"/>
            </w:pPr>
            <w:r>
              <w:t>1.5 倍/日累计</w:t>
            </w:r>
          </w:p>
        </w:tc>
      </w:tr>
      <w:tr w14:paraId="62ED7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26976D">
            <w:pPr>
              <w:pStyle w:val="30"/>
            </w:pPr>
            <w:r>
              <w:t>租用中/待归还/逾期</w:t>
            </w:r>
          </w:p>
        </w:tc>
        <w:tc>
          <w:tcPr>
            <w:tcW w:w="0" w:type="auto"/>
          </w:tcPr>
          <w:p w14:paraId="5F8BECE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任一方发起纠纷（UC-F1）</w:t>
            </w:r>
          </w:p>
        </w:tc>
        <w:tc>
          <w:tcPr>
            <w:tcW w:w="0" w:type="auto"/>
          </w:tcPr>
          <w:p w14:paraId="160CAF51">
            <w:pPr>
              <w:pStyle w:val="30"/>
            </w:pPr>
            <w:r>
              <w:t>纠纷中</w:t>
            </w:r>
          </w:p>
        </w:tc>
        <w:tc>
          <w:tcPr>
            <w:tcW w:w="0" w:type="auto"/>
          </w:tcPr>
          <w:p w14:paraId="7FAE75E3">
            <w:pPr>
              <w:pStyle w:val="30"/>
            </w:pPr>
            <w:r>
              <w:t>资金维持冻结</w:t>
            </w:r>
          </w:p>
        </w:tc>
      </w:tr>
      <w:tr w14:paraId="6D23D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506CE7">
            <w:pPr>
              <w:pStyle w:val="30"/>
            </w:pPr>
            <w:r>
              <w:t>纠纷中</w:t>
            </w:r>
          </w:p>
        </w:tc>
        <w:tc>
          <w:tcPr>
            <w:tcW w:w="0" w:type="auto"/>
          </w:tcPr>
          <w:p w14:paraId="446EA54C">
            <w:pPr>
              <w:pStyle w:val="30"/>
            </w:pPr>
            <w:r>
              <w:t>调解成功（UC-F3）</w:t>
            </w:r>
          </w:p>
        </w:tc>
        <w:tc>
          <w:tcPr>
            <w:tcW w:w="0" w:type="auto"/>
          </w:tcPr>
          <w:p w14:paraId="63C8241B">
            <w:pPr>
              <w:pStyle w:val="30"/>
            </w:pPr>
            <w:r>
              <w:t>恢复纠纷前状态</w:t>
            </w:r>
          </w:p>
        </w:tc>
        <w:tc>
          <w:tcPr>
            <w:tcW w:w="0" w:type="auto"/>
          </w:tcPr>
          <w:p w14:paraId="101E154D">
            <w:pPr>
              <w:pStyle w:val="30"/>
            </w:pPr>
            <w:r>
              <w:t>通常回到待归还确认</w:t>
            </w:r>
          </w:p>
        </w:tc>
      </w:tr>
      <w:tr w14:paraId="0456E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05BFDE">
            <w:pPr>
              <w:pStyle w:val="30"/>
            </w:pPr>
            <w:r>
              <w:t>纠纷中</w:t>
            </w:r>
          </w:p>
        </w:tc>
        <w:tc>
          <w:tcPr>
            <w:tcW w:w="0" w:type="auto"/>
          </w:tcPr>
          <w:p w14:paraId="5E9E66D0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仲裁裁决执行（UC-F5/F6）</w:t>
            </w:r>
          </w:p>
        </w:tc>
        <w:tc>
          <w:tcPr>
            <w:tcW w:w="0" w:type="auto"/>
          </w:tcPr>
          <w:p w14:paraId="7DDB181E">
            <w:pPr>
              <w:pStyle w:val="30"/>
            </w:pPr>
            <w:r>
              <w:t>已终结</w:t>
            </w:r>
          </w:p>
        </w:tc>
        <w:tc>
          <w:tcPr>
            <w:tcW w:w="0" w:type="auto"/>
          </w:tcPr>
          <w:p w14:paraId="59393FF1">
            <w:pPr>
              <w:pStyle w:val="30"/>
            </w:pPr>
            <w:r>
              <w:t>按裁决划转资金</w:t>
            </w:r>
          </w:p>
        </w:tc>
      </w:tr>
      <w:bookmarkEnd w:id="225"/>
    </w:tbl>
    <w:p w14:paraId="144CB143">
      <w:pPr>
        <w:pStyle w:val="5"/>
        <w:rPr>
          <w:color w:val="auto"/>
        </w:rPr>
      </w:pPr>
      <w:bookmarkStart w:id="226" w:name="_Toc100092"/>
      <w:bookmarkStart w:id="227" w:name="_Toc242022300"/>
      <w:bookmarkStart w:id="228" w:name="_Toc16467"/>
      <w:bookmarkStart w:id="229" w:name="附录-c信用分规则"/>
      <w:r>
        <w:rPr>
          <w:color w:val="auto"/>
        </w:rPr>
        <w:t>附录 C：信用分规则</w:t>
      </w:r>
      <w:bookmarkEnd w:id="226"/>
      <w:bookmarkEnd w:id="227"/>
      <w:bookmarkEnd w:id="228"/>
    </w:p>
    <w:tbl>
      <w:tblPr>
        <w:tblStyle w:val="34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7022"/>
      </w:tblGrid>
      <w:tr w14:paraId="6F3AB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5D3900EC">
            <w:pPr>
              <w:pStyle w:val="30"/>
            </w:pPr>
            <w:r>
              <w:t>项目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14:paraId="6EE556AB">
            <w:pPr>
              <w:pStyle w:val="30"/>
            </w:pPr>
            <w:r>
              <w:t>规则</w:t>
            </w:r>
          </w:p>
        </w:tc>
      </w:tr>
      <w:tr w14:paraId="13B93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A75EFE">
            <w:pPr>
              <w:pStyle w:val="30"/>
            </w:pPr>
            <w:r>
              <w:t>初始分</w:t>
            </w:r>
          </w:p>
        </w:tc>
        <w:tc>
          <w:tcPr>
            <w:tcW w:w="0" w:type="auto"/>
          </w:tcPr>
          <w:p w14:paraId="1EF40D91">
            <w:pPr>
              <w:pStyle w:val="30"/>
            </w:pPr>
            <w:r>
              <w:t>注册成功 80 分</w:t>
            </w:r>
          </w:p>
        </w:tc>
      </w:tr>
      <w:tr w14:paraId="00D48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A38C5C">
            <w:pPr>
              <w:pStyle w:val="30"/>
            </w:pPr>
            <w:r>
              <w:t>加分</w:t>
            </w:r>
          </w:p>
        </w:tc>
        <w:tc>
          <w:tcPr>
            <w:tcW w:w="0" w:type="auto"/>
          </w:tcPr>
          <w:p w14:paraId="514C8D46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按时完成订单 +2 / 单；被好评（任一方向收到 4 星及以上评价）+1 / 次</w:t>
            </w:r>
          </w:p>
        </w:tc>
      </w:tr>
      <w:tr w14:paraId="70598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454908">
            <w:pPr>
              <w:pStyle w:val="30"/>
            </w:pPr>
            <w:r>
              <w:t>扣分</w:t>
            </w:r>
          </w:p>
        </w:tc>
        <w:tc>
          <w:tcPr>
            <w:tcW w:w="0" w:type="auto"/>
          </w:tcPr>
          <w:p w14:paraId="210FA5D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逾期归还 −5 / 次；纠纷败诉（仲裁承担方）−10 / 次</w:t>
            </w:r>
          </w:p>
        </w:tc>
      </w:tr>
      <w:tr w14:paraId="50A42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9D657E">
            <w:pPr>
              <w:pStyle w:val="30"/>
            </w:pPr>
            <w:r>
              <w:t>上限/下限</w:t>
            </w:r>
          </w:p>
        </w:tc>
        <w:tc>
          <w:tcPr>
            <w:tcW w:w="0" w:type="auto"/>
          </w:tcPr>
          <w:p w14:paraId="724B5FB9">
            <w:pPr>
              <w:pStyle w:val="30"/>
            </w:pPr>
            <w:r>
              <w:t>0 ~ 100 分</w:t>
            </w:r>
          </w:p>
        </w:tc>
      </w:tr>
      <w:tr w14:paraId="4B374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109819">
            <w:pPr>
              <w:pStyle w:val="30"/>
            </w:pPr>
            <w:r>
              <w:t>门槛 1</w:t>
            </w:r>
          </w:p>
        </w:tc>
        <w:tc>
          <w:tcPr>
            <w:tcW w:w="0" w:type="auto"/>
          </w:tcPr>
          <w:p w14:paraId="28A7DF89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信用分 &lt; 60：禁止发布押金 &gt; 500 元的物品</w:t>
            </w:r>
          </w:p>
        </w:tc>
      </w:tr>
      <w:tr w14:paraId="1668E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8C7ADA">
            <w:pPr>
              <w:pStyle w:val="30"/>
            </w:pPr>
            <w:r>
              <w:t>门槛 2</w:t>
            </w:r>
          </w:p>
        </w:tc>
        <w:tc>
          <w:tcPr>
            <w:tcW w:w="0" w:type="auto"/>
          </w:tcPr>
          <w:p w14:paraId="0251C7C1">
            <w:pPr>
              <w:pStyle w:val="30"/>
            </w:pPr>
            <w:r>
              <w:t>信用分 &lt; 40：禁止下单</w:t>
            </w:r>
          </w:p>
        </w:tc>
      </w:tr>
      <w:tr w14:paraId="6B905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72A63F">
            <w:pPr>
              <w:pStyle w:val="30"/>
            </w:pPr>
            <w:r>
              <w:t>校验方式</w:t>
            </w:r>
          </w:p>
        </w:tc>
        <w:tc>
          <w:tcPr>
            <w:tcW w:w="0" w:type="auto"/>
          </w:tcPr>
          <w:p w14:paraId="5960A46A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前端提示 + 后端接口双重校验（BR-05）</w:t>
            </w:r>
          </w:p>
        </w:tc>
      </w:tr>
      <w:bookmarkEnd w:id="229"/>
    </w:tbl>
    <w:p w14:paraId="1B1C4FDC">
      <w:pPr>
        <w:pStyle w:val="5"/>
        <w:rPr>
          <w:color w:val="auto"/>
        </w:rPr>
      </w:pPr>
      <w:bookmarkStart w:id="230" w:name="_Toc100093"/>
      <w:bookmarkStart w:id="231" w:name="_Toc242022301"/>
      <w:bookmarkStart w:id="232" w:name="_Toc25544"/>
      <w:bookmarkStart w:id="233" w:name="附录-d版本变更记录"/>
      <w:r>
        <w:rPr>
          <w:color w:val="auto"/>
        </w:rPr>
        <w:t>附录 D：版本变更记录</w:t>
      </w:r>
      <w:bookmarkEnd w:id="230"/>
      <w:bookmarkEnd w:id="231"/>
      <w:bookmarkEnd w:id="232"/>
    </w:p>
    <w:tbl>
      <w:tblPr>
        <w:tblStyle w:val="3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785"/>
        <w:gridCol w:w="6890"/>
      </w:tblGrid>
      <w:tr w14:paraId="76EC7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pct"/>
            <w:tcBorders>
              <w:bottom w:val="single" w:color="auto" w:sz="0" w:space="0"/>
            </w:tcBorders>
            <w:vAlign w:val="bottom"/>
          </w:tcPr>
          <w:p w14:paraId="283066F1">
            <w:pPr>
              <w:pStyle w:val="30"/>
            </w:pPr>
            <w:r>
              <w:t>版本</w:t>
            </w:r>
          </w:p>
        </w:tc>
        <w:tc>
          <w:tcPr>
            <w:tcW w:w="443" w:type="pct"/>
            <w:tcBorders>
              <w:bottom w:val="single" w:color="auto" w:sz="0" w:space="0"/>
            </w:tcBorders>
            <w:vAlign w:val="bottom"/>
          </w:tcPr>
          <w:p w14:paraId="63E9F1FB">
            <w:pPr>
              <w:pStyle w:val="30"/>
            </w:pPr>
            <w:r>
              <w:t>日期</w:t>
            </w:r>
          </w:p>
        </w:tc>
        <w:tc>
          <w:tcPr>
            <w:tcW w:w="3888" w:type="pct"/>
            <w:tcBorders>
              <w:bottom w:val="single" w:color="auto" w:sz="0" w:space="0"/>
            </w:tcBorders>
            <w:vAlign w:val="bottom"/>
          </w:tcPr>
          <w:p w14:paraId="20F5207F">
            <w:pPr>
              <w:pStyle w:val="30"/>
            </w:pPr>
            <w:r>
              <w:t>变更内容</w:t>
            </w:r>
          </w:p>
        </w:tc>
      </w:tr>
      <w:tr w14:paraId="58CBF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7" w:type="pct"/>
          </w:tcPr>
          <w:p w14:paraId="692C5209">
            <w:pPr>
              <w:pStyle w:val="30"/>
            </w:pPr>
            <w:r>
              <w:t>V1.0</w:t>
            </w:r>
          </w:p>
          <w:p w14:paraId="64540CD7">
            <w:pPr>
              <w:pStyle w:val="30"/>
            </w:pPr>
            <w:r>
              <w:t>（初版）</w:t>
            </w:r>
          </w:p>
        </w:tc>
        <w:tc>
          <w:tcPr>
            <w:tcW w:w="443" w:type="pct"/>
          </w:tcPr>
          <w:p w14:paraId="077D91B0">
            <w:pPr>
              <w:pStyle w:val="30"/>
              <w:rPr>
                <w:rFonts w:hint="default" w:eastAsia="宋体"/>
                <w:lang w:val="en-US" w:eastAsia="zh-CN"/>
              </w:rPr>
            </w:pPr>
            <w:r>
              <w:t>2026-</w:t>
            </w:r>
            <w:r>
              <w:rPr>
                <w:rFonts w:hint="eastAsia"/>
                <w:lang w:eastAsia="zh-CN"/>
              </w:rPr>
              <w:t>10</w:t>
            </w:r>
            <w:r>
              <w:t>-</w:t>
            </w: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3888" w:type="pct"/>
          </w:tcPr>
          <w:p w14:paraId="774AD0E5">
            <w:pPr>
              <w:pStyle w:val="3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①</w:t>
            </w:r>
            <w:r>
              <w:rPr>
                <w:lang w:eastAsia="zh-CN"/>
              </w:rPr>
              <w:t>建立 UML 用例模型：参与者定义、1 张总用例图 + 6 张模块子图；</w:t>
            </w:r>
          </w:p>
          <w:p w14:paraId="0C3CD7BB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② 输出 45 个用例的完整用例规约；</w:t>
            </w:r>
          </w:p>
          <w:p w14:paraId="152CE233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③ 提供补充规约（非功能需求 SEC/PERF/USE/REL/MTB、设计约束、23 条业务规则清单 BR、数据需求、验收标准）；</w:t>
            </w:r>
          </w:p>
          <w:p w14:paraId="75EE7A04">
            <w:pPr>
              <w:pStyle w:val="30"/>
              <w:rPr>
                <w:lang w:eastAsia="zh-CN"/>
              </w:rPr>
            </w:pPr>
            <w:r>
              <w:rPr>
                <w:lang w:eastAsia="zh-CN"/>
              </w:rPr>
              <w:t>④ 附订单状态机、信用分规则与权限矩阵附录</w:t>
            </w:r>
          </w:p>
        </w:tc>
      </w:tr>
      <w:bookmarkEnd w:id="2"/>
      <w:bookmarkEnd w:id="217"/>
      <w:bookmarkEnd w:id="233"/>
    </w:tbl>
    <w:p w14:paraId="23640F09">
      <w:pPr>
        <w:pStyle w:val="29"/>
      </w:pPr>
    </w:p>
    <w:sectPr>
      <w:footerReference r:id="rId5" w:type="default"/>
      <w:pgSz w:w="12240" w:h="15840"/>
      <w:pgMar w:top="1440" w:right="1800" w:bottom="1440" w:left="1800" w:header="720" w:footer="720" w:gutter="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918F5">
    <w:pPr>
      <w:pStyle w:val="16"/>
    </w:pPr>
    <w:r>
      <w:rPr>
        <w:sz w:val="18"/>
      </w:rPr>
      <w:pict>
        <v:shape id="_x0000_s3075" o:spid="_x0000_s3075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3FFCEEB7">
                <w:pPr>
                  <w:pStyle w:val="16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36A2E">
    <w:pPr>
      <w:pStyle w:val="16"/>
    </w:pPr>
    <w:r>
      <w:rPr>
        <w:sz w:val="18"/>
      </w:rPr>
      <w:pict>
        <v:shape id="_x0000_s3074" o:spid="_x0000_s3074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0DC9D5E">
                <w:pPr>
                  <w:pStyle w:val="16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2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4251B"/>
    <w:multiLevelType w:val="multilevel"/>
    <w:tmpl w:val="8114251B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82895B80"/>
    <w:multiLevelType w:val="multilevel"/>
    <w:tmpl w:val="82895B80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8452A9B1"/>
    <w:multiLevelType w:val="multilevel"/>
    <w:tmpl w:val="8452A9B1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8E395A65"/>
    <w:multiLevelType w:val="multilevel"/>
    <w:tmpl w:val="8E395A65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4">
    <w:nsid w:val="9EDDED94"/>
    <w:multiLevelType w:val="multilevel"/>
    <w:tmpl w:val="9EDDED94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5">
    <w:nsid w:val="9EE3A65A"/>
    <w:multiLevelType w:val="multilevel"/>
    <w:tmpl w:val="9EE3A65A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6">
    <w:nsid w:val="9FFB24CD"/>
    <w:multiLevelType w:val="multilevel"/>
    <w:tmpl w:val="9FFB24CD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7">
    <w:nsid w:val="A5ABD0AB"/>
    <w:multiLevelType w:val="multilevel"/>
    <w:tmpl w:val="A5ABD0AB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8">
    <w:nsid w:val="AD745EB8"/>
    <w:multiLevelType w:val="multilevel"/>
    <w:tmpl w:val="AD745EB8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9">
    <w:nsid w:val="CC9E9987"/>
    <w:multiLevelType w:val="multilevel"/>
    <w:tmpl w:val="CC9E9987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0">
    <w:nsid w:val="D7716CF9"/>
    <w:multiLevelType w:val="multilevel"/>
    <w:tmpl w:val="D7716CF9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1">
    <w:nsid w:val="D7973237"/>
    <w:multiLevelType w:val="multilevel"/>
    <w:tmpl w:val="D7973237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2">
    <w:nsid w:val="DC2ACB16"/>
    <w:multiLevelType w:val="multilevel"/>
    <w:tmpl w:val="DC2ACB16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3">
    <w:nsid w:val="E2E2607C"/>
    <w:multiLevelType w:val="multilevel"/>
    <w:tmpl w:val="E2E2607C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4">
    <w:nsid w:val="E351371C"/>
    <w:multiLevelType w:val="multilevel"/>
    <w:tmpl w:val="E351371C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5">
    <w:nsid w:val="E8D54143"/>
    <w:multiLevelType w:val="multilevel"/>
    <w:tmpl w:val="E8D54143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6">
    <w:nsid w:val="F9F87E72"/>
    <w:multiLevelType w:val="multilevel"/>
    <w:tmpl w:val="F9F87E72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7">
    <w:nsid w:val="FB463906"/>
    <w:multiLevelType w:val="multilevel"/>
    <w:tmpl w:val="FB463906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8">
    <w:nsid w:val="02989B9B"/>
    <w:multiLevelType w:val="multilevel"/>
    <w:tmpl w:val="02989B9B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9">
    <w:nsid w:val="06C520AC"/>
    <w:multiLevelType w:val="multilevel"/>
    <w:tmpl w:val="06C520AC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0">
    <w:nsid w:val="073DDBAB"/>
    <w:multiLevelType w:val="multilevel"/>
    <w:tmpl w:val="073DDBAB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1">
    <w:nsid w:val="074F42F1"/>
    <w:multiLevelType w:val="multilevel"/>
    <w:tmpl w:val="074F42F1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2">
    <w:nsid w:val="07552B05"/>
    <w:multiLevelType w:val="multilevel"/>
    <w:tmpl w:val="07552B05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3">
    <w:nsid w:val="0D8D5EF8"/>
    <w:multiLevelType w:val="multilevel"/>
    <w:tmpl w:val="0D8D5EF8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4">
    <w:nsid w:val="110BC574"/>
    <w:multiLevelType w:val="multilevel"/>
    <w:tmpl w:val="110BC574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5">
    <w:nsid w:val="19A07AC2"/>
    <w:multiLevelType w:val="multilevel"/>
    <w:tmpl w:val="19A07AC2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6">
    <w:nsid w:val="1D260EF2"/>
    <w:multiLevelType w:val="multilevel"/>
    <w:tmpl w:val="1D260EF2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7">
    <w:nsid w:val="1F8B7978"/>
    <w:multiLevelType w:val="multilevel"/>
    <w:tmpl w:val="1F8B7978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8">
    <w:nsid w:val="241004D0"/>
    <w:multiLevelType w:val="multilevel"/>
    <w:tmpl w:val="241004D0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9">
    <w:nsid w:val="28576959"/>
    <w:multiLevelType w:val="multilevel"/>
    <w:tmpl w:val="28576959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0">
    <w:nsid w:val="2C09C123"/>
    <w:multiLevelType w:val="multilevel"/>
    <w:tmpl w:val="2C09C123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1">
    <w:nsid w:val="2E7D234A"/>
    <w:multiLevelType w:val="multilevel"/>
    <w:tmpl w:val="2E7D234A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2">
    <w:nsid w:val="318CC657"/>
    <w:multiLevelType w:val="multilevel"/>
    <w:tmpl w:val="318CC657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3">
    <w:nsid w:val="31DACC63"/>
    <w:multiLevelType w:val="multilevel"/>
    <w:tmpl w:val="31DACC63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4">
    <w:nsid w:val="35DC4B09"/>
    <w:multiLevelType w:val="multilevel"/>
    <w:tmpl w:val="35DC4B09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5">
    <w:nsid w:val="389AAE17"/>
    <w:multiLevelType w:val="multilevel"/>
    <w:tmpl w:val="389AAE17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6">
    <w:nsid w:val="3C4B8C53"/>
    <w:multiLevelType w:val="multilevel"/>
    <w:tmpl w:val="3C4B8C53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7">
    <w:nsid w:val="3C69C7A9"/>
    <w:multiLevelType w:val="multilevel"/>
    <w:tmpl w:val="3C69C7A9"/>
    <w:lvl w:ilvl="0" w:tentative="0">
      <w:start w:val="0"/>
      <w:numFmt w:val="bullet"/>
      <w:suff w:val="space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38">
    <w:nsid w:val="427C7495"/>
    <w:multiLevelType w:val="multilevel"/>
    <w:tmpl w:val="427C7495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9">
    <w:nsid w:val="5093D51C"/>
    <w:multiLevelType w:val="multilevel"/>
    <w:tmpl w:val="5093D51C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40">
    <w:nsid w:val="5A402208"/>
    <w:multiLevelType w:val="multilevel"/>
    <w:tmpl w:val="5A402208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41">
    <w:nsid w:val="615E10E0"/>
    <w:multiLevelType w:val="multilevel"/>
    <w:tmpl w:val="615E10E0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42">
    <w:nsid w:val="6453E502"/>
    <w:multiLevelType w:val="singleLevel"/>
    <w:tmpl w:val="6453E5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3">
    <w:nsid w:val="661B3E5C"/>
    <w:multiLevelType w:val="multilevel"/>
    <w:tmpl w:val="661B3E5C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44">
    <w:nsid w:val="68A2ED35"/>
    <w:multiLevelType w:val="multilevel"/>
    <w:tmpl w:val="68A2ED35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45">
    <w:nsid w:val="70C5D860"/>
    <w:multiLevelType w:val="multilevel"/>
    <w:tmpl w:val="70C5D860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46">
    <w:nsid w:val="70EA441E"/>
    <w:multiLevelType w:val="multilevel"/>
    <w:tmpl w:val="70EA441E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47">
    <w:nsid w:val="72945578"/>
    <w:multiLevelType w:val="multilevel"/>
    <w:tmpl w:val="72945578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48">
    <w:nsid w:val="782822BB"/>
    <w:multiLevelType w:val="multilevel"/>
    <w:tmpl w:val="782822BB"/>
    <w:lvl w:ilvl="0" w:tentative="0">
      <w:start w:val="1"/>
      <w:numFmt w:val="decimal"/>
      <w:suff w:val="space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42"/>
  </w:num>
  <w:num w:numId="2">
    <w:abstractNumId w:val="37"/>
  </w:num>
  <w:num w:numId="3">
    <w:abstractNumId w:val="40"/>
  </w:num>
  <w:num w:numId="4">
    <w:abstractNumId w:val="4"/>
  </w:num>
  <w:num w:numId="5">
    <w:abstractNumId w:val="0"/>
  </w:num>
  <w:num w:numId="6">
    <w:abstractNumId w:val="39"/>
  </w:num>
  <w:num w:numId="7">
    <w:abstractNumId w:val="17"/>
  </w:num>
  <w:num w:numId="8">
    <w:abstractNumId w:val="18"/>
  </w:num>
  <w:num w:numId="9">
    <w:abstractNumId w:val="44"/>
  </w:num>
  <w:num w:numId="10">
    <w:abstractNumId w:val="33"/>
  </w:num>
  <w:num w:numId="11">
    <w:abstractNumId w:val="7"/>
  </w:num>
  <w:num w:numId="12">
    <w:abstractNumId w:val="5"/>
  </w:num>
  <w:num w:numId="13">
    <w:abstractNumId w:val="43"/>
  </w:num>
  <w:num w:numId="14">
    <w:abstractNumId w:val="47"/>
  </w:num>
  <w:num w:numId="15">
    <w:abstractNumId w:val="2"/>
  </w:num>
  <w:num w:numId="16">
    <w:abstractNumId w:val="8"/>
  </w:num>
  <w:num w:numId="17">
    <w:abstractNumId w:val="35"/>
  </w:num>
  <w:num w:numId="18">
    <w:abstractNumId w:val="1"/>
  </w:num>
  <w:num w:numId="19">
    <w:abstractNumId w:val="23"/>
  </w:num>
  <w:num w:numId="20">
    <w:abstractNumId w:val="29"/>
  </w:num>
  <w:num w:numId="21">
    <w:abstractNumId w:val="15"/>
  </w:num>
  <w:num w:numId="22">
    <w:abstractNumId w:val="16"/>
  </w:num>
  <w:num w:numId="23">
    <w:abstractNumId w:val="34"/>
  </w:num>
  <w:num w:numId="24">
    <w:abstractNumId w:val="12"/>
  </w:num>
  <w:num w:numId="25">
    <w:abstractNumId w:val="20"/>
  </w:num>
  <w:num w:numId="26">
    <w:abstractNumId w:val="46"/>
  </w:num>
  <w:num w:numId="27">
    <w:abstractNumId w:val="38"/>
  </w:num>
  <w:num w:numId="28">
    <w:abstractNumId w:val="32"/>
  </w:num>
  <w:num w:numId="29">
    <w:abstractNumId w:val="31"/>
  </w:num>
  <w:num w:numId="30">
    <w:abstractNumId w:val="21"/>
  </w:num>
  <w:num w:numId="31">
    <w:abstractNumId w:val="36"/>
  </w:num>
  <w:num w:numId="32">
    <w:abstractNumId w:val="26"/>
  </w:num>
  <w:num w:numId="33">
    <w:abstractNumId w:val="25"/>
  </w:num>
  <w:num w:numId="34">
    <w:abstractNumId w:val="24"/>
  </w:num>
  <w:num w:numId="35">
    <w:abstractNumId w:val="41"/>
  </w:num>
  <w:num w:numId="36">
    <w:abstractNumId w:val="22"/>
  </w:num>
  <w:num w:numId="37">
    <w:abstractNumId w:val="9"/>
  </w:num>
  <w:num w:numId="38">
    <w:abstractNumId w:val="27"/>
  </w:num>
  <w:num w:numId="39">
    <w:abstractNumId w:val="3"/>
  </w:num>
  <w:num w:numId="40">
    <w:abstractNumId w:val="48"/>
  </w:num>
  <w:num w:numId="41">
    <w:abstractNumId w:val="28"/>
  </w:num>
  <w:num w:numId="42">
    <w:abstractNumId w:val="10"/>
  </w:num>
  <w:num w:numId="43">
    <w:abstractNumId w:val="13"/>
  </w:num>
  <w:num w:numId="44">
    <w:abstractNumId w:val="6"/>
  </w:num>
  <w:num w:numId="45">
    <w:abstractNumId w:val="19"/>
  </w:num>
  <w:num w:numId="46">
    <w:abstractNumId w:val="30"/>
  </w:num>
  <w:num w:numId="47">
    <w:abstractNumId w:val="45"/>
  </w:num>
  <w:num w:numId="48">
    <w:abstractNumId w:val="11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3"/>
    </o:shapelayout>
  </w:hdrShapeDefaults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590D07"/>
    <w:rsid w:val="00011C8B"/>
    <w:rsid w:val="00106DCE"/>
    <w:rsid w:val="001A788A"/>
    <w:rsid w:val="004E29B3"/>
    <w:rsid w:val="00590D07"/>
    <w:rsid w:val="00784D58"/>
    <w:rsid w:val="007F142B"/>
    <w:rsid w:val="00880DBC"/>
    <w:rsid w:val="008D6863"/>
    <w:rsid w:val="008E5D80"/>
    <w:rsid w:val="00B86B75"/>
    <w:rsid w:val="00BC240F"/>
    <w:rsid w:val="00BC48D5"/>
    <w:rsid w:val="00C36279"/>
    <w:rsid w:val="00C5383D"/>
    <w:rsid w:val="00C60B91"/>
    <w:rsid w:val="00E315A3"/>
    <w:rsid w:val="00EA1475"/>
    <w:rsid w:val="03F13F12"/>
    <w:rsid w:val="04806298"/>
    <w:rsid w:val="08A27DFE"/>
    <w:rsid w:val="09AA6B0A"/>
    <w:rsid w:val="0AFB1C87"/>
    <w:rsid w:val="12EB0137"/>
    <w:rsid w:val="17A55002"/>
    <w:rsid w:val="19713D23"/>
    <w:rsid w:val="21410299"/>
    <w:rsid w:val="2694079E"/>
    <w:rsid w:val="35F84735"/>
    <w:rsid w:val="3638501A"/>
    <w:rsid w:val="3C7C3284"/>
    <w:rsid w:val="40081E6F"/>
    <w:rsid w:val="430E77E0"/>
    <w:rsid w:val="4D7B7E9B"/>
    <w:rsid w:val="4EEE25C2"/>
    <w:rsid w:val="517517A9"/>
    <w:rsid w:val="53772510"/>
    <w:rsid w:val="60874774"/>
    <w:rsid w:val="63B45AF8"/>
    <w:rsid w:val="64E27A78"/>
    <w:rsid w:val="66665DC7"/>
    <w:rsid w:val="66992C53"/>
    <w:rsid w:val="66F468DE"/>
    <w:rsid w:val="6B510DC5"/>
    <w:rsid w:val="7A8E4586"/>
    <w:rsid w:val="7C8D189E"/>
    <w:rsid w:val="7DFA0FA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宋体" w:cstheme="minorBidi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7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toc 3"/>
    <w:basedOn w:val="1"/>
    <w:qFormat/>
    <w:uiPriority w:val="39"/>
    <w:pPr>
      <w:tabs>
        <w:tab w:val="right" w:leader="dot" w:pos="9026"/>
      </w:tabs>
      <w:spacing w:before="40" w:after="20"/>
      <w:ind w:left="72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77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7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qFormat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19">
    <w:name w:val="Subtitle"/>
    <w:basedOn w:val="20"/>
    <w:next w:val="3"/>
    <w:qFormat/>
    <w:uiPriority w:val="0"/>
    <w:pPr>
      <w:spacing w:before="240"/>
    </w:pPr>
    <w:rPr>
      <w:sz w:val="30"/>
      <w:szCs w:val="30"/>
    </w:rPr>
  </w:style>
  <w:style w:type="paragraph" w:styleId="20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toc 2"/>
    <w:basedOn w:val="1"/>
    <w:qFormat/>
    <w:uiPriority w:val="39"/>
    <w:pPr>
      <w:tabs>
        <w:tab w:val="right" w:leader="dot" w:pos="9026"/>
      </w:tabs>
      <w:spacing w:before="60" w:after="40"/>
      <w:ind w:left="360"/>
    </w:p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Hyperlink"/>
    <w:basedOn w:val="27"/>
    <w:qFormat/>
    <w:uiPriority w:val="99"/>
    <w:rPr>
      <w:rFonts w:ascii="Times New Roman" w:hAnsi="Times New Roman" w:eastAsia="宋体"/>
      <w:color w:val="4F81BD" w:themeColor="accent1"/>
    </w:rPr>
  </w:style>
  <w:style w:type="character" w:customStyle="1" w:styleId="27">
    <w:name w:val="题注 字符"/>
    <w:basedOn w:val="25"/>
    <w:link w:val="12"/>
    <w:qFormat/>
    <w:uiPriority w:val="0"/>
    <w:rPr>
      <w:rFonts w:ascii="Times New Roman" w:hAnsi="Times New Roman" w:eastAsia="宋体"/>
    </w:rPr>
  </w:style>
  <w:style w:type="character" w:styleId="28">
    <w:name w:val="footnote reference"/>
    <w:basedOn w:val="27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9">
    <w:name w:val="First Paragraph"/>
    <w:basedOn w:val="3"/>
    <w:next w:val="3"/>
    <w:qFormat/>
    <w:uiPriority w:val="0"/>
  </w:style>
  <w:style w:type="paragraph" w:customStyle="1" w:styleId="30">
    <w:name w:val="Compact"/>
    <w:basedOn w:val="3"/>
    <w:qFormat/>
    <w:uiPriority w:val="0"/>
    <w:pPr>
      <w:spacing w:before="36" w:after="36"/>
    </w:pPr>
  </w:style>
  <w:style w:type="paragraph" w:customStyle="1" w:styleId="31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3">
    <w:name w:val="书目1"/>
    <w:basedOn w:val="1"/>
    <w:qFormat/>
    <w:uiPriority w:val="0"/>
  </w:style>
  <w:style w:type="table" w:customStyle="1" w:styleId="3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">
    <w:name w:val="Definition Term"/>
    <w:basedOn w:val="1"/>
    <w:next w:val="36"/>
    <w:qFormat/>
    <w:uiPriority w:val="0"/>
    <w:pPr>
      <w:keepNext/>
      <w:keepLines/>
      <w:spacing w:after="0"/>
    </w:pPr>
    <w:rPr>
      <w:b/>
    </w:rPr>
  </w:style>
  <w:style w:type="paragraph" w:customStyle="1" w:styleId="36">
    <w:name w:val="Definition"/>
    <w:basedOn w:val="1"/>
    <w:qFormat/>
    <w:uiPriority w:val="0"/>
  </w:style>
  <w:style w:type="paragraph" w:customStyle="1" w:styleId="37">
    <w:name w:val="Table Caption"/>
    <w:basedOn w:val="12"/>
    <w:qFormat/>
    <w:uiPriority w:val="0"/>
    <w:pPr>
      <w:keepNext/>
    </w:pPr>
  </w:style>
  <w:style w:type="paragraph" w:customStyle="1" w:styleId="38">
    <w:name w:val="Image Caption"/>
    <w:basedOn w:val="12"/>
    <w:qFormat/>
    <w:uiPriority w:val="0"/>
  </w:style>
  <w:style w:type="paragraph" w:customStyle="1" w:styleId="39">
    <w:name w:val="Figure"/>
    <w:basedOn w:val="1"/>
    <w:qFormat/>
    <w:uiPriority w:val="0"/>
  </w:style>
  <w:style w:type="paragraph" w:customStyle="1" w:styleId="40">
    <w:name w:val="Captioned Figure"/>
    <w:basedOn w:val="39"/>
    <w:qFormat/>
    <w:uiPriority w:val="0"/>
    <w:pPr>
      <w:keepNext/>
    </w:pPr>
  </w:style>
  <w:style w:type="character" w:customStyle="1" w:styleId="41">
    <w:name w:val="Verbatim Char"/>
    <w:basedOn w:val="27"/>
    <w:link w:val="42"/>
    <w:qFormat/>
    <w:uiPriority w:val="0"/>
    <w:rPr>
      <w:rFonts w:ascii="Consolas" w:hAnsi="Consolas" w:eastAsia="宋体"/>
      <w:sz w:val="22"/>
    </w:rPr>
  </w:style>
  <w:style w:type="paragraph" w:customStyle="1" w:styleId="42">
    <w:name w:val="Source Code"/>
    <w:basedOn w:val="1"/>
    <w:link w:val="41"/>
    <w:qFormat/>
    <w:uiPriority w:val="0"/>
    <w:pPr>
      <w:wordWrap w:val="0"/>
    </w:pPr>
  </w:style>
  <w:style w:type="character" w:customStyle="1" w:styleId="43">
    <w:name w:val="Section Number"/>
    <w:basedOn w:val="27"/>
    <w:qFormat/>
    <w:uiPriority w:val="0"/>
    <w:rPr>
      <w:rFonts w:ascii="Times New Roman" w:hAnsi="Times New Roman" w:eastAsia="宋体"/>
    </w:rPr>
  </w:style>
  <w:style w:type="paragraph" w:customStyle="1" w:styleId="44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Cs w:val="0"/>
      <w:color w:val="000000"/>
    </w:rPr>
  </w:style>
  <w:style w:type="character" w:customStyle="1" w:styleId="45">
    <w:name w:val="KeywordTok"/>
    <w:basedOn w:val="41"/>
    <w:qFormat/>
    <w:uiPriority w:val="0"/>
    <w:rPr>
      <w:rFonts w:ascii="Consolas" w:hAnsi="Consolas" w:eastAsia="宋体"/>
      <w:b/>
      <w:color w:val="007020"/>
      <w:sz w:val="22"/>
    </w:rPr>
  </w:style>
  <w:style w:type="character" w:customStyle="1" w:styleId="46">
    <w:name w:val="DataTypeTok"/>
    <w:basedOn w:val="41"/>
    <w:qFormat/>
    <w:uiPriority w:val="0"/>
    <w:rPr>
      <w:rFonts w:ascii="Consolas" w:hAnsi="Consolas" w:eastAsia="宋体"/>
      <w:color w:val="902000"/>
      <w:sz w:val="22"/>
    </w:rPr>
  </w:style>
  <w:style w:type="character" w:customStyle="1" w:styleId="47">
    <w:name w:val="DecValTok"/>
    <w:basedOn w:val="41"/>
    <w:qFormat/>
    <w:uiPriority w:val="0"/>
    <w:rPr>
      <w:rFonts w:ascii="Consolas" w:hAnsi="Consolas" w:eastAsia="宋体"/>
      <w:color w:val="40A070"/>
      <w:sz w:val="22"/>
    </w:rPr>
  </w:style>
  <w:style w:type="character" w:customStyle="1" w:styleId="48">
    <w:name w:val="BaseNTok"/>
    <w:basedOn w:val="41"/>
    <w:qFormat/>
    <w:uiPriority w:val="0"/>
    <w:rPr>
      <w:rFonts w:ascii="Consolas" w:hAnsi="Consolas" w:eastAsia="宋体"/>
      <w:color w:val="40A070"/>
      <w:sz w:val="22"/>
    </w:rPr>
  </w:style>
  <w:style w:type="character" w:customStyle="1" w:styleId="49">
    <w:name w:val="FloatTok"/>
    <w:basedOn w:val="41"/>
    <w:qFormat/>
    <w:uiPriority w:val="0"/>
    <w:rPr>
      <w:rFonts w:ascii="Consolas" w:hAnsi="Consolas" w:eastAsia="宋体"/>
      <w:color w:val="40A070"/>
      <w:sz w:val="22"/>
    </w:rPr>
  </w:style>
  <w:style w:type="character" w:customStyle="1" w:styleId="50">
    <w:name w:val="ConstantTok"/>
    <w:basedOn w:val="41"/>
    <w:qFormat/>
    <w:uiPriority w:val="0"/>
    <w:rPr>
      <w:rFonts w:ascii="Consolas" w:hAnsi="Consolas" w:eastAsia="宋体"/>
      <w:color w:val="880000"/>
      <w:sz w:val="22"/>
    </w:rPr>
  </w:style>
  <w:style w:type="character" w:customStyle="1" w:styleId="51">
    <w:name w:val="CharTok"/>
    <w:basedOn w:val="41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52">
    <w:name w:val="SpecialCharTok"/>
    <w:basedOn w:val="41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53">
    <w:name w:val="StringTok"/>
    <w:basedOn w:val="41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54">
    <w:name w:val="VerbatimStringTok"/>
    <w:basedOn w:val="41"/>
    <w:qFormat/>
    <w:uiPriority w:val="0"/>
    <w:rPr>
      <w:rFonts w:ascii="Consolas" w:hAnsi="Consolas" w:eastAsia="宋体"/>
      <w:color w:val="4070A0"/>
      <w:sz w:val="22"/>
    </w:rPr>
  </w:style>
  <w:style w:type="character" w:customStyle="1" w:styleId="55">
    <w:name w:val="SpecialStringTok"/>
    <w:basedOn w:val="41"/>
    <w:qFormat/>
    <w:uiPriority w:val="0"/>
    <w:rPr>
      <w:rFonts w:ascii="Consolas" w:hAnsi="Consolas" w:eastAsia="宋体"/>
      <w:color w:val="BB6688"/>
      <w:sz w:val="22"/>
    </w:rPr>
  </w:style>
  <w:style w:type="character" w:customStyle="1" w:styleId="56">
    <w:name w:val="ImportTok"/>
    <w:basedOn w:val="41"/>
    <w:qFormat/>
    <w:uiPriority w:val="0"/>
    <w:rPr>
      <w:rFonts w:ascii="Consolas" w:hAnsi="Consolas" w:eastAsia="宋体"/>
      <w:sz w:val="22"/>
    </w:rPr>
  </w:style>
  <w:style w:type="character" w:customStyle="1" w:styleId="57">
    <w:name w:val="CommentTok"/>
    <w:basedOn w:val="41"/>
    <w:qFormat/>
    <w:uiPriority w:val="0"/>
    <w:rPr>
      <w:rFonts w:ascii="Consolas" w:hAnsi="Consolas" w:eastAsia="宋体"/>
      <w:i/>
      <w:color w:val="60A0B0"/>
      <w:sz w:val="22"/>
    </w:rPr>
  </w:style>
  <w:style w:type="character" w:customStyle="1" w:styleId="58">
    <w:name w:val="DocumentationTok"/>
    <w:basedOn w:val="41"/>
    <w:qFormat/>
    <w:uiPriority w:val="0"/>
    <w:rPr>
      <w:rFonts w:ascii="Consolas" w:hAnsi="Consolas" w:eastAsia="宋体"/>
      <w:i/>
      <w:color w:val="BA2121"/>
      <w:sz w:val="22"/>
    </w:rPr>
  </w:style>
  <w:style w:type="character" w:customStyle="1" w:styleId="59">
    <w:name w:val="AnnotationTok"/>
    <w:basedOn w:val="41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60">
    <w:name w:val="CommentVarTok"/>
    <w:basedOn w:val="41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61">
    <w:name w:val="OtherTok"/>
    <w:basedOn w:val="41"/>
    <w:qFormat/>
    <w:uiPriority w:val="0"/>
    <w:rPr>
      <w:rFonts w:ascii="Consolas" w:hAnsi="Consolas" w:eastAsia="宋体"/>
      <w:color w:val="007020"/>
      <w:sz w:val="22"/>
    </w:rPr>
  </w:style>
  <w:style w:type="character" w:customStyle="1" w:styleId="62">
    <w:name w:val="FunctionTok"/>
    <w:basedOn w:val="41"/>
    <w:qFormat/>
    <w:uiPriority w:val="0"/>
    <w:rPr>
      <w:rFonts w:ascii="Consolas" w:hAnsi="Consolas" w:eastAsia="宋体"/>
      <w:color w:val="06287E"/>
      <w:sz w:val="22"/>
    </w:rPr>
  </w:style>
  <w:style w:type="character" w:customStyle="1" w:styleId="63">
    <w:name w:val="VariableTok"/>
    <w:basedOn w:val="41"/>
    <w:qFormat/>
    <w:uiPriority w:val="0"/>
    <w:rPr>
      <w:rFonts w:ascii="Consolas" w:hAnsi="Consolas" w:eastAsia="宋体"/>
      <w:color w:val="19177C"/>
      <w:sz w:val="22"/>
    </w:rPr>
  </w:style>
  <w:style w:type="character" w:customStyle="1" w:styleId="64">
    <w:name w:val="ControlFlowTok"/>
    <w:basedOn w:val="41"/>
    <w:qFormat/>
    <w:uiPriority w:val="0"/>
    <w:rPr>
      <w:rFonts w:ascii="Consolas" w:hAnsi="Consolas" w:eastAsia="宋体"/>
      <w:b/>
      <w:color w:val="007020"/>
      <w:sz w:val="22"/>
    </w:rPr>
  </w:style>
  <w:style w:type="character" w:customStyle="1" w:styleId="65">
    <w:name w:val="OperatorTok"/>
    <w:basedOn w:val="41"/>
    <w:qFormat/>
    <w:uiPriority w:val="0"/>
    <w:rPr>
      <w:rFonts w:ascii="Consolas" w:hAnsi="Consolas" w:eastAsia="宋体"/>
      <w:color w:val="666666"/>
      <w:sz w:val="22"/>
    </w:rPr>
  </w:style>
  <w:style w:type="character" w:customStyle="1" w:styleId="66">
    <w:name w:val="BuiltInTok"/>
    <w:basedOn w:val="41"/>
    <w:qFormat/>
    <w:uiPriority w:val="0"/>
    <w:rPr>
      <w:rFonts w:ascii="Consolas" w:hAnsi="Consolas" w:eastAsia="宋体"/>
      <w:sz w:val="22"/>
    </w:rPr>
  </w:style>
  <w:style w:type="character" w:customStyle="1" w:styleId="67">
    <w:name w:val="ExtensionTok"/>
    <w:basedOn w:val="41"/>
    <w:qFormat/>
    <w:uiPriority w:val="0"/>
    <w:rPr>
      <w:rFonts w:ascii="Consolas" w:hAnsi="Consolas" w:eastAsia="宋体"/>
      <w:sz w:val="22"/>
    </w:rPr>
  </w:style>
  <w:style w:type="character" w:customStyle="1" w:styleId="68">
    <w:name w:val="PreprocessorTok"/>
    <w:basedOn w:val="41"/>
    <w:qFormat/>
    <w:uiPriority w:val="0"/>
    <w:rPr>
      <w:rFonts w:ascii="Consolas" w:hAnsi="Consolas" w:eastAsia="宋体"/>
      <w:color w:val="BC7A00"/>
      <w:sz w:val="22"/>
    </w:rPr>
  </w:style>
  <w:style w:type="character" w:customStyle="1" w:styleId="69">
    <w:name w:val="AttributeTok"/>
    <w:basedOn w:val="41"/>
    <w:qFormat/>
    <w:uiPriority w:val="0"/>
    <w:rPr>
      <w:rFonts w:ascii="Consolas" w:hAnsi="Consolas" w:eastAsia="宋体"/>
      <w:color w:val="7D9029"/>
      <w:sz w:val="22"/>
    </w:rPr>
  </w:style>
  <w:style w:type="character" w:customStyle="1" w:styleId="70">
    <w:name w:val="RegionMarkerTok"/>
    <w:basedOn w:val="41"/>
    <w:qFormat/>
    <w:uiPriority w:val="0"/>
    <w:rPr>
      <w:rFonts w:ascii="Consolas" w:hAnsi="Consolas" w:eastAsia="宋体"/>
      <w:sz w:val="22"/>
    </w:rPr>
  </w:style>
  <w:style w:type="character" w:customStyle="1" w:styleId="71">
    <w:name w:val="InformationTok"/>
    <w:basedOn w:val="41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72">
    <w:name w:val="WarningTok"/>
    <w:basedOn w:val="41"/>
    <w:qFormat/>
    <w:uiPriority w:val="0"/>
    <w:rPr>
      <w:rFonts w:ascii="Consolas" w:hAnsi="Consolas" w:eastAsia="宋体"/>
      <w:b/>
      <w:i/>
      <w:color w:val="60A0B0"/>
      <w:sz w:val="22"/>
    </w:rPr>
  </w:style>
  <w:style w:type="character" w:customStyle="1" w:styleId="73">
    <w:name w:val="AlertTok"/>
    <w:basedOn w:val="41"/>
    <w:qFormat/>
    <w:uiPriority w:val="0"/>
    <w:rPr>
      <w:rFonts w:ascii="Consolas" w:hAnsi="Consolas" w:eastAsia="宋体"/>
      <w:b/>
      <w:color w:val="FF0000"/>
      <w:sz w:val="22"/>
    </w:rPr>
  </w:style>
  <w:style w:type="character" w:customStyle="1" w:styleId="74">
    <w:name w:val="ErrorTok"/>
    <w:basedOn w:val="41"/>
    <w:qFormat/>
    <w:uiPriority w:val="0"/>
    <w:rPr>
      <w:rFonts w:ascii="Consolas" w:hAnsi="Consolas" w:eastAsia="宋体"/>
      <w:b/>
      <w:color w:val="FF0000"/>
      <w:sz w:val="22"/>
    </w:rPr>
  </w:style>
  <w:style w:type="character" w:customStyle="1" w:styleId="75">
    <w:name w:val="NormalTok"/>
    <w:basedOn w:val="41"/>
    <w:qFormat/>
    <w:uiPriority w:val="0"/>
    <w:rPr>
      <w:rFonts w:ascii="Consolas" w:hAnsi="Consolas" w:eastAsia="宋体"/>
      <w:sz w:val="22"/>
    </w:rPr>
  </w:style>
  <w:style w:type="character" w:customStyle="1" w:styleId="76">
    <w:name w:val="页眉 字符"/>
    <w:basedOn w:val="25"/>
    <w:link w:val="17"/>
    <w:qFormat/>
    <w:uiPriority w:val="0"/>
    <w:rPr>
      <w:rFonts w:ascii="Times New Roman" w:hAnsi="Times New Roman" w:eastAsia="宋体"/>
      <w:sz w:val="18"/>
      <w:szCs w:val="18"/>
      <w:lang w:eastAsia="en-US"/>
    </w:rPr>
  </w:style>
  <w:style w:type="character" w:customStyle="1" w:styleId="77">
    <w:name w:val="页脚 字符"/>
    <w:basedOn w:val="25"/>
    <w:link w:val="16"/>
    <w:uiPriority w:val="0"/>
    <w:rPr>
      <w:rFonts w:ascii="Times New Roman" w:hAnsi="Times New Roman" w:eastAsia="宋体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5" textRotate="1"/>
    <customShpInfo spid="_x0000_s3074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1537</Words>
  <Characters>1714</Characters>
  <Lines>204</Lines>
  <Paragraphs>57</Paragraphs>
  <TotalTime>0</TotalTime>
  <ScaleCrop>false</ScaleCrop>
  <LinksUpToDate>false</LinksUpToDate>
  <CharactersWithSpaces>1829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2026-09-29T15:16:00Z</dcterms:created>
  <dc:creator>宋嘉幸</dc:creator>
  <cp:lastModifiedBy>宋嘉幸</cp:lastModifiedBy>
  <dcterms:modified xsi:type="dcterms:W3CDTF">2026-10-13T11:47:43Z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  <property fmtid="{D5CDD505-2E9C-101B-9397-08002B2CF9AE}" pid="3" name="KSOTemplateDocerSaveRecord">
    <vt:lpwstr>eyJoZGlkIjoiYzYzZjlkMDYwN2RhODFjODE3Y2E1YjUwNTRkOWQwZDYiLCJ1c2VySWQiOiIxNjI1NTM2MDE5In0=</vt:lpwstr>
  </property>
  <property fmtid="{D5CDD505-2E9C-101B-9397-08002B2CF9AE}" pid="4" name="KSOProductBuildVer">
    <vt:lpwstr>2052-12.1.0.28043</vt:lpwstr>
  </property>
  <property fmtid="{D5CDD505-2E9C-101B-9397-08002B2CF9AE}" pid="5" name="ICV">
    <vt:lpwstr>36B51E0C138A422F9F6D612EBA6997BB_12</vt:lpwstr>
  </property>
</Properties>
</file>